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27" w:lineRule="auto"/>
        <w:ind w:left="3600" w:firstLine="0"/>
        <w:rPr>
          <w:rFonts w:ascii="Calibri" w:cs="Calibri" w:eastAsia="Calibri" w:hAnsi="Calibri"/>
          <w:b w:val="1"/>
          <w:sz w:val="48"/>
          <w:szCs w:val="48"/>
        </w:rPr>
      </w:pPr>
      <w:r w:rsidDel="00000000" w:rsidR="00000000" w:rsidRPr="00000000">
        <w:rPr>
          <w:rFonts w:ascii="Calibri" w:cs="Calibri" w:eastAsia="Calibri" w:hAnsi="Calibri"/>
          <w:b w:val="1"/>
          <w:sz w:val="48"/>
          <w:szCs w:val="48"/>
          <w:rtl w:val="0"/>
        </w:rPr>
        <w:t xml:space="preserve"> YIGIT ALPARSLAN</w:t>
      </w:r>
    </w:p>
    <w:p w:rsidR="00000000" w:rsidDel="00000000" w:rsidP="00000000" w:rsidRDefault="00000000" w:rsidRPr="00000000" w14:paraId="00000002">
      <w:pPr>
        <w:ind w:left="360" w:firstLine="0"/>
        <w:rPr/>
      </w:pPr>
      <w:r w:rsidDel="00000000" w:rsidR="00000000" w:rsidRPr="00000000">
        <w:rPr>
          <w:rtl w:val="0"/>
        </w:rPr>
        <w:t xml:space="preserve">       267-690-8405 | </w:t>
      </w:r>
      <w:hyperlink r:id="rId6">
        <w:r w:rsidDel="00000000" w:rsidR="00000000" w:rsidRPr="00000000">
          <w:rPr>
            <w:color w:val="000000"/>
            <w:u w:val="single"/>
            <w:rtl w:val="0"/>
          </w:rPr>
          <w:t xml:space="preserve">linkedin.com/in/yigit-alparslan</w:t>
        </w:r>
      </w:hyperlink>
      <w:r w:rsidDel="00000000" w:rsidR="00000000" w:rsidRPr="00000000">
        <w:rPr>
          <w:rtl w:val="0"/>
        </w:rPr>
        <w:t xml:space="preserve"> | </w:t>
      </w:r>
      <w:hyperlink r:id="rId7">
        <w:r w:rsidDel="00000000" w:rsidR="00000000" w:rsidRPr="00000000">
          <w:rPr>
            <w:color w:val="000000"/>
            <w:u w:val="single"/>
            <w:rtl w:val="0"/>
          </w:rPr>
          <w:t xml:space="preserve">https://ya332.github.io</w:t>
        </w:r>
      </w:hyperlink>
      <w:r w:rsidDel="00000000" w:rsidR="00000000" w:rsidRPr="00000000">
        <w:rPr>
          <w:rtl w:val="0"/>
        </w:rPr>
        <w:t xml:space="preserve"> | </w:t>
      </w:r>
      <w:hyperlink r:id="rId8">
        <w:r w:rsidDel="00000000" w:rsidR="00000000" w:rsidRPr="00000000">
          <w:rPr>
            <w:color w:val="000000"/>
            <w:u w:val="none"/>
            <w:rtl w:val="0"/>
          </w:rPr>
          <w:t xml:space="preserve">alparslanyigitcan@gmail.com</w:t>
        </w:r>
      </w:hyperlink>
      <w:r w:rsidDel="00000000" w:rsidR="00000000" w:rsidRPr="00000000">
        <w:rPr>
          <w:rtl w:val="0"/>
        </w:rPr>
        <w:t xml:space="preserve"> | Seattle, WA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rPr>
          <w:rFonts w:ascii="Calibri" w:cs="Calibri" w:eastAsia="Calibri" w:hAnsi="Calibri"/>
          <w:b w:val="1"/>
          <w:sz w:val="44"/>
          <w:szCs w:val="44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EDUCATION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137160</wp:posOffset>
                </wp:positionV>
                <wp:extent cx="7035165" cy="57785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1847468" y="3770158"/>
                          <a:ext cx="6997065" cy="19685"/>
                        </a:xfrm>
                        <a:prstGeom prst="straightConnector1">
                          <a:avLst/>
                        </a:prstGeom>
                        <a:noFill/>
                        <a:ln cap="flat" cmpd="sng" w="1905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137160</wp:posOffset>
                </wp:positionV>
                <wp:extent cx="7035165" cy="57785"/>
                <wp:effectExtent b="0" l="0" r="0" t="0"/>
                <wp:wrapNone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035165" cy="5778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7" w:lineRule="auto"/>
        <w:ind w:left="720" w:right="0" w:hanging="360"/>
        <w:jc w:val="left"/>
        <w:rPr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Master of Science in Computer Science, Drexel University, Philadelphia, PA, US,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GPA: 3.97         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Sept 2019 - June 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7" w:lineRule="auto"/>
        <w:ind w:left="720" w:right="0" w:hanging="360"/>
        <w:jc w:val="left"/>
        <w:rPr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Bachelor of Science in Electrical Engineering, Drexel University, Philadelphia, PA, US,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GPA: 3.97              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Sept 2016 - June 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7" w:lineRule="auto"/>
        <w:ind w:left="720" w:right="0" w:hanging="360"/>
        <w:jc w:val="left"/>
        <w:rPr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Bachelor of Science in Computer Engineering, Drexel University, Philadelphia, PA, US,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GPA: 3.97            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Sept 2016 - June 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tabs>
          <w:tab w:val="left" w:pos="1740"/>
          <w:tab w:val="left" w:pos="2440"/>
          <w:tab w:val="left" w:pos="4800"/>
          <w:tab w:val="left" w:pos="5880"/>
          <w:tab w:val="left" w:pos="6560"/>
          <w:tab w:val="left" w:pos="7260"/>
          <w:tab w:val="left" w:pos="8240"/>
          <w:tab w:val="left" w:pos="9040"/>
          <w:tab w:val="left" w:pos="9960"/>
        </w:tabs>
        <w:spacing w:line="276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WORK EXPERIENCE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137160</wp:posOffset>
                </wp:positionV>
                <wp:extent cx="7003415" cy="38100"/>
                <wp:effectExtent b="0" l="0" r="0" t="0"/>
                <wp:wrapNone/>
                <wp:docPr id="4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1853818" y="3775555"/>
                          <a:ext cx="6984365" cy="8890"/>
                        </a:xfrm>
                        <a:prstGeom prst="straightConnector1">
                          <a:avLst/>
                        </a:prstGeom>
                        <a:noFill/>
                        <a:ln cap="flat" cmpd="sng" w="1905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137160</wp:posOffset>
                </wp:positionV>
                <wp:extent cx="7003415" cy="38100"/>
                <wp:effectExtent b="0" l="0" r="0" t="0"/>
                <wp:wrapNone/>
                <wp:docPr id="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003415" cy="38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A">
      <w:pPr>
        <w:tabs>
          <w:tab w:val="left" w:pos="980"/>
        </w:tabs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Software Engineer | Microsoft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| Redmond, WA </w:t>
      </w:r>
      <w:r w:rsidDel="00000000" w:rsidR="00000000" w:rsidRPr="00000000">
        <w:rPr>
          <w:rFonts w:ascii="Calibri" w:cs="Calibri" w:eastAsia="Calibri" w:hAnsi="Calibri"/>
          <w:b w:val="1"/>
          <w:sz w:val="18"/>
          <w:szCs w:val="18"/>
          <w:rtl w:val="0"/>
        </w:rPr>
        <w:t xml:space="preserve">(Azure, SQL, REST API)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                                 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July 2021 - Present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Developed telemetry infrastructure for Platform Engineering to ensure 99.999% availability for internal finance platform.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Created a Teams bot to alert the team about production failures and improved acknowledgment duration by 50%.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Automated incident creation after production failures, which has led to 300% faster recoveries.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tabs>
          <w:tab w:val="left" w:pos="980"/>
        </w:tabs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STAR Intern | SAP | Newtown Square, PA </w:t>
      </w:r>
      <w:r w:rsidDel="00000000" w:rsidR="00000000" w:rsidRPr="00000000">
        <w:rPr>
          <w:b w:val="1"/>
          <w:sz w:val="18"/>
          <w:szCs w:val="18"/>
          <w:rtl w:val="0"/>
        </w:rPr>
        <w:t xml:space="preserve">(Java, Git, SQL, REST API, JavaScript, Microservices)           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Apr 2019 - June 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Interned at SAP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Multi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Cloud Team and saved 5+ million dollars/year by detecting underutilized cloud assets and recommending reservations for overutilized assets through automating internal cloud purchases in AWS, Azure and GCP.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80"/>
        </w:tabs>
        <w:spacing w:after="0" w:before="0" w:line="240" w:lineRule="auto"/>
        <w:ind w:left="720" w:right="0" w:hanging="360"/>
        <w:jc w:val="left"/>
        <w:rPr>
          <w:b w:val="1"/>
          <w:i w:val="0"/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Interned at </w:t>
      </w:r>
      <w:hyperlink r:id="rId11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 xml:space="preserve">SAP Predictive Maintenance Team 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and developed RESTful APIs to predict failure modes for customer equipment. Developed REST APIs and database schemas used by external customers and increased code coverage by 25%.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80"/>
        </w:tabs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Interned as DevOps Engineer at </w:t>
      </w:r>
      <w:hyperlink r:id="rId12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 xml:space="preserve">SAP Multi Cloud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Team and developed telemetry platform to ensure 99.999% availability on SAP’s AliCloud architecture.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Interned as UI/UX Developer at SAP Talent Acquisition and Branding Team and programmed jobs.sap.com (10 million+ visits/ year) using HTML5, CSS3 and JavaScript.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1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Interned as Full-Stack Developer at SAP Center of Expertise and improved interaction counts by 3x for an internal training app (used by 400+ people) by implementing a conversational AI. Delivered a neural network in SAP Cloud Platform to predict SAP cloud customers’ churn rate with 86% accuracy.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tabs>
          <w:tab w:val="left" w:pos="980"/>
        </w:tabs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Outage Analysis Technologies Coop | PJM | </w:t>
      </w:r>
      <w:r w:rsidDel="00000000" w:rsidR="00000000" w:rsidRPr="00000000">
        <w:rPr>
          <w:b w:val="1"/>
          <w:sz w:val="28"/>
          <w:szCs w:val="28"/>
          <w:rtl w:val="0"/>
        </w:rPr>
        <w:t xml:space="preserve">Audubon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, PA </w:t>
      </w:r>
      <w:r w:rsidDel="00000000" w:rsidR="00000000" w:rsidRPr="00000000">
        <w:rPr>
          <w:b w:val="1"/>
          <w:sz w:val="18"/>
          <w:szCs w:val="18"/>
          <w:rtl w:val="0"/>
        </w:rPr>
        <w:t xml:space="preserve">(Python, Bash, SQL)                        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Apr 2018 - Sept 2018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040"/>
        </w:tabs>
        <w:spacing w:after="0" w:before="0" w:line="240" w:lineRule="auto"/>
        <w:ind w:left="720" w:right="0" w:hanging="360"/>
        <w:jc w:val="left"/>
        <w:rPr>
          <w:b w:val="1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Reduced duration for performance testing of in-house applications by 50% via Python and PL/ SQL scripts.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80"/>
        </w:tabs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Implemented automated integration tests and increased test code coverage by 18%.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Facilitated SCRUM events by using Confluence/JIRA for quality control and developed design requirements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tabs>
          <w:tab w:val="left" w:pos="9720"/>
        </w:tabs>
        <w:spacing w:line="276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SKILLS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82296</wp:posOffset>
                </wp:positionV>
                <wp:extent cx="6941819" cy="81915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1894140" y="3758093"/>
                          <a:ext cx="6903720" cy="43815"/>
                        </a:xfrm>
                        <a:prstGeom prst="straightConnector1">
                          <a:avLst/>
                        </a:prstGeom>
                        <a:noFill/>
                        <a:ln cap="flat" cmpd="sng" w="1905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82296</wp:posOffset>
                </wp:positionV>
                <wp:extent cx="6941819" cy="81915"/>
                <wp:effectExtent b="0" l="0" r="0" t="0"/>
                <wp:wrapNone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941819" cy="8191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A">
      <w:pPr>
        <w:tabs>
          <w:tab w:val="left" w:pos="9720"/>
        </w:tabs>
        <w:rPr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     </w:t>
      </w:r>
      <w:r w:rsidDel="00000000" w:rsidR="00000000" w:rsidRPr="00000000">
        <w:rPr>
          <w:rtl w:val="0"/>
        </w:rPr>
        <w:t xml:space="preserve">•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Python • Java • Spring Framework • C • Git • Docker • HTML • CSS • JavaScript • NodeJS • React • Vue.js • SQL • MongoDB </w:t>
      </w:r>
    </w:p>
    <w:p w:rsidR="00000000" w:rsidDel="00000000" w:rsidP="00000000" w:rsidRDefault="00000000" w:rsidRPr="00000000" w14:paraId="0000001B">
      <w:pPr>
        <w:tabs>
          <w:tab w:val="left" w:pos="9720"/>
        </w:tabs>
        <w:rPr/>
      </w:pPr>
      <w:r w:rsidDel="00000000" w:rsidR="00000000" w:rsidRPr="00000000">
        <w:rPr>
          <w:rtl w:val="0"/>
        </w:rPr>
        <w:t xml:space="preserve">      • NoSQL • Jenkins • GraphQL • RabbitMQ • Travis CI/CD • AWS • AliCloud • Azure • GCP • Django • Firebase • Tableau • Redis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tabs>
          <w:tab w:val="left" w:pos="980"/>
        </w:tabs>
        <w:spacing w:line="276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PROJECTS</w:t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137160</wp:posOffset>
                </wp:positionV>
                <wp:extent cx="6965358" cy="38100"/>
                <wp:effectExtent b="0" l="0" r="0" t="0"/>
                <wp:wrapNone/>
                <wp:docPr id="5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1872846" y="3780000"/>
                          <a:ext cx="6946308" cy="0"/>
                        </a:xfrm>
                        <a:prstGeom prst="straightConnector1">
                          <a:avLst/>
                        </a:prstGeom>
                        <a:noFill/>
                        <a:ln cap="flat" cmpd="sng" w="19050">
                          <a:solidFill>
                            <a:schemeClr val="dk1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137160</wp:posOffset>
                </wp:positionV>
                <wp:extent cx="6965358" cy="38100"/>
                <wp:effectExtent b="0" l="0" r="0" t="0"/>
                <wp:wrapNone/>
                <wp:docPr id="5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965358" cy="38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E">
      <w:pPr>
        <w:tabs>
          <w:tab w:val="left" w:pos="980"/>
        </w:tabs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CodeTernel: </w:t>
      </w:r>
      <w:hyperlink r:id="rId15">
        <w:r w:rsidDel="00000000" w:rsidR="00000000" w:rsidRPr="00000000">
          <w:rPr>
            <w:rFonts w:ascii="Calibri" w:cs="Calibri" w:eastAsia="Calibri" w:hAnsi="Calibri"/>
            <w:b w:val="1"/>
            <w:color w:val="000000"/>
            <w:sz w:val="26"/>
            <w:szCs w:val="26"/>
            <w:u w:val="none"/>
            <w:rtl w:val="0"/>
          </w:rPr>
          <w:t xml:space="preserve">Web App</w:t>
        </w:r>
      </w:hyperlink>
      <w:r w:rsidDel="00000000" w:rsidR="00000000" w:rsidRPr="00000000">
        <w:rPr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sz w:val="18"/>
          <w:szCs w:val="18"/>
          <w:rtl w:val="0"/>
        </w:rPr>
        <w:t xml:space="preserve">(NodeJS, NoSQL, React, Socket.io, Express, MongoDB)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16"/>
          <w:szCs w:val="16"/>
          <w:rtl w:val="0"/>
        </w:rPr>
        <w:t xml:space="preserve">                             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                                               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Feb 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Developed an online real-time pair programming and code collaboration platform.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18"/>
          <w:szCs w:val="18"/>
        </w:rPr>
      </w:pPr>
      <w:hyperlink r:id="rId16">
        <w:r w:rsidDel="00000000" w:rsidR="00000000" w:rsidRPr="00000000">
          <w:rPr>
            <w:rFonts w:ascii="Calibri" w:cs="Calibri" w:eastAsia="Calibri" w:hAnsi="Calibri"/>
            <w:b w:val="1"/>
            <w:color w:val="000000"/>
            <w:sz w:val="28"/>
            <w:szCs w:val="28"/>
            <w:u w:val="none"/>
            <w:rtl w:val="0"/>
          </w:rPr>
          <w:t xml:space="preserve">Crypto Squirrels: NEAR MetaBUILD Hackathon</w:t>
        </w:r>
      </w:hyperlink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sz w:val="18"/>
          <w:szCs w:val="18"/>
          <w:rtl w:val="0"/>
        </w:rPr>
        <w:t xml:space="preserve">(React, Heroku, NEAR Blockchain, NFT)                                               </w:t>
      </w:r>
      <w:r w:rsidDel="00000000" w:rsidR="00000000" w:rsidRPr="00000000">
        <w:rPr>
          <w:rtl w:val="0"/>
        </w:rPr>
        <w:t xml:space="preserve">Feb 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Created a decentralized app on NEAR blockchain to prepare users for tech interviews. Users are verified through NFTs.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hyperlink r:id="rId17">
        <w:r w:rsidDel="00000000" w:rsidR="00000000" w:rsidRPr="00000000">
          <w:rPr>
            <w:rFonts w:ascii="Calibri" w:cs="Calibri" w:eastAsia="Calibri" w:hAnsi="Calibri"/>
            <w:b w:val="1"/>
            <w:color w:val="000000"/>
            <w:sz w:val="28"/>
            <w:szCs w:val="28"/>
            <w:u w:val="none"/>
            <w:rtl w:val="0"/>
          </w:rPr>
          <w:t xml:space="preserve">Slide Puzzle Hacked: Flutter Puzzle Hackathon</w:t>
        </w:r>
      </w:hyperlink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</w:t>
      </w:r>
      <w:r w:rsidDel="00000000" w:rsidR="00000000" w:rsidRPr="00000000">
        <w:rPr>
          <w:sz w:val="18"/>
          <w:szCs w:val="18"/>
          <w:rtl w:val="0"/>
        </w:rPr>
        <w:t xml:space="preserve">(Flutter, Firebase) </w:t>
      </w:r>
      <w:r w:rsidDel="00000000" w:rsidR="00000000" w:rsidRPr="00000000">
        <w:rPr>
          <w:rtl w:val="0"/>
        </w:rPr>
        <w:tab/>
        <w:t xml:space="preserve">                               </w:t>
        <w:tab/>
        <w:tab/>
        <w:t xml:space="preserve">                  Feb 2022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Implemented a sliding puzzle game for Flutter Puzzle Hack 2022, deployed </w:t>
      </w:r>
      <w:r w:rsidDel="00000000" w:rsidR="00000000" w:rsidRPr="00000000">
        <w:rPr>
          <w:rtl w:val="0"/>
        </w:rPr>
        <w:t xml:space="preserve">as a website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and an Android app at Play Store.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2"/>
          <w:szCs w:val="22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HairLight: </w:t>
      </w:r>
      <w:hyperlink r:id="rId18">
        <w:r w:rsidDel="00000000" w:rsidR="00000000" w:rsidRPr="00000000">
          <w:rPr>
            <w:b w:val="1"/>
            <w:color w:val="000000"/>
            <w:sz w:val="28"/>
            <w:szCs w:val="28"/>
            <w:u w:val="none"/>
            <w:rtl w:val="0"/>
          </w:rPr>
          <w:t xml:space="preserve">Play Store App</w:t>
        </w:r>
      </w:hyperlink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18"/>
          <w:szCs w:val="18"/>
          <w:rtl w:val="0"/>
        </w:rPr>
        <w:t xml:space="preserve">(TensorFlow, Java)                                                                                                         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ab/>
        <w:t xml:space="preserve">                           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Jan 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Implemented a machine learning model that can change hair color in real-time under 15ms with 99% accuracy.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2"/>
          <w:szCs w:val="22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apk2aab: </w:t>
      </w:r>
      <w:hyperlink r:id="rId19">
        <w:r w:rsidDel="00000000" w:rsidR="00000000" w:rsidRPr="00000000">
          <w:rPr>
            <w:b w:val="1"/>
            <w:color w:val="000000"/>
            <w:sz w:val="28"/>
            <w:szCs w:val="28"/>
            <w:u w:val="none"/>
            <w:rtl w:val="0"/>
          </w:rPr>
          <w:t xml:space="preserve">Web App</w:t>
        </w:r>
      </w:hyperlink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sz w:val="18"/>
          <w:szCs w:val="18"/>
          <w:rtl w:val="0"/>
        </w:rPr>
        <w:t xml:space="preserve">(React, Heroku, MongoDB, NoSQL, Express, NodeJS)                                                             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ab/>
        <w:t xml:space="preserve">                           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Jan 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Implemented a web app that allows users to convert Android Package Kit (APK) files to Android App Bundle (AAB) files.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2"/>
          <w:szCs w:val="22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Medioo: </w:t>
      </w:r>
      <w:hyperlink r:id="rId20">
        <w:r w:rsidDel="00000000" w:rsidR="00000000" w:rsidRPr="00000000">
          <w:rPr>
            <w:b w:val="1"/>
            <w:color w:val="000000"/>
            <w:sz w:val="28"/>
            <w:szCs w:val="28"/>
            <w:u w:val="none"/>
            <w:rtl w:val="0"/>
          </w:rPr>
          <w:t xml:space="preserve">Play Store App</w:t>
        </w:r>
      </w:hyperlink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18"/>
          <w:szCs w:val="18"/>
          <w:rtl w:val="0"/>
        </w:rPr>
        <w:t xml:space="preserve">(Flutter, Firebase)                                                                                                                                                    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Jan 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Developed and shipped a mobile app that allows users to log, filter, visualize and track blood pressure data.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22"/>
          <w:szCs w:val="22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StreamPal: </w:t>
      </w:r>
      <w:hyperlink r:id="rId21">
        <w:r w:rsidDel="00000000" w:rsidR="00000000" w:rsidRPr="00000000">
          <w:rPr>
            <w:b w:val="1"/>
            <w:color w:val="000000"/>
            <w:sz w:val="28"/>
            <w:szCs w:val="28"/>
            <w:u w:val="none"/>
            <w:rtl w:val="0"/>
          </w:rPr>
          <w:t xml:space="preserve">Play Store App</w:t>
        </w:r>
      </w:hyperlink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18"/>
          <w:szCs w:val="18"/>
          <w:rtl w:val="0"/>
        </w:rPr>
        <w:t xml:space="preserve">(React, TypeScript, Firebase)                                                                                                                          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Jan 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Developed and shipped a mobile app that allows users to swipe on movies until a match is found.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76" w:lineRule="auto"/>
        <w:rPr>
          <w:b w:val="1"/>
          <w:color w:val="1c1e21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310896</wp:posOffset>
                </wp:positionV>
                <wp:extent cx="7035165" cy="57785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1847468" y="3770158"/>
                          <a:ext cx="6997065" cy="19685"/>
                        </a:xfrm>
                        <a:prstGeom prst="straightConnector1">
                          <a:avLst/>
                        </a:prstGeom>
                        <a:noFill/>
                        <a:ln cap="flat" cmpd="sng" w="1905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310896</wp:posOffset>
                </wp:positionV>
                <wp:extent cx="7035165" cy="57785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2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035165" cy="5778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D">
      <w:pPr>
        <w:spacing w:line="276" w:lineRule="auto"/>
        <w:rPr/>
      </w:pPr>
      <w:r w:rsidDel="00000000" w:rsidR="00000000" w:rsidRPr="00000000">
        <w:rPr>
          <w:b w:val="1"/>
          <w:color w:val="1c1e21"/>
          <w:rtl w:val="0"/>
        </w:rPr>
        <w:t xml:space="preserve">AWARDS, ACCOLADES AND CERTIFICATIONS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spacing w:line="227" w:lineRule="auto"/>
        <w:ind w:left="720" w:hanging="360"/>
      </w:pPr>
      <w:r w:rsidDel="00000000" w:rsidR="00000000" w:rsidRPr="00000000">
        <w:rPr>
          <w:rtl w:val="0"/>
        </w:rPr>
        <w:t xml:space="preserve">Drexel Global Scholar, Drexel AI Founder, Honors Degree 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spacing w:line="227" w:lineRule="auto"/>
        <w:ind w:left="720" w:hanging="360"/>
      </w:pPr>
      <w:r w:rsidDel="00000000" w:rsidR="00000000" w:rsidRPr="00000000">
        <w:rPr>
          <w:rtl w:val="0"/>
        </w:rPr>
        <w:t xml:space="preserve">Microsoft Certified: DevOps Engineer Expert, Azure Solutions Architect Expert, Azure Developer Associate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spacing w:line="227" w:lineRule="auto"/>
        <w:ind w:left="720" w:hanging="360"/>
      </w:pPr>
      <w:r w:rsidDel="00000000" w:rsidR="00000000" w:rsidRPr="00000000">
        <w:rPr>
          <w:rtl w:val="0"/>
        </w:rPr>
        <w:t xml:space="preserve">AWS Cloud Architect Nanodegree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spacing w:line="227" w:lineRule="auto"/>
        <w:ind w:left="720" w:hanging="360"/>
      </w:pPr>
      <w:r w:rsidDel="00000000" w:rsidR="00000000" w:rsidRPr="00000000">
        <w:rPr>
          <w:rtl w:val="0"/>
        </w:rPr>
        <w:t xml:space="preserve">2015 National Physics Olympiad Silver Medal Winner, Turkey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259" w:top="504" w:left="677" w:right="63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color w:val="000000"/>
        <w:sz w:val="22"/>
        <w:szCs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play.google.com/store/apps/details?id=app.web.medioo" TargetMode="External"/><Relationship Id="rId11" Type="http://schemas.openxmlformats.org/officeDocument/2006/relationships/hyperlink" Target="https://boomi.com" TargetMode="External"/><Relationship Id="rId22" Type="http://schemas.openxmlformats.org/officeDocument/2006/relationships/image" Target="media/image1.png"/><Relationship Id="rId10" Type="http://schemas.openxmlformats.org/officeDocument/2006/relationships/image" Target="media/image4.png"/><Relationship Id="rId21" Type="http://schemas.openxmlformats.org/officeDocument/2006/relationships/hyperlink" Target="https://play.google.com/store/apps/details?id=app.web.streampal" TargetMode="External"/><Relationship Id="rId13" Type="http://schemas.openxmlformats.org/officeDocument/2006/relationships/image" Target="media/image3.png"/><Relationship Id="rId12" Type="http://schemas.openxmlformats.org/officeDocument/2006/relationships/hyperlink" Target="https://boomi.co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hyperlink" Target="http://codeternel.herokuapp.com/" TargetMode="External"/><Relationship Id="rId14" Type="http://schemas.openxmlformats.org/officeDocument/2006/relationships/image" Target="media/image5.png"/><Relationship Id="rId17" Type="http://schemas.openxmlformats.org/officeDocument/2006/relationships/hyperlink" Target="https://slide-puzzle-hacked.web.app/" TargetMode="External"/><Relationship Id="rId16" Type="http://schemas.openxmlformats.org/officeDocument/2006/relationships/hyperlink" Target="https://crypto-squirrels-coding-club.herokuapp.com/" TargetMode="External"/><Relationship Id="rId5" Type="http://schemas.openxmlformats.org/officeDocument/2006/relationships/styles" Target="styles.xml"/><Relationship Id="rId19" Type="http://schemas.openxmlformats.org/officeDocument/2006/relationships/hyperlink" Target="https://apk2aab.herokuapp.com/" TargetMode="External"/><Relationship Id="rId6" Type="http://schemas.openxmlformats.org/officeDocument/2006/relationships/hyperlink" Target="https://linkedin.com/in/yigit-alparslan" TargetMode="External"/><Relationship Id="rId18" Type="http://schemas.openxmlformats.org/officeDocument/2006/relationships/hyperlink" Target="https://play.google.com/store/apps/details?id=com.hairlight.mediapipe.apps.hairsegmentationgpu" TargetMode="External"/><Relationship Id="rId7" Type="http://schemas.openxmlformats.org/officeDocument/2006/relationships/hyperlink" Target="https://ya332.github.io" TargetMode="External"/><Relationship Id="rId8" Type="http://schemas.openxmlformats.org/officeDocument/2006/relationships/hyperlink" Target="mailto:alparslanyigitcan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