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EB824" w14:textId="7970F8A9" w:rsidR="00DF524E" w:rsidRDefault="00C20F21">
      <w:pPr>
        <w:pStyle w:val="Standard"/>
        <w:tabs>
          <w:tab w:val="left" w:pos="0"/>
        </w:tabs>
        <w:ind w:right="-269"/>
      </w:pPr>
      <w:bookmarkStart w:id="0" w:name="Yigit_Can_Alparslan"/>
      <w:bookmarkEnd w:id="0"/>
      <w:r>
        <w:t xml:space="preserve">                                                          </w:t>
      </w:r>
      <w:r w:rsidR="008C68F7">
        <w:t xml:space="preserve">        </w:t>
      </w:r>
      <w:r w:rsidRPr="00543894">
        <w:rPr>
          <w:b/>
          <w:color w:val="4472C4" w:themeColor="accent1"/>
          <w:sz w:val="44"/>
        </w:rPr>
        <w:t>Yigit Alparslan</w:t>
      </w:r>
    </w:p>
    <w:p w14:paraId="7B4E4FEA" w14:textId="2A665C36" w:rsidR="00236E05" w:rsidRDefault="004C730F">
      <w:pPr>
        <w:pStyle w:val="Textbody"/>
        <w:spacing w:before="5" w:line="206" w:lineRule="auto"/>
        <w:ind w:left="3859" w:right="3876" w:firstLine="0"/>
        <w:jc w:val="center"/>
      </w:pPr>
      <w:r>
        <w:t>203</w:t>
      </w:r>
      <w:r w:rsidR="00236E05">
        <w:t xml:space="preserve"> N 3</w:t>
      </w:r>
      <w:r>
        <w:t>4</w:t>
      </w:r>
      <w:r>
        <w:rPr>
          <w:vertAlign w:val="superscript"/>
        </w:rPr>
        <w:t>th</w:t>
      </w:r>
      <w:r w:rsidR="00236E05">
        <w:t xml:space="preserve"> St</w:t>
      </w:r>
      <w:r w:rsidR="00C20F21">
        <w:t xml:space="preserve">, Philadelphia, PA, </w:t>
      </w:r>
      <w:r w:rsidR="00236E05">
        <w:t>1</w:t>
      </w:r>
      <w:r w:rsidR="00C20F21">
        <w:t xml:space="preserve">9104, </w:t>
      </w:r>
    </w:p>
    <w:p w14:paraId="26F045C1" w14:textId="77777777" w:rsidR="00175FF5" w:rsidRDefault="00C20F21" w:rsidP="00175FF5">
      <w:pPr>
        <w:pStyle w:val="Textbody"/>
        <w:spacing w:before="5" w:line="206" w:lineRule="auto"/>
        <w:ind w:left="3859" w:right="3876" w:firstLine="0"/>
        <w:jc w:val="center"/>
      </w:pPr>
      <w:r>
        <w:t>+1 267-690-8405</w:t>
      </w:r>
      <w:r w:rsidR="00175FF5">
        <w:t xml:space="preserve"> </w:t>
      </w:r>
    </w:p>
    <w:p w14:paraId="1D4174D4" w14:textId="3B210321" w:rsidR="00DF524E" w:rsidRDefault="006969B2" w:rsidP="00175FF5">
      <w:pPr>
        <w:pStyle w:val="Textbody"/>
        <w:spacing w:before="5" w:line="206" w:lineRule="auto"/>
        <w:ind w:left="3859" w:right="3876" w:firstLine="0"/>
        <w:jc w:val="center"/>
      </w:pPr>
      <w:hyperlink r:id="rId7" w:history="1">
        <w:r w:rsidR="00C20F21">
          <w:t>ya332@drexel.edu</w:t>
        </w:r>
      </w:hyperlink>
      <w:r w:rsidR="00F354D6">
        <w:t xml:space="preserve"> &amp; github.com/ya33</w:t>
      </w:r>
      <w:r w:rsidR="00175FF5">
        <w:t xml:space="preserve">2 </w:t>
      </w:r>
    </w:p>
    <w:p w14:paraId="732B9D17" w14:textId="1BA562BF" w:rsidR="00DF524E" w:rsidRDefault="00175FF5">
      <w:pPr>
        <w:pStyle w:val="Standard"/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CBCFDD" wp14:editId="2C12E0A7">
                <wp:simplePos x="0" y="0"/>
                <wp:positionH relativeFrom="page">
                  <wp:posOffset>323850</wp:posOffset>
                </wp:positionH>
                <wp:positionV relativeFrom="paragraph">
                  <wp:posOffset>6350</wp:posOffset>
                </wp:positionV>
                <wp:extent cx="7096125" cy="0"/>
                <wp:effectExtent l="0" t="0" r="0" b="0"/>
                <wp:wrapTopAndBottom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6125" cy="0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9554C"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5.5pt,.5pt" to="584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" strokeweight=".54pt">
                <w10:wrap type="topAndBottom" anchorx="page"/>
              </v:line>
            </w:pict>
          </mc:Fallback>
        </mc:AlternateContent>
      </w:r>
      <w:r w:rsidR="00C20F21">
        <w:rPr>
          <w:b/>
          <w:color w:val="0070C0"/>
        </w:rPr>
        <w:t>Education</w:t>
      </w:r>
    </w:p>
    <w:p w14:paraId="6B365E69" w14:textId="56C96E7F" w:rsidR="00DF524E" w:rsidRDefault="00C20F21">
      <w:pPr>
        <w:pStyle w:val="ListParagraph"/>
        <w:numPr>
          <w:ilvl w:val="0"/>
          <w:numId w:val="8"/>
        </w:numPr>
        <w:tabs>
          <w:tab w:val="left" w:pos="6499"/>
        </w:tabs>
      </w:pPr>
      <w:r>
        <w:rPr>
          <w:sz w:val="20"/>
          <w:szCs w:val="20"/>
        </w:rPr>
        <w:t>Drexel University</w:t>
      </w:r>
      <w:r w:rsidR="00D232AE">
        <w:rPr>
          <w:sz w:val="20"/>
          <w:szCs w:val="20"/>
        </w:rPr>
        <w:t>, Honors Program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1C3C10">
        <w:rPr>
          <w:sz w:val="20"/>
          <w:szCs w:val="20"/>
        </w:rPr>
        <w:tab/>
      </w:r>
      <w:r w:rsidR="002675ED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 </w:t>
      </w:r>
      <w:r w:rsidR="002675ED">
        <w:rPr>
          <w:sz w:val="20"/>
          <w:szCs w:val="20"/>
        </w:rPr>
        <w:t xml:space="preserve">   </w:t>
      </w:r>
      <w:r>
        <w:rPr>
          <w:sz w:val="20"/>
          <w:szCs w:val="20"/>
        </w:rPr>
        <w:t>Philadelphia, PA, USA</w:t>
      </w:r>
    </w:p>
    <w:p w14:paraId="1FD0C115" w14:textId="7F6D6E84" w:rsidR="00DF524E" w:rsidRDefault="00D232AE">
      <w:pPr>
        <w:pStyle w:val="ListParagraph"/>
        <w:numPr>
          <w:ilvl w:val="0"/>
          <w:numId w:val="8"/>
        </w:numPr>
        <w:tabs>
          <w:tab w:val="left" w:pos="6499"/>
        </w:tabs>
      </w:pPr>
      <w:r>
        <w:rPr>
          <w:b/>
          <w:sz w:val="20"/>
          <w:szCs w:val="20"/>
        </w:rPr>
        <w:t>Accelerated Combined Degree</w:t>
      </w:r>
      <w:r>
        <w:rPr>
          <w:b/>
          <w:sz w:val="20"/>
          <w:szCs w:val="20"/>
        </w:rPr>
        <w:tab/>
        <w:t xml:space="preserve">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</w:t>
      </w:r>
      <w:r w:rsidR="00C20F21">
        <w:rPr>
          <w:sz w:val="20"/>
          <w:szCs w:val="20"/>
        </w:rPr>
        <w:t>Anticipated Graduation Year: 202</w:t>
      </w:r>
      <w:r w:rsidR="00515136">
        <w:rPr>
          <w:sz w:val="20"/>
          <w:szCs w:val="20"/>
        </w:rPr>
        <w:t>0</w:t>
      </w:r>
      <w:bookmarkStart w:id="1" w:name="_GoBack"/>
      <w:bookmarkEnd w:id="1"/>
    </w:p>
    <w:p w14:paraId="268BFB80" w14:textId="43A098E5" w:rsidR="00DF524E" w:rsidRDefault="00C20F21">
      <w:pPr>
        <w:pStyle w:val="ListParagraph"/>
        <w:numPr>
          <w:ilvl w:val="0"/>
          <w:numId w:val="8"/>
        </w:numPr>
        <w:tabs>
          <w:tab w:val="left" w:pos="6499"/>
        </w:tabs>
        <w:spacing w:line="276" w:lineRule="auto"/>
      </w:pPr>
      <w:r w:rsidRPr="00D232AE">
        <w:rPr>
          <w:b/>
          <w:sz w:val="20"/>
          <w:szCs w:val="20"/>
        </w:rPr>
        <w:t>B</w:t>
      </w:r>
      <w:r w:rsidR="008823C3">
        <w:rPr>
          <w:b/>
          <w:sz w:val="20"/>
          <w:szCs w:val="20"/>
        </w:rPr>
        <w:t xml:space="preserve">.S </w:t>
      </w:r>
      <w:r>
        <w:rPr>
          <w:sz w:val="20"/>
          <w:szCs w:val="20"/>
        </w:rPr>
        <w:t>in Electrical</w:t>
      </w:r>
      <w:r w:rsidR="00D21240">
        <w:rPr>
          <w:sz w:val="20"/>
          <w:szCs w:val="20"/>
        </w:rPr>
        <w:t xml:space="preserve"> </w:t>
      </w:r>
      <w:r w:rsidR="001C3C10">
        <w:rPr>
          <w:sz w:val="20"/>
          <w:szCs w:val="20"/>
        </w:rPr>
        <w:t>&amp;</w:t>
      </w:r>
      <w:r w:rsidR="00D21240">
        <w:rPr>
          <w:sz w:val="20"/>
          <w:szCs w:val="20"/>
        </w:rPr>
        <w:t xml:space="preserve"> </w:t>
      </w:r>
      <w:r w:rsidR="001C3C10">
        <w:rPr>
          <w:sz w:val="20"/>
          <w:szCs w:val="20"/>
        </w:rPr>
        <w:t>Computer</w:t>
      </w:r>
      <w:r>
        <w:rPr>
          <w:sz w:val="20"/>
          <w:szCs w:val="20"/>
        </w:rPr>
        <w:t xml:space="preserve"> Engineering</w:t>
      </w:r>
      <w:r w:rsidR="00D232AE">
        <w:rPr>
          <w:sz w:val="20"/>
          <w:szCs w:val="20"/>
        </w:rPr>
        <w:t xml:space="preserve">, </w:t>
      </w:r>
      <w:r w:rsidRPr="00D232AE">
        <w:rPr>
          <w:b/>
          <w:sz w:val="20"/>
          <w:szCs w:val="20"/>
        </w:rPr>
        <w:t>M</w:t>
      </w:r>
      <w:r w:rsidR="008823C3">
        <w:rPr>
          <w:b/>
          <w:sz w:val="20"/>
          <w:szCs w:val="20"/>
        </w:rPr>
        <w:t xml:space="preserve">.S </w:t>
      </w:r>
      <w:r>
        <w:rPr>
          <w:sz w:val="20"/>
          <w:szCs w:val="20"/>
        </w:rPr>
        <w:t xml:space="preserve">in Computer Science  </w:t>
      </w:r>
      <w:r w:rsidR="009F474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="003E406E">
        <w:rPr>
          <w:sz w:val="20"/>
          <w:szCs w:val="20"/>
        </w:rPr>
        <w:t xml:space="preserve">   </w:t>
      </w:r>
      <w:r w:rsidR="008823C3">
        <w:rPr>
          <w:sz w:val="20"/>
          <w:szCs w:val="20"/>
        </w:rPr>
        <w:tab/>
      </w:r>
      <w:r w:rsidR="008823C3">
        <w:rPr>
          <w:sz w:val="20"/>
          <w:szCs w:val="20"/>
        </w:rPr>
        <w:tab/>
      </w:r>
      <w:r w:rsidR="008823C3">
        <w:rPr>
          <w:sz w:val="20"/>
          <w:szCs w:val="20"/>
        </w:rPr>
        <w:tab/>
      </w:r>
      <w:r w:rsidR="008823C3">
        <w:rPr>
          <w:sz w:val="20"/>
          <w:szCs w:val="20"/>
        </w:rPr>
        <w:tab/>
      </w:r>
      <w:r>
        <w:rPr>
          <w:b/>
          <w:szCs w:val="20"/>
        </w:rPr>
        <w:t xml:space="preserve">GPA: </w:t>
      </w:r>
      <w:r w:rsidR="00B6305F">
        <w:rPr>
          <w:b/>
          <w:szCs w:val="20"/>
        </w:rPr>
        <w:t>3.97</w:t>
      </w:r>
    </w:p>
    <w:p w14:paraId="633C322B" w14:textId="77777777" w:rsidR="00DF524E" w:rsidRDefault="00C20F21">
      <w:pPr>
        <w:pStyle w:val="Standard"/>
        <w:tabs>
          <w:tab w:val="left" w:pos="3159"/>
        </w:tabs>
        <w:spacing w:line="276" w:lineRule="auto"/>
      </w:pPr>
      <w:r>
        <w:rPr>
          <w:b/>
          <w:color w:val="0070C0"/>
        </w:rPr>
        <w:t>Work Experience</w:t>
      </w:r>
    </w:p>
    <w:p w14:paraId="175D7F34" w14:textId="7E93C6AD" w:rsidR="00DF524E" w:rsidRDefault="00C20F21">
      <w:pPr>
        <w:pStyle w:val="Standard"/>
        <w:tabs>
          <w:tab w:val="left" w:pos="2979"/>
          <w:tab w:val="left" w:pos="9432"/>
        </w:tabs>
      </w:pPr>
      <w:r>
        <w:rPr>
          <w:b/>
          <w:sz w:val="21"/>
          <w:szCs w:val="21"/>
        </w:rPr>
        <w:t>PJM Interconnection, LLC</w:t>
      </w:r>
      <w:r>
        <w:rPr>
          <w:b/>
          <w:sz w:val="20"/>
        </w:rPr>
        <w:tab/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ab/>
        <w:t xml:space="preserve">     </w:t>
      </w:r>
      <w:r w:rsidR="002675ED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Audubon, PA</w:t>
      </w:r>
      <w:r>
        <w:rPr>
          <w:i/>
          <w:sz w:val="20"/>
          <w:szCs w:val="20"/>
        </w:rPr>
        <w:t xml:space="preserve">                                      </w:t>
      </w:r>
      <w:r>
        <w:rPr>
          <w:i/>
          <w:sz w:val="20"/>
        </w:rPr>
        <w:t xml:space="preserve">                                 </w:t>
      </w:r>
      <w:r>
        <w:rPr>
          <w:i/>
          <w:sz w:val="20"/>
          <w:szCs w:val="20"/>
        </w:rPr>
        <w:t xml:space="preserve">Outage Analysis Technologies Coop                                                                                                          </w:t>
      </w:r>
      <w:r>
        <w:rPr>
          <w:sz w:val="20"/>
          <w:szCs w:val="20"/>
        </w:rPr>
        <w:t>April to Present 2018</w:t>
      </w:r>
    </w:p>
    <w:p w14:paraId="4CBD09CB" w14:textId="77777777" w:rsidR="00B6305F" w:rsidRPr="00B6305F" w:rsidRDefault="00B06DEE" w:rsidP="00B6305F">
      <w:pPr>
        <w:pStyle w:val="ListParagraph"/>
        <w:numPr>
          <w:ilvl w:val="0"/>
          <w:numId w:val="8"/>
        </w:numPr>
        <w:tabs>
          <w:tab w:val="left" w:pos="6680"/>
        </w:tabs>
      </w:pPr>
      <w:r>
        <w:rPr>
          <w:sz w:val="20"/>
        </w:rPr>
        <w:t>Automate</w:t>
      </w:r>
      <w:r w:rsidR="00C20F21">
        <w:rPr>
          <w:sz w:val="20"/>
        </w:rPr>
        <w:t xml:space="preserve"> system performance </w:t>
      </w:r>
      <w:r w:rsidR="00C20F21">
        <w:rPr>
          <w:color w:val="000000"/>
          <w:sz w:val="20"/>
          <w:szCs w:val="20"/>
          <w:shd w:val="clear" w:color="auto" w:fill="FFFFFF"/>
        </w:rPr>
        <w:t>for applications, databases, servers, and networks</w:t>
      </w:r>
      <w:r>
        <w:rPr>
          <w:color w:val="000000"/>
          <w:sz w:val="20"/>
          <w:szCs w:val="20"/>
          <w:shd w:val="clear" w:color="auto" w:fill="FFFFFF"/>
        </w:rPr>
        <w:t xml:space="preserve"> via Python,</w:t>
      </w:r>
      <w:r w:rsidR="00236E05">
        <w:rPr>
          <w:color w:val="000000"/>
          <w:sz w:val="20"/>
          <w:szCs w:val="20"/>
          <w:shd w:val="clear" w:color="auto" w:fill="FFFFFF"/>
        </w:rPr>
        <w:t xml:space="preserve"> and PL/SQL</w:t>
      </w:r>
    </w:p>
    <w:p w14:paraId="1EB9AA50" w14:textId="6CB73D71" w:rsidR="00DF524E" w:rsidRDefault="00C20F21" w:rsidP="00B6305F">
      <w:pPr>
        <w:pStyle w:val="ListParagraph"/>
        <w:numPr>
          <w:ilvl w:val="0"/>
          <w:numId w:val="8"/>
        </w:numPr>
        <w:tabs>
          <w:tab w:val="left" w:pos="6680"/>
        </w:tabs>
      </w:pPr>
      <w:r w:rsidRPr="00B6305F">
        <w:rPr>
          <w:color w:val="000000"/>
          <w:sz w:val="20"/>
          <w:szCs w:val="20"/>
          <w:shd w:val="clear" w:color="auto" w:fill="FFFFFF"/>
        </w:rPr>
        <w:t>Compile and analyze data for report generation, customer requests, and production events</w:t>
      </w:r>
    </w:p>
    <w:p w14:paraId="53C77157" w14:textId="77777777" w:rsidR="00DF524E" w:rsidRDefault="00C20F21">
      <w:pPr>
        <w:pStyle w:val="ListParagraph"/>
        <w:numPr>
          <w:ilvl w:val="0"/>
          <w:numId w:val="8"/>
        </w:numPr>
        <w:tabs>
          <w:tab w:val="left" w:pos="6499"/>
        </w:tabs>
      </w:pPr>
      <w:r>
        <w:rPr>
          <w:color w:val="000000"/>
          <w:sz w:val="20"/>
          <w:szCs w:val="20"/>
          <w:shd w:val="clear" w:color="auto" w:fill="FFFFFF"/>
        </w:rPr>
        <w:t>Test new application functionality throughout the development lifecycle, including involvement in the design process</w:t>
      </w:r>
    </w:p>
    <w:p w14:paraId="2553EBE0" w14:textId="37D8D9AB" w:rsidR="00DF524E" w:rsidRDefault="00C20F21">
      <w:pPr>
        <w:pStyle w:val="ListParagraph"/>
        <w:numPr>
          <w:ilvl w:val="0"/>
          <w:numId w:val="8"/>
        </w:numPr>
        <w:tabs>
          <w:tab w:val="left" w:pos="6499"/>
        </w:tabs>
      </w:pPr>
      <w:r>
        <w:rPr>
          <w:color w:val="000000"/>
          <w:sz w:val="20"/>
          <w:szCs w:val="20"/>
          <w:shd w:val="clear" w:color="auto" w:fill="FFFFFF"/>
        </w:rPr>
        <w:t>Create design specifications by working with developers and come up with the associated testing documents</w:t>
      </w:r>
    </w:p>
    <w:p w14:paraId="7587450C" w14:textId="39995EF5" w:rsidR="00DF524E" w:rsidRDefault="00C20F21" w:rsidP="008F41DC">
      <w:pPr>
        <w:pStyle w:val="ListParagraph"/>
        <w:numPr>
          <w:ilvl w:val="0"/>
          <w:numId w:val="8"/>
        </w:numPr>
        <w:tabs>
          <w:tab w:val="left" w:pos="6499"/>
        </w:tabs>
      </w:pPr>
      <w:r>
        <w:rPr>
          <w:color w:val="000000"/>
          <w:sz w:val="20"/>
          <w:szCs w:val="20"/>
          <w:shd w:val="clear" w:color="auto" w:fill="FFFFFF"/>
        </w:rPr>
        <w:t>Assist in the training process for new users and application enhancements</w:t>
      </w:r>
    </w:p>
    <w:p w14:paraId="6170E175" w14:textId="2C4217B2" w:rsidR="00DF524E" w:rsidRDefault="00C20F21">
      <w:pPr>
        <w:pStyle w:val="Standard"/>
      </w:pPr>
      <w:r>
        <w:rPr>
          <w:b/>
          <w:sz w:val="21"/>
          <w:szCs w:val="21"/>
        </w:rPr>
        <w:t>Lem.ma Inc, Start-up at Drexel University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675ED">
        <w:rPr>
          <w:b/>
        </w:rPr>
        <w:t xml:space="preserve">   </w:t>
      </w:r>
      <w:r w:rsidRPr="002675ED">
        <w:rPr>
          <w:sz w:val="20"/>
        </w:rPr>
        <w:t>Philadelphia, PA</w:t>
      </w:r>
    </w:p>
    <w:p w14:paraId="42862856" w14:textId="77777777" w:rsidR="00DF524E" w:rsidRDefault="00C20F21">
      <w:pPr>
        <w:pStyle w:val="Standard"/>
      </w:pPr>
      <w:r>
        <w:rPr>
          <w:i/>
          <w:sz w:val="20"/>
        </w:rPr>
        <w:t>Graphics Developer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  <w:t xml:space="preserve">    </w:t>
      </w:r>
      <w:r>
        <w:rPr>
          <w:sz w:val="20"/>
        </w:rPr>
        <w:t>May to September 2017</w:t>
      </w:r>
    </w:p>
    <w:p w14:paraId="2FC6351F" w14:textId="66629BEA" w:rsidR="00DF524E" w:rsidRDefault="00C20F21">
      <w:pPr>
        <w:pStyle w:val="ListParagraph"/>
        <w:numPr>
          <w:ilvl w:val="0"/>
          <w:numId w:val="8"/>
        </w:numPr>
      </w:pPr>
      <w:r>
        <w:rPr>
          <w:sz w:val="20"/>
        </w:rPr>
        <w:t xml:space="preserve">Applied in-depth knowledge in advanced mathematics and linear algebra to create computational graphics by using Python and </w:t>
      </w:r>
      <w:r w:rsidR="001C349C">
        <w:rPr>
          <w:sz w:val="20"/>
        </w:rPr>
        <w:t>Java</w:t>
      </w:r>
      <w:r w:rsidR="00D232AE">
        <w:rPr>
          <w:sz w:val="20"/>
        </w:rPr>
        <w:t>S</w:t>
      </w:r>
      <w:r w:rsidR="001C349C">
        <w:rPr>
          <w:sz w:val="20"/>
        </w:rPr>
        <w:t>cript</w:t>
      </w:r>
      <w:r>
        <w:rPr>
          <w:sz w:val="20"/>
        </w:rPr>
        <w:t xml:space="preserve"> in a start-up environment</w:t>
      </w:r>
    </w:p>
    <w:p w14:paraId="61F0C3D8" w14:textId="77777777" w:rsidR="00DF524E" w:rsidRDefault="00C20F21">
      <w:pPr>
        <w:pStyle w:val="ListParagraph"/>
        <w:numPr>
          <w:ilvl w:val="0"/>
          <w:numId w:val="8"/>
        </w:numPr>
        <w:tabs>
          <w:tab w:val="left" w:pos="4060"/>
        </w:tabs>
        <w:ind w:right="894"/>
      </w:pPr>
      <w:r>
        <w:rPr>
          <w:sz w:val="20"/>
        </w:rPr>
        <w:t>Concentrated on developing specialized computer programs exclusively applicable to complicated 2D and 3D graphics for the Lem.ma Inc website</w:t>
      </w:r>
    </w:p>
    <w:p w14:paraId="6C9630A6" w14:textId="77777777" w:rsidR="00DF524E" w:rsidRDefault="00C20F21">
      <w:pPr>
        <w:pStyle w:val="ListParagraph"/>
        <w:numPr>
          <w:ilvl w:val="0"/>
          <w:numId w:val="8"/>
        </w:numPr>
        <w:tabs>
          <w:tab w:val="left" w:pos="4060"/>
        </w:tabs>
        <w:spacing w:before="1"/>
        <w:ind w:right="304"/>
      </w:pPr>
      <w:r>
        <w:rPr>
          <w:sz w:val="20"/>
        </w:rPr>
        <w:t>Worked together with designers, producers and other software developers in order to implement the educational content for the customers</w:t>
      </w:r>
    </w:p>
    <w:p w14:paraId="58D541D2" w14:textId="77777777" w:rsidR="00DF524E" w:rsidRDefault="00C20F21">
      <w:pPr>
        <w:pStyle w:val="Standard"/>
        <w:tabs>
          <w:tab w:val="left" w:pos="3159"/>
        </w:tabs>
      </w:pPr>
      <w:r>
        <w:rPr>
          <w:b/>
          <w:color w:val="0070C0"/>
        </w:rPr>
        <w:t>Engineering Projects</w:t>
      </w:r>
    </w:p>
    <w:p w14:paraId="084AF653" w14:textId="492CC8E0" w:rsidR="00DF524E" w:rsidRDefault="00C20F21">
      <w:pPr>
        <w:pStyle w:val="Standard"/>
        <w:tabs>
          <w:tab w:val="left" w:pos="3159"/>
        </w:tabs>
      </w:pPr>
      <w:r>
        <w:rPr>
          <w:b/>
          <w:sz w:val="20"/>
        </w:rPr>
        <w:t>Simulation of the Solar System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 w:rsidR="002675ED">
        <w:rPr>
          <w:b/>
          <w:sz w:val="20"/>
        </w:rPr>
        <w:t xml:space="preserve">  </w:t>
      </w:r>
      <w:r>
        <w:rPr>
          <w:sz w:val="20"/>
        </w:rPr>
        <w:t>Philadelphia, PA</w:t>
      </w:r>
    </w:p>
    <w:p w14:paraId="3ED88A3F" w14:textId="77777777" w:rsidR="00DF524E" w:rsidRDefault="00C20F21">
      <w:pPr>
        <w:pStyle w:val="Standard"/>
        <w:tabs>
          <w:tab w:val="left" w:pos="8854"/>
        </w:tabs>
      </w:pPr>
      <w:r>
        <w:rPr>
          <w:i/>
          <w:sz w:val="20"/>
        </w:rPr>
        <w:t>Developer</w:t>
      </w:r>
      <w:r>
        <w:rPr>
          <w:i/>
          <w:sz w:val="20"/>
        </w:rPr>
        <w:tab/>
      </w:r>
      <w:r>
        <w:rPr>
          <w:sz w:val="20"/>
        </w:rPr>
        <w:t>January to March 2017</w:t>
      </w:r>
    </w:p>
    <w:p w14:paraId="143C604A" w14:textId="77777777" w:rsidR="00DF524E" w:rsidRDefault="00C20F21">
      <w:pPr>
        <w:pStyle w:val="ListParagraph"/>
        <w:numPr>
          <w:ilvl w:val="0"/>
          <w:numId w:val="8"/>
        </w:numPr>
        <w:tabs>
          <w:tab w:val="left" w:pos="4060"/>
        </w:tabs>
        <w:spacing w:before="15"/>
        <w:ind w:right="353"/>
      </w:pPr>
      <w:r>
        <w:rPr>
          <w:sz w:val="20"/>
        </w:rPr>
        <w:t>Submitted design proposal to develop a solar system simulation by using MATLAB</w:t>
      </w:r>
    </w:p>
    <w:p w14:paraId="6B46C2B5" w14:textId="77777777" w:rsidR="00DF524E" w:rsidRDefault="00C20F21">
      <w:pPr>
        <w:pStyle w:val="ListParagraph"/>
        <w:numPr>
          <w:ilvl w:val="0"/>
          <w:numId w:val="8"/>
        </w:numPr>
        <w:tabs>
          <w:tab w:val="left" w:pos="4060"/>
        </w:tabs>
        <w:ind w:right="483"/>
      </w:pPr>
      <w:r>
        <w:rPr>
          <w:sz w:val="20"/>
        </w:rPr>
        <w:t>Designed and tested a graphical user interface to allow the user to choose the focus of the simulation</w:t>
      </w:r>
    </w:p>
    <w:p w14:paraId="14A89311" w14:textId="77777777" w:rsidR="00DF524E" w:rsidRDefault="00C20F21">
      <w:pPr>
        <w:pStyle w:val="ListParagraph"/>
        <w:numPr>
          <w:ilvl w:val="0"/>
          <w:numId w:val="8"/>
        </w:numPr>
        <w:tabs>
          <w:tab w:val="left" w:pos="6680"/>
        </w:tabs>
      </w:pPr>
      <w:r>
        <w:rPr>
          <w:sz w:val="20"/>
        </w:rPr>
        <w:t>Presented final results and coding/structure to a community of 25 people</w:t>
      </w:r>
    </w:p>
    <w:p w14:paraId="221EA9A7" w14:textId="75850C9B" w:rsidR="00DF524E" w:rsidRDefault="00C20F21">
      <w:pPr>
        <w:pStyle w:val="Standard"/>
        <w:tabs>
          <w:tab w:val="left" w:pos="3340"/>
        </w:tabs>
      </w:pPr>
      <w:r>
        <w:rPr>
          <w:b/>
          <w:sz w:val="20"/>
        </w:rPr>
        <w:t>Website Development for Engineers Without Borders-Drexel</w:t>
      </w:r>
      <w:r>
        <w:rPr>
          <w:b/>
          <w:sz w:val="20"/>
        </w:rPr>
        <w:tab/>
        <w:t>University Chapter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 w:rsidR="002675ED">
        <w:rPr>
          <w:b/>
          <w:sz w:val="20"/>
        </w:rPr>
        <w:t xml:space="preserve">  </w:t>
      </w:r>
      <w:r>
        <w:rPr>
          <w:sz w:val="20"/>
        </w:rPr>
        <w:t>Philadelphia, PA</w:t>
      </w:r>
    </w:p>
    <w:p w14:paraId="0D5F212C" w14:textId="77777777" w:rsidR="00DF524E" w:rsidRDefault="00C20F21">
      <w:pPr>
        <w:pStyle w:val="Standard"/>
        <w:tabs>
          <w:tab w:val="left" w:pos="8654"/>
        </w:tabs>
      </w:pPr>
      <w:r>
        <w:rPr>
          <w:i/>
          <w:sz w:val="20"/>
        </w:rPr>
        <w:t>Software Developer</w:t>
      </w:r>
      <w:r>
        <w:rPr>
          <w:i/>
          <w:sz w:val="20"/>
        </w:rPr>
        <w:tab/>
      </w:r>
      <w:r>
        <w:rPr>
          <w:sz w:val="20"/>
        </w:rPr>
        <w:t>February 2017 to Present</w:t>
      </w:r>
    </w:p>
    <w:p w14:paraId="15883CA0" w14:textId="77777777" w:rsidR="00DF524E" w:rsidRDefault="00C20F21">
      <w:pPr>
        <w:pStyle w:val="ListParagraph"/>
        <w:numPr>
          <w:ilvl w:val="0"/>
          <w:numId w:val="8"/>
        </w:numPr>
        <w:tabs>
          <w:tab w:val="left" w:pos="6680"/>
        </w:tabs>
      </w:pPr>
      <w:r>
        <w:rPr>
          <w:sz w:val="20"/>
        </w:rPr>
        <w:t>Designed and coded the front end of the website drexelewb.com with HTML, CSS and JavaScript</w:t>
      </w:r>
    </w:p>
    <w:p w14:paraId="268A7CF9" w14:textId="77777777" w:rsidR="00DF524E" w:rsidRDefault="00C20F21">
      <w:pPr>
        <w:pStyle w:val="ListParagraph"/>
        <w:numPr>
          <w:ilvl w:val="0"/>
          <w:numId w:val="8"/>
        </w:numPr>
        <w:tabs>
          <w:tab w:val="left" w:pos="4060"/>
        </w:tabs>
        <w:spacing w:before="9"/>
        <w:ind w:right="764"/>
      </w:pPr>
      <w:r>
        <w:rPr>
          <w:sz w:val="20"/>
        </w:rPr>
        <w:t>Developed an interactive calendar for the website of Engineers Without Borders Drexel chapter</w:t>
      </w:r>
    </w:p>
    <w:p w14:paraId="29E934CD" w14:textId="77777777" w:rsidR="00DF524E" w:rsidRDefault="00C20F21">
      <w:pPr>
        <w:pStyle w:val="ListParagraph"/>
        <w:numPr>
          <w:ilvl w:val="0"/>
          <w:numId w:val="8"/>
        </w:numPr>
        <w:tabs>
          <w:tab w:val="left" w:pos="6680"/>
        </w:tabs>
      </w:pPr>
      <w:r>
        <w:rPr>
          <w:sz w:val="20"/>
        </w:rPr>
        <w:t>Maintained the website for the club and coded for the weekly updates</w:t>
      </w:r>
    </w:p>
    <w:p w14:paraId="729B55DD" w14:textId="77777777" w:rsidR="00DF524E" w:rsidRDefault="00C20F21">
      <w:pPr>
        <w:pStyle w:val="Standard"/>
        <w:spacing w:line="276" w:lineRule="auto"/>
      </w:pPr>
      <w:r>
        <w:rPr>
          <w:b/>
          <w:color w:val="0070C0"/>
        </w:rPr>
        <w:t>Honors and Awards</w:t>
      </w:r>
    </w:p>
    <w:p w14:paraId="4C3A04BB" w14:textId="77777777" w:rsidR="00DF524E" w:rsidRDefault="00C20F21">
      <w:pPr>
        <w:pStyle w:val="ListParagraph"/>
        <w:numPr>
          <w:ilvl w:val="0"/>
          <w:numId w:val="8"/>
        </w:numPr>
        <w:tabs>
          <w:tab w:val="left" w:pos="6499"/>
        </w:tabs>
      </w:pPr>
      <w:r>
        <w:rPr>
          <w:sz w:val="20"/>
        </w:rPr>
        <w:t>National Physics Olympiad Silver Medal, Turkey, 2015 (Top 12 students in the country)</w:t>
      </w:r>
    </w:p>
    <w:p w14:paraId="68D4671A" w14:textId="77777777" w:rsidR="00DF524E" w:rsidRDefault="00C20F21">
      <w:pPr>
        <w:pStyle w:val="ListParagraph"/>
        <w:numPr>
          <w:ilvl w:val="0"/>
          <w:numId w:val="8"/>
        </w:numPr>
        <w:tabs>
          <w:tab w:val="left" w:pos="6499"/>
        </w:tabs>
      </w:pPr>
      <w:r>
        <w:rPr>
          <w:position w:val="1"/>
          <w:sz w:val="20"/>
        </w:rPr>
        <w:t>Dean's List, Drexel University, 2016, 2017, 2018</w:t>
      </w:r>
      <w:r>
        <w:rPr>
          <w:sz w:val="20"/>
        </w:rPr>
        <w:t xml:space="preserve">  </w:t>
      </w:r>
    </w:p>
    <w:p w14:paraId="3784433C" w14:textId="77777777" w:rsidR="00DF524E" w:rsidRDefault="00C20F21">
      <w:pPr>
        <w:pStyle w:val="ListParagraph"/>
        <w:numPr>
          <w:ilvl w:val="0"/>
          <w:numId w:val="8"/>
        </w:numPr>
        <w:tabs>
          <w:tab w:val="left" w:pos="6499"/>
        </w:tabs>
      </w:pPr>
      <w:r>
        <w:rPr>
          <w:sz w:val="20"/>
        </w:rPr>
        <w:t>Drexel Global Scholarship, A.J Drexel Scholarship – FULL ride from Drexel, 2016 - Present</w:t>
      </w:r>
    </w:p>
    <w:p w14:paraId="68143920" w14:textId="77777777" w:rsidR="00DF524E" w:rsidRDefault="00C20F21">
      <w:pPr>
        <w:pStyle w:val="ListParagraph"/>
        <w:numPr>
          <w:ilvl w:val="0"/>
          <w:numId w:val="8"/>
        </w:numPr>
        <w:tabs>
          <w:tab w:val="left" w:pos="6499"/>
        </w:tabs>
      </w:pPr>
      <w:r>
        <w:rPr>
          <w:sz w:val="20"/>
        </w:rPr>
        <w:t>Drexel STAR Research Scholar, Undergraduate Research Leader, DAAD-Rise Germany Scholar 2017- Present</w:t>
      </w:r>
    </w:p>
    <w:p w14:paraId="6AE062C7" w14:textId="713270D1" w:rsidR="00DF524E" w:rsidRDefault="00C20F21">
      <w:pPr>
        <w:pStyle w:val="Standard"/>
        <w:tabs>
          <w:tab w:val="left" w:pos="3159"/>
        </w:tabs>
        <w:rPr>
          <w:b/>
          <w:color w:val="0070C0"/>
        </w:rPr>
      </w:pPr>
      <w:r>
        <w:rPr>
          <w:b/>
          <w:color w:val="0070C0"/>
        </w:rPr>
        <w:t>Research &amp; Publications</w:t>
      </w:r>
    </w:p>
    <w:p w14:paraId="371EE7E7" w14:textId="791CAFEB" w:rsidR="00B6305F" w:rsidRPr="00B6305F" w:rsidRDefault="00B6305F" w:rsidP="00B6305F">
      <w:pPr>
        <w:spacing w:line="238" w:lineRule="auto"/>
        <w:rPr>
          <w:rFonts w:ascii="Arial" w:eastAsia="Arial" w:hAnsi="Arial" w:cs="Arial"/>
          <w:b/>
          <w:sz w:val="20"/>
          <w:szCs w:val="20"/>
        </w:rPr>
      </w:pPr>
      <w:r w:rsidRPr="00B6305F">
        <w:rPr>
          <w:rFonts w:ascii="Arial" w:eastAsia="Arial" w:hAnsi="Arial"/>
          <w:b/>
          <w:sz w:val="20"/>
          <w:szCs w:val="20"/>
        </w:rPr>
        <w:t>Evaluating Deep Neural Networks’ Robustness – Drexel University</w:t>
      </w:r>
    </w:p>
    <w:p w14:paraId="3D3A6A8C" w14:textId="463F01F3" w:rsidR="00DF524E" w:rsidRPr="00B67632" w:rsidRDefault="00B6305F" w:rsidP="00B6305F">
      <w:pPr>
        <w:pStyle w:val="ListParagraph"/>
        <w:numPr>
          <w:ilvl w:val="0"/>
          <w:numId w:val="8"/>
        </w:numPr>
        <w:tabs>
          <w:tab w:val="left" w:pos="6499"/>
        </w:tabs>
        <w:spacing w:line="0" w:lineRule="atLeast"/>
        <w:rPr>
          <w:sz w:val="20"/>
          <w:szCs w:val="20"/>
        </w:rPr>
      </w:pPr>
      <w:r w:rsidRPr="00B67632">
        <w:rPr>
          <w:sz w:val="20"/>
          <w:szCs w:val="20"/>
        </w:rPr>
        <w:t>Performed 10,000+ non-targeted CW attacks to DNNs</w:t>
      </w:r>
      <w:r w:rsidR="00B67632" w:rsidRPr="00B67632">
        <w:rPr>
          <w:sz w:val="20"/>
          <w:szCs w:val="20"/>
        </w:rPr>
        <w:t xml:space="preserve"> and </w:t>
      </w:r>
      <w:r w:rsidR="00B67632">
        <w:rPr>
          <w:sz w:val="20"/>
          <w:szCs w:val="20"/>
        </w:rPr>
        <w:t>r</w:t>
      </w:r>
      <w:r w:rsidRPr="00B67632">
        <w:rPr>
          <w:sz w:val="20"/>
          <w:szCs w:val="20"/>
        </w:rPr>
        <w:t>eported an improvement of %44.3 on L</w:t>
      </w:r>
      <w:r w:rsidR="00B67632">
        <w:rPr>
          <w:sz w:val="20"/>
          <w:szCs w:val="20"/>
          <w:vertAlign w:val="subscript"/>
        </w:rPr>
        <w:t>2</w:t>
      </w:r>
      <w:r w:rsidR="00B67632">
        <w:rPr>
          <w:sz w:val="20"/>
          <w:szCs w:val="20"/>
        </w:rPr>
        <w:t xml:space="preserve"> </w:t>
      </w:r>
      <w:r w:rsidRPr="00B67632">
        <w:rPr>
          <w:sz w:val="20"/>
          <w:szCs w:val="20"/>
        </w:rPr>
        <w:t>attacks</w:t>
      </w:r>
    </w:p>
    <w:p w14:paraId="4D9C609D" w14:textId="2C01B7E1" w:rsidR="0042318E" w:rsidRPr="0042318E" w:rsidRDefault="0042318E" w:rsidP="0042318E">
      <w:pPr>
        <w:pStyle w:val="Default"/>
        <w:numPr>
          <w:ilvl w:val="0"/>
          <w:numId w:val="8"/>
        </w:numPr>
        <w:rPr>
          <w:sz w:val="20"/>
          <w:szCs w:val="20"/>
        </w:rPr>
      </w:pPr>
      <w:r w:rsidRPr="0042318E">
        <w:rPr>
          <w:sz w:val="20"/>
          <w:szCs w:val="20"/>
        </w:rPr>
        <w:t xml:space="preserve">National Collegiate Research Conference at Harvard University, Research Presentation on </w:t>
      </w:r>
      <w:r>
        <w:rPr>
          <w:sz w:val="20"/>
          <w:szCs w:val="20"/>
        </w:rPr>
        <w:t>Neural Network Attacks</w:t>
      </w:r>
      <w:r w:rsidRPr="0042318E">
        <w:rPr>
          <w:sz w:val="20"/>
          <w:szCs w:val="20"/>
        </w:rPr>
        <w:t xml:space="preserve"> </w:t>
      </w:r>
    </w:p>
    <w:p w14:paraId="19C65DE0" w14:textId="77777777" w:rsidR="00B6305F" w:rsidRPr="0042318E" w:rsidRDefault="00B6305F" w:rsidP="00B6305F">
      <w:pPr>
        <w:spacing w:line="0" w:lineRule="atLeast"/>
        <w:rPr>
          <w:rFonts w:ascii="Arial" w:hAnsi="Arial" w:cs="Arial"/>
          <w:b/>
          <w:sz w:val="20"/>
          <w:szCs w:val="20"/>
        </w:rPr>
      </w:pPr>
      <w:r w:rsidRPr="0042318E">
        <w:rPr>
          <w:rFonts w:ascii="Arial" w:hAnsi="Arial" w:cs="Arial"/>
          <w:b/>
          <w:sz w:val="20"/>
          <w:szCs w:val="20"/>
        </w:rPr>
        <w:t>Power Flow Simulations - Electrochemical Energy Systems Laboratory</w:t>
      </w:r>
    </w:p>
    <w:p w14:paraId="1A2212DB" w14:textId="1907EF46" w:rsidR="00B6305F" w:rsidRPr="00B6305F" w:rsidRDefault="00B6305F" w:rsidP="00B6305F">
      <w:pPr>
        <w:pStyle w:val="ListParagraph"/>
        <w:numPr>
          <w:ilvl w:val="0"/>
          <w:numId w:val="8"/>
        </w:numPr>
        <w:tabs>
          <w:tab w:val="left" w:pos="6499"/>
        </w:tabs>
        <w:rPr>
          <w:sz w:val="20"/>
          <w:szCs w:val="20"/>
        </w:rPr>
      </w:pPr>
      <w:r w:rsidRPr="0042318E">
        <w:rPr>
          <w:sz w:val="20"/>
          <w:szCs w:val="20"/>
        </w:rPr>
        <w:t xml:space="preserve">Scientific </w:t>
      </w:r>
      <w:r w:rsidR="00242CA2" w:rsidRPr="0042318E">
        <w:rPr>
          <w:sz w:val="20"/>
          <w:szCs w:val="20"/>
        </w:rPr>
        <w:t>Publication, “</w:t>
      </w:r>
      <w:r w:rsidRPr="0042318E">
        <w:rPr>
          <w:sz w:val="20"/>
          <w:szCs w:val="20"/>
        </w:rPr>
        <w:t>Obstructed Flow Field Designs for Improved Power Density in V</w:t>
      </w:r>
      <w:r w:rsidRPr="00B6305F">
        <w:rPr>
          <w:sz w:val="20"/>
          <w:szCs w:val="20"/>
        </w:rPr>
        <w:t>anadium Redox Flow Batteries”,</w:t>
      </w:r>
      <w:r w:rsidRPr="00B6305F">
        <w:rPr>
          <w:b/>
          <w:sz w:val="20"/>
          <w:szCs w:val="20"/>
        </w:rPr>
        <w:t xml:space="preserve"> </w:t>
      </w:r>
      <w:r w:rsidRPr="00B6305F">
        <w:rPr>
          <w:sz w:val="20"/>
          <w:szCs w:val="20"/>
        </w:rPr>
        <w:t>B. Akuzum,</w:t>
      </w:r>
      <w:r w:rsidRPr="00B6305F">
        <w:rPr>
          <w:b/>
          <w:sz w:val="20"/>
          <w:szCs w:val="20"/>
        </w:rPr>
        <w:t xml:space="preserve"> Yigit C. Alparslan,</w:t>
      </w:r>
      <w:r w:rsidRPr="00B6305F">
        <w:rPr>
          <w:sz w:val="20"/>
          <w:szCs w:val="20"/>
        </w:rPr>
        <w:t xml:space="preserve"> N. Robinson, E. Agar, E.C Kumbur, J. </w:t>
      </w:r>
      <w:r w:rsidR="00D827A9">
        <w:rPr>
          <w:sz w:val="20"/>
          <w:szCs w:val="20"/>
        </w:rPr>
        <w:t>Applied Chemistry</w:t>
      </w:r>
      <w:r w:rsidRPr="00B6305F">
        <w:rPr>
          <w:sz w:val="20"/>
          <w:szCs w:val="20"/>
        </w:rPr>
        <w:t>, 201</w:t>
      </w:r>
      <w:r w:rsidR="00D827A9">
        <w:rPr>
          <w:sz w:val="20"/>
          <w:szCs w:val="20"/>
        </w:rPr>
        <w:t>9</w:t>
      </w:r>
    </w:p>
    <w:p w14:paraId="05165940" w14:textId="5B0B6824" w:rsidR="00DF524E" w:rsidRPr="00B6305F" w:rsidRDefault="00B6305F" w:rsidP="00B6305F">
      <w:pPr>
        <w:pStyle w:val="Default"/>
        <w:numPr>
          <w:ilvl w:val="0"/>
          <w:numId w:val="8"/>
        </w:numPr>
        <w:rPr>
          <w:sz w:val="20"/>
          <w:szCs w:val="20"/>
        </w:rPr>
      </w:pPr>
      <w:r w:rsidRPr="00B6305F">
        <w:rPr>
          <w:sz w:val="20"/>
          <w:szCs w:val="20"/>
        </w:rPr>
        <w:t xml:space="preserve">National Collegiate Research Conference at Harvard University, R </w:t>
      </w:r>
      <w:r w:rsidR="00C20F21" w:rsidRPr="00B6305F">
        <w:rPr>
          <w:sz w:val="20"/>
          <w:szCs w:val="20"/>
        </w:rPr>
        <w:t>Batteries, January 18-21, 2018, Boston, MA</w:t>
      </w:r>
    </w:p>
    <w:p w14:paraId="456A9E4D" w14:textId="77777777" w:rsidR="00DF524E" w:rsidRDefault="00C20F21">
      <w:pPr>
        <w:pStyle w:val="Standard"/>
        <w:tabs>
          <w:tab w:val="left" w:pos="3159"/>
        </w:tabs>
      </w:pPr>
      <w:r>
        <w:rPr>
          <w:b/>
          <w:color w:val="0070C0"/>
        </w:rPr>
        <w:t>Languages</w:t>
      </w:r>
    </w:p>
    <w:p w14:paraId="2647D6B4" w14:textId="77777777" w:rsidR="00DF524E" w:rsidRDefault="00C20F21">
      <w:pPr>
        <w:pStyle w:val="ListParagraph"/>
        <w:numPr>
          <w:ilvl w:val="0"/>
          <w:numId w:val="8"/>
        </w:numPr>
        <w:tabs>
          <w:tab w:val="left" w:pos="6499"/>
        </w:tabs>
      </w:pPr>
      <w:r>
        <w:rPr>
          <w:position w:val="1"/>
          <w:sz w:val="20"/>
        </w:rPr>
        <w:t>Fluent in English, French and Turkish, Conversational in Italian.</w:t>
      </w:r>
    </w:p>
    <w:p w14:paraId="34ED6F03" w14:textId="13C8A0A0" w:rsidR="00EA61E9" w:rsidRPr="00EA61E9" w:rsidRDefault="00C20F21">
      <w:pPr>
        <w:pStyle w:val="ListParagraph"/>
        <w:tabs>
          <w:tab w:val="left" w:pos="3340"/>
        </w:tabs>
        <w:ind w:left="0" w:right="214" w:firstLine="0"/>
        <w:rPr>
          <w:b/>
          <w:color w:val="0070C0"/>
        </w:rPr>
      </w:pPr>
      <w:r>
        <w:rPr>
          <w:b/>
          <w:color w:val="0070C0"/>
        </w:rPr>
        <w:t>Activities</w:t>
      </w:r>
    </w:p>
    <w:p w14:paraId="122496A8" w14:textId="3840A8DE" w:rsidR="00EA61E9" w:rsidRPr="005E7208" w:rsidRDefault="00EA61E9" w:rsidP="005E7208">
      <w:pPr>
        <w:pStyle w:val="ListParagraph"/>
        <w:numPr>
          <w:ilvl w:val="0"/>
          <w:numId w:val="8"/>
        </w:numPr>
        <w:tabs>
          <w:tab w:val="left" w:pos="6499"/>
        </w:tabs>
        <w:spacing w:line="276" w:lineRule="auto"/>
        <w:rPr>
          <w:sz w:val="20"/>
          <w:szCs w:val="20"/>
        </w:rPr>
      </w:pPr>
      <w:r w:rsidRPr="005E7208">
        <w:rPr>
          <w:sz w:val="20"/>
          <w:szCs w:val="20"/>
        </w:rPr>
        <w:t>Resident Assistant</w:t>
      </w:r>
      <w:r w:rsidR="005E7208" w:rsidRPr="005E7208">
        <w:rPr>
          <w:sz w:val="20"/>
          <w:szCs w:val="20"/>
        </w:rPr>
        <w:t xml:space="preserve"> Drexel University March, 2019 – Present.</w:t>
      </w:r>
      <w:r w:rsidR="007B6D45" w:rsidRPr="005E7208">
        <w:rPr>
          <w:sz w:val="20"/>
          <w:szCs w:val="20"/>
        </w:rPr>
        <w:t xml:space="preserve"> Organize educational programs to promote inclusion, diversity, community, and security on campus</w:t>
      </w:r>
      <w:r w:rsidR="005E7208" w:rsidRPr="005E7208">
        <w:rPr>
          <w:sz w:val="20"/>
          <w:szCs w:val="20"/>
        </w:rPr>
        <w:t>, and enforce Drexel University protocols and regulations, stated in the University Conduct Handbook.</w:t>
      </w:r>
    </w:p>
    <w:p w14:paraId="215A90D5" w14:textId="71097042" w:rsidR="004A36D3" w:rsidRPr="005E7208" w:rsidRDefault="004A36D3">
      <w:pPr>
        <w:pStyle w:val="ListParagraph"/>
        <w:numPr>
          <w:ilvl w:val="0"/>
          <w:numId w:val="8"/>
        </w:numPr>
        <w:tabs>
          <w:tab w:val="left" w:pos="6499"/>
        </w:tabs>
        <w:spacing w:line="276" w:lineRule="auto"/>
        <w:rPr>
          <w:sz w:val="20"/>
          <w:szCs w:val="20"/>
        </w:rPr>
      </w:pPr>
      <w:r w:rsidRPr="005E7208">
        <w:rPr>
          <w:sz w:val="20"/>
          <w:szCs w:val="20"/>
        </w:rPr>
        <w:t>Teaching Assistant, Drexel University 2018</w:t>
      </w:r>
      <w:r w:rsidR="00943DBD" w:rsidRPr="005E7208">
        <w:rPr>
          <w:sz w:val="20"/>
          <w:szCs w:val="20"/>
        </w:rPr>
        <w:t xml:space="preserve"> </w:t>
      </w:r>
      <w:r w:rsidRPr="005E7208">
        <w:rPr>
          <w:sz w:val="20"/>
          <w:szCs w:val="20"/>
        </w:rPr>
        <w:t>-</w:t>
      </w:r>
      <w:r w:rsidR="00943DBD" w:rsidRPr="005E7208">
        <w:rPr>
          <w:sz w:val="20"/>
          <w:szCs w:val="20"/>
        </w:rPr>
        <w:t xml:space="preserve"> </w:t>
      </w:r>
      <w:r w:rsidRPr="005E7208">
        <w:rPr>
          <w:sz w:val="20"/>
          <w:szCs w:val="20"/>
        </w:rPr>
        <w:t xml:space="preserve">Present. </w:t>
      </w:r>
      <w:r w:rsidR="00511476" w:rsidRPr="005E7208">
        <w:rPr>
          <w:sz w:val="20"/>
          <w:szCs w:val="20"/>
        </w:rPr>
        <w:t>Teach</w:t>
      </w:r>
      <w:r w:rsidR="00F609E3" w:rsidRPr="005E7208">
        <w:rPr>
          <w:sz w:val="20"/>
          <w:szCs w:val="20"/>
        </w:rPr>
        <w:t xml:space="preserve"> 25+ students in lab for introductory CS classes</w:t>
      </w:r>
    </w:p>
    <w:p w14:paraId="39E98422" w14:textId="57743D25" w:rsidR="00DF524E" w:rsidRPr="005E7208" w:rsidRDefault="00C20F21">
      <w:pPr>
        <w:pStyle w:val="ListParagraph"/>
        <w:numPr>
          <w:ilvl w:val="0"/>
          <w:numId w:val="8"/>
        </w:numPr>
        <w:tabs>
          <w:tab w:val="left" w:pos="6499"/>
        </w:tabs>
        <w:spacing w:line="276" w:lineRule="auto"/>
        <w:rPr>
          <w:sz w:val="20"/>
          <w:szCs w:val="20"/>
        </w:rPr>
      </w:pPr>
      <w:r w:rsidRPr="005E7208">
        <w:rPr>
          <w:sz w:val="20"/>
          <w:szCs w:val="20"/>
        </w:rPr>
        <w:t xml:space="preserve">Participant, Philly CodeFest, January 2017. Coded for a chat box for international students FAQs               </w:t>
      </w:r>
    </w:p>
    <w:p w14:paraId="4E7EE5AA" w14:textId="2DB3AED7" w:rsidR="00DF524E" w:rsidRPr="005E7208" w:rsidRDefault="00C20F21">
      <w:pPr>
        <w:pStyle w:val="ListParagraph"/>
        <w:numPr>
          <w:ilvl w:val="0"/>
          <w:numId w:val="8"/>
        </w:numPr>
        <w:tabs>
          <w:tab w:val="left" w:pos="6499"/>
        </w:tabs>
        <w:spacing w:line="276" w:lineRule="auto"/>
        <w:rPr>
          <w:sz w:val="20"/>
          <w:szCs w:val="20"/>
        </w:rPr>
      </w:pPr>
      <w:r w:rsidRPr="005E7208">
        <w:rPr>
          <w:sz w:val="20"/>
          <w:szCs w:val="20"/>
        </w:rPr>
        <w:t>Secretary, Drexel Chapter Engineers Without Borders, 2016</w:t>
      </w:r>
      <w:r w:rsidR="00E24242" w:rsidRPr="005E7208">
        <w:rPr>
          <w:sz w:val="20"/>
          <w:szCs w:val="20"/>
        </w:rPr>
        <w:t xml:space="preserve"> </w:t>
      </w:r>
      <w:r w:rsidR="00EA61E9" w:rsidRPr="005E7208">
        <w:rPr>
          <w:sz w:val="20"/>
          <w:szCs w:val="20"/>
        </w:rPr>
        <w:t>–</w:t>
      </w:r>
      <w:r w:rsidR="00E24242" w:rsidRPr="005E7208">
        <w:rPr>
          <w:sz w:val="20"/>
          <w:szCs w:val="20"/>
        </w:rPr>
        <w:t xml:space="preserve"> </w:t>
      </w:r>
      <w:r w:rsidR="00EA61E9" w:rsidRPr="005E7208">
        <w:rPr>
          <w:sz w:val="20"/>
          <w:szCs w:val="20"/>
        </w:rPr>
        <w:t>2018, Developed an interactive calendar for the website of Engineers Without Borders Drexel chapter by using HTML, CSS, and JavaScript</w:t>
      </w:r>
    </w:p>
    <w:p w14:paraId="753D9860" w14:textId="03092149" w:rsidR="00DF524E" w:rsidRPr="005E7208" w:rsidRDefault="00C20F21">
      <w:pPr>
        <w:pStyle w:val="ListParagraph"/>
        <w:numPr>
          <w:ilvl w:val="0"/>
          <w:numId w:val="8"/>
        </w:numPr>
        <w:tabs>
          <w:tab w:val="left" w:pos="4060"/>
        </w:tabs>
        <w:spacing w:before="8" w:line="276" w:lineRule="auto"/>
        <w:ind w:right="754"/>
        <w:rPr>
          <w:sz w:val="20"/>
          <w:szCs w:val="20"/>
        </w:rPr>
      </w:pPr>
      <w:r w:rsidRPr="005E7208">
        <w:rPr>
          <w:sz w:val="20"/>
          <w:szCs w:val="20"/>
        </w:rPr>
        <w:t>Event Coordinator, Formula Electrical Vehicle Drexel, 2016</w:t>
      </w:r>
      <w:r w:rsidR="00E24242" w:rsidRPr="005E7208">
        <w:rPr>
          <w:sz w:val="20"/>
          <w:szCs w:val="20"/>
        </w:rPr>
        <w:t xml:space="preserve"> </w:t>
      </w:r>
      <w:r w:rsidR="00EA61E9" w:rsidRPr="005E7208">
        <w:rPr>
          <w:sz w:val="20"/>
          <w:szCs w:val="20"/>
        </w:rPr>
        <w:t>–</w:t>
      </w:r>
      <w:r w:rsidRPr="005E7208">
        <w:rPr>
          <w:sz w:val="20"/>
          <w:szCs w:val="20"/>
        </w:rPr>
        <w:t xml:space="preserve"> </w:t>
      </w:r>
      <w:r w:rsidR="00EA61E9" w:rsidRPr="005E7208">
        <w:rPr>
          <w:sz w:val="20"/>
          <w:szCs w:val="20"/>
        </w:rPr>
        <w:t>2018, Member number grew 60% during duty</w:t>
      </w:r>
    </w:p>
    <w:p w14:paraId="570B911C" w14:textId="77777777" w:rsidR="00DF524E" w:rsidRPr="005E7208" w:rsidRDefault="00C20F21">
      <w:pPr>
        <w:pStyle w:val="ListParagraph"/>
        <w:numPr>
          <w:ilvl w:val="0"/>
          <w:numId w:val="8"/>
        </w:numPr>
        <w:tabs>
          <w:tab w:val="left" w:pos="4060"/>
        </w:tabs>
        <w:spacing w:line="276" w:lineRule="auto"/>
        <w:ind w:right="214"/>
        <w:rPr>
          <w:sz w:val="20"/>
          <w:szCs w:val="20"/>
        </w:rPr>
      </w:pPr>
      <w:r w:rsidRPr="005E7208">
        <w:rPr>
          <w:sz w:val="20"/>
          <w:szCs w:val="20"/>
        </w:rPr>
        <w:t>Event Coordinator, Frenchy Friends Peer-Mentorship Program, 2017- Present. Launched a peer mentorship</w:t>
      </w:r>
    </w:p>
    <w:p w14:paraId="45A7F524" w14:textId="2DA9020D" w:rsidR="004A36D3" w:rsidRPr="00ED40CD" w:rsidRDefault="00C20F21">
      <w:pPr>
        <w:pStyle w:val="Standard"/>
        <w:tabs>
          <w:tab w:val="left" w:pos="3340"/>
        </w:tabs>
        <w:spacing w:line="276" w:lineRule="auto"/>
        <w:ind w:right="214"/>
        <w:rPr>
          <w:sz w:val="20"/>
        </w:rPr>
      </w:pPr>
      <w:r w:rsidRPr="005E7208">
        <w:rPr>
          <w:sz w:val="20"/>
          <w:szCs w:val="20"/>
        </w:rPr>
        <w:t xml:space="preserve">             program for students who want </w:t>
      </w:r>
      <w:r>
        <w:rPr>
          <w:sz w:val="20"/>
        </w:rPr>
        <w:t>to practice French outside of classes. Awarded “Campus Awards” by the Embassy.</w:t>
      </w:r>
    </w:p>
    <w:sectPr w:rsidR="004A36D3" w:rsidRPr="00ED40CD" w:rsidSect="004A36D3">
      <w:pgSz w:w="12240" w:h="15840"/>
      <w:pgMar w:top="475" w:right="374" w:bottom="360" w:left="619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5473E" w14:textId="77777777" w:rsidR="006969B2" w:rsidRDefault="006969B2">
      <w:r>
        <w:separator/>
      </w:r>
    </w:p>
  </w:endnote>
  <w:endnote w:type="continuationSeparator" w:id="0">
    <w:p w14:paraId="41A515F4" w14:textId="77777777" w:rsidR="006969B2" w:rsidRDefault="00696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F12E0" w14:textId="77777777" w:rsidR="006969B2" w:rsidRDefault="006969B2">
      <w:r>
        <w:rPr>
          <w:color w:val="000000"/>
        </w:rPr>
        <w:separator/>
      </w:r>
    </w:p>
  </w:footnote>
  <w:footnote w:type="continuationSeparator" w:id="0">
    <w:p w14:paraId="52714665" w14:textId="77777777" w:rsidR="006969B2" w:rsidRDefault="006969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8.4pt;height:8.4pt" o:bullet="t">
        <v:imagedata r:id="rId1" o:title=""/>
      </v:shape>
    </w:pict>
  </w:numPicBullet>
  <w:abstractNum w:abstractNumId="0" w15:restartNumberingAfterBreak="0">
    <w:nsid w:val="1CF80404"/>
    <w:multiLevelType w:val="multilevel"/>
    <w:tmpl w:val="5EB0EDA6"/>
    <w:styleLink w:val="WWNum1"/>
    <w:lvl w:ilvl="0">
      <w:numFmt w:val="bullet"/>
      <w:lvlText w:val="•"/>
      <w:lvlJc w:val="left"/>
      <w:pPr>
        <w:ind w:left="2390" w:hanging="122"/>
      </w:pPr>
      <w:rPr>
        <w:rFonts w:ascii="Arial" w:eastAsia="Arial" w:hAnsi="Arial" w:cs="Arial"/>
        <w:w w:val="100"/>
        <w:sz w:val="20"/>
        <w:szCs w:val="18"/>
      </w:rPr>
    </w:lvl>
    <w:lvl w:ilvl="1">
      <w:numFmt w:val="bullet"/>
      <w:lvlText w:val="•"/>
      <w:lvlJc w:val="left"/>
      <w:pPr>
        <w:ind w:left="3158" w:hanging="122"/>
      </w:pPr>
    </w:lvl>
    <w:lvl w:ilvl="2">
      <w:numFmt w:val="bullet"/>
      <w:lvlText w:val="•"/>
      <w:lvlJc w:val="left"/>
      <w:pPr>
        <w:ind w:left="3926" w:hanging="122"/>
      </w:pPr>
    </w:lvl>
    <w:lvl w:ilvl="3">
      <w:numFmt w:val="bullet"/>
      <w:lvlText w:val="•"/>
      <w:lvlJc w:val="left"/>
      <w:pPr>
        <w:ind w:left="4694" w:hanging="122"/>
      </w:pPr>
    </w:lvl>
    <w:lvl w:ilvl="4">
      <w:numFmt w:val="bullet"/>
      <w:lvlText w:val="•"/>
      <w:lvlJc w:val="left"/>
      <w:pPr>
        <w:ind w:left="5462" w:hanging="122"/>
      </w:pPr>
    </w:lvl>
    <w:lvl w:ilvl="5">
      <w:numFmt w:val="bullet"/>
      <w:lvlText w:val="•"/>
      <w:lvlJc w:val="left"/>
      <w:pPr>
        <w:ind w:left="6230" w:hanging="122"/>
      </w:pPr>
    </w:lvl>
    <w:lvl w:ilvl="6">
      <w:numFmt w:val="bullet"/>
      <w:lvlText w:val="•"/>
      <w:lvlJc w:val="left"/>
      <w:pPr>
        <w:ind w:left="6998" w:hanging="122"/>
      </w:pPr>
    </w:lvl>
    <w:lvl w:ilvl="7">
      <w:numFmt w:val="bullet"/>
      <w:lvlText w:val="•"/>
      <w:lvlJc w:val="left"/>
      <w:pPr>
        <w:ind w:left="7766" w:hanging="122"/>
      </w:pPr>
    </w:lvl>
    <w:lvl w:ilvl="8">
      <w:numFmt w:val="bullet"/>
      <w:lvlText w:val="•"/>
      <w:lvlJc w:val="left"/>
      <w:pPr>
        <w:ind w:left="8534" w:hanging="122"/>
      </w:pPr>
    </w:lvl>
  </w:abstractNum>
  <w:abstractNum w:abstractNumId="1" w15:restartNumberingAfterBreak="0">
    <w:nsid w:val="33E358B4"/>
    <w:multiLevelType w:val="multilevel"/>
    <w:tmpl w:val="6D8639C6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</w:rPr>
    </w:lvl>
  </w:abstractNum>
  <w:abstractNum w:abstractNumId="2" w15:restartNumberingAfterBreak="0">
    <w:nsid w:val="3F2C41D5"/>
    <w:multiLevelType w:val="multilevel"/>
    <w:tmpl w:val="7B7CA5D6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</w:rPr>
    </w:lvl>
  </w:abstractNum>
  <w:abstractNum w:abstractNumId="3" w15:restartNumberingAfterBreak="0">
    <w:nsid w:val="40E25DD8"/>
    <w:multiLevelType w:val="multilevel"/>
    <w:tmpl w:val="C9D4632E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</w:rPr>
    </w:lvl>
  </w:abstractNum>
  <w:abstractNum w:abstractNumId="4" w15:restartNumberingAfterBreak="0">
    <w:nsid w:val="4DD77FC0"/>
    <w:multiLevelType w:val="multilevel"/>
    <w:tmpl w:val="93F497F2"/>
    <w:styleLink w:val="WWNum8"/>
    <w:lvl w:ilvl="0">
      <w:numFmt w:val="bullet"/>
      <w:lvlText w:val=""/>
      <w:lvlPicBulletId w:val="0"/>
      <w:lvlJc w:val="left"/>
      <w:pPr>
        <w:ind w:left="720" w:hanging="360"/>
      </w:pPr>
      <w:rPr>
        <w:rFonts w:hAnsi="Symbol" w:hint="default"/>
        <w:sz w:val="16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</w:rPr>
    </w:lvl>
  </w:abstractNum>
  <w:abstractNum w:abstractNumId="5" w15:restartNumberingAfterBreak="0">
    <w:nsid w:val="565301AA"/>
    <w:multiLevelType w:val="multilevel"/>
    <w:tmpl w:val="1B5CDDAC"/>
    <w:styleLink w:val="WWNum6"/>
    <w:lvl w:ilvl="0">
      <w:numFmt w:val="bullet"/>
      <w:lvlText w:val=""/>
      <w:lvlJc w:val="left"/>
      <w:pPr>
        <w:ind w:left="2910" w:hanging="360"/>
      </w:pPr>
      <w:rPr>
        <w:rFonts w:ascii="Symbol" w:hAnsi="Symbol"/>
        <w:sz w:val="14"/>
      </w:rPr>
    </w:lvl>
    <w:lvl w:ilvl="1">
      <w:numFmt w:val="bullet"/>
      <w:lvlText w:val="o"/>
      <w:lvlJc w:val="left"/>
      <w:pPr>
        <w:ind w:left="3630" w:hanging="360"/>
      </w:pPr>
      <w:rPr>
        <w:rFonts w:cs="Courier New"/>
      </w:rPr>
    </w:lvl>
    <w:lvl w:ilvl="2">
      <w:numFmt w:val="bullet"/>
      <w:lvlText w:val=""/>
      <w:lvlJc w:val="left"/>
      <w:pPr>
        <w:ind w:left="4350" w:hanging="360"/>
      </w:pPr>
    </w:lvl>
    <w:lvl w:ilvl="3">
      <w:numFmt w:val="bullet"/>
      <w:lvlText w:val=""/>
      <w:lvlJc w:val="left"/>
      <w:pPr>
        <w:ind w:left="507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790" w:hanging="360"/>
      </w:pPr>
      <w:rPr>
        <w:rFonts w:cs="Courier New"/>
      </w:rPr>
    </w:lvl>
    <w:lvl w:ilvl="5">
      <w:numFmt w:val="bullet"/>
      <w:lvlText w:val=""/>
      <w:lvlJc w:val="left"/>
      <w:pPr>
        <w:ind w:left="6510" w:hanging="360"/>
      </w:pPr>
    </w:lvl>
    <w:lvl w:ilvl="6">
      <w:numFmt w:val="bullet"/>
      <w:lvlText w:val=""/>
      <w:lvlJc w:val="left"/>
      <w:pPr>
        <w:ind w:left="723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950" w:hanging="360"/>
      </w:pPr>
      <w:rPr>
        <w:rFonts w:cs="Courier New"/>
      </w:rPr>
    </w:lvl>
    <w:lvl w:ilvl="8">
      <w:numFmt w:val="bullet"/>
      <w:lvlText w:val=""/>
      <w:lvlJc w:val="left"/>
      <w:pPr>
        <w:ind w:left="8670" w:hanging="360"/>
      </w:pPr>
    </w:lvl>
  </w:abstractNum>
  <w:abstractNum w:abstractNumId="6" w15:restartNumberingAfterBreak="0">
    <w:nsid w:val="67A900BD"/>
    <w:multiLevelType w:val="multilevel"/>
    <w:tmpl w:val="FBD6CAFA"/>
    <w:styleLink w:val="WWNum7"/>
    <w:lvl w:ilvl="0">
      <w:numFmt w:val="bullet"/>
      <w:lvlText w:val=""/>
      <w:lvlPicBulletId w:val="0"/>
      <w:lvlJc w:val="left"/>
      <w:pPr>
        <w:ind w:left="720" w:hanging="360"/>
      </w:pPr>
      <w:rPr>
        <w:rFonts w:hAnsi="Symbol" w:hint="default"/>
        <w:sz w:val="16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</w:rPr>
    </w:lvl>
  </w:abstractNum>
  <w:abstractNum w:abstractNumId="7" w15:restartNumberingAfterBreak="0">
    <w:nsid w:val="6CE321BF"/>
    <w:multiLevelType w:val="multilevel"/>
    <w:tmpl w:val="A0BE3482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</w:rPr>
    </w:lvl>
  </w:abstractNum>
  <w:abstractNum w:abstractNumId="8" w15:restartNumberingAfterBreak="0">
    <w:nsid w:val="74192F01"/>
    <w:multiLevelType w:val="multilevel"/>
    <w:tmpl w:val="E73ECDF2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24E"/>
    <w:rsid w:val="00040336"/>
    <w:rsid w:val="00144BB4"/>
    <w:rsid w:val="00175FF5"/>
    <w:rsid w:val="001C349C"/>
    <w:rsid w:val="001C3C10"/>
    <w:rsid w:val="001E0E61"/>
    <w:rsid w:val="00236E05"/>
    <w:rsid w:val="00242CA2"/>
    <w:rsid w:val="002675ED"/>
    <w:rsid w:val="002816D6"/>
    <w:rsid w:val="00316E24"/>
    <w:rsid w:val="00347D13"/>
    <w:rsid w:val="0039113D"/>
    <w:rsid w:val="003B0B60"/>
    <w:rsid w:val="003E0EBE"/>
    <w:rsid w:val="003E406E"/>
    <w:rsid w:val="0042318E"/>
    <w:rsid w:val="00482ED5"/>
    <w:rsid w:val="004A36D3"/>
    <w:rsid w:val="004C730F"/>
    <w:rsid w:val="00511476"/>
    <w:rsid w:val="00515136"/>
    <w:rsid w:val="00543894"/>
    <w:rsid w:val="005463D1"/>
    <w:rsid w:val="005E7208"/>
    <w:rsid w:val="006969B2"/>
    <w:rsid w:val="007B6D45"/>
    <w:rsid w:val="008434E7"/>
    <w:rsid w:val="0085635A"/>
    <w:rsid w:val="00876C6C"/>
    <w:rsid w:val="008823C3"/>
    <w:rsid w:val="008C68F7"/>
    <w:rsid w:val="008C6DB7"/>
    <w:rsid w:val="008F41DC"/>
    <w:rsid w:val="009065C2"/>
    <w:rsid w:val="00943DBD"/>
    <w:rsid w:val="00987344"/>
    <w:rsid w:val="009F4747"/>
    <w:rsid w:val="00AA6B2A"/>
    <w:rsid w:val="00B06DEE"/>
    <w:rsid w:val="00B6305F"/>
    <w:rsid w:val="00B67632"/>
    <w:rsid w:val="00BF4E13"/>
    <w:rsid w:val="00C20F21"/>
    <w:rsid w:val="00C570CF"/>
    <w:rsid w:val="00C5767C"/>
    <w:rsid w:val="00CC09B2"/>
    <w:rsid w:val="00CF39D4"/>
    <w:rsid w:val="00D21240"/>
    <w:rsid w:val="00D232AE"/>
    <w:rsid w:val="00D827A9"/>
    <w:rsid w:val="00DC7ED9"/>
    <w:rsid w:val="00DD7565"/>
    <w:rsid w:val="00DF524E"/>
    <w:rsid w:val="00E11D4C"/>
    <w:rsid w:val="00E24242"/>
    <w:rsid w:val="00E269BA"/>
    <w:rsid w:val="00E4555C"/>
    <w:rsid w:val="00EA61E9"/>
    <w:rsid w:val="00EB71D2"/>
    <w:rsid w:val="00ED1BAD"/>
    <w:rsid w:val="00ED40CD"/>
    <w:rsid w:val="00ED67B3"/>
    <w:rsid w:val="00EE52CF"/>
    <w:rsid w:val="00F354D6"/>
    <w:rsid w:val="00F51C21"/>
    <w:rsid w:val="00F57105"/>
    <w:rsid w:val="00F6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3F763"/>
  <w15:docId w15:val="{07C03EE2-6231-46CA-B624-A5C707BA3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Arial" w:eastAsia="Arial" w:hAnsi="Arial" w:cs="Arial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ind w:left="3340" w:hanging="122"/>
    </w:pPr>
    <w:rPr>
      <w:sz w:val="18"/>
      <w:szCs w:val="18"/>
    </w:r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ListParagraph">
    <w:name w:val="List Paragraph"/>
    <w:basedOn w:val="Standard"/>
    <w:pPr>
      <w:ind w:left="3340" w:hanging="122"/>
    </w:pPr>
  </w:style>
  <w:style w:type="paragraph" w:customStyle="1" w:styleId="TableParagraph">
    <w:name w:val="Table Paragraph"/>
    <w:basedOn w:val="Standard"/>
  </w:style>
  <w:style w:type="paragraph" w:styleId="Header">
    <w:name w:val="header"/>
    <w:basedOn w:val="Standard"/>
    <w:pPr>
      <w:tabs>
        <w:tab w:val="center" w:pos="4536"/>
        <w:tab w:val="right" w:pos="9072"/>
      </w:tabs>
    </w:pPr>
  </w:style>
  <w:style w:type="paragraph" w:styleId="Footer">
    <w:name w:val="footer"/>
    <w:basedOn w:val="Standard"/>
    <w:pPr>
      <w:tabs>
        <w:tab w:val="center" w:pos="4536"/>
        <w:tab w:val="right" w:pos="9072"/>
      </w:tabs>
    </w:pPr>
  </w:style>
  <w:style w:type="paragraph" w:styleId="CommentText">
    <w:name w:val="annotation text"/>
    <w:basedOn w:val="Standard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styleId="Revision">
    <w:name w:val="Revision"/>
    <w:pPr>
      <w:widowControl/>
    </w:pPr>
    <w:rPr>
      <w:rFonts w:ascii="Arial" w:eastAsia="Arial" w:hAnsi="Arial" w:cs="Arial"/>
    </w:rPr>
  </w:style>
  <w:style w:type="paragraph" w:customStyle="1" w:styleId="Default">
    <w:name w:val="Default"/>
    <w:pPr>
      <w:widowControl/>
    </w:pPr>
    <w:rPr>
      <w:rFonts w:ascii="Arial" w:eastAsia="Arial" w:hAnsi="Arial" w:cs="Arial"/>
      <w:color w:val="000000"/>
      <w:sz w:val="24"/>
      <w:szCs w:val="24"/>
    </w:rPr>
  </w:style>
  <w:style w:type="character" w:customStyle="1" w:styleId="HeaderChar">
    <w:name w:val="Header Char"/>
    <w:basedOn w:val="DefaultParagraphFont"/>
    <w:rPr>
      <w:rFonts w:ascii="Arial" w:eastAsia="Arial" w:hAnsi="Arial" w:cs="Arial"/>
    </w:rPr>
  </w:style>
  <w:style w:type="character" w:customStyle="1" w:styleId="FooterChar">
    <w:name w:val="Footer Char"/>
    <w:basedOn w:val="DefaultParagraphFont"/>
    <w:rPr>
      <w:rFonts w:ascii="Arial" w:eastAsia="Arial" w:hAnsi="Arial" w:cs="Arial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rFonts w:ascii="Arial" w:eastAsia="Arial" w:hAnsi="Arial" w:cs="Arial"/>
      <w:sz w:val="20"/>
      <w:szCs w:val="20"/>
    </w:rPr>
  </w:style>
  <w:style w:type="character" w:customStyle="1" w:styleId="CommentSubjectChar">
    <w:name w:val="Comment Subject Char"/>
    <w:basedOn w:val="CommentTextChar"/>
    <w:rPr>
      <w:rFonts w:ascii="Arial" w:eastAsia="Arial" w:hAnsi="Arial" w:cs="Arial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rPr>
      <w:rFonts w:ascii="Segoe UI" w:eastAsia="Arial" w:hAnsi="Segoe UI" w:cs="Segoe UI"/>
      <w:sz w:val="18"/>
      <w:szCs w:val="18"/>
    </w:rPr>
  </w:style>
  <w:style w:type="character" w:customStyle="1" w:styleId="ListLabel1">
    <w:name w:val="ListLabel 1"/>
    <w:rPr>
      <w:rFonts w:eastAsia="Arial" w:cs="Arial"/>
      <w:w w:val="100"/>
      <w:sz w:val="20"/>
      <w:szCs w:val="18"/>
    </w:rPr>
  </w:style>
  <w:style w:type="character" w:customStyle="1" w:styleId="ListLabel2">
    <w:name w:val="ListLabel 2"/>
    <w:rPr>
      <w:sz w:val="14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character" w:styleId="Hyperlink">
    <w:name w:val="Hyperlink"/>
    <w:basedOn w:val="DefaultParagraphFont"/>
    <w:uiPriority w:val="99"/>
    <w:unhideWhenUsed/>
    <w:rsid w:val="00175F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F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a332@drexel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Alparslan, Yigit</cp:lastModifiedBy>
  <cp:revision>10</cp:revision>
  <cp:lastPrinted>2019-05-27T22:15:00Z</cp:lastPrinted>
  <dcterms:created xsi:type="dcterms:W3CDTF">2019-04-10T02:33:00Z</dcterms:created>
  <dcterms:modified xsi:type="dcterms:W3CDTF">2019-05-28T00:15:00Z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Drexel University</vt:lpwstr>
  </property>
  <property fmtid="{D5CDD505-2E9C-101B-9397-08002B2CF9AE}" pid="4" name="Created">
    <vt:filetime>2017-10-11T00:00:00Z</vt:filetime>
  </property>
  <property fmtid="{D5CDD505-2E9C-101B-9397-08002B2CF9AE}" pid="5" name="DocSecurity">
    <vt:r8>0</vt:r8>
  </property>
  <property fmtid="{D5CDD505-2E9C-101B-9397-08002B2CF9AE}" pid="6" name="HyperlinksChanged">
    <vt:bool>false</vt:bool>
  </property>
  <property fmtid="{D5CDD505-2E9C-101B-9397-08002B2CF9AE}" pid="7" name="LastSaved">
    <vt:filetime>2017-10-28T00:00:00Z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