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AC" w:rsidRDefault="00F335AC" w:rsidP="00F335AC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F335AC" w:rsidRDefault="00F335AC" w:rsidP="00F335AC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F335AC" w:rsidRPr="005F034B" w:rsidRDefault="00F335AC" w:rsidP="00F335A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335AC" w:rsidRPr="005F034B" w:rsidRDefault="00F335AC" w:rsidP="00F335AC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3D07A0" w:rsidRDefault="003D07A0" w:rsidP="003D07A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3D07A0" w:rsidRDefault="003D07A0" w:rsidP="003D07A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3D07A0" w:rsidRPr="003D07A0" w:rsidRDefault="003D07A0" w:rsidP="003D07A0">
      <w:pPr>
        <w:rPr>
          <w:rFonts w:hint="cs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Default="00F335AC" w:rsidP="003D07A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3.4 למה</w:t>
      </w:r>
    </w:p>
    <w:p w:rsidR="00F335AC" w:rsidRDefault="00F335AC" w:rsidP="00F335AC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>
        <w:rPr>
          <w:rFonts w:eastAsiaTheme="minorEastAsia" w:hint="cs"/>
          <w:i/>
          <w:rtl/>
        </w:rPr>
        <w:t>)</w:t>
      </w:r>
    </w:p>
    <w:p w:rsidR="00F335AC" w:rsidRDefault="00F335AC" w:rsidP="00F335A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F335AC" w:rsidRDefault="00F335AC" w:rsidP="00F335AC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335AC" w:rsidRPr="002D7161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Pr="00403F97" w:rsidRDefault="00F335AC" w:rsidP="00F335AC">
      <w:pPr>
        <w:pStyle w:val="a3"/>
        <w:tabs>
          <w:tab w:val="left" w:pos="2921"/>
        </w:tabs>
        <w:rPr>
          <w:rFonts w:eastAsiaTheme="minorEastAsia" w:hint="cs"/>
          <w:rtl/>
        </w:rPr>
      </w:pPr>
    </w:p>
    <w:p w:rsidR="00F335AC" w:rsidRPr="007C6C04" w:rsidRDefault="00F335AC" w:rsidP="00F335AC">
      <w:pPr>
        <w:pStyle w:val="a3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F335AC" w:rsidRPr="00DA209A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F335AC" w:rsidRPr="00F950C0" w:rsidRDefault="00F335AC" w:rsidP="00F335AC">
      <w:pPr>
        <w:pStyle w:val="a3"/>
        <w:tabs>
          <w:tab w:val="left" w:pos="2921"/>
        </w:tabs>
        <w:rPr>
          <w:rFonts w:ascii="Cambria Math" w:eastAsiaTheme="minorEastAsia" w:hAnsi="Cambria Math" w:hint="cs"/>
          <w:rtl/>
        </w:rPr>
      </w:pPr>
    </w:p>
    <w:p w:rsidR="00F335AC" w:rsidRPr="00A937A5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F335AC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</w:p>
    <w:p w:rsidR="00F335AC" w:rsidRPr="008F6C96" w:rsidRDefault="00F335AC" w:rsidP="00F335AC">
      <w:pPr>
        <w:pStyle w:val="a3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F335AC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F335AC" w:rsidRPr="0063757A" w:rsidRDefault="00F335AC" w:rsidP="00F335AC">
      <w:pPr>
        <w:pStyle w:val="a3"/>
        <w:numPr>
          <w:ilvl w:val="0"/>
          <w:numId w:val="2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F335AC" w:rsidRPr="0063757A" w:rsidRDefault="00F335AC" w:rsidP="00F335AC">
      <w:pPr>
        <w:tabs>
          <w:tab w:val="left" w:pos="2921"/>
        </w:tabs>
        <w:rPr>
          <w:rFonts w:eastAsiaTheme="minorEastAsia"/>
          <w:rtl/>
        </w:rPr>
      </w:pP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F335AC" w:rsidRDefault="00F335AC" w:rsidP="00F335AC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F335AC" w:rsidRPr="003D07A0" w:rsidRDefault="00F335AC" w:rsidP="00F335AC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F335AC" w:rsidRPr="001235BF" w:rsidRDefault="00F335AC" w:rsidP="00F335AC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F950C0" w:rsidRPr="0062785C" w:rsidRDefault="00F950C0" w:rsidP="00F950C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F950C0" w:rsidRDefault="00F950C0" w:rsidP="00F950C0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F950C0" w:rsidRDefault="00F950C0" w:rsidP="00F950C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F950C0" w:rsidRDefault="00F950C0" w:rsidP="00F950C0">
      <w:pPr>
        <w:pStyle w:val="a3"/>
        <w:numPr>
          <w:ilvl w:val="0"/>
          <w:numId w:val="3"/>
        </w:numPr>
        <w:rPr>
          <w:rFonts w:hint="cs"/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F950C0" w:rsidRPr="00FC5EC3" w:rsidRDefault="00F950C0" w:rsidP="00F950C0">
      <w:pPr>
        <w:tabs>
          <w:tab w:val="left" w:pos="7001"/>
        </w:tabs>
        <w:rPr>
          <w:rFonts w:cs="Times New Roman" w:hint="cs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F950C0" w:rsidRDefault="00F950C0" w:rsidP="00F950C0">
      <w:pPr>
        <w:rPr>
          <w:rFonts w:hint="cs"/>
          <w:i/>
          <w:rtl/>
        </w:rPr>
      </w:pPr>
    </w:p>
    <w:p w:rsidR="00F950C0" w:rsidRPr="005420E6" w:rsidRDefault="00F950C0" w:rsidP="00F950C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F950C0" w:rsidRDefault="00F950C0" w:rsidP="00F950C0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</w:t>
      </w:r>
      <w:proofErr w:type="spellStart"/>
      <w:r>
        <w:rPr>
          <w:rFonts w:hint="cs"/>
          <w:i/>
          <w:rtl/>
        </w:rPr>
        <w:t>חח"ע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F950C0" w:rsidRDefault="00F950C0" w:rsidP="00F950C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</w:t>
      </w:r>
      <w:proofErr w:type="spellStart"/>
      <w:r>
        <w:rPr>
          <w:rFonts w:hint="cs"/>
          <w:rtl/>
        </w:rPr>
        <w:t>נגלטונים</w:t>
      </w:r>
      <w:proofErr w:type="spellEnd"/>
      <w:r>
        <w:rPr>
          <w:rFonts w:hint="cs"/>
          <w:rtl/>
        </w:rPr>
        <w:t xml:space="preserve">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F950C0" w:rsidRDefault="00F950C0" w:rsidP="00F950C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F950C0" w:rsidRPr="00DC3B1D" w:rsidRDefault="00F950C0" w:rsidP="00F950C0">
      <w:pPr>
        <w:tabs>
          <w:tab w:val="left" w:pos="2921"/>
        </w:tabs>
        <w:rPr>
          <w:rFonts w:hint="cs"/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F950C0" w:rsidRDefault="00F950C0" w:rsidP="00F950C0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F950C0" w:rsidRDefault="00F950C0" w:rsidP="00F950C0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F950C0" w:rsidRDefault="00F950C0" w:rsidP="00F950C0">
      <w:pPr>
        <w:tabs>
          <w:tab w:val="left" w:pos="2921"/>
        </w:tabs>
        <w:rPr>
          <w:rFonts w:hint="cs"/>
          <w:rtl/>
        </w:rPr>
      </w:pPr>
      <w:r>
        <w:rPr>
          <w:rFonts w:hint="cs"/>
          <w:rtl/>
        </w:rPr>
        <w:t>מש"ל</w:t>
      </w:r>
      <w:r w:rsidR="00D6025C">
        <w:rPr>
          <w:rFonts w:hint="cs"/>
          <w:rtl/>
        </w:rPr>
        <w:t>.</w:t>
      </w:r>
    </w:p>
    <w:p w:rsidR="003D07A0" w:rsidRDefault="003D07A0" w:rsidP="003D07A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3.3 טענה</w:t>
      </w:r>
    </w:p>
    <w:p w:rsidR="003D07A0" w:rsidRPr="005F034B" w:rsidRDefault="003D07A0" w:rsidP="003D07A0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3D07A0" w:rsidRPr="008E5A30" w:rsidRDefault="003D07A0" w:rsidP="003D07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3D07A0" w:rsidRPr="005F034B" w:rsidRDefault="003D07A0" w:rsidP="003D07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3D07A0" w:rsidRDefault="003D07A0" w:rsidP="00F950C0">
      <w:pPr>
        <w:tabs>
          <w:tab w:val="left" w:pos="2921"/>
        </w:tabs>
        <w:rPr>
          <w:rFonts w:hint="cs"/>
          <w:rtl/>
        </w:rPr>
      </w:pPr>
    </w:p>
    <w:p w:rsidR="00F335AC" w:rsidRDefault="00F335AC" w:rsidP="00F335AC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E570BD" w:rsidRPr="00F950C0" w:rsidRDefault="00F335AC" w:rsidP="00F950C0">
      <w:pPr>
        <w:rPr>
          <w:rFonts w:hint="cs"/>
          <w:i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</w:t>
      </w:r>
      <w:r w:rsidR="006E2542">
        <w:rPr>
          <w:rFonts w:eastAsiaTheme="minorEastAsia" w:hint="cs"/>
          <w:rtl/>
        </w:rPr>
        <w:t>ק</w:t>
      </w:r>
      <w:r>
        <w:rPr>
          <w:rFonts w:eastAsiaTheme="minorEastAsia" w:hint="cs"/>
          <w:rtl/>
        </w:rPr>
        <w:t xml:space="preserve">טי </w:t>
      </w:r>
      <w:proofErr w:type="spellStart"/>
      <w:r>
        <w:rPr>
          <w:rFonts w:eastAsiaTheme="minorEastAsia" w:hint="cs"/>
          <w:rtl/>
        </w:rPr>
        <w:t>והאוסדורף</w:t>
      </w:r>
      <w:proofErr w:type="spellEnd"/>
      <w:r>
        <w:rPr>
          <w:rFonts w:eastAsiaTheme="minorEastAsia" w:hint="cs"/>
          <w:rtl/>
        </w:rPr>
        <w:t xml:space="preserve">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sectPr w:rsidR="00E570BD" w:rsidRPr="00F950C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5AC"/>
    <w:rsid w:val="003D07A0"/>
    <w:rsid w:val="006E2542"/>
    <w:rsid w:val="00AA7B67"/>
    <w:rsid w:val="00D6025C"/>
    <w:rsid w:val="00E570BD"/>
    <w:rsid w:val="00ED79B8"/>
    <w:rsid w:val="00F335AC"/>
    <w:rsid w:val="00F9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A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335A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D07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638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2018-04-23T08:04:00Z</dcterms:created>
  <dcterms:modified xsi:type="dcterms:W3CDTF">2018-04-24T08:45:00Z</dcterms:modified>
</cp:coreProperties>
</file>