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9415A0" w14:textId="77777777" w:rsidR="008C6582" w:rsidRDefault="00000000">
      <w:pPr>
        <w:spacing w:after="0" w:line="240" w:lineRule="auto"/>
        <w:jc w:val="center"/>
        <w:rPr>
          <w:rFonts w:ascii="Arial" w:eastAsia="Arial" w:hAnsi="Arial" w:cs="Arial"/>
          <w:b/>
          <w:color w:val="000000"/>
          <w:sz w:val="30"/>
          <w:szCs w:val="30"/>
        </w:rPr>
      </w:pPr>
      <w:r>
        <w:rPr>
          <w:rFonts w:ascii="Arial" w:eastAsia="Arial" w:hAnsi="Arial" w:cs="Arial"/>
          <w:noProof/>
          <w:color w:val="000000"/>
        </w:rPr>
        <w:drawing>
          <wp:inline distT="0" distB="0" distL="0" distR="0" wp14:anchorId="0D564C2F" wp14:editId="42B55E99">
            <wp:extent cx="1926949" cy="671513"/>
            <wp:effectExtent l="0" t="0" r="0" b="0"/>
            <wp:docPr id="13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t="25353" b="25353"/>
                    <a:stretch>
                      <a:fillRect/>
                    </a:stretch>
                  </pic:blipFill>
                  <pic:spPr>
                    <a:xfrm>
                      <a:off x="0" y="0"/>
                      <a:ext cx="1926949" cy="671513"/>
                    </a:xfrm>
                    <a:prstGeom prst="rect">
                      <a:avLst/>
                    </a:prstGeom>
                    <a:ln/>
                  </pic:spPr>
                </pic:pic>
              </a:graphicData>
            </a:graphic>
          </wp:inline>
        </w:drawing>
      </w:r>
    </w:p>
    <w:p w14:paraId="460E6F6B" w14:textId="77777777" w:rsidR="008C6582" w:rsidRDefault="008C6582">
      <w:pPr>
        <w:bidi/>
        <w:spacing w:after="0" w:line="240" w:lineRule="auto"/>
        <w:jc w:val="center"/>
        <w:rPr>
          <w:rFonts w:ascii="Arial" w:eastAsia="Arial" w:hAnsi="Arial" w:cs="Arial"/>
          <w:color w:val="000000"/>
          <w:sz w:val="24"/>
          <w:szCs w:val="24"/>
        </w:rPr>
      </w:pPr>
    </w:p>
    <w:p w14:paraId="32D542F9" w14:textId="77777777" w:rsidR="008C6582" w:rsidRDefault="00000000">
      <w:pPr>
        <w:bidi/>
        <w:spacing w:after="0" w:line="240" w:lineRule="auto"/>
        <w:jc w:val="center"/>
        <w:rPr>
          <w:rFonts w:ascii="Times New Roman" w:eastAsia="Times New Roman" w:hAnsi="Times New Roman" w:cs="Times New Roman"/>
          <w:sz w:val="24"/>
          <w:szCs w:val="24"/>
        </w:rPr>
      </w:pPr>
      <w:r>
        <w:rPr>
          <w:rFonts w:ascii="Arial" w:eastAsia="Arial" w:hAnsi="Arial" w:cs="Arial"/>
          <w:color w:val="000000"/>
          <w:sz w:val="24"/>
          <w:szCs w:val="24"/>
        </w:rPr>
        <w:t>Software Engineering Department</w:t>
      </w:r>
    </w:p>
    <w:p w14:paraId="3A7721E6" w14:textId="77777777" w:rsidR="008C6582" w:rsidRDefault="00000000">
      <w:pPr>
        <w:bidi/>
        <w:spacing w:after="0" w:line="240" w:lineRule="auto"/>
        <w:jc w:val="center"/>
        <w:rPr>
          <w:rFonts w:ascii="Times New Roman" w:eastAsia="Times New Roman" w:hAnsi="Times New Roman" w:cs="Times New Roman"/>
          <w:sz w:val="24"/>
          <w:szCs w:val="24"/>
        </w:rPr>
      </w:pPr>
      <w:r>
        <w:rPr>
          <w:rFonts w:ascii="Arial" w:eastAsia="Arial" w:hAnsi="Arial" w:cs="Arial"/>
          <w:color w:val="000000"/>
          <w:sz w:val="24"/>
          <w:szCs w:val="24"/>
        </w:rPr>
        <w:t>Braude College</w:t>
      </w:r>
    </w:p>
    <w:p w14:paraId="075C4D6C" w14:textId="77777777" w:rsidR="008C6582" w:rsidRDefault="00000000">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14:paraId="7B12EC0B" w14:textId="77777777" w:rsidR="008C6582" w:rsidRDefault="00000000">
      <w:pPr>
        <w:spacing w:after="0" w:line="240" w:lineRule="auto"/>
        <w:jc w:val="center"/>
        <w:rPr>
          <w:rFonts w:ascii="Times New Roman" w:eastAsia="Times New Roman" w:hAnsi="Times New Roman" w:cs="Times New Roman"/>
          <w:sz w:val="24"/>
          <w:szCs w:val="24"/>
        </w:rPr>
      </w:pPr>
      <w:r>
        <w:rPr>
          <w:rFonts w:ascii="Arial" w:eastAsia="Arial" w:hAnsi="Arial" w:cs="Arial"/>
          <w:color w:val="000000"/>
          <w:sz w:val="28"/>
          <w:szCs w:val="28"/>
        </w:rPr>
        <w:t>Capstone Project Phase A </w:t>
      </w:r>
    </w:p>
    <w:p w14:paraId="1FF64A99" w14:textId="77777777" w:rsidR="008C6582" w:rsidRDefault="008C6582">
      <w:pPr>
        <w:spacing w:after="240" w:line="240" w:lineRule="auto"/>
        <w:rPr>
          <w:rFonts w:ascii="Times New Roman" w:eastAsia="Times New Roman" w:hAnsi="Times New Roman" w:cs="Times New Roman"/>
          <w:sz w:val="24"/>
          <w:szCs w:val="24"/>
        </w:rPr>
      </w:pPr>
    </w:p>
    <w:p w14:paraId="469898F0" w14:textId="77777777" w:rsidR="008C6582" w:rsidRDefault="008C6582">
      <w:pPr>
        <w:spacing w:after="240" w:line="240" w:lineRule="auto"/>
        <w:rPr>
          <w:rFonts w:ascii="Times New Roman" w:eastAsia="Times New Roman" w:hAnsi="Times New Roman" w:cs="Times New Roman"/>
          <w:sz w:val="24"/>
          <w:szCs w:val="24"/>
        </w:rPr>
      </w:pPr>
    </w:p>
    <w:p w14:paraId="6730025B" w14:textId="77777777" w:rsidR="008C6582" w:rsidRDefault="008C6582">
      <w:pPr>
        <w:spacing w:after="240" w:line="240" w:lineRule="auto"/>
        <w:rPr>
          <w:rFonts w:ascii="Times New Roman" w:eastAsia="Times New Roman" w:hAnsi="Times New Roman" w:cs="Times New Roman"/>
          <w:sz w:val="24"/>
          <w:szCs w:val="24"/>
        </w:rPr>
      </w:pPr>
    </w:p>
    <w:p w14:paraId="37D74EBA" w14:textId="77777777" w:rsidR="008C6582" w:rsidRDefault="00000000">
      <w:pPr>
        <w:spacing w:after="0" w:line="240" w:lineRule="auto"/>
        <w:jc w:val="center"/>
        <w:rPr>
          <w:rFonts w:ascii="Arial" w:eastAsia="Arial" w:hAnsi="Arial" w:cs="Arial"/>
          <w:b/>
          <w:color w:val="000000"/>
          <w:sz w:val="42"/>
          <w:szCs w:val="42"/>
        </w:rPr>
      </w:pPr>
      <w:r>
        <w:rPr>
          <w:rFonts w:ascii="Arial" w:eastAsia="Arial" w:hAnsi="Arial" w:cs="Arial"/>
          <w:b/>
          <w:sz w:val="42"/>
          <w:szCs w:val="42"/>
        </w:rPr>
        <w:t>Order Pattern Matching for ADHD analysis using EEG waves</w:t>
      </w:r>
    </w:p>
    <w:p w14:paraId="59F3FE1A" w14:textId="77777777" w:rsidR="008C6582" w:rsidRDefault="008C6582">
      <w:pPr>
        <w:spacing w:after="0" w:line="240" w:lineRule="auto"/>
        <w:jc w:val="center"/>
        <w:rPr>
          <w:rFonts w:ascii="Times New Roman" w:eastAsia="Times New Roman" w:hAnsi="Times New Roman" w:cs="Times New Roman"/>
          <w:sz w:val="24"/>
          <w:szCs w:val="24"/>
        </w:rPr>
      </w:pPr>
    </w:p>
    <w:p w14:paraId="0067FEB2" w14:textId="77777777" w:rsidR="008C6582" w:rsidRDefault="00000000">
      <w:pPr>
        <w:spacing w:after="0" w:line="240" w:lineRule="auto"/>
        <w:jc w:val="center"/>
        <w:rPr>
          <w:rFonts w:ascii="Times New Roman" w:eastAsia="Times New Roman" w:hAnsi="Times New Roman" w:cs="Times New Roman"/>
          <w:sz w:val="24"/>
          <w:szCs w:val="24"/>
        </w:rPr>
      </w:pPr>
      <w:r>
        <w:rPr>
          <w:rFonts w:ascii="Arial" w:eastAsia="Arial" w:hAnsi="Arial" w:cs="Arial"/>
          <w:b/>
          <w:sz w:val="42"/>
          <w:szCs w:val="42"/>
        </w:rPr>
        <w:t>25-1-R-1</w:t>
      </w:r>
    </w:p>
    <w:p w14:paraId="7B2DB5E4" w14:textId="77777777" w:rsidR="00FE5FF9" w:rsidRDefault="00FE5FF9">
      <w:pPr>
        <w:spacing w:after="240" w:line="240" w:lineRule="auto"/>
        <w:rPr>
          <w:rFonts w:ascii="Times New Roman" w:eastAsia="Times New Roman" w:hAnsi="Times New Roman" w:cs="Times New Roman"/>
          <w:sz w:val="24"/>
          <w:szCs w:val="24"/>
        </w:rPr>
      </w:pPr>
    </w:p>
    <w:p w14:paraId="13D0E0D5" w14:textId="28205370" w:rsidR="008C6582" w:rsidRDefault="00000000">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14:paraId="7CD83901" w14:textId="77777777" w:rsidR="008C6582" w:rsidRDefault="008C6582">
      <w:pPr>
        <w:spacing w:after="240" w:line="240" w:lineRule="auto"/>
        <w:rPr>
          <w:rFonts w:ascii="Times New Roman" w:eastAsia="Times New Roman" w:hAnsi="Times New Roman" w:cs="Times New Roman"/>
          <w:sz w:val="24"/>
          <w:szCs w:val="24"/>
        </w:rPr>
      </w:pPr>
    </w:p>
    <w:p w14:paraId="7D391383" w14:textId="77777777" w:rsidR="00FE5FF9" w:rsidRDefault="00FE5FF9">
      <w:pPr>
        <w:spacing w:after="240" w:line="240" w:lineRule="auto"/>
        <w:rPr>
          <w:rFonts w:ascii="Times New Roman" w:eastAsia="Times New Roman" w:hAnsi="Times New Roman" w:cs="Times New Roman"/>
          <w:sz w:val="24"/>
          <w:szCs w:val="24"/>
        </w:rPr>
      </w:pPr>
    </w:p>
    <w:p w14:paraId="708EBC62" w14:textId="77777777" w:rsidR="00FE5FF9" w:rsidRDefault="00FE5FF9">
      <w:pPr>
        <w:spacing w:after="240" w:line="240" w:lineRule="auto"/>
        <w:rPr>
          <w:rFonts w:ascii="Times New Roman" w:eastAsia="Times New Roman" w:hAnsi="Times New Roman" w:cs="Times New Roman"/>
          <w:sz w:val="24"/>
          <w:szCs w:val="24"/>
        </w:rPr>
      </w:pPr>
    </w:p>
    <w:p w14:paraId="137C91E5" w14:textId="77777777" w:rsidR="00FE5FF9" w:rsidRDefault="00FE5FF9">
      <w:pPr>
        <w:spacing w:after="240" w:line="240" w:lineRule="auto"/>
        <w:rPr>
          <w:rFonts w:ascii="Times New Roman" w:eastAsia="Times New Roman" w:hAnsi="Times New Roman" w:cs="Times New Roman"/>
          <w:sz w:val="24"/>
          <w:szCs w:val="24"/>
        </w:rPr>
      </w:pPr>
    </w:p>
    <w:p w14:paraId="0E0FDF2A" w14:textId="024E69B7" w:rsidR="008C6582" w:rsidRDefault="00000000">
      <w:pPr>
        <w:rPr>
          <w:rFonts w:ascii="Arial" w:eastAsia="Arial" w:hAnsi="Arial" w:cs="Arial"/>
          <w:b/>
          <w:color w:val="000000"/>
          <w:sz w:val="30"/>
          <w:szCs w:val="30"/>
        </w:rPr>
      </w:pPr>
      <w:r>
        <w:rPr>
          <w:rFonts w:ascii="Times New Roman" w:eastAsia="Times New Roman" w:hAnsi="Times New Roman" w:cs="Times New Roman"/>
          <w:sz w:val="30"/>
          <w:szCs w:val="30"/>
          <w:u w:val="single"/>
        </w:rPr>
        <w:t>Lecturers Guide:</w:t>
      </w:r>
      <w:r>
        <w:rPr>
          <w:rFonts w:ascii="Times New Roman" w:eastAsia="Times New Roman" w:hAnsi="Times New Roman" w:cs="Times New Roman"/>
          <w:sz w:val="30"/>
          <w:szCs w:val="30"/>
          <w:u w:val="single"/>
        </w:rPr>
        <w:br/>
      </w:r>
      <w:r>
        <w:rPr>
          <w:rFonts w:ascii="Times New Roman" w:eastAsia="Times New Roman" w:hAnsi="Times New Roman" w:cs="Times New Roman"/>
          <w:sz w:val="30"/>
          <w:szCs w:val="30"/>
        </w:rPr>
        <w:t>Dr. Anat Dahan</w:t>
      </w:r>
      <w:r>
        <w:rPr>
          <w:rFonts w:ascii="Times New Roman" w:eastAsia="Times New Roman" w:hAnsi="Times New Roman" w:cs="Times New Roman"/>
          <w:sz w:val="30"/>
          <w:szCs w:val="30"/>
          <w:u w:val="single"/>
        </w:rPr>
        <w:br/>
      </w:r>
      <w:r>
        <w:rPr>
          <w:rFonts w:ascii="Times New Roman" w:eastAsia="Times New Roman" w:hAnsi="Times New Roman" w:cs="Times New Roman"/>
          <w:sz w:val="30"/>
          <w:szCs w:val="30"/>
        </w:rPr>
        <w:t>Dr. Idrees Ghazawi Samah</w:t>
      </w:r>
      <w:r>
        <w:rPr>
          <w:rFonts w:ascii="Times New Roman" w:eastAsia="Times New Roman" w:hAnsi="Times New Roman" w:cs="Times New Roman"/>
          <w:sz w:val="30"/>
          <w:szCs w:val="30"/>
        </w:rPr>
        <w:br/>
      </w:r>
      <w:r>
        <w:rPr>
          <w:rFonts w:ascii="Times New Roman" w:eastAsia="Times New Roman" w:hAnsi="Times New Roman" w:cs="Times New Roman"/>
          <w:sz w:val="30"/>
          <w:szCs w:val="30"/>
        </w:rPr>
        <w:br/>
      </w:r>
      <w:r>
        <w:rPr>
          <w:rFonts w:ascii="Times New Roman" w:eastAsia="Times New Roman" w:hAnsi="Times New Roman" w:cs="Times New Roman"/>
          <w:sz w:val="30"/>
          <w:szCs w:val="30"/>
        </w:rPr>
        <w:br/>
      </w:r>
      <w:r>
        <w:rPr>
          <w:rFonts w:ascii="Times New Roman" w:eastAsia="Times New Roman" w:hAnsi="Times New Roman" w:cs="Times New Roman"/>
          <w:sz w:val="30"/>
          <w:szCs w:val="30"/>
          <w:u w:val="single"/>
        </w:rPr>
        <w:t>Students Submit:</w:t>
      </w:r>
      <w:r>
        <w:rPr>
          <w:rFonts w:ascii="Times New Roman" w:eastAsia="Times New Roman" w:hAnsi="Times New Roman" w:cs="Times New Roman"/>
          <w:sz w:val="30"/>
          <w:szCs w:val="30"/>
          <w:u w:val="single"/>
        </w:rPr>
        <w:br/>
      </w:r>
      <w:r>
        <w:rPr>
          <w:rFonts w:ascii="Times New Roman" w:eastAsia="Times New Roman" w:hAnsi="Times New Roman" w:cs="Times New Roman"/>
          <w:sz w:val="30"/>
          <w:szCs w:val="30"/>
        </w:rPr>
        <w:t>Tamir Nahari</w:t>
      </w:r>
      <w:r w:rsidR="004B36E1">
        <w:rPr>
          <w:rFonts w:ascii="Times New Roman" w:eastAsia="Times New Roman" w:hAnsi="Times New Roman" w:cs="Times New Roman"/>
          <w:sz w:val="30"/>
          <w:szCs w:val="30"/>
        </w:rPr>
        <w:t>, id: 318189941</w:t>
      </w:r>
      <w:r>
        <w:rPr>
          <w:rFonts w:ascii="Times New Roman" w:eastAsia="Times New Roman" w:hAnsi="Times New Roman" w:cs="Times New Roman"/>
          <w:sz w:val="30"/>
          <w:szCs w:val="30"/>
        </w:rPr>
        <w:br/>
        <w:t>Yaakov Shitrit</w:t>
      </w:r>
      <w:r w:rsidR="004B36E1">
        <w:rPr>
          <w:rFonts w:ascii="Times New Roman" w:eastAsia="Times New Roman" w:hAnsi="Times New Roman" w:cs="Times New Roman"/>
          <w:sz w:val="30"/>
          <w:szCs w:val="30"/>
        </w:rPr>
        <w:t>,</w:t>
      </w:r>
      <w:r w:rsidR="004B36E1">
        <w:rPr>
          <w:rFonts w:ascii="Arial" w:eastAsia="Arial" w:hAnsi="Arial" w:cs="Arial"/>
          <w:b/>
          <w:color w:val="000000"/>
          <w:sz w:val="30"/>
          <w:szCs w:val="30"/>
        </w:rPr>
        <w:t xml:space="preserve"> </w:t>
      </w:r>
      <w:r w:rsidR="004B36E1" w:rsidRPr="004B36E1">
        <w:rPr>
          <w:rFonts w:asciiTheme="majorBidi" w:eastAsia="Arial" w:hAnsiTheme="majorBidi" w:cstheme="majorBidi"/>
          <w:bCs/>
          <w:color w:val="000000"/>
          <w:sz w:val="30"/>
          <w:szCs w:val="30"/>
        </w:rPr>
        <w:t>id:304959422</w:t>
      </w:r>
    </w:p>
    <w:p w14:paraId="11F11538" w14:textId="77777777" w:rsidR="008C6582" w:rsidRDefault="008C6582">
      <w:pPr>
        <w:spacing w:after="0" w:line="240" w:lineRule="auto"/>
        <w:jc w:val="center"/>
        <w:rPr>
          <w:rFonts w:ascii="Arial" w:eastAsia="Arial" w:hAnsi="Arial" w:cs="Arial"/>
          <w:b/>
          <w:color w:val="000000"/>
          <w:sz w:val="30"/>
          <w:szCs w:val="30"/>
        </w:rPr>
      </w:pPr>
    </w:p>
    <w:p w14:paraId="68C7B958" w14:textId="77777777" w:rsidR="008C6582" w:rsidRDefault="008C6582">
      <w:pPr>
        <w:spacing w:after="0" w:line="240" w:lineRule="auto"/>
        <w:jc w:val="center"/>
        <w:rPr>
          <w:rFonts w:ascii="Arial" w:eastAsia="Arial" w:hAnsi="Arial" w:cs="Arial"/>
          <w:b/>
          <w:sz w:val="30"/>
          <w:szCs w:val="30"/>
        </w:rPr>
      </w:pPr>
    </w:p>
    <w:p w14:paraId="511E410E" w14:textId="77777777" w:rsidR="008C6582" w:rsidRDefault="008C6582">
      <w:pPr>
        <w:spacing w:after="0" w:line="240" w:lineRule="auto"/>
        <w:jc w:val="center"/>
        <w:rPr>
          <w:rFonts w:ascii="Arial" w:eastAsia="Arial" w:hAnsi="Arial" w:cs="Arial"/>
          <w:b/>
          <w:sz w:val="30"/>
          <w:szCs w:val="30"/>
        </w:rPr>
      </w:pPr>
    </w:p>
    <w:p w14:paraId="10B298FF" w14:textId="77777777" w:rsidR="008C6582" w:rsidRDefault="008C6582">
      <w:pPr>
        <w:spacing w:after="0" w:line="240" w:lineRule="auto"/>
        <w:jc w:val="center"/>
        <w:rPr>
          <w:rFonts w:ascii="Arial" w:eastAsia="Arial" w:hAnsi="Arial" w:cs="Arial"/>
          <w:b/>
          <w:color w:val="000000"/>
          <w:sz w:val="30"/>
          <w:szCs w:val="30"/>
        </w:rPr>
      </w:pPr>
    </w:p>
    <w:p w14:paraId="2EA4191F" w14:textId="77777777" w:rsidR="008C6582" w:rsidRDefault="00000000">
      <w:pPr>
        <w:spacing w:after="0" w:line="240" w:lineRule="auto"/>
        <w:jc w:val="center"/>
        <w:rPr>
          <w:sz w:val="26"/>
          <w:szCs w:val="26"/>
        </w:rPr>
      </w:pPr>
      <w:r>
        <w:rPr>
          <w:b/>
          <w:color w:val="000000"/>
          <w:sz w:val="26"/>
          <w:szCs w:val="26"/>
        </w:rPr>
        <w:t>Contents</w:t>
      </w:r>
    </w:p>
    <w:p w14:paraId="686493B9" w14:textId="77777777" w:rsidR="008C6582" w:rsidRDefault="008C6582">
      <w:pPr>
        <w:spacing w:after="0" w:line="240" w:lineRule="auto"/>
        <w:rPr>
          <w:sz w:val="26"/>
          <w:szCs w:val="26"/>
        </w:rPr>
      </w:pPr>
    </w:p>
    <w:p w14:paraId="75841BC3" w14:textId="77777777" w:rsidR="008C6582" w:rsidRDefault="008C6582">
      <w:pPr>
        <w:spacing w:after="0" w:line="240" w:lineRule="auto"/>
        <w:rPr>
          <w:sz w:val="26"/>
          <w:szCs w:val="26"/>
        </w:rPr>
      </w:pPr>
    </w:p>
    <w:p w14:paraId="6829F5D5" w14:textId="77777777" w:rsidR="008C6582" w:rsidRDefault="00000000">
      <w:pPr>
        <w:numPr>
          <w:ilvl w:val="0"/>
          <w:numId w:val="8"/>
        </w:numPr>
        <w:pBdr>
          <w:top w:val="nil"/>
          <w:left w:val="nil"/>
          <w:bottom w:val="nil"/>
          <w:right w:val="nil"/>
          <w:between w:val="nil"/>
        </w:pBdr>
        <w:spacing w:after="0" w:line="240" w:lineRule="auto"/>
        <w:rPr>
          <w:sz w:val="30"/>
          <w:szCs w:val="30"/>
        </w:rPr>
      </w:pPr>
      <w:r>
        <w:rPr>
          <w:b/>
          <w:sz w:val="26"/>
          <w:szCs w:val="26"/>
        </w:rPr>
        <w:t>Abstract</w:t>
      </w:r>
      <w:r>
        <w:rPr>
          <w:sz w:val="26"/>
          <w:szCs w:val="26"/>
        </w:rPr>
        <w:t>…………………………………………………………………………………………...</w:t>
      </w:r>
      <w:hyperlink w:anchor="bookmark=id.f4d4rdtozlrt">
        <w:r w:rsidR="008C6582">
          <w:rPr>
            <w:color w:val="1155CC"/>
            <w:sz w:val="26"/>
            <w:szCs w:val="26"/>
            <w:u w:val="single"/>
          </w:rPr>
          <w:t>3</w:t>
        </w:r>
      </w:hyperlink>
    </w:p>
    <w:p w14:paraId="2CC8DF18" w14:textId="77777777" w:rsidR="008C6582" w:rsidRDefault="008C6582">
      <w:pPr>
        <w:pBdr>
          <w:top w:val="nil"/>
          <w:left w:val="nil"/>
          <w:bottom w:val="nil"/>
          <w:right w:val="nil"/>
          <w:between w:val="nil"/>
        </w:pBdr>
        <w:spacing w:after="0" w:line="240" w:lineRule="auto"/>
        <w:ind w:left="720"/>
        <w:rPr>
          <w:sz w:val="26"/>
          <w:szCs w:val="26"/>
          <w:u w:val="single"/>
        </w:rPr>
      </w:pPr>
    </w:p>
    <w:p w14:paraId="31237915" w14:textId="77777777" w:rsidR="008C6582" w:rsidRDefault="00000000">
      <w:pPr>
        <w:numPr>
          <w:ilvl w:val="0"/>
          <w:numId w:val="8"/>
        </w:numPr>
        <w:pBdr>
          <w:top w:val="nil"/>
          <w:left w:val="nil"/>
          <w:bottom w:val="nil"/>
          <w:right w:val="nil"/>
          <w:between w:val="nil"/>
        </w:pBdr>
        <w:spacing w:after="0" w:line="240" w:lineRule="auto"/>
        <w:rPr>
          <w:sz w:val="30"/>
          <w:szCs w:val="30"/>
        </w:rPr>
      </w:pPr>
      <w:r>
        <w:rPr>
          <w:b/>
          <w:color w:val="000000"/>
          <w:sz w:val="26"/>
          <w:szCs w:val="26"/>
        </w:rPr>
        <w:t>Introduction</w:t>
      </w:r>
      <w:r>
        <w:rPr>
          <w:color w:val="000000"/>
          <w:sz w:val="26"/>
          <w:szCs w:val="26"/>
        </w:rPr>
        <w:t xml:space="preserve"> …………………………………………</w:t>
      </w:r>
      <w:r>
        <w:rPr>
          <w:sz w:val="26"/>
          <w:szCs w:val="26"/>
        </w:rPr>
        <w:t>……………………………</w:t>
      </w:r>
      <w:r>
        <w:rPr>
          <w:color w:val="000000"/>
          <w:sz w:val="26"/>
          <w:szCs w:val="26"/>
        </w:rPr>
        <w:t xml:space="preserve">…………… </w:t>
      </w:r>
      <w:hyperlink w:anchor="bookmark=id.gjdgxs">
        <w:r w:rsidR="008C6582">
          <w:rPr>
            <w:color w:val="0000FF"/>
            <w:sz w:val="26"/>
            <w:szCs w:val="26"/>
            <w:u w:val="single"/>
          </w:rPr>
          <w:t>3</w:t>
        </w:r>
      </w:hyperlink>
    </w:p>
    <w:p w14:paraId="38E8DA8B" w14:textId="77777777" w:rsidR="008C6582" w:rsidRDefault="008C6582">
      <w:pPr>
        <w:pBdr>
          <w:top w:val="nil"/>
          <w:left w:val="nil"/>
          <w:bottom w:val="nil"/>
          <w:right w:val="nil"/>
          <w:between w:val="nil"/>
        </w:pBdr>
        <w:spacing w:after="0" w:line="240" w:lineRule="auto"/>
        <w:ind w:left="720"/>
        <w:rPr>
          <w:b/>
          <w:sz w:val="26"/>
          <w:szCs w:val="26"/>
        </w:rPr>
      </w:pPr>
    </w:p>
    <w:p w14:paraId="5814DE03" w14:textId="25CE45BF" w:rsidR="008C6582" w:rsidRDefault="00000000">
      <w:pPr>
        <w:numPr>
          <w:ilvl w:val="0"/>
          <w:numId w:val="8"/>
        </w:numPr>
        <w:spacing w:after="0" w:line="240" w:lineRule="auto"/>
        <w:rPr>
          <w:sz w:val="30"/>
          <w:szCs w:val="30"/>
        </w:rPr>
      </w:pPr>
      <w:r>
        <w:rPr>
          <w:b/>
          <w:sz w:val="26"/>
          <w:szCs w:val="26"/>
        </w:rPr>
        <w:t>The objective of the project</w:t>
      </w:r>
      <w:r>
        <w:rPr>
          <w:sz w:val="26"/>
          <w:szCs w:val="26"/>
        </w:rPr>
        <w:t xml:space="preserve"> ………………</w:t>
      </w:r>
      <w:r w:rsidR="00FE5FF9">
        <w:rPr>
          <w:sz w:val="26"/>
          <w:szCs w:val="26"/>
        </w:rPr>
        <w:t>………</w:t>
      </w:r>
      <w:r>
        <w:rPr>
          <w:sz w:val="26"/>
          <w:szCs w:val="26"/>
        </w:rPr>
        <w:t>……………………………………</w:t>
      </w:r>
      <w:r>
        <w:rPr>
          <w:b/>
          <w:sz w:val="26"/>
          <w:szCs w:val="26"/>
        </w:rPr>
        <w:t xml:space="preserve"> </w:t>
      </w:r>
      <w:hyperlink w:anchor="bookmark=id.a6rb3ph6jgl4">
        <w:r w:rsidR="008C6582">
          <w:rPr>
            <w:color w:val="1155CC"/>
            <w:sz w:val="26"/>
            <w:szCs w:val="26"/>
            <w:u w:val="single"/>
          </w:rPr>
          <w:t>3</w:t>
        </w:r>
      </w:hyperlink>
    </w:p>
    <w:p w14:paraId="3395F8ED" w14:textId="77777777" w:rsidR="008C6582" w:rsidRDefault="008C6582">
      <w:pPr>
        <w:spacing w:after="0" w:line="240" w:lineRule="auto"/>
        <w:rPr>
          <w:b/>
          <w:sz w:val="26"/>
          <w:szCs w:val="26"/>
        </w:rPr>
      </w:pPr>
    </w:p>
    <w:p w14:paraId="1B7B5BCA" w14:textId="2363B2D1" w:rsidR="008C6582" w:rsidRDefault="00000000">
      <w:pPr>
        <w:numPr>
          <w:ilvl w:val="0"/>
          <w:numId w:val="8"/>
        </w:numPr>
        <w:pBdr>
          <w:top w:val="nil"/>
          <w:left w:val="nil"/>
          <w:bottom w:val="nil"/>
          <w:right w:val="nil"/>
          <w:between w:val="nil"/>
        </w:pBdr>
        <w:spacing w:after="0" w:line="240" w:lineRule="auto"/>
        <w:rPr>
          <w:sz w:val="30"/>
          <w:szCs w:val="30"/>
        </w:rPr>
      </w:pPr>
      <w:r>
        <w:rPr>
          <w:b/>
          <w:color w:val="000000"/>
          <w:sz w:val="26"/>
          <w:szCs w:val="26"/>
        </w:rPr>
        <w:t xml:space="preserve"> Background and related work </w:t>
      </w:r>
      <w:r>
        <w:rPr>
          <w:color w:val="000000"/>
          <w:sz w:val="26"/>
          <w:szCs w:val="26"/>
        </w:rPr>
        <w:t>…………………………</w:t>
      </w:r>
      <w:r>
        <w:rPr>
          <w:sz w:val="26"/>
          <w:szCs w:val="26"/>
        </w:rPr>
        <w:t>………………</w:t>
      </w:r>
      <w:r>
        <w:rPr>
          <w:color w:val="000000"/>
          <w:sz w:val="26"/>
          <w:szCs w:val="26"/>
        </w:rPr>
        <w:t xml:space="preserve">….………… </w:t>
      </w:r>
      <w:hyperlink w:anchor="bookmark=id.fya01ogotizs">
        <w:r w:rsidR="008C6582">
          <w:rPr>
            <w:color w:val="1155CC"/>
            <w:sz w:val="26"/>
            <w:szCs w:val="26"/>
            <w:u w:val="single"/>
          </w:rPr>
          <w:t>4</w:t>
        </w:r>
      </w:hyperlink>
    </w:p>
    <w:p w14:paraId="667D16FE" w14:textId="77777777" w:rsidR="008C6582" w:rsidRDefault="008C6582">
      <w:pPr>
        <w:spacing w:after="0" w:line="240" w:lineRule="auto"/>
        <w:rPr>
          <w:sz w:val="26"/>
          <w:szCs w:val="26"/>
        </w:rPr>
      </w:pPr>
    </w:p>
    <w:p w14:paraId="67E7FA78" w14:textId="61C0FAE4" w:rsidR="008C6582" w:rsidRDefault="00000000">
      <w:pPr>
        <w:spacing w:after="0" w:line="240" w:lineRule="auto"/>
        <w:rPr>
          <w:sz w:val="26"/>
          <w:szCs w:val="26"/>
        </w:rPr>
      </w:pPr>
      <w:r>
        <w:rPr>
          <w:b/>
          <w:color w:val="000000"/>
          <w:sz w:val="26"/>
          <w:szCs w:val="26"/>
        </w:rPr>
        <w:tab/>
      </w:r>
      <w:r>
        <w:rPr>
          <w:b/>
          <w:color w:val="000000"/>
          <w:sz w:val="26"/>
          <w:szCs w:val="26"/>
        </w:rPr>
        <w:tab/>
      </w:r>
      <w:r>
        <w:rPr>
          <w:b/>
          <w:sz w:val="26"/>
          <w:szCs w:val="26"/>
        </w:rPr>
        <w:t xml:space="preserve">4.1 </w:t>
      </w:r>
      <w:r>
        <w:rPr>
          <w:sz w:val="26"/>
          <w:szCs w:val="26"/>
        </w:rPr>
        <w:t>What is EEG and How Does it Work?</w:t>
      </w:r>
      <w:r>
        <w:rPr>
          <w:color w:val="000000"/>
          <w:sz w:val="26"/>
          <w:szCs w:val="26"/>
        </w:rPr>
        <w:t xml:space="preserve"> …</w:t>
      </w:r>
      <w:r w:rsidR="00FE5FF9">
        <w:rPr>
          <w:color w:val="000000"/>
          <w:sz w:val="26"/>
          <w:szCs w:val="26"/>
        </w:rPr>
        <w:t>…</w:t>
      </w:r>
      <w:r>
        <w:rPr>
          <w:color w:val="000000"/>
          <w:sz w:val="26"/>
          <w:szCs w:val="26"/>
        </w:rPr>
        <w:t>……</w:t>
      </w:r>
      <w:r>
        <w:rPr>
          <w:sz w:val="26"/>
          <w:szCs w:val="26"/>
        </w:rPr>
        <w:t>……………</w:t>
      </w:r>
      <w:r>
        <w:rPr>
          <w:color w:val="000000"/>
          <w:sz w:val="26"/>
          <w:szCs w:val="26"/>
        </w:rPr>
        <w:t xml:space="preserve">……… </w:t>
      </w:r>
      <w:hyperlink w:anchor="bookmark=id.309qc6b03wxn">
        <w:r w:rsidR="008C6582">
          <w:rPr>
            <w:color w:val="1155CC"/>
            <w:sz w:val="26"/>
            <w:szCs w:val="26"/>
            <w:u w:val="single"/>
          </w:rPr>
          <w:t>4</w:t>
        </w:r>
      </w:hyperlink>
      <w:r>
        <w:rPr>
          <w:sz w:val="26"/>
          <w:szCs w:val="26"/>
        </w:rPr>
        <w:br/>
      </w:r>
      <w:r>
        <w:rPr>
          <w:sz w:val="26"/>
          <w:szCs w:val="26"/>
        </w:rPr>
        <w:tab/>
      </w:r>
      <w:r>
        <w:rPr>
          <w:sz w:val="26"/>
          <w:szCs w:val="26"/>
        </w:rPr>
        <w:tab/>
      </w:r>
    </w:p>
    <w:p w14:paraId="4980B286" w14:textId="77777777" w:rsidR="008C6582" w:rsidRDefault="00000000">
      <w:pPr>
        <w:spacing w:after="0" w:line="240" w:lineRule="auto"/>
        <w:rPr>
          <w:sz w:val="26"/>
          <w:szCs w:val="26"/>
        </w:rPr>
      </w:pPr>
      <w:r>
        <w:rPr>
          <w:color w:val="000000"/>
          <w:sz w:val="26"/>
          <w:szCs w:val="26"/>
        </w:rPr>
        <w:tab/>
      </w:r>
      <w:r>
        <w:rPr>
          <w:color w:val="000000"/>
          <w:sz w:val="26"/>
          <w:szCs w:val="26"/>
        </w:rPr>
        <w:tab/>
      </w:r>
      <w:r>
        <w:rPr>
          <w:b/>
          <w:sz w:val="26"/>
          <w:szCs w:val="26"/>
        </w:rPr>
        <w:t>4</w:t>
      </w:r>
      <w:r>
        <w:rPr>
          <w:b/>
          <w:color w:val="000000"/>
          <w:sz w:val="26"/>
          <w:szCs w:val="26"/>
        </w:rPr>
        <w:t>.2</w:t>
      </w:r>
      <w:r>
        <w:rPr>
          <w:color w:val="000000"/>
          <w:sz w:val="26"/>
          <w:szCs w:val="26"/>
        </w:rPr>
        <w:t xml:space="preserve"> </w:t>
      </w:r>
      <w:r>
        <w:rPr>
          <w:sz w:val="26"/>
          <w:szCs w:val="26"/>
        </w:rPr>
        <w:t xml:space="preserve">What Are EEG Frequencies </w:t>
      </w:r>
    </w:p>
    <w:p w14:paraId="694D8BDB" w14:textId="1B823F1E" w:rsidR="008C6582" w:rsidRDefault="00000000">
      <w:pPr>
        <w:spacing w:after="0" w:line="240" w:lineRule="auto"/>
        <w:rPr>
          <w:color w:val="0000FF"/>
          <w:sz w:val="26"/>
          <w:szCs w:val="26"/>
          <w:u w:val="single"/>
        </w:rPr>
      </w:pPr>
      <w:r>
        <w:rPr>
          <w:sz w:val="26"/>
          <w:szCs w:val="26"/>
        </w:rPr>
        <w:t xml:space="preserve">                               and What Do They Represent?</w:t>
      </w:r>
      <w:r w:rsidR="00FE5FF9">
        <w:rPr>
          <w:color w:val="000000"/>
          <w:sz w:val="26"/>
          <w:szCs w:val="26"/>
        </w:rPr>
        <w:t xml:space="preserve"> </w:t>
      </w:r>
      <w:r w:rsidR="00FE5FF9" w:rsidRPr="00FE5FF9">
        <w:rPr>
          <w:color w:val="000000"/>
          <w:sz w:val="26"/>
          <w:szCs w:val="26"/>
        </w:rPr>
        <w:t xml:space="preserve"> </w:t>
      </w:r>
      <w:r w:rsidR="00FE5FF9">
        <w:rPr>
          <w:color w:val="000000"/>
          <w:sz w:val="26"/>
          <w:szCs w:val="26"/>
        </w:rPr>
        <w:t>………………………………………</w:t>
      </w:r>
      <w:r>
        <w:rPr>
          <w:color w:val="000000"/>
          <w:sz w:val="26"/>
          <w:szCs w:val="26"/>
        </w:rPr>
        <w:t xml:space="preserve"> </w:t>
      </w:r>
      <w:hyperlink w:anchor="bookmark=id.rlqyovt8f6s6">
        <w:r w:rsidR="008C6582">
          <w:rPr>
            <w:color w:val="1155CC"/>
            <w:sz w:val="26"/>
            <w:szCs w:val="26"/>
            <w:u w:val="single"/>
          </w:rPr>
          <w:t>4</w:t>
        </w:r>
      </w:hyperlink>
    </w:p>
    <w:p w14:paraId="5EFB2DD8" w14:textId="77777777" w:rsidR="008C6582" w:rsidRDefault="008C6582">
      <w:pPr>
        <w:spacing w:after="0" w:line="240" w:lineRule="auto"/>
        <w:rPr>
          <w:color w:val="0000FF"/>
          <w:sz w:val="26"/>
          <w:szCs w:val="26"/>
          <w:u w:val="single"/>
        </w:rPr>
      </w:pPr>
    </w:p>
    <w:p w14:paraId="651A96C7" w14:textId="6F753498" w:rsidR="008C6582" w:rsidRDefault="00000000">
      <w:pPr>
        <w:spacing w:after="0" w:line="240" w:lineRule="auto"/>
        <w:rPr>
          <w:sz w:val="26"/>
          <w:szCs w:val="26"/>
        </w:rPr>
      </w:pPr>
      <w:r>
        <w:rPr>
          <w:color w:val="000000"/>
          <w:sz w:val="26"/>
          <w:szCs w:val="26"/>
        </w:rPr>
        <w:tab/>
      </w:r>
      <w:r>
        <w:rPr>
          <w:color w:val="000000"/>
          <w:sz w:val="26"/>
          <w:szCs w:val="26"/>
        </w:rPr>
        <w:tab/>
      </w:r>
      <w:r>
        <w:rPr>
          <w:b/>
          <w:sz w:val="26"/>
          <w:szCs w:val="26"/>
        </w:rPr>
        <w:t xml:space="preserve">4.3 </w:t>
      </w:r>
      <w:r>
        <w:rPr>
          <w:sz w:val="26"/>
          <w:szCs w:val="26"/>
        </w:rPr>
        <w:t>Processing and Cleaning EEG Data ……………………</w:t>
      </w:r>
      <w:r w:rsidR="00FE5FF9">
        <w:rPr>
          <w:sz w:val="26"/>
          <w:szCs w:val="26"/>
        </w:rPr>
        <w:t>.</w:t>
      </w:r>
      <w:r w:rsidR="00FE5FF9">
        <w:rPr>
          <w:color w:val="000000"/>
          <w:sz w:val="26"/>
          <w:szCs w:val="26"/>
        </w:rPr>
        <w:t>…</w:t>
      </w:r>
      <w:r>
        <w:rPr>
          <w:sz w:val="26"/>
          <w:szCs w:val="26"/>
        </w:rPr>
        <w:t>………</w:t>
      </w:r>
      <w:r w:rsidR="00FE5FF9">
        <w:rPr>
          <w:color w:val="000000"/>
          <w:sz w:val="26"/>
          <w:szCs w:val="26"/>
        </w:rPr>
        <w:t>…</w:t>
      </w:r>
      <w:hyperlink w:anchor="bookmark=id.g5647b2z60kg">
        <w:r w:rsidR="008C6582">
          <w:rPr>
            <w:color w:val="1155CC"/>
            <w:sz w:val="26"/>
            <w:szCs w:val="26"/>
            <w:u w:val="single"/>
          </w:rPr>
          <w:t>6</w:t>
        </w:r>
      </w:hyperlink>
    </w:p>
    <w:p w14:paraId="48172BEE" w14:textId="6A17D527" w:rsidR="008C6582" w:rsidRDefault="00000000">
      <w:pPr>
        <w:spacing w:after="0" w:line="240" w:lineRule="auto"/>
        <w:rPr>
          <w:color w:val="0000FF"/>
          <w:sz w:val="26"/>
          <w:szCs w:val="26"/>
          <w:u w:val="single"/>
        </w:rPr>
      </w:pPr>
      <w:r>
        <w:rPr>
          <w:sz w:val="26"/>
          <w:szCs w:val="26"/>
        </w:rPr>
        <w:tab/>
      </w:r>
      <w:r>
        <w:rPr>
          <w:sz w:val="26"/>
          <w:szCs w:val="26"/>
        </w:rPr>
        <w:tab/>
      </w:r>
      <w:r>
        <w:rPr>
          <w:sz w:val="26"/>
          <w:szCs w:val="26"/>
        </w:rPr>
        <w:tab/>
      </w:r>
      <w:r>
        <w:rPr>
          <w:b/>
          <w:sz w:val="26"/>
          <w:szCs w:val="26"/>
        </w:rPr>
        <w:t>4.3.1</w:t>
      </w:r>
      <w:r>
        <w:rPr>
          <w:sz w:val="26"/>
          <w:szCs w:val="26"/>
        </w:rPr>
        <w:t xml:space="preserve"> Low-Pass filter</w:t>
      </w:r>
      <w:r w:rsidR="00FE5FF9">
        <w:rPr>
          <w:color w:val="000000"/>
          <w:sz w:val="26"/>
          <w:szCs w:val="26"/>
        </w:rPr>
        <w:t>…</w:t>
      </w:r>
      <w:r>
        <w:rPr>
          <w:sz w:val="26"/>
          <w:szCs w:val="26"/>
        </w:rPr>
        <w:t>…………………………</w:t>
      </w:r>
      <w:r w:rsidR="00FE5FF9">
        <w:rPr>
          <w:color w:val="000000"/>
          <w:sz w:val="26"/>
          <w:szCs w:val="26"/>
        </w:rPr>
        <w:t>…</w:t>
      </w:r>
      <w:r>
        <w:rPr>
          <w:sz w:val="26"/>
          <w:szCs w:val="26"/>
        </w:rPr>
        <w:t>……</w:t>
      </w:r>
      <w:r w:rsidR="00FE5FF9">
        <w:rPr>
          <w:color w:val="000000"/>
          <w:sz w:val="26"/>
          <w:szCs w:val="26"/>
        </w:rPr>
        <w:t>………</w:t>
      </w:r>
      <w:r>
        <w:rPr>
          <w:sz w:val="26"/>
          <w:szCs w:val="26"/>
        </w:rPr>
        <w:t>………</w:t>
      </w:r>
      <w:hyperlink w:anchor="bookmark=id.g5647b2z60kg">
        <w:r w:rsidR="008C6582">
          <w:rPr>
            <w:color w:val="1155CC"/>
            <w:sz w:val="26"/>
            <w:szCs w:val="26"/>
            <w:u w:val="single"/>
          </w:rPr>
          <w:t>6</w:t>
        </w:r>
      </w:hyperlink>
    </w:p>
    <w:p w14:paraId="3BFD28EC" w14:textId="4D06DE12" w:rsidR="008C6582" w:rsidRDefault="00000000">
      <w:pPr>
        <w:spacing w:after="0" w:line="240" w:lineRule="auto"/>
        <w:rPr>
          <w:sz w:val="26"/>
          <w:szCs w:val="26"/>
        </w:rPr>
      </w:pPr>
      <w:r>
        <w:rPr>
          <w:sz w:val="26"/>
          <w:szCs w:val="26"/>
        </w:rPr>
        <w:tab/>
      </w:r>
      <w:r>
        <w:rPr>
          <w:sz w:val="26"/>
          <w:szCs w:val="26"/>
        </w:rPr>
        <w:tab/>
      </w:r>
      <w:r>
        <w:rPr>
          <w:sz w:val="26"/>
          <w:szCs w:val="26"/>
        </w:rPr>
        <w:tab/>
      </w:r>
      <w:r>
        <w:rPr>
          <w:b/>
          <w:sz w:val="26"/>
          <w:szCs w:val="26"/>
        </w:rPr>
        <w:t>4.3.2</w:t>
      </w:r>
      <w:r>
        <w:rPr>
          <w:sz w:val="26"/>
          <w:szCs w:val="26"/>
        </w:rPr>
        <w:t xml:space="preserve"> High-Pass filter</w:t>
      </w:r>
      <w:r w:rsidR="00FE5FF9">
        <w:rPr>
          <w:sz w:val="26"/>
          <w:szCs w:val="26"/>
        </w:rPr>
        <w:t xml:space="preserve">  </w:t>
      </w:r>
      <w:r w:rsidR="00FE5FF9">
        <w:rPr>
          <w:color w:val="000000"/>
          <w:sz w:val="26"/>
          <w:szCs w:val="26"/>
        </w:rPr>
        <w:t>…</w:t>
      </w:r>
      <w:r>
        <w:rPr>
          <w:sz w:val="26"/>
          <w:szCs w:val="26"/>
        </w:rPr>
        <w:t>……………………………………………</w:t>
      </w:r>
      <w:r w:rsidR="00FE5FF9">
        <w:rPr>
          <w:color w:val="000000"/>
          <w:sz w:val="26"/>
          <w:szCs w:val="26"/>
        </w:rPr>
        <w:t>…</w:t>
      </w:r>
      <w:hyperlink w:anchor="bookmark=id.g5647b2z60kg">
        <w:r w:rsidR="008C6582">
          <w:rPr>
            <w:color w:val="1155CC"/>
            <w:sz w:val="26"/>
            <w:szCs w:val="26"/>
            <w:u w:val="single"/>
          </w:rPr>
          <w:t>7</w:t>
        </w:r>
      </w:hyperlink>
    </w:p>
    <w:p w14:paraId="7A17A8F1" w14:textId="59B4420A" w:rsidR="008C6582" w:rsidRDefault="00000000">
      <w:pPr>
        <w:spacing w:after="0" w:line="240" w:lineRule="auto"/>
        <w:ind w:left="1440" w:firstLine="720"/>
        <w:rPr>
          <w:sz w:val="26"/>
          <w:szCs w:val="26"/>
        </w:rPr>
      </w:pPr>
      <w:r>
        <w:rPr>
          <w:b/>
          <w:sz w:val="26"/>
          <w:szCs w:val="26"/>
        </w:rPr>
        <w:t>4.3.3</w:t>
      </w:r>
      <w:r>
        <w:rPr>
          <w:sz w:val="26"/>
          <w:szCs w:val="26"/>
        </w:rPr>
        <w:t xml:space="preserve"> ICA</w:t>
      </w:r>
      <w:r w:rsidR="00FE5FF9">
        <w:rPr>
          <w:sz w:val="26"/>
          <w:szCs w:val="26"/>
        </w:rPr>
        <w:t xml:space="preserve"> </w:t>
      </w:r>
      <w:r>
        <w:rPr>
          <w:sz w:val="26"/>
          <w:szCs w:val="26"/>
        </w:rPr>
        <w:t>……………………………………………………………………</w:t>
      </w:r>
      <w:hyperlink w:anchor="bookmark=id.jhgf9upclmfr">
        <w:r w:rsidR="008C6582">
          <w:rPr>
            <w:color w:val="1155CC"/>
            <w:sz w:val="26"/>
            <w:szCs w:val="26"/>
            <w:u w:val="single"/>
          </w:rPr>
          <w:t>7</w:t>
        </w:r>
      </w:hyperlink>
      <w:r>
        <w:rPr>
          <w:sz w:val="26"/>
          <w:szCs w:val="26"/>
        </w:rPr>
        <w:br/>
      </w:r>
      <w:r>
        <w:rPr>
          <w:sz w:val="26"/>
          <w:szCs w:val="26"/>
        </w:rPr>
        <w:tab/>
      </w:r>
      <w:r>
        <w:rPr>
          <w:b/>
          <w:sz w:val="26"/>
          <w:szCs w:val="26"/>
        </w:rPr>
        <w:t>4.3.4</w:t>
      </w:r>
      <w:r>
        <w:rPr>
          <w:sz w:val="26"/>
          <w:szCs w:val="26"/>
        </w:rPr>
        <w:t xml:space="preserve"> FFT</w:t>
      </w:r>
      <w:r w:rsidR="00FE5FF9">
        <w:rPr>
          <w:sz w:val="26"/>
          <w:szCs w:val="26"/>
        </w:rPr>
        <w:t xml:space="preserve"> </w:t>
      </w:r>
      <w:r>
        <w:rPr>
          <w:sz w:val="26"/>
          <w:szCs w:val="26"/>
        </w:rPr>
        <w:t>…………………………………………………</w:t>
      </w:r>
      <w:r w:rsidR="00FE5FF9">
        <w:rPr>
          <w:sz w:val="26"/>
          <w:szCs w:val="26"/>
        </w:rPr>
        <w:t>…</w:t>
      </w:r>
      <w:r>
        <w:rPr>
          <w:sz w:val="26"/>
          <w:szCs w:val="26"/>
        </w:rPr>
        <w:t>………………</w:t>
      </w:r>
      <w:hyperlink w:anchor="bookmark=id.cbs1uqrmryki">
        <w:r w:rsidR="008C6582">
          <w:rPr>
            <w:color w:val="1155CC"/>
            <w:sz w:val="26"/>
            <w:szCs w:val="26"/>
            <w:u w:val="single"/>
          </w:rPr>
          <w:t>7</w:t>
        </w:r>
      </w:hyperlink>
      <w:r>
        <w:rPr>
          <w:sz w:val="26"/>
          <w:szCs w:val="26"/>
        </w:rPr>
        <w:br/>
      </w:r>
    </w:p>
    <w:p w14:paraId="78B92321" w14:textId="45472817" w:rsidR="008C6582" w:rsidRDefault="00000000">
      <w:pPr>
        <w:spacing w:after="0" w:line="240" w:lineRule="auto"/>
        <w:ind w:left="720" w:firstLine="720"/>
        <w:rPr>
          <w:sz w:val="26"/>
          <w:szCs w:val="26"/>
        </w:rPr>
      </w:pPr>
      <w:r>
        <w:rPr>
          <w:b/>
          <w:sz w:val="26"/>
          <w:szCs w:val="26"/>
        </w:rPr>
        <w:t xml:space="preserve">4.4 </w:t>
      </w:r>
      <w:r>
        <w:rPr>
          <w:sz w:val="26"/>
          <w:szCs w:val="26"/>
        </w:rPr>
        <w:t>Pattern Matching…</w:t>
      </w:r>
      <w:r w:rsidR="00FE5FF9">
        <w:rPr>
          <w:color w:val="000000"/>
          <w:sz w:val="26"/>
          <w:szCs w:val="26"/>
        </w:rPr>
        <w:t>…</w:t>
      </w:r>
      <w:r>
        <w:rPr>
          <w:sz w:val="26"/>
          <w:szCs w:val="26"/>
        </w:rPr>
        <w:t>………………………</w:t>
      </w:r>
      <w:r w:rsidR="00FE5FF9">
        <w:rPr>
          <w:color w:val="000000"/>
          <w:sz w:val="26"/>
          <w:szCs w:val="26"/>
        </w:rPr>
        <w:t>…</w:t>
      </w:r>
      <w:r>
        <w:rPr>
          <w:sz w:val="26"/>
          <w:szCs w:val="26"/>
        </w:rPr>
        <w:t>……………………</w:t>
      </w:r>
      <w:r w:rsidR="00FE5FF9">
        <w:rPr>
          <w:color w:val="000000"/>
          <w:sz w:val="26"/>
          <w:szCs w:val="26"/>
        </w:rPr>
        <w:t>………</w:t>
      </w:r>
      <w:hyperlink w:anchor="bookmark=id.fgde1kjapsc4">
        <w:r w:rsidR="008C6582">
          <w:rPr>
            <w:color w:val="1155CC"/>
            <w:sz w:val="26"/>
            <w:szCs w:val="26"/>
            <w:u w:val="single"/>
          </w:rPr>
          <w:t>8</w:t>
        </w:r>
      </w:hyperlink>
    </w:p>
    <w:p w14:paraId="7185934F" w14:textId="77777777" w:rsidR="008C6582" w:rsidRDefault="008C6582">
      <w:pPr>
        <w:spacing w:after="0" w:line="240" w:lineRule="auto"/>
        <w:rPr>
          <w:sz w:val="26"/>
          <w:szCs w:val="26"/>
        </w:rPr>
      </w:pPr>
    </w:p>
    <w:p w14:paraId="2C713450" w14:textId="58D72AE5" w:rsidR="008C6582" w:rsidRDefault="00000000">
      <w:pPr>
        <w:spacing w:after="0" w:line="240" w:lineRule="auto"/>
        <w:ind w:left="720" w:firstLine="720"/>
        <w:rPr>
          <w:sz w:val="26"/>
          <w:szCs w:val="26"/>
        </w:rPr>
      </w:pPr>
      <w:r>
        <w:rPr>
          <w:b/>
          <w:sz w:val="26"/>
          <w:szCs w:val="26"/>
        </w:rPr>
        <w:t xml:space="preserve">4.5 </w:t>
      </w:r>
      <w:r>
        <w:rPr>
          <w:sz w:val="26"/>
          <w:szCs w:val="26"/>
        </w:rPr>
        <w:t>Order Preserving Matching…………………………………</w:t>
      </w:r>
      <w:r w:rsidR="00FE5FF9">
        <w:rPr>
          <w:color w:val="000000"/>
          <w:sz w:val="26"/>
          <w:szCs w:val="26"/>
        </w:rPr>
        <w:t>…</w:t>
      </w:r>
      <w:r>
        <w:rPr>
          <w:sz w:val="26"/>
          <w:szCs w:val="26"/>
        </w:rPr>
        <w:t>……….</w:t>
      </w:r>
      <w:hyperlink w:anchor="bookmark=id.r62agn1t6unh">
        <w:r w:rsidR="008C6582">
          <w:rPr>
            <w:color w:val="1155CC"/>
            <w:sz w:val="26"/>
            <w:szCs w:val="26"/>
            <w:u w:val="single"/>
          </w:rPr>
          <w:t>9</w:t>
        </w:r>
      </w:hyperlink>
    </w:p>
    <w:p w14:paraId="0DF0A939" w14:textId="77777777" w:rsidR="008C6582" w:rsidRDefault="008C6582">
      <w:pPr>
        <w:spacing w:after="0" w:line="240" w:lineRule="auto"/>
        <w:rPr>
          <w:sz w:val="26"/>
          <w:szCs w:val="26"/>
        </w:rPr>
      </w:pPr>
    </w:p>
    <w:p w14:paraId="6498A01C" w14:textId="6D0317E3" w:rsidR="008C6582" w:rsidRDefault="00000000">
      <w:pPr>
        <w:numPr>
          <w:ilvl w:val="0"/>
          <w:numId w:val="8"/>
        </w:numPr>
        <w:spacing w:after="0" w:line="240" w:lineRule="auto"/>
        <w:rPr>
          <w:sz w:val="30"/>
          <w:szCs w:val="30"/>
        </w:rPr>
      </w:pPr>
      <w:r>
        <w:rPr>
          <w:b/>
          <w:sz w:val="26"/>
          <w:szCs w:val="26"/>
        </w:rPr>
        <w:t>Advantages of OPM</w:t>
      </w:r>
      <w:r>
        <w:rPr>
          <w:sz w:val="26"/>
          <w:szCs w:val="26"/>
        </w:rPr>
        <w:t>………………………………………………………</w:t>
      </w:r>
      <w:r w:rsidR="00FE5FF9">
        <w:rPr>
          <w:color w:val="000000"/>
          <w:sz w:val="26"/>
          <w:szCs w:val="26"/>
        </w:rPr>
        <w:t>…</w:t>
      </w:r>
      <w:r>
        <w:rPr>
          <w:sz w:val="26"/>
          <w:szCs w:val="26"/>
        </w:rPr>
        <w:t>……………</w:t>
      </w:r>
      <w:hyperlink w:anchor="bookmark=id.s1beoi760ucw">
        <w:r w:rsidR="008C6582">
          <w:rPr>
            <w:color w:val="1155CC"/>
            <w:sz w:val="26"/>
            <w:szCs w:val="26"/>
            <w:u w:val="single"/>
          </w:rPr>
          <w:t>10</w:t>
        </w:r>
      </w:hyperlink>
    </w:p>
    <w:p w14:paraId="4E43390C" w14:textId="77777777" w:rsidR="008C6582" w:rsidRDefault="008C6582">
      <w:pPr>
        <w:spacing w:after="0" w:line="240" w:lineRule="auto"/>
        <w:ind w:left="720"/>
        <w:rPr>
          <w:rFonts w:ascii="Arial" w:eastAsia="Arial" w:hAnsi="Arial" w:cs="Arial"/>
          <w:b/>
          <w:sz w:val="24"/>
          <w:szCs w:val="24"/>
        </w:rPr>
      </w:pPr>
    </w:p>
    <w:p w14:paraId="03F06A43" w14:textId="7AC3A22A" w:rsidR="008C6582" w:rsidRDefault="00000000">
      <w:pPr>
        <w:numPr>
          <w:ilvl w:val="0"/>
          <w:numId w:val="8"/>
        </w:numPr>
        <w:spacing w:after="0" w:line="240" w:lineRule="auto"/>
        <w:rPr>
          <w:sz w:val="30"/>
          <w:szCs w:val="30"/>
        </w:rPr>
      </w:pPr>
      <w:r>
        <w:rPr>
          <w:b/>
          <w:sz w:val="26"/>
          <w:szCs w:val="26"/>
        </w:rPr>
        <w:t>Dataset Description</w:t>
      </w:r>
      <w:r w:rsidR="00FE5FF9">
        <w:rPr>
          <w:b/>
          <w:sz w:val="26"/>
          <w:szCs w:val="26"/>
        </w:rPr>
        <w:t xml:space="preserve"> </w:t>
      </w:r>
      <w:r>
        <w:rPr>
          <w:sz w:val="26"/>
          <w:szCs w:val="26"/>
        </w:rPr>
        <w:t>……………………………………………………………</w:t>
      </w:r>
      <w:r w:rsidR="00FE5FF9">
        <w:rPr>
          <w:color w:val="000000"/>
          <w:sz w:val="26"/>
          <w:szCs w:val="26"/>
        </w:rPr>
        <w:t>…</w:t>
      </w:r>
      <w:r>
        <w:rPr>
          <w:sz w:val="26"/>
          <w:szCs w:val="26"/>
        </w:rPr>
        <w:t>………</w:t>
      </w:r>
      <w:hyperlink w:anchor="bookmark=id.er00bejk6gks">
        <w:r w:rsidR="008C6582">
          <w:rPr>
            <w:color w:val="1155CC"/>
            <w:sz w:val="26"/>
            <w:szCs w:val="26"/>
            <w:u w:val="single"/>
          </w:rPr>
          <w:t>11</w:t>
        </w:r>
      </w:hyperlink>
    </w:p>
    <w:p w14:paraId="39294B35" w14:textId="77777777" w:rsidR="008C6582" w:rsidRDefault="008C6582">
      <w:pPr>
        <w:spacing w:after="0" w:line="240" w:lineRule="auto"/>
        <w:ind w:left="720"/>
        <w:rPr>
          <w:sz w:val="26"/>
          <w:szCs w:val="26"/>
        </w:rPr>
      </w:pPr>
    </w:p>
    <w:p w14:paraId="0036F2F2" w14:textId="43F12AF6" w:rsidR="008C6582" w:rsidRDefault="00000000">
      <w:pPr>
        <w:numPr>
          <w:ilvl w:val="0"/>
          <w:numId w:val="8"/>
        </w:numPr>
        <w:spacing w:after="0" w:line="240" w:lineRule="auto"/>
        <w:rPr>
          <w:sz w:val="30"/>
          <w:szCs w:val="30"/>
        </w:rPr>
      </w:pPr>
      <w:r>
        <w:rPr>
          <w:b/>
          <w:sz w:val="26"/>
          <w:szCs w:val="26"/>
        </w:rPr>
        <w:t>Literature review</w:t>
      </w:r>
      <w:r>
        <w:rPr>
          <w:b/>
          <w:sz w:val="30"/>
          <w:szCs w:val="30"/>
        </w:rPr>
        <w:t xml:space="preserve"> </w:t>
      </w:r>
      <w:r>
        <w:rPr>
          <w:sz w:val="26"/>
          <w:szCs w:val="26"/>
        </w:rPr>
        <w:t>…………………………………………………………………………</w:t>
      </w:r>
      <w:r>
        <w:rPr>
          <w:b/>
          <w:sz w:val="26"/>
          <w:szCs w:val="26"/>
        </w:rPr>
        <w:t xml:space="preserve"> </w:t>
      </w:r>
      <w:hyperlink w:anchor="bookmark=id.mtk8bhho43ob">
        <w:r w:rsidR="008C6582">
          <w:rPr>
            <w:color w:val="1155CC"/>
            <w:sz w:val="26"/>
            <w:szCs w:val="26"/>
            <w:u w:val="single"/>
          </w:rPr>
          <w:t>12</w:t>
        </w:r>
      </w:hyperlink>
    </w:p>
    <w:p w14:paraId="5712D45A" w14:textId="77777777" w:rsidR="008C6582" w:rsidRDefault="008C6582">
      <w:pPr>
        <w:spacing w:after="0" w:line="240" w:lineRule="auto"/>
        <w:ind w:left="720"/>
        <w:rPr>
          <w:b/>
          <w:sz w:val="26"/>
          <w:szCs w:val="26"/>
        </w:rPr>
      </w:pPr>
    </w:p>
    <w:p w14:paraId="08696182" w14:textId="2366999E" w:rsidR="008C6582" w:rsidRDefault="00000000">
      <w:pPr>
        <w:numPr>
          <w:ilvl w:val="0"/>
          <w:numId w:val="8"/>
        </w:numPr>
        <w:spacing w:after="0" w:line="240" w:lineRule="auto"/>
        <w:rPr>
          <w:sz w:val="30"/>
          <w:szCs w:val="30"/>
        </w:rPr>
      </w:pPr>
      <w:r>
        <w:rPr>
          <w:b/>
          <w:sz w:val="26"/>
          <w:szCs w:val="26"/>
        </w:rPr>
        <w:t>Our proposed solution</w:t>
      </w:r>
      <w:r>
        <w:rPr>
          <w:sz w:val="26"/>
          <w:szCs w:val="26"/>
        </w:rPr>
        <w:t>………………………………………………………….</w:t>
      </w:r>
      <w:r w:rsidR="00FE5FF9">
        <w:rPr>
          <w:color w:val="000000"/>
          <w:sz w:val="26"/>
          <w:szCs w:val="26"/>
        </w:rPr>
        <w:t>…</w:t>
      </w:r>
      <w:r>
        <w:rPr>
          <w:sz w:val="26"/>
          <w:szCs w:val="26"/>
        </w:rPr>
        <w:t>……</w:t>
      </w:r>
      <w:hyperlink w:anchor="bookmark=id.i8cvv6k4nvga">
        <w:r w:rsidR="008C6582">
          <w:rPr>
            <w:color w:val="1155CC"/>
            <w:sz w:val="26"/>
            <w:szCs w:val="26"/>
            <w:u w:val="single"/>
          </w:rPr>
          <w:t>15</w:t>
        </w:r>
      </w:hyperlink>
    </w:p>
    <w:p w14:paraId="4DCE6DCD" w14:textId="77777777" w:rsidR="008C6582" w:rsidRDefault="008C6582">
      <w:pPr>
        <w:spacing w:after="0" w:line="240" w:lineRule="auto"/>
        <w:ind w:left="720"/>
        <w:rPr>
          <w:b/>
          <w:sz w:val="26"/>
          <w:szCs w:val="26"/>
        </w:rPr>
      </w:pPr>
    </w:p>
    <w:p w14:paraId="03572672" w14:textId="542FBB2E" w:rsidR="008C6582" w:rsidRDefault="00000000">
      <w:pPr>
        <w:numPr>
          <w:ilvl w:val="0"/>
          <w:numId w:val="8"/>
        </w:numPr>
        <w:spacing w:after="0" w:line="240" w:lineRule="auto"/>
        <w:rPr>
          <w:sz w:val="30"/>
          <w:szCs w:val="30"/>
        </w:rPr>
      </w:pPr>
      <w:r>
        <w:rPr>
          <w:b/>
          <w:sz w:val="26"/>
          <w:szCs w:val="26"/>
        </w:rPr>
        <w:t>Process flow chart</w:t>
      </w:r>
      <w:r>
        <w:rPr>
          <w:sz w:val="26"/>
          <w:szCs w:val="26"/>
        </w:rPr>
        <w:t>…</w:t>
      </w:r>
      <w:r w:rsidR="00FE5FF9">
        <w:rPr>
          <w:color w:val="000000"/>
          <w:sz w:val="26"/>
          <w:szCs w:val="26"/>
        </w:rPr>
        <w:t>…</w:t>
      </w:r>
      <w:r>
        <w:rPr>
          <w:sz w:val="26"/>
          <w:szCs w:val="26"/>
        </w:rPr>
        <w:t>……………………………………………………</w:t>
      </w:r>
      <w:r w:rsidR="00FE5FF9">
        <w:rPr>
          <w:color w:val="000000"/>
          <w:sz w:val="26"/>
          <w:szCs w:val="26"/>
        </w:rPr>
        <w:t>…</w:t>
      </w:r>
      <w:r>
        <w:rPr>
          <w:sz w:val="26"/>
          <w:szCs w:val="26"/>
        </w:rPr>
        <w:t>………</w:t>
      </w:r>
      <w:r w:rsidR="00FE5FF9">
        <w:rPr>
          <w:color w:val="000000"/>
          <w:sz w:val="26"/>
          <w:szCs w:val="26"/>
        </w:rPr>
        <w:t>…</w:t>
      </w:r>
      <w:r>
        <w:rPr>
          <w:sz w:val="26"/>
          <w:szCs w:val="26"/>
        </w:rPr>
        <w:t>…</w:t>
      </w:r>
      <w:hyperlink w:anchor="bookmark=id.2soztvd5tu1a">
        <w:r w:rsidR="008C6582">
          <w:rPr>
            <w:color w:val="1155CC"/>
            <w:sz w:val="26"/>
            <w:szCs w:val="26"/>
            <w:u w:val="single"/>
          </w:rPr>
          <w:t>19</w:t>
        </w:r>
      </w:hyperlink>
    </w:p>
    <w:p w14:paraId="416A9624" w14:textId="77777777" w:rsidR="008C6582" w:rsidRDefault="008C6582">
      <w:pPr>
        <w:spacing w:after="0" w:line="240" w:lineRule="auto"/>
        <w:ind w:left="720"/>
        <w:rPr>
          <w:b/>
          <w:sz w:val="26"/>
          <w:szCs w:val="26"/>
        </w:rPr>
      </w:pPr>
    </w:p>
    <w:p w14:paraId="310EBBCB" w14:textId="4EA8FBF1" w:rsidR="008C6582" w:rsidRDefault="00000000">
      <w:pPr>
        <w:numPr>
          <w:ilvl w:val="0"/>
          <w:numId w:val="8"/>
        </w:numPr>
        <w:spacing w:after="0" w:line="240" w:lineRule="auto"/>
        <w:rPr>
          <w:sz w:val="26"/>
          <w:szCs w:val="26"/>
        </w:rPr>
      </w:pPr>
      <w:r>
        <w:rPr>
          <w:b/>
          <w:sz w:val="26"/>
          <w:szCs w:val="26"/>
        </w:rPr>
        <w:t xml:space="preserve"> Verification plan</w:t>
      </w:r>
      <w:r w:rsidR="00FE5FF9">
        <w:rPr>
          <w:sz w:val="26"/>
          <w:szCs w:val="26"/>
        </w:rPr>
        <w:t xml:space="preserve">  </w:t>
      </w:r>
      <w:r>
        <w:rPr>
          <w:sz w:val="26"/>
          <w:szCs w:val="26"/>
        </w:rPr>
        <w:t>……………………………………………………………………</w:t>
      </w:r>
      <w:r w:rsidR="00FE5FF9">
        <w:rPr>
          <w:color w:val="000000"/>
          <w:sz w:val="26"/>
          <w:szCs w:val="26"/>
        </w:rPr>
        <w:t>…</w:t>
      </w:r>
      <w:r>
        <w:rPr>
          <w:sz w:val="26"/>
          <w:szCs w:val="26"/>
        </w:rPr>
        <w:t>…</w:t>
      </w:r>
      <w:hyperlink w:anchor="bookmark=id.rdrp40dvpqqe">
        <w:r w:rsidR="008C6582">
          <w:rPr>
            <w:color w:val="1155CC"/>
            <w:sz w:val="26"/>
            <w:szCs w:val="26"/>
            <w:u w:val="single"/>
          </w:rPr>
          <w:t>20</w:t>
        </w:r>
      </w:hyperlink>
      <w:r>
        <w:rPr>
          <w:rFonts w:ascii="Arial" w:eastAsia="Arial" w:hAnsi="Arial" w:cs="Arial"/>
          <w:b/>
          <w:sz w:val="24"/>
          <w:szCs w:val="24"/>
        </w:rPr>
        <w:br/>
      </w:r>
    </w:p>
    <w:p w14:paraId="1D4736FC" w14:textId="30339551" w:rsidR="008C6582" w:rsidRDefault="00000000">
      <w:pPr>
        <w:numPr>
          <w:ilvl w:val="0"/>
          <w:numId w:val="8"/>
        </w:numPr>
        <w:spacing w:line="240" w:lineRule="auto"/>
      </w:pPr>
      <w:r>
        <w:rPr>
          <w:sz w:val="24"/>
          <w:szCs w:val="24"/>
        </w:rPr>
        <w:t xml:space="preserve"> </w:t>
      </w:r>
      <w:r>
        <w:rPr>
          <w:b/>
          <w:sz w:val="28"/>
          <w:szCs w:val="28"/>
        </w:rPr>
        <w:t>References</w:t>
      </w:r>
      <w:r w:rsidR="00FE5FF9">
        <w:rPr>
          <w:sz w:val="26"/>
          <w:szCs w:val="26"/>
        </w:rPr>
        <w:t xml:space="preserve"> </w:t>
      </w:r>
      <w:r>
        <w:rPr>
          <w:sz w:val="26"/>
          <w:szCs w:val="26"/>
        </w:rPr>
        <w:t>……………………………………</w:t>
      </w:r>
      <w:r w:rsidR="00FE5FF9">
        <w:rPr>
          <w:color w:val="000000"/>
          <w:sz w:val="26"/>
          <w:szCs w:val="26"/>
        </w:rPr>
        <w:t>…</w:t>
      </w:r>
      <w:r>
        <w:rPr>
          <w:sz w:val="26"/>
          <w:szCs w:val="26"/>
        </w:rPr>
        <w:t>…………………………………………</w:t>
      </w:r>
      <w:hyperlink w:anchor="bookmark=kix.gkqfygu8cx5s">
        <w:r w:rsidR="008C6582">
          <w:rPr>
            <w:color w:val="1155CC"/>
            <w:sz w:val="26"/>
            <w:szCs w:val="26"/>
            <w:u w:val="single"/>
          </w:rPr>
          <w:t>21</w:t>
        </w:r>
      </w:hyperlink>
    </w:p>
    <w:p w14:paraId="50152C06" w14:textId="77777777" w:rsidR="008C6582" w:rsidRDefault="008C6582">
      <w:pPr>
        <w:spacing w:after="0" w:line="240" w:lineRule="auto"/>
        <w:jc w:val="center"/>
        <w:rPr>
          <w:rFonts w:ascii="Arial" w:eastAsia="Arial" w:hAnsi="Arial" w:cs="Arial"/>
          <w:b/>
          <w:sz w:val="24"/>
          <w:szCs w:val="24"/>
        </w:rPr>
      </w:pPr>
    </w:p>
    <w:p w14:paraId="5746D126" w14:textId="77777777" w:rsidR="008C6582" w:rsidRDefault="008C6582">
      <w:pPr>
        <w:spacing w:after="0" w:line="240" w:lineRule="auto"/>
        <w:jc w:val="center"/>
        <w:rPr>
          <w:rFonts w:ascii="Arial" w:eastAsia="Arial" w:hAnsi="Arial" w:cs="Arial"/>
          <w:b/>
          <w:sz w:val="24"/>
          <w:szCs w:val="24"/>
        </w:rPr>
      </w:pPr>
    </w:p>
    <w:p w14:paraId="52D27904" w14:textId="77777777" w:rsidR="008C6582" w:rsidRDefault="008C6582">
      <w:pPr>
        <w:spacing w:after="0" w:line="240" w:lineRule="auto"/>
        <w:jc w:val="center"/>
        <w:rPr>
          <w:rFonts w:ascii="Arial" w:eastAsia="Arial" w:hAnsi="Arial" w:cs="Arial"/>
          <w:b/>
          <w:sz w:val="24"/>
          <w:szCs w:val="24"/>
        </w:rPr>
      </w:pPr>
    </w:p>
    <w:p w14:paraId="6F7982F7" w14:textId="77777777" w:rsidR="008C6582" w:rsidRDefault="008C6582">
      <w:pPr>
        <w:spacing w:after="0" w:line="240" w:lineRule="auto"/>
        <w:jc w:val="center"/>
        <w:rPr>
          <w:rFonts w:ascii="Arial" w:eastAsia="Arial" w:hAnsi="Arial" w:cs="Arial"/>
          <w:b/>
          <w:sz w:val="24"/>
          <w:szCs w:val="24"/>
        </w:rPr>
      </w:pPr>
    </w:p>
    <w:p w14:paraId="23A228E1" w14:textId="77777777" w:rsidR="008C6582" w:rsidRDefault="008C6582">
      <w:pPr>
        <w:spacing w:after="0" w:line="240" w:lineRule="auto"/>
        <w:rPr>
          <w:rFonts w:ascii="Arial" w:eastAsia="Arial" w:hAnsi="Arial" w:cs="Arial"/>
          <w:b/>
          <w:sz w:val="24"/>
          <w:szCs w:val="24"/>
        </w:rPr>
      </w:pPr>
    </w:p>
    <w:p w14:paraId="1F070FFD" w14:textId="77777777" w:rsidR="008C6582" w:rsidRDefault="008C6582">
      <w:pPr>
        <w:spacing w:after="0" w:line="240" w:lineRule="auto"/>
        <w:rPr>
          <w:b/>
          <w:sz w:val="28"/>
          <w:szCs w:val="28"/>
        </w:rPr>
      </w:pPr>
    </w:p>
    <w:p w14:paraId="6CFD24FD" w14:textId="77777777" w:rsidR="008C6582" w:rsidRDefault="00000000">
      <w:pPr>
        <w:numPr>
          <w:ilvl w:val="0"/>
          <w:numId w:val="5"/>
        </w:numPr>
        <w:spacing w:after="0" w:line="240" w:lineRule="auto"/>
        <w:jc w:val="center"/>
        <w:rPr>
          <w:b/>
          <w:color w:val="000000"/>
          <w:sz w:val="28"/>
          <w:szCs w:val="28"/>
        </w:rPr>
      </w:pPr>
      <w:bookmarkStart w:id="0" w:name="bookmark=id.f4d4rdtozlrt" w:colFirst="0" w:colLast="0"/>
      <w:bookmarkEnd w:id="0"/>
      <w:r>
        <w:rPr>
          <w:b/>
          <w:color w:val="000000"/>
          <w:sz w:val="28"/>
          <w:szCs w:val="28"/>
        </w:rPr>
        <w:t>Abstract</w:t>
      </w:r>
    </w:p>
    <w:p w14:paraId="4680F412" w14:textId="77777777" w:rsidR="008C6582" w:rsidRDefault="008C6582">
      <w:pPr>
        <w:spacing w:after="0" w:line="240" w:lineRule="auto"/>
        <w:jc w:val="both"/>
        <w:rPr>
          <w:b/>
          <w:color w:val="000000"/>
          <w:sz w:val="24"/>
          <w:szCs w:val="24"/>
        </w:rPr>
      </w:pPr>
    </w:p>
    <w:p w14:paraId="5C20419C" w14:textId="77777777" w:rsidR="008C6582" w:rsidRDefault="00000000" w:rsidP="004B36E1">
      <w:pPr>
        <w:spacing w:after="0" w:line="240" w:lineRule="auto"/>
        <w:rPr>
          <w:sz w:val="24"/>
          <w:szCs w:val="24"/>
        </w:rPr>
      </w:pPr>
      <w:r>
        <w:rPr>
          <w:sz w:val="24"/>
          <w:szCs w:val="24"/>
        </w:rPr>
        <w:t>This study examines whether there are unique and recurring patterns of brain electrical activity among children aged 7-12 diagnosed with ADHD (</w:t>
      </w:r>
      <w:proofErr w:type="gramStart"/>
      <w:r>
        <w:rPr>
          <w:sz w:val="24"/>
          <w:szCs w:val="24"/>
        </w:rPr>
        <w:t>Attention Deficit Hyperactivity Disorder</w:t>
      </w:r>
      <w:proofErr w:type="gramEnd"/>
      <w:r>
        <w:rPr>
          <w:sz w:val="24"/>
          <w:szCs w:val="24"/>
        </w:rPr>
        <w:t>) using EEG (Electroencephalography) technology. The research focuses on identifying distinctive electrical activity patterns that differentiate children with ADHD from those without the disorder. Pattern matching techniques, specifically the Order Preserving Pattern Matching algorithm, are applied to achieve this goal. The study aims to determine the existence of these unique patterns, which could serve as a foundation for developing future tools for faster and more accurate ADHD diagnosis.</w:t>
      </w:r>
    </w:p>
    <w:p w14:paraId="5C81ED2A" w14:textId="77777777" w:rsidR="008C6582" w:rsidRDefault="00000000">
      <w:pPr>
        <w:spacing w:after="0" w:line="240" w:lineRule="auto"/>
        <w:ind w:left="720" w:hanging="294"/>
        <w:jc w:val="center"/>
        <w:rPr>
          <w:color w:val="000000"/>
          <w:sz w:val="24"/>
          <w:szCs w:val="24"/>
        </w:rPr>
      </w:pPr>
      <w:r>
        <w:rPr>
          <w:sz w:val="24"/>
          <w:szCs w:val="24"/>
        </w:rPr>
        <w:br/>
      </w:r>
      <w:r>
        <w:rPr>
          <w:sz w:val="24"/>
          <w:szCs w:val="24"/>
        </w:rPr>
        <w:br/>
        <w:t xml:space="preserve">2. </w:t>
      </w:r>
      <w:bookmarkStart w:id="1" w:name="bookmark=id.gjdgxs" w:colFirst="0" w:colLast="0"/>
      <w:bookmarkEnd w:id="1"/>
      <w:r>
        <w:rPr>
          <w:b/>
          <w:color w:val="000000"/>
          <w:sz w:val="28"/>
          <w:szCs w:val="28"/>
        </w:rPr>
        <w:t>Introduction</w:t>
      </w:r>
      <w:r>
        <w:rPr>
          <w:b/>
          <w:color w:val="000000"/>
          <w:sz w:val="24"/>
          <w:szCs w:val="24"/>
        </w:rPr>
        <w:br/>
      </w:r>
    </w:p>
    <w:p w14:paraId="7F7448E2" w14:textId="77777777" w:rsidR="008C6582" w:rsidRDefault="00000000">
      <w:pPr>
        <w:spacing w:before="240" w:after="240" w:line="240" w:lineRule="auto"/>
        <w:rPr>
          <w:sz w:val="24"/>
          <w:szCs w:val="24"/>
        </w:rPr>
      </w:pPr>
      <w:r>
        <w:rPr>
          <w:sz w:val="24"/>
          <w:szCs w:val="24"/>
        </w:rPr>
        <w:t xml:space="preserve">In this project, we analyze EEG data collected from 121 children aged 7-12, comprising 61 children diagnosed with ADHD and 60 children in a control group without the disorder. An experienced psychiatrist conducted ADHD diagnoses according to DSM-IV criteria, and all participants in the ADHD group had been treated with Ritalin within six months before the study [5,6]. The control group consisted of children with no history of psychiatric disorders, epilepsy, or high-risk behaviors </w:t>
      </w:r>
      <w:hyperlink w:anchor="bookmark=id.b058grfmufvz">
        <w:r w:rsidR="008C6582">
          <w:rPr>
            <w:color w:val="1155CC"/>
            <w:sz w:val="24"/>
            <w:szCs w:val="24"/>
            <w:u w:val="single"/>
          </w:rPr>
          <w:t>[6]</w:t>
        </w:r>
      </w:hyperlink>
      <w:r>
        <w:rPr>
          <w:sz w:val="24"/>
          <w:szCs w:val="24"/>
        </w:rPr>
        <w:t>.</w:t>
      </w:r>
    </w:p>
    <w:p w14:paraId="2B1D0422" w14:textId="77777777" w:rsidR="008C6582" w:rsidRDefault="00000000">
      <w:pPr>
        <w:spacing w:before="240" w:after="240" w:line="240" w:lineRule="auto"/>
        <w:rPr>
          <w:sz w:val="24"/>
          <w:szCs w:val="24"/>
        </w:rPr>
      </w:pPr>
      <w:r>
        <w:rPr>
          <w:sz w:val="24"/>
          <w:szCs w:val="24"/>
        </w:rPr>
        <w:t xml:space="preserve">The data were gathered during a visual attention task designed to assess one of the primary cognitive deficits in children with ADHD—visual attention [5]. In this task, the children viewed a sequence of cartoon images and were instructed to count the number of characters in each image. The number of characters per image ranged from 5 to 16, and the images were presented in rapid succession without pausing after the child's response. The recording duration was tailored to the response speed of each child </w:t>
      </w:r>
      <w:hyperlink w:anchor="bookmark=id.yys1fqn3w3b3">
        <w:r w:rsidR="008C6582">
          <w:rPr>
            <w:color w:val="1155CC"/>
            <w:sz w:val="24"/>
            <w:szCs w:val="24"/>
            <w:u w:val="single"/>
          </w:rPr>
          <w:t>[5</w:t>
        </w:r>
      </w:hyperlink>
      <w:r>
        <w:rPr>
          <w:sz w:val="24"/>
          <w:szCs w:val="24"/>
        </w:rPr>
        <w:t>,</w:t>
      </w:r>
      <w:hyperlink w:anchor="bookmark=id.b058grfmufvz">
        <w:r w:rsidR="008C6582">
          <w:rPr>
            <w:color w:val="1155CC"/>
            <w:sz w:val="24"/>
            <w:szCs w:val="24"/>
            <w:u w:val="single"/>
          </w:rPr>
          <w:t>6]</w:t>
        </w:r>
      </w:hyperlink>
      <w:r>
        <w:rPr>
          <w:sz w:val="24"/>
          <w:szCs w:val="24"/>
        </w:rPr>
        <w:t>.</w:t>
      </w:r>
    </w:p>
    <w:p w14:paraId="133453E9" w14:textId="77777777" w:rsidR="008C6582" w:rsidRDefault="00000000">
      <w:pPr>
        <w:spacing w:before="240" w:after="240" w:line="240" w:lineRule="auto"/>
        <w:rPr>
          <w:sz w:val="24"/>
          <w:szCs w:val="24"/>
        </w:rPr>
      </w:pPr>
      <w:r>
        <w:rPr>
          <w:sz w:val="24"/>
          <w:szCs w:val="24"/>
        </w:rPr>
        <w:t xml:space="preserve">EEG recordings were conducted using 19 channels adhering to the 10-20 system, with a sampling rate of 128 Hz </w:t>
      </w:r>
      <w:hyperlink w:anchor="bookmark=id.fw4sjgeadxbk">
        <w:r w:rsidR="008C6582">
          <w:rPr>
            <w:color w:val="1155CC"/>
            <w:sz w:val="24"/>
            <w:szCs w:val="24"/>
            <w:u w:val="single"/>
          </w:rPr>
          <w:t>[4</w:t>
        </w:r>
      </w:hyperlink>
      <w:r>
        <w:rPr>
          <w:sz w:val="24"/>
          <w:szCs w:val="24"/>
        </w:rPr>
        <w:t>,</w:t>
      </w:r>
      <w:hyperlink w:anchor="bookmark=id.uzpvxhnelbpq">
        <w:r w:rsidR="008C6582">
          <w:rPr>
            <w:color w:val="1155CC"/>
            <w:sz w:val="24"/>
            <w:szCs w:val="24"/>
            <w:u w:val="single"/>
          </w:rPr>
          <w:t>7]</w:t>
        </w:r>
      </w:hyperlink>
      <w:r>
        <w:rPr>
          <w:sz w:val="24"/>
          <w:szCs w:val="24"/>
        </w:rPr>
        <w:t>(see Figure 1 for 10-20 system). The A1 and A2 electrodes on the earlobes were reference electrodes</w:t>
      </w:r>
      <w:hyperlink w:anchor="bookmark=id.fw4sjgeadxbk">
        <w:r w:rsidR="008C6582">
          <w:rPr>
            <w:color w:val="1155CC"/>
            <w:sz w:val="24"/>
            <w:szCs w:val="24"/>
            <w:u w:val="single"/>
          </w:rPr>
          <w:t xml:space="preserve"> [4]</w:t>
        </w:r>
      </w:hyperlink>
      <w:r>
        <w:rPr>
          <w:sz w:val="24"/>
          <w:szCs w:val="24"/>
        </w:rPr>
        <w:t>.</w:t>
      </w:r>
      <w:r>
        <w:rPr>
          <w:sz w:val="24"/>
          <w:szCs w:val="24"/>
        </w:rPr>
        <w:br/>
      </w:r>
      <w:r>
        <w:rPr>
          <w:sz w:val="24"/>
          <w:szCs w:val="24"/>
        </w:rPr>
        <w:br/>
      </w:r>
      <w:r>
        <w:rPr>
          <w:noProof/>
        </w:rPr>
        <w:drawing>
          <wp:anchor distT="114300" distB="114300" distL="114300" distR="114300" simplePos="0" relativeHeight="251658240" behindDoc="1" locked="0" layoutInCell="1" hidden="0" allowOverlap="1" wp14:anchorId="42FADDE9" wp14:editId="2D2014AE">
            <wp:simplePos x="0" y="0"/>
            <wp:positionH relativeFrom="column">
              <wp:posOffset>1038225</wp:posOffset>
            </wp:positionH>
            <wp:positionV relativeFrom="paragraph">
              <wp:posOffset>800100</wp:posOffset>
            </wp:positionV>
            <wp:extent cx="3576638" cy="1881109"/>
            <wp:effectExtent l="0" t="0" r="0" b="0"/>
            <wp:wrapNone/>
            <wp:docPr id="13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3576638" cy="1881109"/>
                    </a:xfrm>
                    <a:prstGeom prst="rect">
                      <a:avLst/>
                    </a:prstGeom>
                    <a:ln/>
                  </pic:spPr>
                </pic:pic>
              </a:graphicData>
            </a:graphic>
          </wp:anchor>
        </w:drawing>
      </w:r>
    </w:p>
    <w:p w14:paraId="5983D707" w14:textId="77777777" w:rsidR="008C6582" w:rsidRDefault="008C6582">
      <w:pPr>
        <w:spacing w:before="240" w:after="240" w:line="240" w:lineRule="auto"/>
        <w:rPr>
          <w:sz w:val="24"/>
          <w:szCs w:val="24"/>
        </w:rPr>
      </w:pPr>
    </w:p>
    <w:p w14:paraId="31DD0907" w14:textId="77777777" w:rsidR="008C6582" w:rsidRDefault="008C6582">
      <w:pPr>
        <w:spacing w:before="240" w:after="240" w:line="240" w:lineRule="auto"/>
        <w:rPr>
          <w:sz w:val="24"/>
          <w:szCs w:val="24"/>
        </w:rPr>
      </w:pPr>
    </w:p>
    <w:p w14:paraId="07B01116" w14:textId="77777777" w:rsidR="008C6582" w:rsidRDefault="008C6582">
      <w:pPr>
        <w:spacing w:before="240" w:after="240" w:line="240" w:lineRule="auto"/>
        <w:jc w:val="center"/>
        <w:rPr>
          <w:sz w:val="24"/>
          <w:szCs w:val="24"/>
        </w:rPr>
      </w:pPr>
    </w:p>
    <w:p w14:paraId="088C2DAC" w14:textId="77777777" w:rsidR="008C6582" w:rsidRDefault="008C6582">
      <w:pPr>
        <w:spacing w:before="240" w:after="240" w:line="240" w:lineRule="auto"/>
        <w:rPr>
          <w:sz w:val="24"/>
          <w:szCs w:val="24"/>
        </w:rPr>
      </w:pPr>
    </w:p>
    <w:p w14:paraId="04C0C733" w14:textId="77777777" w:rsidR="008C6582" w:rsidRDefault="00000000">
      <w:pPr>
        <w:spacing w:before="240" w:after="240"/>
        <w:ind w:right="-182"/>
        <w:rPr>
          <w:sz w:val="24"/>
          <w:szCs w:val="24"/>
        </w:rPr>
      </w:pPr>
      <w:r>
        <w:rPr>
          <w:sz w:val="20"/>
          <w:szCs w:val="20"/>
        </w:rPr>
        <w:br/>
        <w:t xml:space="preserve">        </w:t>
      </w:r>
      <w:r>
        <w:rPr>
          <w:sz w:val="20"/>
          <w:szCs w:val="20"/>
        </w:rPr>
        <w:tab/>
        <w:t xml:space="preserve">   </w:t>
      </w:r>
      <w:r>
        <w:rPr>
          <w:sz w:val="20"/>
          <w:szCs w:val="20"/>
        </w:rPr>
        <w:tab/>
        <w:t xml:space="preserve">            Figure 1: The 10-20 system for electrode placement. Source:</w:t>
      </w:r>
      <w:hyperlink w:anchor="bookmark=id.a7mh8qubefuq">
        <w:r w:rsidR="008C6582">
          <w:rPr>
            <w:color w:val="1155CC"/>
            <w:sz w:val="20"/>
            <w:szCs w:val="20"/>
            <w:u w:val="single"/>
          </w:rPr>
          <w:t>[1]</w:t>
        </w:r>
      </w:hyperlink>
      <w:r>
        <w:rPr>
          <w:sz w:val="24"/>
          <w:szCs w:val="24"/>
        </w:rPr>
        <w:t xml:space="preserve"> </w:t>
      </w:r>
      <w:r>
        <w:rPr>
          <w:sz w:val="24"/>
          <w:szCs w:val="24"/>
        </w:rPr>
        <w:br/>
      </w:r>
    </w:p>
    <w:p w14:paraId="72A6AD57" w14:textId="77777777" w:rsidR="008C6582" w:rsidRDefault="00000000">
      <w:pPr>
        <w:spacing w:after="0" w:line="240" w:lineRule="auto"/>
        <w:ind w:left="3240"/>
        <w:rPr>
          <w:b/>
          <w:sz w:val="28"/>
          <w:szCs w:val="28"/>
        </w:rPr>
      </w:pPr>
      <w:r>
        <w:rPr>
          <w:b/>
          <w:sz w:val="28"/>
          <w:szCs w:val="28"/>
        </w:rPr>
        <w:lastRenderedPageBreak/>
        <w:t xml:space="preserve">3. </w:t>
      </w:r>
      <w:r>
        <w:rPr>
          <w:b/>
          <w:sz w:val="26"/>
          <w:szCs w:val="26"/>
        </w:rPr>
        <w:t>The objective of the project</w:t>
      </w:r>
      <w:bookmarkStart w:id="2" w:name="bookmark=id.a6rb3ph6jgl4" w:colFirst="0" w:colLast="0"/>
      <w:bookmarkEnd w:id="2"/>
    </w:p>
    <w:p w14:paraId="7F54DD2F" w14:textId="77777777" w:rsidR="008C6582" w:rsidRDefault="00000000">
      <w:pPr>
        <w:spacing w:after="240" w:line="240" w:lineRule="auto"/>
        <w:rPr>
          <w:sz w:val="24"/>
          <w:szCs w:val="24"/>
        </w:rPr>
      </w:pPr>
      <w:r>
        <w:rPr>
          <w:sz w:val="24"/>
          <w:szCs w:val="24"/>
        </w:rPr>
        <w:br/>
        <w:t>This project aims to analyze the collected data, identify unique wave patterns associated with children diagnosed with ADHD, and examine the differences between the two groups. To achieve this, we propose classifying the waves into sequences of letters representing different wave types while addressing several challenges. One challenge involves the removal of electrical noise, as EEG signals often include external interference such as muscle movements and eye blinks, which must be eliminated to enhance the quality of the analysis. Another challenge is the identification of oscillations as waves, requiring a clear definition of how specific oscillations, such as alpha, beta, or gamma waves, are classified based on their frequencies and physiological characteristics. Additionally, pattern detection will involve using the Order Preserving Matching (OPM) algorithm to locate recurring patterns in the recorded signals. The OPM algorithm will be applied to detect and compare sequential patterns across different time windows, facilitating a more accurate classification of ADHD-related EEG patterns. A further step involves determining how these identified patterns can be utilized to create models or derive practical insights. Finally, the project will examine whether specific patterns can serve as markers for ADHD, enabling the classification of children with the disorder in comparison to those in the control group. This research aims to offer new insights into the relationship between EEG patterns and attention-deficit/hyperactivity disorder, leveraging advanced computational tools to tackle these challenges.</w:t>
      </w:r>
      <w:r>
        <w:rPr>
          <w:sz w:val="24"/>
          <w:szCs w:val="24"/>
        </w:rPr>
        <w:br/>
      </w:r>
    </w:p>
    <w:p w14:paraId="75B65A91" w14:textId="77777777" w:rsidR="008C6582" w:rsidRDefault="00000000">
      <w:pPr>
        <w:spacing w:after="0" w:line="240" w:lineRule="auto"/>
        <w:jc w:val="center"/>
        <w:rPr>
          <w:sz w:val="28"/>
          <w:szCs w:val="28"/>
        </w:rPr>
      </w:pPr>
      <w:r>
        <w:rPr>
          <w:b/>
          <w:sz w:val="28"/>
          <w:szCs w:val="28"/>
        </w:rPr>
        <w:t xml:space="preserve">4. </w:t>
      </w:r>
      <w:bookmarkStart w:id="3" w:name="bookmark=id.fya01ogotizs" w:colFirst="0" w:colLast="0"/>
      <w:bookmarkEnd w:id="3"/>
      <w:r>
        <w:rPr>
          <w:b/>
          <w:sz w:val="28"/>
          <w:szCs w:val="28"/>
        </w:rPr>
        <w:t>Background and related work</w:t>
      </w:r>
    </w:p>
    <w:p w14:paraId="6FBD6EAC" w14:textId="77777777" w:rsidR="008C6582" w:rsidRDefault="00000000">
      <w:pPr>
        <w:rPr>
          <w:sz w:val="24"/>
          <w:szCs w:val="24"/>
        </w:rPr>
      </w:pPr>
      <w:r>
        <w:rPr>
          <w:sz w:val="24"/>
          <w:szCs w:val="24"/>
        </w:rPr>
        <w:br/>
        <w:t>To explore how unique brain activity patterns in children with ADHD can be identified, we first delve into the principles of EEG and its potential to detect changes in electrical brain patterns.</w:t>
      </w:r>
      <w:r>
        <w:rPr>
          <w:sz w:val="24"/>
          <w:szCs w:val="24"/>
        </w:rPr>
        <w:br/>
      </w:r>
    </w:p>
    <w:p w14:paraId="514BC261" w14:textId="77777777" w:rsidR="008C6582" w:rsidRDefault="00000000">
      <w:pPr>
        <w:spacing w:after="0" w:line="240" w:lineRule="auto"/>
        <w:rPr>
          <w:b/>
          <w:sz w:val="26"/>
          <w:szCs w:val="26"/>
        </w:rPr>
      </w:pPr>
      <w:r>
        <w:rPr>
          <w:b/>
          <w:sz w:val="26"/>
          <w:szCs w:val="26"/>
        </w:rPr>
        <w:t xml:space="preserve">4.1 </w:t>
      </w:r>
      <w:bookmarkStart w:id="4" w:name="bookmark=id.309qc6b03wxn" w:colFirst="0" w:colLast="0"/>
      <w:bookmarkEnd w:id="4"/>
      <w:r>
        <w:rPr>
          <w:b/>
          <w:sz w:val="26"/>
          <w:szCs w:val="26"/>
        </w:rPr>
        <w:t>What is EEG and how does it work?</w:t>
      </w:r>
    </w:p>
    <w:p w14:paraId="626CF3DB" w14:textId="77777777" w:rsidR="008C6582" w:rsidRDefault="00000000">
      <w:pPr>
        <w:spacing w:before="240" w:after="240"/>
        <w:ind w:right="-182"/>
        <w:rPr>
          <w:sz w:val="24"/>
          <w:szCs w:val="24"/>
        </w:rPr>
      </w:pPr>
      <w:r>
        <w:rPr>
          <w:sz w:val="24"/>
          <w:szCs w:val="24"/>
        </w:rPr>
        <w:t xml:space="preserve">Electroencephalography (EEG) measures the brain's electrical activity using electrodes attached to the scalp (see Figure 2 for electrode placement). It captures voltage changes caused by neuronal activity, primarily in the cerebral cortex. This method provides high temporal resolution, making it ideal for studying rapid brain processes, but its spatial resolution is limited due to overlapping signals from different brain regions </w:t>
      </w:r>
      <w:r>
        <w:rPr>
          <w:color w:val="1155CC"/>
          <w:sz w:val="24"/>
          <w:szCs w:val="24"/>
          <w:u w:val="single"/>
        </w:rPr>
        <w:t>[4]</w:t>
      </w:r>
      <w:r>
        <w:rPr>
          <w:sz w:val="24"/>
          <w:szCs w:val="24"/>
        </w:rPr>
        <w:t>.</w:t>
      </w:r>
    </w:p>
    <w:p w14:paraId="08D3F2A0" w14:textId="77777777" w:rsidR="008C6582" w:rsidRDefault="00000000">
      <w:pPr>
        <w:spacing w:before="240" w:after="240"/>
        <w:rPr>
          <w:sz w:val="24"/>
          <w:szCs w:val="24"/>
        </w:rPr>
      </w:pPr>
      <w:r>
        <w:rPr>
          <w:sz w:val="24"/>
          <w:szCs w:val="24"/>
        </w:rPr>
        <w:t xml:space="preserve">EEG is non-invasive, safe, and widely used for medical and research purposes. It records various brain waves, classified by frequency, including delta, theta, alpha, beta, and gamma waves, each associated with distinct mental states and activities </w:t>
      </w:r>
      <w:hyperlink w:anchor="bookmark=id.b058grfmufvz">
        <w:r w:rsidR="008C6582">
          <w:rPr>
            <w:color w:val="1155CC"/>
            <w:sz w:val="24"/>
            <w:szCs w:val="24"/>
            <w:u w:val="single"/>
          </w:rPr>
          <w:t>[6</w:t>
        </w:r>
      </w:hyperlink>
      <w:r>
        <w:rPr>
          <w:sz w:val="24"/>
          <w:szCs w:val="24"/>
        </w:rPr>
        <w:t>,</w:t>
      </w:r>
      <w:hyperlink w:anchor="bookmark=id.uzpvxhnelbpq">
        <w:r w:rsidR="008C6582">
          <w:rPr>
            <w:color w:val="1155CC"/>
            <w:sz w:val="24"/>
            <w:szCs w:val="24"/>
            <w:u w:val="single"/>
          </w:rPr>
          <w:t>7]</w:t>
        </w:r>
      </w:hyperlink>
      <w:r>
        <w:rPr>
          <w:sz w:val="24"/>
          <w:szCs w:val="24"/>
        </w:rPr>
        <w:t xml:space="preserve">. Applications of EEG range from diagnosing neurological conditions such as epilepsy, sleep disorders, and ADHD to advancing cognitive research and developing brain-computer interfaces </w:t>
      </w:r>
      <w:hyperlink w:anchor="bookmark=id.fw4sjgeadxbk">
        <w:r w:rsidR="008C6582">
          <w:rPr>
            <w:color w:val="1155CC"/>
            <w:sz w:val="24"/>
            <w:szCs w:val="24"/>
            <w:u w:val="single"/>
          </w:rPr>
          <w:t>[4</w:t>
        </w:r>
      </w:hyperlink>
      <w:r>
        <w:rPr>
          <w:sz w:val="24"/>
          <w:szCs w:val="24"/>
        </w:rPr>
        <w:t>,</w:t>
      </w:r>
      <w:hyperlink w:anchor="bookmark=id.yys1fqn3w3b3">
        <w:r w:rsidR="008C6582">
          <w:rPr>
            <w:color w:val="1155CC"/>
            <w:sz w:val="24"/>
            <w:szCs w:val="24"/>
            <w:u w:val="single"/>
          </w:rPr>
          <w:t>5]</w:t>
        </w:r>
      </w:hyperlink>
      <w:r>
        <w:rPr>
          <w:sz w:val="24"/>
          <w:szCs w:val="24"/>
        </w:rPr>
        <w:t xml:space="preserve">. While EEG is cost-effective and accessible, it is sensitive to external noise and less effective at detecting activity in deep brain structures, yet it remains a cornerstone in understanding brain function </w:t>
      </w:r>
      <w:hyperlink w:anchor="bookmark=id.fw4sjgeadxbk">
        <w:r w:rsidR="008C6582">
          <w:rPr>
            <w:color w:val="1155CC"/>
            <w:sz w:val="24"/>
            <w:szCs w:val="24"/>
            <w:u w:val="single"/>
          </w:rPr>
          <w:t>[4]</w:t>
        </w:r>
      </w:hyperlink>
      <w:r>
        <w:rPr>
          <w:sz w:val="24"/>
          <w:szCs w:val="24"/>
        </w:rPr>
        <w:t>.</w:t>
      </w:r>
      <w:r>
        <w:rPr>
          <w:sz w:val="24"/>
          <w:szCs w:val="24"/>
        </w:rPr>
        <w:br/>
      </w:r>
    </w:p>
    <w:p w14:paraId="460FA457" w14:textId="77777777" w:rsidR="008C6582" w:rsidRDefault="00000000">
      <w:pPr>
        <w:spacing w:before="240" w:after="240"/>
        <w:rPr>
          <w:sz w:val="24"/>
          <w:szCs w:val="24"/>
        </w:rPr>
      </w:pPr>
      <w:r>
        <w:rPr>
          <w:noProof/>
        </w:rPr>
        <w:lastRenderedPageBreak/>
        <w:drawing>
          <wp:anchor distT="114300" distB="114300" distL="114300" distR="114300" simplePos="0" relativeHeight="251659264" behindDoc="1" locked="0" layoutInCell="1" hidden="0" allowOverlap="1" wp14:anchorId="42C6134E" wp14:editId="43DF64BD">
            <wp:simplePos x="0" y="0"/>
            <wp:positionH relativeFrom="column">
              <wp:posOffset>1714500</wp:posOffset>
            </wp:positionH>
            <wp:positionV relativeFrom="paragraph">
              <wp:posOffset>114300</wp:posOffset>
            </wp:positionV>
            <wp:extent cx="2538413" cy="2263734"/>
            <wp:effectExtent l="0" t="0" r="0" b="0"/>
            <wp:wrapNone/>
            <wp:docPr id="13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2538413" cy="2263734"/>
                    </a:xfrm>
                    <a:prstGeom prst="rect">
                      <a:avLst/>
                    </a:prstGeom>
                    <a:ln/>
                  </pic:spPr>
                </pic:pic>
              </a:graphicData>
            </a:graphic>
          </wp:anchor>
        </w:drawing>
      </w:r>
    </w:p>
    <w:p w14:paraId="61206AA1" w14:textId="77777777" w:rsidR="008C6582" w:rsidRDefault="008C6582">
      <w:pPr>
        <w:spacing w:before="240" w:after="240"/>
        <w:rPr>
          <w:sz w:val="24"/>
          <w:szCs w:val="24"/>
        </w:rPr>
      </w:pPr>
    </w:p>
    <w:p w14:paraId="33A79834" w14:textId="77777777" w:rsidR="008C6582" w:rsidRDefault="008C6582">
      <w:pPr>
        <w:spacing w:before="240" w:after="240"/>
        <w:rPr>
          <w:sz w:val="24"/>
          <w:szCs w:val="24"/>
        </w:rPr>
      </w:pPr>
    </w:p>
    <w:p w14:paraId="3F86C414" w14:textId="77777777" w:rsidR="008C6582" w:rsidRDefault="008C6582">
      <w:pPr>
        <w:spacing w:before="240" w:after="240"/>
        <w:jc w:val="center"/>
        <w:rPr>
          <w:sz w:val="24"/>
          <w:szCs w:val="24"/>
        </w:rPr>
      </w:pPr>
    </w:p>
    <w:p w14:paraId="301D0E28" w14:textId="77777777" w:rsidR="008C6582" w:rsidRDefault="008C6582">
      <w:pPr>
        <w:spacing w:before="240" w:after="240"/>
        <w:rPr>
          <w:sz w:val="24"/>
          <w:szCs w:val="24"/>
        </w:rPr>
      </w:pPr>
    </w:p>
    <w:p w14:paraId="65B4D4AB" w14:textId="77777777" w:rsidR="008C6582" w:rsidRDefault="008C6582">
      <w:pPr>
        <w:spacing w:before="240" w:after="240"/>
        <w:rPr>
          <w:sz w:val="24"/>
          <w:szCs w:val="24"/>
        </w:rPr>
      </w:pPr>
    </w:p>
    <w:p w14:paraId="654F908A" w14:textId="77777777" w:rsidR="008C6582" w:rsidRDefault="008C6582">
      <w:pPr>
        <w:spacing w:before="240" w:after="240"/>
        <w:rPr>
          <w:sz w:val="24"/>
          <w:szCs w:val="24"/>
        </w:rPr>
      </w:pPr>
    </w:p>
    <w:p w14:paraId="3868F7F8" w14:textId="77777777" w:rsidR="008C6582" w:rsidRDefault="00000000">
      <w:pPr>
        <w:spacing w:before="240" w:after="240"/>
        <w:ind w:left="-708" w:right="-182" w:firstLine="708"/>
        <w:jc w:val="center"/>
        <w:rPr>
          <w:sz w:val="24"/>
          <w:szCs w:val="24"/>
        </w:rPr>
      </w:pPr>
      <w:r>
        <w:rPr>
          <w:sz w:val="20"/>
          <w:szCs w:val="20"/>
        </w:rPr>
        <w:t xml:space="preserve">  Figure 2: </w:t>
      </w:r>
      <w:hyperlink w:anchor="bookmark=id.c3xb8u7pk6wa">
        <w:r w:rsidR="008C6582">
          <w:rPr>
            <w:rFonts w:ascii="Georgia" w:eastAsia="Georgia" w:hAnsi="Georgia" w:cs="Georgia"/>
            <w:sz w:val="20"/>
            <w:szCs w:val="20"/>
          </w:rPr>
          <w:t>electrodes of International 10-20 system for EEG</w:t>
        </w:r>
      </w:hyperlink>
      <w:r>
        <w:rPr>
          <w:sz w:val="20"/>
          <w:szCs w:val="20"/>
        </w:rPr>
        <w:t xml:space="preserve"> </w:t>
      </w:r>
      <w:hyperlink w:anchor="bookmark=id.c3xb8u7pk6wa">
        <w:r w:rsidR="008C6582">
          <w:rPr>
            <w:color w:val="1155CC"/>
            <w:sz w:val="20"/>
            <w:szCs w:val="20"/>
            <w:u w:val="single"/>
          </w:rPr>
          <w:t>[2[</w:t>
        </w:r>
      </w:hyperlink>
    </w:p>
    <w:p w14:paraId="2DFDA5E8" w14:textId="77777777" w:rsidR="008C6582" w:rsidRDefault="00000000">
      <w:pPr>
        <w:spacing w:before="240" w:after="240"/>
        <w:rPr>
          <w:sz w:val="24"/>
          <w:szCs w:val="24"/>
        </w:rPr>
      </w:pPr>
      <w:r>
        <w:rPr>
          <w:sz w:val="24"/>
          <w:szCs w:val="24"/>
        </w:rPr>
        <w:t xml:space="preserve">The functionality of EEG relies heavily on accurately identifying different brainwave frequencies, which represent a wide range of mental states. </w:t>
      </w:r>
      <w:r>
        <w:rPr>
          <w:sz w:val="24"/>
          <w:szCs w:val="24"/>
        </w:rPr>
        <w:br/>
        <w:t>Next, we examine the key characteristics of these frequencies.</w:t>
      </w:r>
      <w:r>
        <w:rPr>
          <w:sz w:val="24"/>
          <w:szCs w:val="24"/>
        </w:rPr>
        <w:br/>
      </w:r>
    </w:p>
    <w:p w14:paraId="76D293B0" w14:textId="77777777" w:rsidR="008C6582" w:rsidRDefault="00000000">
      <w:pPr>
        <w:rPr>
          <w:b/>
          <w:sz w:val="26"/>
          <w:szCs w:val="26"/>
        </w:rPr>
      </w:pPr>
      <w:r>
        <w:rPr>
          <w:b/>
          <w:sz w:val="26"/>
          <w:szCs w:val="26"/>
        </w:rPr>
        <w:t xml:space="preserve">4.2 </w:t>
      </w:r>
      <w:bookmarkStart w:id="5" w:name="bookmark=id.rlqyovt8f6s6" w:colFirst="0" w:colLast="0"/>
      <w:bookmarkEnd w:id="5"/>
      <w:r>
        <w:rPr>
          <w:b/>
          <w:sz w:val="26"/>
          <w:szCs w:val="26"/>
        </w:rPr>
        <w:t>What are EEG frequencies and what do they represent?</w:t>
      </w:r>
    </w:p>
    <w:p w14:paraId="0778C20C" w14:textId="77777777" w:rsidR="008C6582" w:rsidRDefault="00000000">
      <w:pPr>
        <w:spacing w:before="240" w:after="240"/>
        <w:rPr>
          <w:sz w:val="24"/>
          <w:szCs w:val="24"/>
        </w:rPr>
      </w:pPr>
      <w:r>
        <w:rPr>
          <w:sz w:val="24"/>
          <w:szCs w:val="24"/>
        </w:rPr>
        <w:t xml:space="preserve">EEG captures electrical brain waves, classified into distinct frequency bands that reflect various brain states and activities. These frequencies provide critical insights into both clinical conditions and cognitive processes </w:t>
      </w:r>
      <w:hyperlink w:anchor="bookmark=id.yys1fqn3w3b3">
        <w:r w:rsidR="008C6582">
          <w:rPr>
            <w:color w:val="1155CC"/>
            <w:sz w:val="24"/>
            <w:szCs w:val="24"/>
            <w:u w:val="single"/>
          </w:rPr>
          <w:t>[5</w:t>
        </w:r>
      </w:hyperlink>
      <w:r>
        <w:rPr>
          <w:sz w:val="24"/>
          <w:szCs w:val="24"/>
        </w:rPr>
        <w:t>,</w:t>
      </w:r>
      <w:hyperlink w:anchor="bookmark=id.b058grfmufvz">
        <w:r w:rsidR="008C6582">
          <w:rPr>
            <w:color w:val="1155CC"/>
            <w:sz w:val="24"/>
            <w:szCs w:val="24"/>
            <w:u w:val="single"/>
          </w:rPr>
          <w:t>6]</w:t>
        </w:r>
      </w:hyperlink>
      <w:r>
        <w:rPr>
          <w:sz w:val="24"/>
          <w:szCs w:val="24"/>
        </w:rPr>
        <w:t xml:space="preserve">(see Figure 3 for The different frequencies). Delta waves, with low frequencies between 0.5 and 4 Hz, are typically associated with deep sleep, while theta waves, ranging from 4 to 8 Hz, are linked to states of relaxation or meditation </w:t>
      </w:r>
      <w:hyperlink w:anchor="bookmark=id.yys1fqn3w3b3">
        <w:r w:rsidR="008C6582">
          <w:rPr>
            <w:color w:val="1155CC"/>
            <w:sz w:val="24"/>
            <w:szCs w:val="24"/>
            <w:u w:val="single"/>
          </w:rPr>
          <w:t>[5</w:t>
        </w:r>
      </w:hyperlink>
      <w:r>
        <w:rPr>
          <w:sz w:val="24"/>
          <w:szCs w:val="24"/>
        </w:rPr>
        <w:t>,</w:t>
      </w:r>
      <w:hyperlink w:anchor="bookmark=id.uzpvxhnelbpq">
        <w:r w:rsidR="008C6582">
          <w:rPr>
            <w:color w:val="1155CC"/>
            <w:sz w:val="24"/>
            <w:szCs w:val="24"/>
            <w:u w:val="single"/>
          </w:rPr>
          <w:t>7]</w:t>
        </w:r>
      </w:hyperlink>
      <w:r>
        <w:rPr>
          <w:sz w:val="24"/>
          <w:szCs w:val="24"/>
        </w:rPr>
        <w:t xml:space="preserve">. Alpha waves, in the 8–12 Hz range, are observed during calm but alert states, and beta waves, with frequencies of 12–30 Hz, are connected to concentration and stress. Gamma waves, above 30 Hz, are associated with complex cognitive functions such as information processing </w:t>
      </w:r>
      <w:hyperlink w:anchor="bookmark=id.yys1fqn3w3b3">
        <w:r w:rsidR="008C6582">
          <w:rPr>
            <w:color w:val="1155CC"/>
            <w:sz w:val="24"/>
            <w:szCs w:val="24"/>
            <w:u w:val="single"/>
          </w:rPr>
          <w:t>[5</w:t>
        </w:r>
      </w:hyperlink>
      <w:hyperlink w:anchor="bookmark=id.b058grfmufvz">
        <w:r w:rsidR="008C6582">
          <w:rPr>
            <w:color w:val="1155CC"/>
            <w:sz w:val="24"/>
            <w:szCs w:val="24"/>
            <w:u w:val="single"/>
          </w:rPr>
          <w:t>,6]</w:t>
        </w:r>
      </w:hyperlink>
      <w:r>
        <w:rPr>
          <w:sz w:val="24"/>
          <w:szCs w:val="24"/>
        </w:rPr>
        <w:t>.</w:t>
      </w:r>
      <w:r>
        <w:rPr>
          <w:noProof/>
        </w:rPr>
        <w:drawing>
          <wp:anchor distT="114300" distB="114300" distL="114300" distR="114300" simplePos="0" relativeHeight="251660288" behindDoc="1" locked="0" layoutInCell="1" hidden="0" allowOverlap="1" wp14:anchorId="6C28727C" wp14:editId="66BCF85B">
            <wp:simplePos x="0" y="0"/>
            <wp:positionH relativeFrom="column">
              <wp:posOffset>1628550</wp:posOffset>
            </wp:positionH>
            <wp:positionV relativeFrom="paragraph">
              <wp:posOffset>1743075</wp:posOffset>
            </wp:positionV>
            <wp:extent cx="4033838" cy="3407136"/>
            <wp:effectExtent l="0" t="0" r="0" b="0"/>
            <wp:wrapNone/>
            <wp:docPr id="13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4033838" cy="3407136"/>
                    </a:xfrm>
                    <a:prstGeom prst="rect">
                      <a:avLst/>
                    </a:prstGeom>
                    <a:ln/>
                  </pic:spPr>
                </pic:pic>
              </a:graphicData>
            </a:graphic>
          </wp:anchor>
        </w:drawing>
      </w:r>
    </w:p>
    <w:p w14:paraId="3EB90A9F" w14:textId="77777777" w:rsidR="008C6582" w:rsidRDefault="008C6582">
      <w:pPr>
        <w:spacing w:before="240" w:after="240"/>
        <w:rPr>
          <w:sz w:val="24"/>
          <w:szCs w:val="24"/>
        </w:rPr>
      </w:pPr>
    </w:p>
    <w:p w14:paraId="5BD93B72" w14:textId="77777777" w:rsidR="008C6582" w:rsidRDefault="008C6582">
      <w:pPr>
        <w:spacing w:before="240" w:after="240"/>
        <w:rPr>
          <w:sz w:val="24"/>
          <w:szCs w:val="24"/>
        </w:rPr>
      </w:pPr>
    </w:p>
    <w:p w14:paraId="37CA5B68" w14:textId="77777777" w:rsidR="008C6582" w:rsidRDefault="008C6582">
      <w:pPr>
        <w:spacing w:before="240" w:after="240"/>
        <w:rPr>
          <w:sz w:val="24"/>
          <w:szCs w:val="24"/>
        </w:rPr>
      </w:pPr>
    </w:p>
    <w:p w14:paraId="69217A33" w14:textId="77777777" w:rsidR="008C6582" w:rsidRDefault="00000000">
      <w:pPr>
        <w:spacing w:before="240" w:after="240"/>
        <w:rPr>
          <w:sz w:val="20"/>
          <w:szCs w:val="20"/>
        </w:rPr>
      </w:pPr>
      <w:r>
        <w:rPr>
          <w:sz w:val="20"/>
          <w:szCs w:val="20"/>
        </w:rPr>
        <w:br/>
        <w:t xml:space="preserve">figure 3: </w:t>
      </w:r>
      <w:proofErr w:type="gramStart"/>
      <w:r>
        <w:rPr>
          <w:sz w:val="20"/>
          <w:szCs w:val="20"/>
        </w:rPr>
        <w:t>source[</w:t>
      </w:r>
      <w:proofErr w:type="gramEnd"/>
      <w:r>
        <w:fldChar w:fldCharType="begin"/>
      </w:r>
      <w:r>
        <w:instrText>HYPERLINK \l "bookmark=id.9ez5kubxb0qd" \h</w:instrText>
      </w:r>
      <w:r>
        <w:fldChar w:fldCharType="separate"/>
      </w:r>
      <w:r>
        <w:rPr>
          <w:color w:val="1155CC"/>
          <w:sz w:val="20"/>
          <w:szCs w:val="20"/>
          <w:u w:val="single"/>
        </w:rPr>
        <w:t>14</w:t>
      </w:r>
      <w:r>
        <w:rPr>
          <w:color w:val="1155CC"/>
          <w:sz w:val="20"/>
          <w:szCs w:val="20"/>
          <w:u w:val="single"/>
        </w:rPr>
        <w:fldChar w:fldCharType="end"/>
      </w:r>
      <w:r>
        <w:rPr>
          <w:sz w:val="20"/>
          <w:szCs w:val="20"/>
        </w:rPr>
        <w:t xml:space="preserve">] Brain wave </w:t>
      </w:r>
      <w:r>
        <w:rPr>
          <w:sz w:val="20"/>
          <w:szCs w:val="20"/>
        </w:rPr>
        <w:br/>
        <w:t xml:space="preserve">samples with dominant </w:t>
      </w:r>
      <w:r>
        <w:rPr>
          <w:sz w:val="20"/>
          <w:szCs w:val="20"/>
        </w:rPr>
        <w:br/>
        <w:t xml:space="preserve">frequencies of beta, alpha, theta, </w:t>
      </w:r>
      <w:r>
        <w:rPr>
          <w:sz w:val="20"/>
          <w:szCs w:val="20"/>
        </w:rPr>
        <w:br/>
        <w:t xml:space="preserve">and delta bands and gamma </w:t>
      </w:r>
      <w:r>
        <w:rPr>
          <w:sz w:val="20"/>
          <w:szCs w:val="20"/>
        </w:rPr>
        <w:br/>
        <w:t>waves.</w:t>
      </w:r>
      <w:r>
        <w:rPr>
          <w:sz w:val="20"/>
          <w:szCs w:val="20"/>
        </w:rPr>
        <w:br/>
      </w:r>
    </w:p>
    <w:p w14:paraId="4459D310" w14:textId="77777777" w:rsidR="008C6582" w:rsidRDefault="008C6582">
      <w:pPr>
        <w:spacing w:before="240" w:after="240"/>
        <w:rPr>
          <w:sz w:val="20"/>
          <w:szCs w:val="20"/>
        </w:rPr>
      </w:pPr>
    </w:p>
    <w:p w14:paraId="4502F32A" w14:textId="77777777" w:rsidR="008C6582" w:rsidRDefault="00000000">
      <w:pPr>
        <w:spacing w:before="240" w:after="240"/>
        <w:rPr>
          <w:sz w:val="24"/>
          <w:szCs w:val="24"/>
        </w:rPr>
      </w:pPr>
      <w:r>
        <w:rPr>
          <w:sz w:val="20"/>
          <w:szCs w:val="20"/>
        </w:rPr>
        <w:lastRenderedPageBreak/>
        <w:br/>
      </w:r>
      <w:r>
        <w:rPr>
          <w:sz w:val="24"/>
          <w:szCs w:val="24"/>
        </w:rPr>
        <w:t xml:space="preserve">These frequency bands play a central role in medical diagnoses, including epilepsy, sleep disorders, and ADHD, where EEG helps identify abnormal brain activity patterns </w:t>
      </w:r>
      <w:hyperlink w:anchor="bookmark=id.fw4sjgeadxbk">
        <w:r w:rsidR="008C6582">
          <w:rPr>
            <w:color w:val="1155CC"/>
            <w:sz w:val="24"/>
            <w:szCs w:val="24"/>
            <w:u w:val="single"/>
          </w:rPr>
          <w:t>[4</w:t>
        </w:r>
      </w:hyperlink>
      <w:r>
        <w:rPr>
          <w:sz w:val="24"/>
          <w:szCs w:val="24"/>
        </w:rPr>
        <w:t>,</w:t>
      </w:r>
      <w:hyperlink w:anchor="bookmark=id.b058grfmufvz">
        <w:r w:rsidR="008C6582">
          <w:rPr>
            <w:color w:val="1155CC"/>
            <w:sz w:val="24"/>
            <w:szCs w:val="24"/>
            <w:u w:val="single"/>
          </w:rPr>
          <w:t>6]</w:t>
        </w:r>
      </w:hyperlink>
      <w:r>
        <w:rPr>
          <w:sz w:val="24"/>
          <w:szCs w:val="24"/>
        </w:rPr>
        <w:t xml:space="preserve">. In scientific research, EEG is instrumental in exploring cognitive functions like memory, attention, and decision-making </w:t>
      </w:r>
      <w:hyperlink w:anchor="bookmark=id.yys1fqn3w3b3">
        <w:r w:rsidR="008C6582">
          <w:rPr>
            <w:color w:val="1155CC"/>
            <w:sz w:val="24"/>
            <w:szCs w:val="24"/>
            <w:u w:val="single"/>
          </w:rPr>
          <w:t>[5,</w:t>
        </w:r>
      </w:hyperlink>
      <w:hyperlink w:anchor="bookmark=id.uzpvxhnelbpq">
        <w:r w:rsidR="008C6582">
          <w:rPr>
            <w:color w:val="1155CC"/>
            <w:sz w:val="24"/>
            <w:szCs w:val="24"/>
            <w:u w:val="single"/>
          </w:rPr>
          <w:t>7]</w:t>
        </w:r>
      </w:hyperlink>
      <w:r>
        <w:rPr>
          <w:sz w:val="24"/>
          <w:szCs w:val="24"/>
        </w:rPr>
        <w:t xml:space="preserve">. By analyzing these frequencies, EEG provides a window into the dynamic activity of the brain and its underlying processes </w:t>
      </w:r>
      <w:hyperlink w:anchor="bookmark=id.yys1fqn3w3b3">
        <w:r w:rsidR="008C6582">
          <w:rPr>
            <w:color w:val="1155CC"/>
            <w:sz w:val="24"/>
            <w:szCs w:val="24"/>
            <w:u w:val="single"/>
          </w:rPr>
          <w:t>[5</w:t>
        </w:r>
      </w:hyperlink>
      <w:r>
        <w:rPr>
          <w:sz w:val="24"/>
          <w:szCs w:val="24"/>
        </w:rPr>
        <w:t>,</w:t>
      </w:r>
      <w:hyperlink w:anchor="bookmark=id.b058grfmufvz">
        <w:r w:rsidR="008C6582">
          <w:rPr>
            <w:color w:val="1155CC"/>
            <w:sz w:val="24"/>
            <w:szCs w:val="24"/>
            <w:u w:val="single"/>
          </w:rPr>
          <w:t>6]</w:t>
        </w:r>
      </w:hyperlink>
      <w:r>
        <w:rPr>
          <w:sz w:val="24"/>
          <w:szCs w:val="24"/>
        </w:rPr>
        <w:t>.</w:t>
      </w:r>
    </w:p>
    <w:p w14:paraId="1D3770BF" w14:textId="77777777" w:rsidR="008C6582" w:rsidRDefault="00000000">
      <w:pPr>
        <w:spacing w:before="240" w:after="240"/>
        <w:rPr>
          <w:sz w:val="24"/>
          <w:szCs w:val="24"/>
        </w:rPr>
      </w:pPr>
      <w:r>
        <w:rPr>
          <w:sz w:val="24"/>
          <w:szCs w:val="24"/>
        </w:rPr>
        <w:br/>
        <w:t>Understanding brain wave frequencies is just one part of the process; to achieve meaningful and accurate analysis, it is essential to address background noise</w:t>
      </w:r>
      <w:r>
        <w:rPr>
          <w:sz w:val="24"/>
          <w:szCs w:val="24"/>
        </w:rPr>
        <w:br/>
        <w:t>and other interfering factors, requiring advanced signal cleaning and processing techniques.</w:t>
      </w:r>
    </w:p>
    <w:p w14:paraId="72ED04BC" w14:textId="77777777" w:rsidR="008C6582" w:rsidRDefault="008C6582">
      <w:pPr>
        <w:spacing w:before="240" w:after="240"/>
        <w:rPr>
          <w:sz w:val="24"/>
          <w:szCs w:val="24"/>
        </w:rPr>
      </w:pPr>
    </w:p>
    <w:p w14:paraId="09DB86BA" w14:textId="77777777" w:rsidR="008C6582" w:rsidRDefault="00000000">
      <w:pPr>
        <w:rPr>
          <w:b/>
          <w:sz w:val="26"/>
          <w:szCs w:val="26"/>
        </w:rPr>
      </w:pPr>
      <w:r>
        <w:rPr>
          <w:b/>
          <w:sz w:val="26"/>
          <w:szCs w:val="26"/>
        </w:rPr>
        <w:t xml:space="preserve">4.3 </w:t>
      </w:r>
      <w:bookmarkStart w:id="6" w:name="bookmark=id.g5647b2z60kg" w:colFirst="0" w:colLast="0"/>
      <w:bookmarkEnd w:id="6"/>
      <w:r>
        <w:rPr>
          <w:b/>
          <w:sz w:val="26"/>
          <w:szCs w:val="26"/>
        </w:rPr>
        <w:t>Processing and cleaning EEG data</w:t>
      </w:r>
    </w:p>
    <w:p w14:paraId="45CC4CBC" w14:textId="77777777" w:rsidR="008C6582" w:rsidRDefault="00000000">
      <w:pPr>
        <w:spacing w:before="240" w:after="240"/>
        <w:rPr>
          <w:sz w:val="24"/>
          <w:szCs w:val="24"/>
        </w:rPr>
      </w:pPr>
      <w:r>
        <w:rPr>
          <w:sz w:val="24"/>
          <w:szCs w:val="24"/>
        </w:rPr>
        <w:t>The processing and cleaning of EEG data is a critical phase in the research process, as these signals are highly sensitive to external noise and interference that can distort the essential information related to brain activity. Such noise includes eye blinks, muscle movements, electrical disturbances, and uncontrolled environmental factors</w:t>
      </w:r>
      <w:hyperlink w:anchor="bookmark=id.fw4sjgeadxbk">
        <w:r w:rsidR="008C6582">
          <w:rPr>
            <w:color w:val="1155CC"/>
            <w:sz w:val="24"/>
            <w:szCs w:val="24"/>
            <w:u w:val="single"/>
          </w:rPr>
          <w:t xml:space="preserve"> [4</w:t>
        </w:r>
      </w:hyperlink>
      <w:r>
        <w:rPr>
          <w:sz w:val="24"/>
          <w:szCs w:val="24"/>
        </w:rPr>
        <w:t>,</w:t>
      </w:r>
      <w:hyperlink w:anchor="bookmark=id.yys1fqn3w3b3">
        <w:r w:rsidR="008C6582">
          <w:rPr>
            <w:color w:val="1155CC"/>
            <w:sz w:val="24"/>
            <w:szCs w:val="24"/>
            <w:u w:val="single"/>
          </w:rPr>
          <w:t>5]</w:t>
        </w:r>
      </w:hyperlink>
      <w:r>
        <w:rPr>
          <w:sz w:val="24"/>
          <w:szCs w:val="24"/>
        </w:rPr>
        <w:t xml:space="preserve">. Consequently, meticulous cleaning and processing techniques are required to enhance signal quality and ensure the most accurate data possible </w:t>
      </w:r>
      <w:hyperlink w:anchor="bookmark=id.b058grfmufvz">
        <w:r w:rsidR="008C6582">
          <w:rPr>
            <w:color w:val="1155CC"/>
            <w:sz w:val="24"/>
            <w:szCs w:val="24"/>
            <w:u w:val="single"/>
          </w:rPr>
          <w:t>[6]</w:t>
        </w:r>
      </w:hyperlink>
      <w:r>
        <w:rPr>
          <w:sz w:val="24"/>
          <w:szCs w:val="24"/>
        </w:rPr>
        <w:t xml:space="preserve">. One of the primary methods for cleaning EEG signals is the application of digital filters, such as low-pass filters for removing high-frequency noise unrelated to brain activity and high-pass filters to eliminate low-frequency components like head movements or general electrical oscillations </w:t>
      </w:r>
      <w:hyperlink w:anchor="bookmark=id.uzpvxhnelbpq">
        <w:r w:rsidR="008C6582">
          <w:rPr>
            <w:color w:val="1155CC"/>
            <w:sz w:val="24"/>
            <w:szCs w:val="24"/>
            <w:u w:val="single"/>
          </w:rPr>
          <w:t>[7]</w:t>
        </w:r>
      </w:hyperlink>
      <w:r>
        <w:rPr>
          <w:sz w:val="24"/>
          <w:szCs w:val="24"/>
        </w:rPr>
        <w:t xml:space="preserve">. Another essential process involves the use of Independent Component Analysis (ICA), an advanced method for separating signal components, enabling the isolation and removal of noise sources such as eye blinks or muscle artifacts from the original signal </w:t>
      </w:r>
      <w:hyperlink w:anchor="bookmark=id.fw4sjgeadxbk">
        <w:r w:rsidR="008C6582">
          <w:rPr>
            <w:color w:val="1155CC"/>
            <w:sz w:val="24"/>
            <w:szCs w:val="24"/>
            <w:u w:val="single"/>
          </w:rPr>
          <w:t>[4</w:t>
        </w:r>
      </w:hyperlink>
      <w:r>
        <w:rPr>
          <w:sz w:val="24"/>
          <w:szCs w:val="24"/>
        </w:rPr>
        <w:t>,</w:t>
      </w:r>
      <w:hyperlink w:anchor="bookmark=id.yys1fqn3w3b3">
        <w:r w:rsidR="008C6582">
          <w:rPr>
            <w:color w:val="1155CC"/>
            <w:sz w:val="24"/>
            <w:szCs w:val="24"/>
            <w:u w:val="single"/>
          </w:rPr>
          <w:t>5]</w:t>
        </w:r>
      </w:hyperlink>
      <w:r>
        <w:rPr>
          <w:sz w:val="24"/>
          <w:szCs w:val="24"/>
        </w:rPr>
        <w:t>. Additionally, to ensure comparability between data collected from different subjects, normalization processes are applied, including subtracting the mean and dividing by the standard deviation of the data. This standardization allows for a more consistent comparison of measurements across subjects</w:t>
      </w:r>
      <w:hyperlink w:anchor="bookmark=id.b058grfmufvz">
        <w:r w:rsidR="008C6582">
          <w:rPr>
            <w:color w:val="1155CC"/>
            <w:sz w:val="24"/>
            <w:szCs w:val="24"/>
            <w:u w:val="single"/>
          </w:rPr>
          <w:t xml:space="preserve"> [6]</w:t>
        </w:r>
      </w:hyperlink>
      <w:r>
        <w:rPr>
          <w:sz w:val="24"/>
          <w:szCs w:val="24"/>
        </w:rPr>
        <w:t>.</w:t>
      </w:r>
    </w:p>
    <w:p w14:paraId="49A8A6DB" w14:textId="77777777" w:rsidR="008C6582" w:rsidRDefault="00000000">
      <w:pPr>
        <w:spacing w:before="240" w:after="240"/>
        <w:rPr>
          <w:sz w:val="24"/>
          <w:szCs w:val="24"/>
        </w:rPr>
      </w:pPr>
      <w:r>
        <w:rPr>
          <w:sz w:val="24"/>
          <w:szCs w:val="24"/>
        </w:rPr>
        <w:t xml:space="preserve">Beyond cleaning, signal processing involves decomposing EEG data into frequency components, representing distinct brain waves such as delta, theta, alpha, beta, and gamma. This decomposition is achieved using mathematical techniques such as Fast Fourier Transform (FFT) or Wavelet Transform, which enable the identification of frequency components within the signal and the analysis of their relative power </w:t>
      </w:r>
      <w:hyperlink w:anchor="bookmark=id.uzpvxhnelbpq">
        <w:r w:rsidR="008C6582">
          <w:rPr>
            <w:color w:val="1155CC"/>
            <w:sz w:val="24"/>
            <w:szCs w:val="24"/>
            <w:u w:val="single"/>
          </w:rPr>
          <w:t>[7]</w:t>
        </w:r>
      </w:hyperlink>
      <w:r>
        <w:rPr>
          <w:sz w:val="24"/>
          <w:szCs w:val="24"/>
        </w:rPr>
        <w:t xml:space="preserve">. </w:t>
      </w:r>
      <w:r>
        <w:rPr>
          <w:sz w:val="24"/>
          <w:szCs w:val="24"/>
        </w:rPr>
        <w:br/>
      </w:r>
    </w:p>
    <w:p w14:paraId="6616023D" w14:textId="77777777" w:rsidR="008C6582" w:rsidRDefault="008C6582">
      <w:pPr>
        <w:spacing w:before="240" w:after="240"/>
        <w:rPr>
          <w:sz w:val="24"/>
          <w:szCs w:val="24"/>
        </w:rPr>
      </w:pPr>
    </w:p>
    <w:p w14:paraId="7560C077" w14:textId="77777777" w:rsidR="008C6582" w:rsidRDefault="008C6582">
      <w:pPr>
        <w:spacing w:before="240" w:after="240"/>
        <w:rPr>
          <w:sz w:val="24"/>
          <w:szCs w:val="24"/>
        </w:rPr>
      </w:pPr>
    </w:p>
    <w:p w14:paraId="1BC47B10" w14:textId="77777777" w:rsidR="008C6582" w:rsidRDefault="008C6582">
      <w:pPr>
        <w:spacing w:before="240" w:after="240"/>
        <w:rPr>
          <w:sz w:val="24"/>
          <w:szCs w:val="24"/>
        </w:rPr>
      </w:pPr>
    </w:p>
    <w:p w14:paraId="5BB1C298" w14:textId="77777777" w:rsidR="008C6582" w:rsidRDefault="00000000">
      <w:pPr>
        <w:spacing w:before="240" w:after="240"/>
        <w:rPr>
          <w:b/>
          <w:sz w:val="24"/>
          <w:szCs w:val="24"/>
          <w:u w:val="single"/>
        </w:rPr>
      </w:pPr>
      <w:r>
        <w:rPr>
          <w:b/>
          <w:sz w:val="24"/>
          <w:szCs w:val="24"/>
          <w:u w:val="single"/>
        </w:rPr>
        <w:lastRenderedPageBreak/>
        <w:t xml:space="preserve">4.3.1 </w:t>
      </w:r>
      <w:bookmarkStart w:id="7" w:name="bookmark=id.lpbgpqo5jrio" w:colFirst="0" w:colLast="0"/>
      <w:bookmarkEnd w:id="7"/>
      <w:r>
        <w:rPr>
          <w:b/>
          <w:sz w:val="24"/>
          <w:szCs w:val="24"/>
          <w:u w:val="single"/>
        </w:rPr>
        <w:t>Low-Pass Filter:</w:t>
      </w:r>
    </w:p>
    <w:p w14:paraId="4D831A62" w14:textId="77777777" w:rsidR="008C6582" w:rsidRDefault="00000000">
      <w:pPr>
        <w:spacing w:before="240" w:after="240"/>
        <w:rPr>
          <w:sz w:val="24"/>
          <w:szCs w:val="24"/>
        </w:rPr>
      </w:pPr>
      <w:r>
        <w:rPr>
          <w:sz w:val="24"/>
          <w:szCs w:val="24"/>
        </w:rPr>
        <w:t>A low-pass filter allows low-frequency components of the EEG signal to pass through while attenuating (reducing) high-frequency components that may introduce unwanted noise. This is particularly useful for eliminating high-frequency artifacts such as electrical interference from equipment and muscle activity. By applying a low-pass filter, we can focus on the brain’s natural wave frequencies, such as delta, theta, alpha, beta, and gamma, without interference from high-frequency noise.</w:t>
      </w:r>
      <w:r>
        <w:rPr>
          <w:sz w:val="24"/>
          <w:szCs w:val="24"/>
        </w:rPr>
        <w:br/>
      </w:r>
    </w:p>
    <w:p w14:paraId="39980149" w14:textId="77777777" w:rsidR="008C6582" w:rsidRDefault="00000000">
      <w:pPr>
        <w:spacing w:before="240" w:after="240"/>
        <w:rPr>
          <w:b/>
          <w:sz w:val="24"/>
          <w:szCs w:val="24"/>
          <w:u w:val="single"/>
        </w:rPr>
      </w:pPr>
      <w:r>
        <w:rPr>
          <w:b/>
          <w:sz w:val="24"/>
          <w:szCs w:val="24"/>
          <w:u w:val="single"/>
        </w:rPr>
        <w:t xml:space="preserve">4.3.2 </w:t>
      </w:r>
      <w:bookmarkStart w:id="8" w:name="bookmark=id.2z7l2n3q2wvv" w:colFirst="0" w:colLast="0"/>
      <w:bookmarkEnd w:id="8"/>
      <w:r>
        <w:rPr>
          <w:b/>
          <w:sz w:val="24"/>
          <w:szCs w:val="24"/>
          <w:u w:val="single"/>
        </w:rPr>
        <w:t>High-Pass Filter:</w:t>
      </w:r>
    </w:p>
    <w:p w14:paraId="177625A3" w14:textId="77777777" w:rsidR="008C6582" w:rsidRDefault="00000000">
      <w:pPr>
        <w:spacing w:before="240" w:after="240"/>
        <w:rPr>
          <w:sz w:val="24"/>
          <w:szCs w:val="24"/>
        </w:rPr>
      </w:pPr>
      <w:r>
        <w:rPr>
          <w:sz w:val="24"/>
          <w:szCs w:val="24"/>
        </w:rPr>
        <w:t>A high-pass filter works in the opposite way, allowing high-frequency signals to pass while removing low-frequency components such as baseline drift caused by slow movements of the head or body. This filtering technique is beneficial for eliminating slow oscillations and ensuring that critical neural signals within the target frequency bands remain intact.</w:t>
      </w:r>
    </w:p>
    <w:p w14:paraId="2A8EA912" w14:textId="77777777" w:rsidR="008C6582" w:rsidRDefault="008C6582">
      <w:pPr>
        <w:spacing w:before="240" w:after="240"/>
        <w:rPr>
          <w:sz w:val="24"/>
          <w:szCs w:val="24"/>
        </w:rPr>
      </w:pPr>
    </w:p>
    <w:p w14:paraId="3DF8DCA0" w14:textId="77777777" w:rsidR="008C6582" w:rsidRDefault="00000000">
      <w:pPr>
        <w:spacing w:before="240" w:after="240"/>
        <w:rPr>
          <w:b/>
          <w:sz w:val="24"/>
          <w:szCs w:val="24"/>
          <w:u w:val="single"/>
        </w:rPr>
      </w:pPr>
      <w:r>
        <w:rPr>
          <w:b/>
          <w:sz w:val="24"/>
          <w:szCs w:val="24"/>
          <w:u w:val="single"/>
        </w:rPr>
        <w:t xml:space="preserve">4.3.3 </w:t>
      </w:r>
      <w:bookmarkStart w:id="9" w:name="bookmark=id.jhgf9upclmfr" w:colFirst="0" w:colLast="0"/>
      <w:bookmarkEnd w:id="9"/>
      <w:r>
        <w:rPr>
          <w:b/>
          <w:sz w:val="24"/>
          <w:szCs w:val="24"/>
          <w:u w:val="single"/>
        </w:rPr>
        <w:t>Independent Component Analysis (ICA):</w:t>
      </w:r>
    </w:p>
    <w:p w14:paraId="0F34ABBD" w14:textId="77777777" w:rsidR="008C6582" w:rsidRDefault="00000000">
      <w:pPr>
        <w:spacing w:before="240" w:after="240"/>
        <w:rPr>
          <w:sz w:val="24"/>
          <w:szCs w:val="24"/>
        </w:rPr>
      </w:pPr>
      <w:r>
        <w:rPr>
          <w:sz w:val="24"/>
          <w:szCs w:val="24"/>
        </w:rPr>
        <w:t>ICA is an advanced statistical method used to separate mixed signals into independent components, allowing us to identify and remove artifacts from EEG data. For example, ICA can isolate and eliminate noise sources such as eye blinks, muscle activity, and heartbeats from the EEG recordings. This method works by assuming that the recorded EEG signals are a mixture of brain activity and noise, and it attempts to mathematically separate these components into independent sources based on their statistical properties.</w:t>
      </w:r>
    </w:p>
    <w:p w14:paraId="72AD1B51" w14:textId="77777777" w:rsidR="008C6582" w:rsidRDefault="008C6582">
      <w:pPr>
        <w:spacing w:before="240" w:after="240"/>
        <w:rPr>
          <w:sz w:val="24"/>
          <w:szCs w:val="24"/>
        </w:rPr>
      </w:pPr>
    </w:p>
    <w:p w14:paraId="75FDF253" w14:textId="77777777" w:rsidR="008C6582" w:rsidRDefault="00000000">
      <w:pPr>
        <w:spacing w:before="240" w:after="240"/>
        <w:rPr>
          <w:b/>
          <w:sz w:val="24"/>
          <w:szCs w:val="24"/>
          <w:u w:val="single"/>
        </w:rPr>
      </w:pPr>
      <w:r>
        <w:rPr>
          <w:b/>
          <w:sz w:val="24"/>
          <w:szCs w:val="24"/>
          <w:u w:val="single"/>
        </w:rPr>
        <w:t xml:space="preserve">4.3.4 </w:t>
      </w:r>
      <w:bookmarkStart w:id="10" w:name="bookmark=id.cbs1uqrmryki" w:colFirst="0" w:colLast="0"/>
      <w:bookmarkEnd w:id="10"/>
      <w:r>
        <w:rPr>
          <w:b/>
          <w:sz w:val="24"/>
          <w:szCs w:val="24"/>
          <w:u w:val="single"/>
        </w:rPr>
        <w:t>Fast Fourier Transform (FFT):</w:t>
      </w:r>
    </w:p>
    <w:p w14:paraId="2A465CC1" w14:textId="77777777" w:rsidR="008C6582" w:rsidRDefault="00000000">
      <w:pPr>
        <w:spacing w:before="240" w:after="240"/>
        <w:rPr>
          <w:sz w:val="24"/>
          <w:szCs w:val="24"/>
        </w:rPr>
      </w:pPr>
      <w:r>
        <w:rPr>
          <w:sz w:val="24"/>
          <w:szCs w:val="24"/>
        </w:rPr>
        <w:t>FFT is a powerful mathematical technique used to decompose EEG signals into their constituent frequency components. This allows us to analyze the power and presence of different brain wave frequencies, such as alpha (8–12 Hz) and beta (12–30 Hz). By transforming the EEG signal from the time domain to the frequency domain, FFT helps identify patterns associated with cognitive and neurological states, such as attention levels in ADHD patients.</w:t>
      </w:r>
    </w:p>
    <w:p w14:paraId="686122AA" w14:textId="77777777" w:rsidR="008C6582" w:rsidRDefault="00000000">
      <w:pPr>
        <w:spacing w:before="240" w:after="240"/>
        <w:rPr>
          <w:sz w:val="24"/>
          <w:szCs w:val="24"/>
        </w:rPr>
      </w:pPr>
      <w:r>
        <w:rPr>
          <w:sz w:val="24"/>
          <w:szCs w:val="24"/>
        </w:rPr>
        <w:t>After performing FFT, each time window of the EEG signal is broken down into its frequency components, with each frequency (e.g., alpha, beta, gamma) assigned a numerical value representing its power (Power Spectral Density - PSD). These extracted values create a unique sequence for each frequency across different time windows. This data can be directly utilized in the second proposed approach, where we analyze frequency-based sequences over time windows of 8 seconds with a 1-second overlap.</w:t>
      </w:r>
    </w:p>
    <w:p w14:paraId="717BC9B1" w14:textId="77777777" w:rsidR="008C6582" w:rsidRDefault="00000000">
      <w:pPr>
        <w:spacing w:before="240" w:after="240"/>
        <w:rPr>
          <w:sz w:val="24"/>
          <w:szCs w:val="24"/>
        </w:rPr>
      </w:pPr>
      <w:r>
        <w:rPr>
          <w:sz w:val="24"/>
          <w:szCs w:val="24"/>
        </w:rPr>
        <w:lastRenderedPageBreak/>
        <w:t>In this approach, after applying FFT, we generate lists of frequency values for each participant and each EEG channel, maintaining their temporal dynamics. The Order Preserving Matching (OPM) algorithm can then be applied to the sequences of frequency values to detect recurring patterns that distinguish between the ADHD group and the control group.</w:t>
      </w:r>
    </w:p>
    <w:p w14:paraId="34F587C2" w14:textId="77777777" w:rsidR="008C6582" w:rsidRDefault="00000000">
      <w:pPr>
        <w:spacing w:before="240" w:after="240"/>
        <w:rPr>
          <w:sz w:val="24"/>
          <w:szCs w:val="24"/>
        </w:rPr>
      </w:pPr>
      <w:r>
        <w:rPr>
          <w:sz w:val="24"/>
          <w:szCs w:val="24"/>
        </w:rPr>
        <w:t>This method allows us to focus on the unique characteristics of EEG frequency bands over time while reducing the influence of noise and individual differences among participants.</w:t>
      </w:r>
    </w:p>
    <w:p w14:paraId="4A65EC13" w14:textId="77777777" w:rsidR="008C6582" w:rsidRDefault="00000000">
      <w:pPr>
        <w:spacing w:before="240" w:after="240"/>
        <w:rPr>
          <w:sz w:val="24"/>
          <w:szCs w:val="24"/>
        </w:rPr>
      </w:pPr>
      <w:r>
        <w:rPr>
          <w:sz w:val="24"/>
          <w:szCs w:val="24"/>
        </w:rPr>
        <w:br/>
        <w:t xml:space="preserve">These processes provide the foundation for in-depth EEG data analysis and facilitate the identification of recurring or unique patterns that can yield significant insights into the brain activity of subjects with ADHD compared to the control group </w:t>
      </w:r>
      <w:hyperlink w:anchor="bookmark=id.yys1fqn3w3b3">
        <w:r w:rsidR="008C6582">
          <w:rPr>
            <w:color w:val="1155CC"/>
            <w:sz w:val="24"/>
            <w:szCs w:val="24"/>
            <w:u w:val="single"/>
          </w:rPr>
          <w:t>[5</w:t>
        </w:r>
      </w:hyperlink>
      <w:r>
        <w:rPr>
          <w:sz w:val="24"/>
          <w:szCs w:val="24"/>
        </w:rPr>
        <w:t>,</w:t>
      </w:r>
      <w:hyperlink w:anchor="bookmark=id.uzpvxhnelbpq">
        <w:r w:rsidR="008C6582">
          <w:rPr>
            <w:color w:val="1155CC"/>
            <w:sz w:val="24"/>
            <w:szCs w:val="24"/>
            <w:u w:val="single"/>
          </w:rPr>
          <w:t>7]</w:t>
        </w:r>
      </w:hyperlink>
      <w:r>
        <w:rPr>
          <w:sz w:val="24"/>
          <w:szCs w:val="24"/>
        </w:rPr>
        <w:t>.</w:t>
      </w:r>
    </w:p>
    <w:p w14:paraId="431E837F" w14:textId="77777777" w:rsidR="008C6582" w:rsidRDefault="00000000">
      <w:pPr>
        <w:spacing w:before="240" w:after="240"/>
        <w:rPr>
          <w:sz w:val="24"/>
          <w:szCs w:val="24"/>
        </w:rPr>
      </w:pPr>
      <w:r>
        <w:rPr>
          <w:sz w:val="24"/>
          <w:szCs w:val="24"/>
        </w:rPr>
        <w:t>After processing the data, the next step involves identifying recurring patterns within the cleaned signals, which may reveal differences between children with ADHD and those in the control group.</w:t>
      </w:r>
    </w:p>
    <w:p w14:paraId="04A77CE0" w14:textId="77777777" w:rsidR="008C6582" w:rsidRDefault="008C6582">
      <w:pPr>
        <w:spacing w:before="240" w:after="240"/>
        <w:rPr>
          <w:sz w:val="24"/>
          <w:szCs w:val="24"/>
        </w:rPr>
      </w:pPr>
    </w:p>
    <w:p w14:paraId="286E59C5" w14:textId="77777777" w:rsidR="008C6582" w:rsidRDefault="00000000">
      <w:pPr>
        <w:rPr>
          <w:b/>
          <w:sz w:val="26"/>
          <w:szCs w:val="26"/>
        </w:rPr>
      </w:pPr>
      <w:r>
        <w:rPr>
          <w:b/>
          <w:sz w:val="26"/>
          <w:szCs w:val="26"/>
        </w:rPr>
        <w:t xml:space="preserve">4.4 </w:t>
      </w:r>
      <w:bookmarkStart w:id="11" w:name="bookmark=id.fgde1kjapsc4" w:colFirst="0" w:colLast="0"/>
      <w:bookmarkEnd w:id="11"/>
      <w:r>
        <w:rPr>
          <w:b/>
          <w:sz w:val="26"/>
          <w:szCs w:val="26"/>
        </w:rPr>
        <w:t>Pattern matching</w:t>
      </w:r>
    </w:p>
    <w:p w14:paraId="2C769D7B" w14:textId="77777777" w:rsidR="008C6582" w:rsidRDefault="00000000">
      <w:pPr>
        <w:spacing w:before="240" w:after="240"/>
        <w:rPr>
          <w:sz w:val="24"/>
          <w:szCs w:val="24"/>
        </w:rPr>
      </w:pPr>
      <w:r>
        <w:rPr>
          <w:sz w:val="24"/>
          <w:szCs w:val="24"/>
        </w:rPr>
        <w:t xml:space="preserve">Pattern matching is a computational technique used to identify specific sequences or structures within a </w:t>
      </w:r>
      <w:proofErr w:type="gramStart"/>
      <w:r>
        <w:rPr>
          <w:sz w:val="24"/>
          <w:szCs w:val="24"/>
        </w:rPr>
        <w:t>dataset(</w:t>
      </w:r>
      <w:proofErr w:type="gramEnd"/>
      <w:r>
        <w:rPr>
          <w:sz w:val="24"/>
          <w:szCs w:val="24"/>
        </w:rPr>
        <w:t xml:space="preserve">see Figure 4 for structure example). EEG signal analysis involves detecting recurring patterns in the brain's electrical activity that may correspond to specific cognitive or neurological states </w:t>
      </w:r>
      <w:hyperlink w:anchor="bookmark=id.fw4sjgeadxbk">
        <w:r w:rsidR="008C6582">
          <w:rPr>
            <w:color w:val="1155CC"/>
            <w:sz w:val="24"/>
            <w:szCs w:val="24"/>
            <w:u w:val="single"/>
          </w:rPr>
          <w:t>[4</w:t>
        </w:r>
      </w:hyperlink>
      <w:r>
        <w:rPr>
          <w:sz w:val="24"/>
          <w:szCs w:val="24"/>
        </w:rPr>
        <w:t>,</w:t>
      </w:r>
      <w:hyperlink w:anchor="bookmark=id.uzpvxhnelbpq">
        <w:r w:rsidR="008C6582">
          <w:rPr>
            <w:color w:val="1155CC"/>
            <w:sz w:val="24"/>
            <w:szCs w:val="24"/>
            <w:u w:val="single"/>
          </w:rPr>
          <w:t>7]</w:t>
        </w:r>
      </w:hyperlink>
      <w:r>
        <w:rPr>
          <w:sz w:val="24"/>
          <w:szCs w:val="24"/>
        </w:rPr>
        <w:t>. These patterns can be useful for classifying subjects, identifying biomarkers for disorders, or understanding the underlying brain mechanisms</w:t>
      </w:r>
      <w:hyperlink w:anchor="bookmark=id.yys1fqn3w3b3">
        <w:r w:rsidR="008C6582">
          <w:rPr>
            <w:color w:val="1155CC"/>
            <w:sz w:val="24"/>
            <w:szCs w:val="24"/>
            <w:u w:val="single"/>
          </w:rPr>
          <w:t>[5]</w:t>
        </w:r>
      </w:hyperlink>
      <w:r>
        <w:rPr>
          <w:sz w:val="24"/>
          <w:szCs w:val="24"/>
        </w:rPr>
        <w:t>.</w:t>
      </w:r>
    </w:p>
    <w:p w14:paraId="5D843306" w14:textId="77777777" w:rsidR="008C6582" w:rsidRDefault="00000000">
      <w:pPr>
        <w:spacing w:before="240" w:after="240"/>
        <w:rPr>
          <w:sz w:val="24"/>
          <w:szCs w:val="24"/>
        </w:rPr>
      </w:pPr>
      <w:r>
        <w:rPr>
          <w:sz w:val="24"/>
          <w:szCs w:val="24"/>
        </w:rPr>
        <w:t>The process typically involves several steps:</w:t>
      </w:r>
    </w:p>
    <w:p w14:paraId="33A667FD" w14:textId="77777777" w:rsidR="008C6582" w:rsidRDefault="00000000">
      <w:pPr>
        <w:numPr>
          <w:ilvl w:val="0"/>
          <w:numId w:val="6"/>
        </w:numPr>
        <w:spacing w:before="240" w:after="0"/>
        <w:rPr>
          <w:sz w:val="24"/>
          <w:szCs w:val="24"/>
        </w:rPr>
      </w:pPr>
      <w:r>
        <w:rPr>
          <w:b/>
          <w:sz w:val="24"/>
          <w:szCs w:val="24"/>
        </w:rPr>
        <w:t>Data Representation</w:t>
      </w:r>
      <w:r>
        <w:rPr>
          <w:sz w:val="24"/>
          <w:szCs w:val="24"/>
        </w:rPr>
        <w:t xml:space="preserve">: EEG signals are converted into a representation suitable for pattern matching, such as sequences of numerical values, binary states, or symbolic labels </w:t>
      </w:r>
      <w:hyperlink w:anchor="bookmark=id.fw4sjgeadxbk">
        <w:r w:rsidR="008C6582">
          <w:rPr>
            <w:color w:val="1155CC"/>
            <w:sz w:val="24"/>
            <w:szCs w:val="24"/>
            <w:u w:val="single"/>
          </w:rPr>
          <w:t>[4</w:t>
        </w:r>
      </w:hyperlink>
      <w:r>
        <w:rPr>
          <w:sz w:val="24"/>
          <w:szCs w:val="24"/>
        </w:rPr>
        <w:t>,</w:t>
      </w:r>
      <w:hyperlink w:anchor="bookmark=id.b058grfmufvz">
        <w:r w:rsidR="008C6582">
          <w:rPr>
            <w:color w:val="1155CC"/>
            <w:sz w:val="24"/>
            <w:szCs w:val="24"/>
            <w:u w:val="single"/>
          </w:rPr>
          <w:t>6]</w:t>
        </w:r>
      </w:hyperlink>
      <w:r>
        <w:rPr>
          <w:sz w:val="24"/>
          <w:szCs w:val="24"/>
        </w:rPr>
        <w:t>.</w:t>
      </w:r>
    </w:p>
    <w:p w14:paraId="11F02397" w14:textId="77777777" w:rsidR="008C6582" w:rsidRDefault="00000000">
      <w:pPr>
        <w:numPr>
          <w:ilvl w:val="0"/>
          <w:numId w:val="6"/>
        </w:numPr>
        <w:spacing w:after="0"/>
        <w:rPr>
          <w:sz w:val="24"/>
          <w:szCs w:val="24"/>
        </w:rPr>
      </w:pPr>
      <w:r>
        <w:rPr>
          <w:b/>
          <w:sz w:val="24"/>
          <w:szCs w:val="24"/>
        </w:rPr>
        <w:t>Pattern Specification</w:t>
      </w:r>
      <w:r>
        <w:rPr>
          <w:sz w:val="24"/>
          <w:szCs w:val="24"/>
        </w:rPr>
        <w:t xml:space="preserve">: A predefined pattern or a set of patterns is identified based on prior knowledge or learned through machine learning techniques </w:t>
      </w:r>
      <w:hyperlink w:anchor="bookmark=id.fw4sjgeadxbk">
        <w:r w:rsidR="008C6582">
          <w:rPr>
            <w:color w:val="1155CC"/>
            <w:sz w:val="24"/>
            <w:szCs w:val="24"/>
            <w:u w:val="single"/>
          </w:rPr>
          <w:t>[4</w:t>
        </w:r>
      </w:hyperlink>
      <w:r>
        <w:rPr>
          <w:sz w:val="24"/>
          <w:szCs w:val="24"/>
        </w:rPr>
        <w:t>,</w:t>
      </w:r>
      <w:hyperlink w:anchor="bookmark=id.uzpvxhnelbpq">
        <w:r w:rsidR="008C6582">
          <w:rPr>
            <w:color w:val="1155CC"/>
            <w:sz w:val="24"/>
            <w:szCs w:val="24"/>
            <w:u w:val="single"/>
          </w:rPr>
          <w:t>7]</w:t>
        </w:r>
      </w:hyperlink>
      <w:r>
        <w:rPr>
          <w:sz w:val="24"/>
          <w:szCs w:val="24"/>
        </w:rPr>
        <w:t>.</w:t>
      </w:r>
    </w:p>
    <w:p w14:paraId="449200B1" w14:textId="77777777" w:rsidR="008C6582" w:rsidRDefault="00000000">
      <w:pPr>
        <w:numPr>
          <w:ilvl w:val="0"/>
          <w:numId w:val="6"/>
        </w:numPr>
        <w:spacing w:after="0"/>
        <w:rPr>
          <w:sz w:val="24"/>
          <w:szCs w:val="24"/>
        </w:rPr>
      </w:pPr>
      <w:r>
        <w:rPr>
          <w:b/>
          <w:sz w:val="24"/>
          <w:szCs w:val="24"/>
        </w:rPr>
        <w:t>Search and Comparison</w:t>
      </w:r>
      <w:r>
        <w:rPr>
          <w:sz w:val="24"/>
          <w:szCs w:val="24"/>
        </w:rPr>
        <w:t xml:space="preserve">: The algorithm scans the EEG data to locate segments that match the specified pattern. Depending on the signal variability, the comparison may involve exact or approximate matching </w:t>
      </w:r>
      <w:r>
        <w:rPr>
          <w:color w:val="1155CC"/>
          <w:sz w:val="24"/>
          <w:szCs w:val="24"/>
          <w:u w:val="single"/>
        </w:rPr>
        <w:t>[7]</w:t>
      </w:r>
      <w:r>
        <w:rPr>
          <w:sz w:val="24"/>
          <w:szCs w:val="24"/>
        </w:rPr>
        <w:t>.</w:t>
      </w:r>
    </w:p>
    <w:p w14:paraId="30315FEB" w14:textId="77777777" w:rsidR="008C6582" w:rsidRDefault="00000000">
      <w:pPr>
        <w:numPr>
          <w:ilvl w:val="0"/>
          <w:numId w:val="6"/>
        </w:numPr>
        <w:spacing w:after="240"/>
        <w:ind w:right="-1545"/>
        <w:rPr>
          <w:sz w:val="24"/>
          <w:szCs w:val="24"/>
        </w:rPr>
      </w:pPr>
      <w:r>
        <w:rPr>
          <w:b/>
          <w:sz w:val="24"/>
          <w:szCs w:val="24"/>
        </w:rPr>
        <w:t>Evaluation</w:t>
      </w:r>
      <w:r>
        <w:rPr>
          <w:sz w:val="24"/>
          <w:szCs w:val="24"/>
        </w:rPr>
        <w:t>: Matched patterns are analyzed to assess their significance, frequency, or association with specific events or conditions</w:t>
      </w:r>
      <w:hyperlink w:anchor="bookmark=id.yys1fqn3w3b3">
        <w:r w:rsidR="008C6582">
          <w:rPr>
            <w:color w:val="1155CC"/>
            <w:sz w:val="24"/>
            <w:szCs w:val="24"/>
            <w:u w:val="single"/>
          </w:rPr>
          <w:t xml:space="preserve"> [5</w:t>
        </w:r>
      </w:hyperlink>
      <w:r>
        <w:rPr>
          <w:sz w:val="24"/>
          <w:szCs w:val="24"/>
        </w:rPr>
        <w:t>,</w:t>
      </w:r>
      <w:hyperlink w:anchor="bookmark=id.b058grfmufvz">
        <w:r w:rsidR="008C6582">
          <w:rPr>
            <w:color w:val="1155CC"/>
            <w:sz w:val="24"/>
            <w:szCs w:val="24"/>
            <w:u w:val="single"/>
          </w:rPr>
          <w:t>6]</w:t>
        </w:r>
      </w:hyperlink>
      <w:r>
        <w:rPr>
          <w:sz w:val="24"/>
          <w:szCs w:val="24"/>
        </w:rPr>
        <w:t xml:space="preserve">.                                                                                                    </w:t>
      </w:r>
    </w:p>
    <w:p w14:paraId="71397723" w14:textId="77777777" w:rsidR="008C6582" w:rsidRDefault="00000000">
      <w:pPr>
        <w:spacing w:after="240"/>
        <w:rPr>
          <w:sz w:val="24"/>
          <w:szCs w:val="24"/>
        </w:rPr>
      </w:pPr>
      <w:r>
        <w:rPr>
          <w:sz w:val="24"/>
          <w:szCs w:val="24"/>
        </w:rPr>
        <w:t xml:space="preserve">Pattern matching is widely used in EEG analysis for tasks like event detection, classification of neurological disorders, and identification of abnormal brain activity </w:t>
      </w:r>
      <w:hyperlink w:anchor="bookmark=id.fw4sjgeadxbk">
        <w:r w:rsidR="008C6582">
          <w:rPr>
            <w:color w:val="1155CC"/>
            <w:sz w:val="24"/>
            <w:szCs w:val="24"/>
            <w:u w:val="single"/>
          </w:rPr>
          <w:t>[4</w:t>
        </w:r>
      </w:hyperlink>
      <w:r>
        <w:rPr>
          <w:sz w:val="24"/>
          <w:szCs w:val="24"/>
        </w:rPr>
        <w:t>,</w:t>
      </w:r>
      <w:hyperlink w:anchor="bookmark=id.uzpvxhnelbpq">
        <w:r w:rsidR="008C6582">
          <w:rPr>
            <w:color w:val="1155CC"/>
            <w:sz w:val="24"/>
            <w:szCs w:val="24"/>
            <w:u w:val="single"/>
          </w:rPr>
          <w:t>7]</w:t>
        </w:r>
      </w:hyperlink>
      <w:r>
        <w:rPr>
          <w:sz w:val="24"/>
          <w:szCs w:val="24"/>
        </w:rPr>
        <w:t>.</w:t>
      </w:r>
    </w:p>
    <w:p w14:paraId="449C5F78" w14:textId="77777777" w:rsidR="008C6582" w:rsidRDefault="008C6582">
      <w:pPr>
        <w:spacing w:after="240"/>
        <w:ind w:left="720"/>
        <w:rPr>
          <w:sz w:val="24"/>
          <w:szCs w:val="24"/>
        </w:rPr>
      </w:pPr>
    </w:p>
    <w:p w14:paraId="3E074BD8" w14:textId="77777777" w:rsidR="008C6582" w:rsidRDefault="008C6582">
      <w:pPr>
        <w:spacing w:after="240"/>
        <w:ind w:left="720"/>
        <w:rPr>
          <w:sz w:val="24"/>
          <w:szCs w:val="24"/>
        </w:rPr>
      </w:pPr>
    </w:p>
    <w:p w14:paraId="38F581B9" w14:textId="77777777" w:rsidR="008C6582" w:rsidRDefault="00000000">
      <w:pPr>
        <w:spacing w:after="240"/>
        <w:ind w:left="720" w:right="-1545"/>
        <w:rPr>
          <w:sz w:val="24"/>
          <w:szCs w:val="24"/>
        </w:rPr>
      </w:pPr>
      <w:r>
        <w:rPr>
          <w:noProof/>
        </w:rPr>
        <w:lastRenderedPageBreak/>
        <w:drawing>
          <wp:anchor distT="114300" distB="114300" distL="114300" distR="114300" simplePos="0" relativeHeight="251661312" behindDoc="1" locked="0" layoutInCell="1" hidden="0" allowOverlap="1" wp14:anchorId="7A9097E4" wp14:editId="1820080E">
            <wp:simplePos x="0" y="0"/>
            <wp:positionH relativeFrom="column">
              <wp:posOffset>1962150</wp:posOffset>
            </wp:positionH>
            <wp:positionV relativeFrom="paragraph">
              <wp:posOffset>114300</wp:posOffset>
            </wp:positionV>
            <wp:extent cx="1771650" cy="1568779"/>
            <wp:effectExtent l="0" t="0" r="0" b="0"/>
            <wp:wrapNone/>
            <wp:docPr id="13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b="18866"/>
                    <a:stretch>
                      <a:fillRect/>
                    </a:stretch>
                  </pic:blipFill>
                  <pic:spPr>
                    <a:xfrm>
                      <a:off x="0" y="0"/>
                      <a:ext cx="1771650" cy="1568779"/>
                    </a:xfrm>
                    <a:prstGeom prst="rect">
                      <a:avLst/>
                    </a:prstGeom>
                    <a:ln/>
                  </pic:spPr>
                </pic:pic>
              </a:graphicData>
            </a:graphic>
          </wp:anchor>
        </w:drawing>
      </w:r>
    </w:p>
    <w:p w14:paraId="3D7E7165" w14:textId="77777777" w:rsidR="008C6582" w:rsidRDefault="008C6582">
      <w:pPr>
        <w:spacing w:after="240"/>
        <w:ind w:left="720" w:right="-1545"/>
        <w:rPr>
          <w:sz w:val="24"/>
          <w:szCs w:val="24"/>
        </w:rPr>
      </w:pPr>
    </w:p>
    <w:p w14:paraId="36D10BB4" w14:textId="77777777" w:rsidR="008C6582" w:rsidRDefault="008C6582">
      <w:pPr>
        <w:spacing w:after="240"/>
        <w:ind w:left="720" w:right="-1545"/>
        <w:rPr>
          <w:sz w:val="24"/>
          <w:szCs w:val="24"/>
        </w:rPr>
      </w:pPr>
    </w:p>
    <w:p w14:paraId="0CBAD455" w14:textId="77777777" w:rsidR="008C6582" w:rsidRDefault="008C6582">
      <w:pPr>
        <w:spacing w:after="240"/>
        <w:ind w:left="720" w:right="-1545"/>
        <w:rPr>
          <w:sz w:val="24"/>
          <w:szCs w:val="24"/>
        </w:rPr>
      </w:pPr>
    </w:p>
    <w:p w14:paraId="76706F7B" w14:textId="77777777" w:rsidR="008C6582" w:rsidRDefault="008C6582">
      <w:pPr>
        <w:spacing w:after="240"/>
        <w:ind w:left="720" w:right="-1545"/>
        <w:rPr>
          <w:sz w:val="24"/>
          <w:szCs w:val="24"/>
        </w:rPr>
      </w:pPr>
    </w:p>
    <w:p w14:paraId="5271C123" w14:textId="77777777" w:rsidR="008C6582" w:rsidRDefault="00000000">
      <w:pPr>
        <w:spacing w:after="240"/>
        <w:ind w:left="2160" w:right="-1545"/>
        <w:rPr>
          <w:sz w:val="20"/>
          <w:szCs w:val="20"/>
        </w:rPr>
      </w:pPr>
      <w:r>
        <w:rPr>
          <w:sz w:val="20"/>
          <w:szCs w:val="20"/>
        </w:rPr>
        <w:t xml:space="preserve">figure 4: The x-axis describes the indices of the pattern P. </w:t>
      </w:r>
    </w:p>
    <w:p w14:paraId="710B3481" w14:textId="77777777" w:rsidR="008C6582" w:rsidRDefault="00000000">
      <w:pPr>
        <w:spacing w:after="240"/>
        <w:ind w:left="2160" w:right="-1545" w:firstLine="720"/>
        <w:rPr>
          <w:sz w:val="24"/>
          <w:szCs w:val="24"/>
        </w:rPr>
      </w:pPr>
      <w:r>
        <w:rPr>
          <w:sz w:val="20"/>
          <w:szCs w:val="20"/>
        </w:rPr>
        <w:t xml:space="preserve">The y axis describes the value at each index </w:t>
      </w:r>
      <w:hyperlink w:anchor="bookmark=id.pof2h7ufst17">
        <w:r w:rsidR="008C6582">
          <w:rPr>
            <w:color w:val="1155CC"/>
            <w:sz w:val="20"/>
            <w:szCs w:val="20"/>
            <w:u w:val="single"/>
          </w:rPr>
          <w:t>[8]</w:t>
        </w:r>
      </w:hyperlink>
    </w:p>
    <w:p w14:paraId="55EA1C11" w14:textId="77777777" w:rsidR="008C6582" w:rsidRDefault="008C6582">
      <w:pPr>
        <w:spacing w:after="240"/>
        <w:ind w:right="-1545"/>
        <w:rPr>
          <w:sz w:val="24"/>
          <w:szCs w:val="24"/>
        </w:rPr>
      </w:pPr>
    </w:p>
    <w:p w14:paraId="1143A4E6" w14:textId="77777777" w:rsidR="008C6582" w:rsidRDefault="00000000">
      <w:pPr>
        <w:spacing w:after="240"/>
        <w:ind w:right="-1545"/>
        <w:rPr>
          <w:sz w:val="24"/>
          <w:szCs w:val="24"/>
        </w:rPr>
      </w:pPr>
      <w:r>
        <w:rPr>
          <w:sz w:val="24"/>
          <w:szCs w:val="24"/>
        </w:rPr>
        <w:t xml:space="preserve">Traditional approaches to pattern detection in EEG signals often focus on absolute values. </w:t>
      </w:r>
      <w:r>
        <w:rPr>
          <w:sz w:val="24"/>
          <w:szCs w:val="24"/>
        </w:rPr>
        <w:br/>
        <w:t xml:space="preserve">However, meaningful information frequently lies in the relative order between different points on </w:t>
      </w:r>
      <w:r>
        <w:rPr>
          <w:sz w:val="24"/>
          <w:szCs w:val="24"/>
        </w:rPr>
        <w:br/>
        <w:t>the signal graph. For instance, consecutive rises and falls in amplitude can reflect specific brain activity, even when absolute values vary between subjects or recordings.</w:t>
      </w:r>
    </w:p>
    <w:p w14:paraId="6B19D488" w14:textId="77777777" w:rsidR="008C6582" w:rsidRDefault="00000000">
      <w:pPr>
        <w:spacing w:after="240"/>
        <w:ind w:right="-1545"/>
        <w:rPr>
          <w:sz w:val="24"/>
          <w:szCs w:val="24"/>
        </w:rPr>
      </w:pPr>
      <w:r>
        <w:rPr>
          <w:sz w:val="24"/>
          <w:szCs w:val="24"/>
        </w:rPr>
        <w:br/>
        <w:t xml:space="preserve">While pattern recognition is a useful technique, applying Order Preserving </w:t>
      </w:r>
      <w:r>
        <w:rPr>
          <w:sz w:val="24"/>
          <w:szCs w:val="24"/>
        </w:rPr>
        <w:br/>
        <w:t xml:space="preserve">Matching (OPM) allows for a more precise focus on the relative structures </w:t>
      </w:r>
      <w:r>
        <w:rPr>
          <w:sz w:val="24"/>
          <w:szCs w:val="24"/>
        </w:rPr>
        <w:br/>
        <w:t xml:space="preserve">within EEG signals, making it particularly suitable for analyzing complex and </w:t>
      </w:r>
      <w:r>
        <w:rPr>
          <w:sz w:val="24"/>
          <w:szCs w:val="24"/>
        </w:rPr>
        <w:br/>
        <w:t>diverse data.</w:t>
      </w:r>
    </w:p>
    <w:p w14:paraId="58FB6276" w14:textId="77777777" w:rsidR="008C6582" w:rsidRDefault="00000000">
      <w:pPr>
        <w:rPr>
          <w:b/>
          <w:sz w:val="26"/>
          <w:szCs w:val="26"/>
        </w:rPr>
      </w:pPr>
      <w:r>
        <w:rPr>
          <w:b/>
          <w:sz w:val="26"/>
          <w:szCs w:val="26"/>
        </w:rPr>
        <w:t xml:space="preserve">4.5 </w:t>
      </w:r>
      <w:bookmarkStart w:id="12" w:name="bookmark=id.r62agn1t6unh" w:colFirst="0" w:colLast="0"/>
      <w:bookmarkEnd w:id="12"/>
      <w:r>
        <w:rPr>
          <w:b/>
          <w:sz w:val="26"/>
          <w:szCs w:val="26"/>
        </w:rPr>
        <w:t>Order preserving matching</w:t>
      </w:r>
    </w:p>
    <w:p w14:paraId="3EFD28DA" w14:textId="77777777" w:rsidR="008C6582" w:rsidRDefault="00000000">
      <w:pPr>
        <w:spacing w:before="240" w:after="240"/>
        <w:rPr>
          <w:sz w:val="24"/>
          <w:szCs w:val="24"/>
        </w:rPr>
      </w:pPr>
      <w:r>
        <w:rPr>
          <w:sz w:val="24"/>
          <w:szCs w:val="24"/>
        </w:rPr>
        <w:t xml:space="preserve">Order Preserving Matching (OPM) is a specialized form of pattern matching that focuses on the relative order of elements within a sequence rather than their exact values. This approach is particularly useful in applications where the order of changes carries more meaning than the specific magnitudes, such as in EEG signals </w:t>
      </w:r>
      <w:hyperlink w:anchor="bookmark=id.pof2h7ufst17">
        <w:r w:rsidR="008C6582">
          <w:rPr>
            <w:color w:val="1155CC"/>
            <w:sz w:val="24"/>
            <w:szCs w:val="24"/>
            <w:u w:val="single"/>
          </w:rPr>
          <w:t>[8</w:t>
        </w:r>
      </w:hyperlink>
      <w:r>
        <w:rPr>
          <w:sz w:val="24"/>
          <w:szCs w:val="24"/>
        </w:rPr>
        <w:t>,</w:t>
      </w:r>
      <w:hyperlink w:anchor="bookmark=id.fw4sjgeadxbk">
        <w:r w:rsidR="008C6582">
          <w:rPr>
            <w:color w:val="1155CC"/>
            <w:sz w:val="24"/>
            <w:szCs w:val="24"/>
            <w:u w:val="single"/>
          </w:rPr>
          <w:t>12]</w:t>
        </w:r>
      </w:hyperlink>
      <w:r>
        <w:rPr>
          <w:sz w:val="24"/>
          <w:szCs w:val="24"/>
        </w:rPr>
        <w:t>.</w:t>
      </w:r>
    </w:p>
    <w:p w14:paraId="111500D3" w14:textId="77777777" w:rsidR="008C6582" w:rsidRDefault="00000000">
      <w:pPr>
        <w:rPr>
          <w:sz w:val="24"/>
          <w:szCs w:val="24"/>
        </w:rPr>
      </w:pPr>
      <w:r>
        <w:rPr>
          <w:sz w:val="24"/>
          <w:szCs w:val="24"/>
        </w:rPr>
        <w:t>How OPM Works:</w:t>
      </w:r>
    </w:p>
    <w:p w14:paraId="6DCD5905" w14:textId="77777777" w:rsidR="008C6582" w:rsidRDefault="00000000">
      <w:pPr>
        <w:numPr>
          <w:ilvl w:val="0"/>
          <w:numId w:val="9"/>
        </w:numPr>
        <w:spacing w:before="240" w:after="0"/>
        <w:rPr>
          <w:sz w:val="24"/>
          <w:szCs w:val="24"/>
        </w:rPr>
      </w:pPr>
      <w:r>
        <w:rPr>
          <w:b/>
          <w:sz w:val="24"/>
          <w:szCs w:val="24"/>
        </w:rPr>
        <w:t>Sequence representation</w:t>
      </w:r>
      <w:r>
        <w:rPr>
          <w:sz w:val="24"/>
          <w:szCs w:val="24"/>
        </w:rPr>
        <w:t xml:space="preserve">: A numerical sequence, such as an EEG signal, is transformed into a representation that captures the relative ordering of its values. For example, in a sequence (3, 1, 4, 2), the order can be represented as (2, 4, 1, 3), where each number corresponds to its rank in the original sequence </w:t>
      </w:r>
      <w:hyperlink w:anchor="bookmark=id.4y3d30edp80b">
        <w:r w:rsidR="008C6582">
          <w:rPr>
            <w:color w:val="1155CC"/>
            <w:sz w:val="24"/>
            <w:szCs w:val="24"/>
            <w:u w:val="single"/>
          </w:rPr>
          <w:t>[10</w:t>
        </w:r>
      </w:hyperlink>
      <w:r>
        <w:rPr>
          <w:sz w:val="24"/>
          <w:szCs w:val="24"/>
        </w:rPr>
        <w:t>,</w:t>
      </w:r>
      <w:hyperlink w:anchor="bookmark=id.fw4sjgeadxbk">
        <w:r w:rsidR="008C6582">
          <w:rPr>
            <w:color w:val="1155CC"/>
            <w:sz w:val="24"/>
            <w:szCs w:val="24"/>
            <w:u w:val="single"/>
          </w:rPr>
          <w:t>12]</w:t>
        </w:r>
      </w:hyperlink>
      <w:r>
        <w:rPr>
          <w:sz w:val="24"/>
          <w:szCs w:val="24"/>
        </w:rPr>
        <w:t>.</w:t>
      </w:r>
    </w:p>
    <w:p w14:paraId="79DD01C2" w14:textId="77777777" w:rsidR="008C6582" w:rsidRDefault="00000000">
      <w:pPr>
        <w:numPr>
          <w:ilvl w:val="0"/>
          <w:numId w:val="9"/>
        </w:numPr>
        <w:spacing w:after="0"/>
        <w:rPr>
          <w:sz w:val="24"/>
          <w:szCs w:val="24"/>
        </w:rPr>
      </w:pPr>
      <w:r>
        <w:rPr>
          <w:b/>
          <w:sz w:val="24"/>
          <w:szCs w:val="24"/>
        </w:rPr>
        <w:t>Pattern definition</w:t>
      </w:r>
      <w:r>
        <w:rPr>
          <w:sz w:val="24"/>
          <w:szCs w:val="24"/>
        </w:rPr>
        <w:t xml:space="preserve">: The pattern to be matched is defined based on its relative order. For example, the pattern (1, 3, 2) represents an order where the first element is the smallest, the third is intermediate, and the second is the largest </w:t>
      </w:r>
      <w:hyperlink w:anchor="bookmark=id.4y3d30edp80b">
        <w:r w:rsidR="008C6582">
          <w:rPr>
            <w:color w:val="1155CC"/>
            <w:sz w:val="24"/>
            <w:szCs w:val="24"/>
            <w:u w:val="single"/>
          </w:rPr>
          <w:t>[10]</w:t>
        </w:r>
      </w:hyperlink>
      <w:r>
        <w:rPr>
          <w:sz w:val="24"/>
          <w:szCs w:val="24"/>
        </w:rPr>
        <w:t>.</w:t>
      </w:r>
    </w:p>
    <w:p w14:paraId="2E9973E0" w14:textId="77777777" w:rsidR="008C6582" w:rsidRDefault="00000000">
      <w:pPr>
        <w:numPr>
          <w:ilvl w:val="0"/>
          <w:numId w:val="9"/>
        </w:numPr>
        <w:spacing w:after="0"/>
        <w:rPr>
          <w:sz w:val="24"/>
          <w:szCs w:val="24"/>
        </w:rPr>
      </w:pPr>
      <w:r>
        <w:rPr>
          <w:b/>
          <w:sz w:val="24"/>
          <w:szCs w:val="24"/>
        </w:rPr>
        <w:t>Matching process</w:t>
      </w:r>
      <w:r>
        <w:rPr>
          <w:sz w:val="24"/>
          <w:szCs w:val="24"/>
        </w:rPr>
        <w:t>: The algorithm scans the data and checks if the relative order of elements in any subsequence matches the defined pattern. Variations in the magnitude of values are ignored as long as the order is preserved [</w:t>
      </w:r>
      <w:hyperlink w:anchor="bookmark=id.t0veysypze95">
        <w:r w:rsidR="008C6582">
          <w:rPr>
            <w:color w:val="1155CC"/>
            <w:sz w:val="24"/>
            <w:szCs w:val="24"/>
            <w:u w:val="single"/>
          </w:rPr>
          <w:t>11</w:t>
        </w:r>
      </w:hyperlink>
      <w:r>
        <w:rPr>
          <w:sz w:val="24"/>
          <w:szCs w:val="24"/>
        </w:rPr>
        <w:t>,</w:t>
      </w:r>
      <w:hyperlink w:anchor="bookmark=id.60spxas6wa2u">
        <w:r w:rsidR="008C6582">
          <w:rPr>
            <w:color w:val="1155CC"/>
            <w:sz w:val="24"/>
            <w:szCs w:val="24"/>
            <w:u w:val="single"/>
          </w:rPr>
          <w:t>12]</w:t>
        </w:r>
      </w:hyperlink>
      <w:r>
        <w:rPr>
          <w:sz w:val="24"/>
          <w:szCs w:val="24"/>
        </w:rPr>
        <w:t>.</w:t>
      </w:r>
    </w:p>
    <w:p w14:paraId="4FFF30B7" w14:textId="77777777" w:rsidR="008C6582" w:rsidRDefault="00000000">
      <w:pPr>
        <w:numPr>
          <w:ilvl w:val="0"/>
          <w:numId w:val="9"/>
        </w:numPr>
        <w:spacing w:after="240"/>
        <w:rPr>
          <w:sz w:val="24"/>
          <w:szCs w:val="24"/>
        </w:rPr>
      </w:pPr>
      <w:r>
        <w:rPr>
          <w:b/>
          <w:sz w:val="24"/>
          <w:szCs w:val="24"/>
        </w:rPr>
        <w:t>Applications</w:t>
      </w:r>
      <w:r>
        <w:rPr>
          <w:sz w:val="24"/>
          <w:szCs w:val="24"/>
        </w:rPr>
        <w:t xml:space="preserve">: In EEG analysis, OPM can be used to detect specific patterns of brain wave activity that repeat over </w:t>
      </w:r>
      <w:proofErr w:type="gramStart"/>
      <w:r>
        <w:rPr>
          <w:sz w:val="24"/>
          <w:szCs w:val="24"/>
        </w:rPr>
        <w:t>time(</w:t>
      </w:r>
      <w:proofErr w:type="gramEnd"/>
      <w:r>
        <w:rPr>
          <w:sz w:val="24"/>
          <w:szCs w:val="24"/>
        </w:rPr>
        <w:t xml:space="preserve">see Figure 5 for The detection of specific </w:t>
      </w:r>
      <w:r>
        <w:rPr>
          <w:sz w:val="24"/>
          <w:szCs w:val="24"/>
        </w:rPr>
        <w:lastRenderedPageBreak/>
        <w:t xml:space="preserve">pattern) or across subjects, regardless of variations in signal amplitude. This makes it robust to individual differences and noise </w:t>
      </w:r>
      <w:hyperlink w:anchor="bookmark=id.yys1fqn3w3b3">
        <w:r w:rsidR="008C6582">
          <w:rPr>
            <w:color w:val="1155CC"/>
            <w:sz w:val="24"/>
            <w:szCs w:val="24"/>
            <w:u w:val="single"/>
          </w:rPr>
          <w:t>[5</w:t>
        </w:r>
      </w:hyperlink>
      <w:r>
        <w:rPr>
          <w:sz w:val="24"/>
          <w:szCs w:val="24"/>
        </w:rPr>
        <w:t>,</w:t>
      </w:r>
      <w:hyperlink w:anchor="bookmark=id.uzpvxhnelbpq">
        <w:r w:rsidR="008C6582">
          <w:rPr>
            <w:color w:val="1155CC"/>
            <w:sz w:val="24"/>
            <w:szCs w:val="24"/>
            <w:u w:val="single"/>
          </w:rPr>
          <w:t>7</w:t>
        </w:r>
      </w:hyperlink>
      <w:r>
        <w:rPr>
          <w:sz w:val="24"/>
          <w:szCs w:val="24"/>
        </w:rPr>
        <w:t>,</w:t>
      </w:r>
      <w:hyperlink w:anchor="bookmark=id.t0veysypze95">
        <w:r w:rsidR="008C6582">
          <w:rPr>
            <w:color w:val="1155CC"/>
            <w:sz w:val="24"/>
            <w:szCs w:val="24"/>
            <w:u w:val="single"/>
          </w:rPr>
          <w:t>11</w:t>
        </w:r>
      </w:hyperlink>
      <w:r>
        <w:rPr>
          <w:sz w:val="24"/>
          <w:szCs w:val="24"/>
        </w:rPr>
        <w:t>].</w:t>
      </w:r>
    </w:p>
    <w:p w14:paraId="0BFCBC3E" w14:textId="77777777" w:rsidR="008C6582" w:rsidRDefault="00000000">
      <w:pPr>
        <w:rPr>
          <w:sz w:val="24"/>
          <w:szCs w:val="24"/>
        </w:rPr>
      </w:pPr>
      <w:r>
        <w:rPr>
          <w:noProof/>
        </w:rPr>
        <w:drawing>
          <wp:anchor distT="114300" distB="114300" distL="114300" distR="114300" simplePos="0" relativeHeight="251662336" behindDoc="1" locked="0" layoutInCell="1" hidden="0" allowOverlap="1" wp14:anchorId="1FE1CF3D" wp14:editId="34D81BF2">
            <wp:simplePos x="0" y="0"/>
            <wp:positionH relativeFrom="column">
              <wp:posOffset>609600</wp:posOffset>
            </wp:positionH>
            <wp:positionV relativeFrom="paragraph">
              <wp:posOffset>266700</wp:posOffset>
            </wp:positionV>
            <wp:extent cx="1771650" cy="1576722"/>
            <wp:effectExtent l="0" t="0" r="0" b="0"/>
            <wp:wrapNone/>
            <wp:docPr id="13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b="18455"/>
                    <a:stretch>
                      <a:fillRect/>
                    </a:stretch>
                  </pic:blipFill>
                  <pic:spPr>
                    <a:xfrm>
                      <a:off x="0" y="0"/>
                      <a:ext cx="1771650" cy="1576722"/>
                    </a:xfrm>
                    <a:prstGeom prst="rect">
                      <a:avLst/>
                    </a:prstGeom>
                    <a:ln/>
                  </pic:spPr>
                </pic:pic>
              </a:graphicData>
            </a:graphic>
          </wp:anchor>
        </w:drawing>
      </w:r>
      <w:r>
        <w:rPr>
          <w:noProof/>
        </w:rPr>
        <w:drawing>
          <wp:anchor distT="114300" distB="114300" distL="114300" distR="114300" simplePos="0" relativeHeight="251663360" behindDoc="1" locked="0" layoutInCell="1" hidden="0" allowOverlap="1" wp14:anchorId="61B4E303" wp14:editId="7375CA98">
            <wp:simplePos x="0" y="0"/>
            <wp:positionH relativeFrom="column">
              <wp:posOffset>2381250</wp:posOffset>
            </wp:positionH>
            <wp:positionV relativeFrom="paragraph">
              <wp:posOffset>276225</wp:posOffset>
            </wp:positionV>
            <wp:extent cx="2819400" cy="1557672"/>
            <wp:effectExtent l="0" t="0" r="0" b="0"/>
            <wp:wrapNone/>
            <wp:docPr id="13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b="7607"/>
                    <a:stretch>
                      <a:fillRect/>
                    </a:stretch>
                  </pic:blipFill>
                  <pic:spPr>
                    <a:xfrm>
                      <a:off x="0" y="0"/>
                      <a:ext cx="2819400" cy="1557672"/>
                    </a:xfrm>
                    <a:prstGeom prst="rect">
                      <a:avLst/>
                    </a:prstGeom>
                    <a:ln/>
                  </pic:spPr>
                </pic:pic>
              </a:graphicData>
            </a:graphic>
          </wp:anchor>
        </w:drawing>
      </w:r>
    </w:p>
    <w:p w14:paraId="79CE4F3E" w14:textId="77777777" w:rsidR="008C6582" w:rsidRDefault="00000000">
      <w:pPr>
        <w:ind w:firstLine="720"/>
        <w:jc w:val="center"/>
        <w:rPr>
          <w:b/>
          <w:sz w:val="24"/>
          <w:szCs w:val="24"/>
        </w:rPr>
      </w:pPr>
      <w:r>
        <w:rPr>
          <w:sz w:val="24"/>
          <w:szCs w:val="24"/>
        </w:rPr>
        <w:t xml:space="preserve"> </w:t>
      </w:r>
      <w:r>
        <w:rPr>
          <w:sz w:val="24"/>
          <w:szCs w:val="24"/>
        </w:rPr>
        <w:br/>
      </w:r>
      <w:r>
        <w:rPr>
          <w:sz w:val="24"/>
          <w:szCs w:val="24"/>
        </w:rPr>
        <w:br/>
      </w:r>
      <w:r>
        <w:rPr>
          <w:sz w:val="24"/>
          <w:szCs w:val="24"/>
        </w:rPr>
        <w:br/>
      </w:r>
      <w:r>
        <w:rPr>
          <w:sz w:val="24"/>
          <w:szCs w:val="24"/>
        </w:rPr>
        <w:br/>
      </w:r>
      <w:r>
        <w:rPr>
          <w:sz w:val="24"/>
          <w:szCs w:val="24"/>
        </w:rPr>
        <w:br/>
      </w:r>
      <w:r>
        <w:rPr>
          <w:sz w:val="24"/>
          <w:szCs w:val="24"/>
        </w:rPr>
        <w:br/>
      </w:r>
      <w:r>
        <w:rPr>
          <w:sz w:val="24"/>
          <w:szCs w:val="24"/>
        </w:rPr>
        <w:br/>
        <w:t xml:space="preserve">                                                                       </w:t>
      </w:r>
      <w:r>
        <w:rPr>
          <w:sz w:val="24"/>
          <w:szCs w:val="24"/>
        </w:rPr>
        <w:br/>
      </w:r>
      <w:r>
        <w:rPr>
          <w:sz w:val="24"/>
          <w:szCs w:val="24"/>
        </w:rPr>
        <w:tab/>
      </w:r>
      <w:r>
        <w:rPr>
          <w:sz w:val="20"/>
          <w:szCs w:val="20"/>
        </w:rPr>
        <w:t xml:space="preserve">figure 5: The pattern P, on the left, matches the </w:t>
      </w:r>
      <w:proofErr w:type="spellStart"/>
      <w:r>
        <w:rPr>
          <w:sz w:val="20"/>
          <w:szCs w:val="20"/>
        </w:rPr>
        <w:t>subpattern</w:t>
      </w:r>
      <w:proofErr w:type="spellEnd"/>
      <w:r>
        <w:rPr>
          <w:sz w:val="20"/>
          <w:szCs w:val="20"/>
        </w:rPr>
        <w:t xml:space="preserve"> ​​</w:t>
      </w:r>
      <w:proofErr w:type="gramStart"/>
      <w:r>
        <w:rPr>
          <w:sz w:val="20"/>
          <w:szCs w:val="20"/>
        </w:rPr>
        <w:t>T[</w:t>
      </w:r>
      <w:proofErr w:type="gramEnd"/>
      <w:r>
        <w:rPr>
          <w:sz w:val="20"/>
          <w:szCs w:val="20"/>
        </w:rPr>
        <w:t xml:space="preserve">4,11] of the text T, on the right. </w:t>
      </w:r>
      <w:hyperlink w:anchor="bookmark=id.pof2h7ufst17">
        <w:r w:rsidR="008C6582">
          <w:rPr>
            <w:color w:val="1155CC"/>
            <w:sz w:val="20"/>
            <w:szCs w:val="20"/>
            <w:u w:val="single"/>
          </w:rPr>
          <w:t>[8]</w:t>
        </w:r>
      </w:hyperlink>
      <w:r>
        <w:rPr>
          <w:b/>
          <w:sz w:val="24"/>
          <w:szCs w:val="24"/>
        </w:rPr>
        <w:br/>
      </w:r>
      <w:r>
        <w:rPr>
          <w:b/>
          <w:sz w:val="24"/>
          <w:szCs w:val="24"/>
        </w:rPr>
        <w:br/>
      </w:r>
      <w:r>
        <w:rPr>
          <w:b/>
          <w:sz w:val="28"/>
          <w:szCs w:val="28"/>
        </w:rPr>
        <w:t>5</w:t>
      </w:r>
      <w:r>
        <w:rPr>
          <w:b/>
          <w:sz w:val="24"/>
          <w:szCs w:val="24"/>
        </w:rPr>
        <w:t xml:space="preserve">. </w:t>
      </w:r>
      <w:bookmarkStart w:id="13" w:name="bookmark=id.s1beoi760ucw" w:colFirst="0" w:colLast="0"/>
      <w:bookmarkEnd w:id="13"/>
      <w:r>
        <w:rPr>
          <w:b/>
          <w:sz w:val="28"/>
          <w:szCs w:val="28"/>
        </w:rPr>
        <w:t>A</w:t>
      </w:r>
      <w:r>
        <w:rPr>
          <w:b/>
          <w:sz w:val="26"/>
          <w:szCs w:val="26"/>
        </w:rPr>
        <w:t>dvantages of OPM</w:t>
      </w:r>
    </w:p>
    <w:p w14:paraId="7AC2EA9E" w14:textId="77777777" w:rsidR="008C6582" w:rsidRDefault="00000000">
      <w:pPr>
        <w:numPr>
          <w:ilvl w:val="0"/>
          <w:numId w:val="7"/>
        </w:numPr>
        <w:spacing w:before="240" w:after="0"/>
        <w:rPr>
          <w:sz w:val="24"/>
          <w:szCs w:val="24"/>
        </w:rPr>
      </w:pPr>
      <w:r>
        <w:rPr>
          <w:b/>
          <w:sz w:val="24"/>
          <w:szCs w:val="24"/>
        </w:rPr>
        <w:t>Robustness to noise</w:t>
      </w:r>
      <w:r>
        <w:rPr>
          <w:sz w:val="24"/>
          <w:szCs w:val="24"/>
        </w:rPr>
        <w:t xml:space="preserve">: Since OPM focuses on order rather than exact values, it is less sensitive to amplitude variations and baseline shifts </w:t>
      </w:r>
      <w:hyperlink w:anchor="bookmark=id.fw4sjgeadxbk">
        <w:r w:rsidR="008C6582">
          <w:rPr>
            <w:color w:val="1155CC"/>
            <w:sz w:val="24"/>
            <w:szCs w:val="24"/>
            <w:u w:val="single"/>
          </w:rPr>
          <w:t>[12</w:t>
        </w:r>
      </w:hyperlink>
      <w:r>
        <w:rPr>
          <w:sz w:val="24"/>
          <w:szCs w:val="24"/>
        </w:rPr>
        <w:t>,</w:t>
      </w:r>
      <w:hyperlink w:anchor="bookmark=id.c5geodlu49nn">
        <w:r w:rsidR="008C6582">
          <w:rPr>
            <w:color w:val="1155CC"/>
            <w:sz w:val="24"/>
            <w:szCs w:val="24"/>
            <w:u w:val="single"/>
          </w:rPr>
          <w:t>13]</w:t>
        </w:r>
      </w:hyperlink>
      <w:r>
        <w:rPr>
          <w:sz w:val="24"/>
          <w:szCs w:val="24"/>
        </w:rPr>
        <w:t>.</w:t>
      </w:r>
    </w:p>
    <w:p w14:paraId="22AF9B39" w14:textId="77777777" w:rsidR="008C6582" w:rsidRDefault="00000000">
      <w:pPr>
        <w:numPr>
          <w:ilvl w:val="0"/>
          <w:numId w:val="7"/>
        </w:numPr>
        <w:spacing w:after="240"/>
        <w:rPr>
          <w:sz w:val="24"/>
          <w:szCs w:val="24"/>
        </w:rPr>
      </w:pPr>
      <w:r>
        <w:rPr>
          <w:b/>
          <w:sz w:val="24"/>
          <w:szCs w:val="24"/>
        </w:rPr>
        <w:t>Suitability for EEG data</w:t>
      </w:r>
      <w:r>
        <w:rPr>
          <w:sz w:val="24"/>
          <w:szCs w:val="24"/>
        </w:rPr>
        <w:t xml:space="preserve">: EEG signals often exhibit variability across subjects or conditions, making OPM an ideal choice for identifying consistent patterns in noisy data </w:t>
      </w:r>
      <w:hyperlink w:anchor="bookmark=id.fw4sjgeadxbk">
        <w:r w:rsidR="008C6582">
          <w:rPr>
            <w:color w:val="1155CC"/>
            <w:sz w:val="24"/>
            <w:szCs w:val="24"/>
            <w:u w:val="single"/>
          </w:rPr>
          <w:t>[4</w:t>
        </w:r>
      </w:hyperlink>
      <w:r>
        <w:rPr>
          <w:sz w:val="24"/>
          <w:szCs w:val="24"/>
        </w:rPr>
        <w:t>,</w:t>
      </w:r>
      <w:hyperlink w:anchor="bookmark=id.uzpvxhnelbpq">
        <w:r w:rsidR="008C6582">
          <w:rPr>
            <w:color w:val="1155CC"/>
            <w:sz w:val="24"/>
            <w:szCs w:val="24"/>
            <w:u w:val="single"/>
          </w:rPr>
          <w:t>7]</w:t>
        </w:r>
      </w:hyperlink>
      <w:r>
        <w:rPr>
          <w:sz w:val="24"/>
          <w:szCs w:val="24"/>
        </w:rPr>
        <w:t>.</w:t>
      </w:r>
    </w:p>
    <w:p w14:paraId="45E29BDE" w14:textId="77777777" w:rsidR="008C6582" w:rsidRDefault="00000000">
      <w:pPr>
        <w:pStyle w:val="4"/>
        <w:keepNext w:val="0"/>
        <w:keepLines w:val="0"/>
        <w:numPr>
          <w:ilvl w:val="0"/>
          <w:numId w:val="7"/>
        </w:numPr>
      </w:pPr>
      <w:bookmarkStart w:id="14" w:name="_heading=h.ansm2fjtdsap" w:colFirst="0" w:colLast="0"/>
      <w:bookmarkEnd w:id="14"/>
      <w:r>
        <w:rPr>
          <w:sz w:val="22"/>
          <w:szCs w:val="22"/>
        </w:rPr>
        <w:t xml:space="preserve"> </w:t>
      </w:r>
      <w:r>
        <w:t>Personalized Analysis of EEG Data:</w:t>
      </w:r>
      <w:r>
        <w:br/>
      </w:r>
      <w:r>
        <w:rPr>
          <w:b w:val="0"/>
        </w:rPr>
        <w:t>Handling Differences Between and Within Individuals:</w:t>
      </w:r>
      <w:r>
        <w:rPr>
          <w:b w:val="0"/>
        </w:rPr>
        <w:br/>
        <w:t>One of the main challenges in analyzing EEG signals is the high variability between different people and tasks. This research suggests a method that reduces the effect of these differences by focusing on patterns that repeat themselves, regardless of the signal’s strength. This approach helps to consistently identify biological markers (biomarkers) that could be used to diagnose ADHD [</w:t>
      </w:r>
      <w:hyperlink w:anchor="bookmark=id.zcse0dirzh9n">
        <w:r w:rsidR="008C6582">
          <w:rPr>
            <w:b w:val="0"/>
            <w:color w:val="1155CC"/>
            <w:u w:val="single"/>
          </w:rPr>
          <w:t>16</w:t>
        </w:r>
      </w:hyperlink>
      <w:r>
        <w:rPr>
          <w:b w:val="0"/>
        </w:rPr>
        <w:t>,</w:t>
      </w:r>
      <w:hyperlink w:anchor="bookmark=id.vlcfp8vr2o9f">
        <w:r w:rsidR="008C6582">
          <w:rPr>
            <w:b w:val="0"/>
            <w:color w:val="1155CC"/>
            <w:u w:val="single"/>
          </w:rPr>
          <w:t>17</w:t>
        </w:r>
      </w:hyperlink>
      <w:r>
        <w:rPr>
          <w:b w:val="0"/>
        </w:rPr>
        <w:t>].</w:t>
      </w:r>
    </w:p>
    <w:p w14:paraId="21827C66" w14:textId="77777777" w:rsidR="008C6582" w:rsidRDefault="00000000">
      <w:pPr>
        <w:numPr>
          <w:ilvl w:val="0"/>
          <w:numId w:val="7"/>
        </w:numPr>
        <w:spacing w:before="240" w:after="240"/>
      </w:pPr>
      <w:r>
        <w:rPr>
          <w:b/>
        </w:rPr>
        <w:t>Development of Rapid Diagnostic Tools:</w:t>
      </w:r>
      <w:r>
        <w:rPr>
          <w:b/>
        </w:rPr>
        <w:br/>
      </w:r>
      <w:r>
        <w:t xml:space="preserve">The research utilizes tools such as </w:t>
      </w:r>
      <w:r>
        <w:rPr>
          <w:b/>
        </w:rPr>
        <w:t xml:space="preserve">Wavelet Transform </w:t>
      </w:r>
      <w:r>
        <w:t>[</w:t>
      </w:r>
      <w:hyperlink w:anchor="bookmark=id.zcse0dirzh9n">
        <w:r w:rsidR="008C6582">
          <w:rPr>
            <w:color w:val="1155CC"/>
            <w:u w:val="single"/>
          </w:rPr>
          <w:t>16]</w:t>
        </w:r>
      </w:hyperlink>
      <w:r>
        <w:t xml:space="preserve"> and</w:t>
      </w:r>
      <w:r>
        <w:rPr>
          <w:b/>
        </w:rPr>
        <w:t xml:space="preserve"> FFT </w:t>
      </w:r>
      <w:r>
        <w:t>[</w:t>
      </w:r>
      <w:hyperlink w:anchor="bookmark=id.yay0v1rrxj9b">
        <w:r w:rsidR="008C6582">
          <w:rPr>
            <w:color w:val="1155CC"/>
            <w:u w:val="single"/>
          </w:rPr>
          <w:t>19</w:t>
        </w:r>
      </w:hyperlink>
      <w:r>
        <w:t>] to decompose the signals into distinct frequency bands. This decomposition enables the identification of relevant waves (such as Theta and Beta), which are critical for ADHD detection [</w:t>
      </w:r>
      <w:hyperlink w:anchor="bookmark=id.iomuoinkuhl5">
        <w:r w:rsidR="008C6582">
          <w:rPr>
            <w:color w:val="1155CC"/>
            <w:u w:val="single"/>
          </w:rPr>
          <w:t>18</w:t>
        </w:r>
      </w:hyperlink>
      <w:r>
        <w:t>]. By recognizing distinctive patterns, the study has the potential to lead to the development of clinical diagnostic tools based on intelligent algorithms, offering fast processing times and high accuracy.</w:t>
      </w:r>
    </w:p>
    <w:p w14:paraId="25EB2C59" w14:textId="77777777" w:rsidR="008C6582" w:rsidRDefault="00000000">
      <w:pPr>
        <w:numPr>
          <w:ilvl w:val="0"/>
          <w:numId w:val="7"/>
        </w:numPr>
        <w:spacing w:before="240" w:after="240"/>
      </w:pPr>
      <w:r>
        <w:rPr>
          <w:b/>
        </w:rPr>
        <w:t>Focus on Theta/Beta Waves:</w:t>
      </w:r>
      <w:r>
        <w:rPr>
          <w:b/>
        </w:rPr>
        <w:br/>
      </w:r>
      <w:r>
        <w:t xml:space="preserve">The research reinforces findings on the </w:t>
      </w:r>
      <w:r>
        <w:rPr>
          <w:b/>
        </w:rPr>
        <w:t xml:space="preserve">Theta/Beta Ratio (TBR) </w:t>
      </w:r>
      <w:hyperlink w:anchor="bookmark=id.yys1fqn3w3b3">
        <w:r w:rsidR="008C6582">
          <w:rPr>
            <w:color w:val="1155CC"/>
            <w:u w:val="single"/>
          </w:rPr>
          <w:t>[5]</w:t>
        </w:r>
      </w:hyperlink>
      <w:hyperlink w:anchor="bookmark=id.yys1fqn3w3b3">
        <w:r w:rsidR="008C6582">
          <w:rPr>
            <w:color w:val="1155CC"/>
            <w:u w:val="single"/>
          </w:rPr>
          <w:t xml:space="preserve"> </w:t>
        </w:r>
      </w:hyperlink>
      <w:r>
        <w:t>as a clinical marker and introduces new methods to assess it accurately, even in the presence of external noise. Unlike the use of FFT and Wavelet Transform alone, the integration of pattern recognition, such as OPM, overcomes the limitations of external noise. This is achieved by allowing pattern detection to remain effective despite noise interference.</w:t>
      </w:r>
    </w:p>
    <w:p w14:paraId="4A111D43" w14:textId="77777777" w:rsidR="008C6582" w:rsidRDefault="00000000">
      <w:pPr>
        <w:spacing w:before="240" w:after="240"/>
        <w:rPr>
          <w:sz w:val="24"/>
          <w:szCs w:val="24"/>
        </w:rPr>
      </w:pPr>
      <w:r>
        <w:rPr>
          <w:sz w:val="24"/>
          <w:szCs w:val="24"/>
        </w:rPr>
        <w:lastRenderedPageBreak/>
        <w:t xml:space="preserve">By leveraging the OPM technique, researchers can uncover subtle but meaningful patterns in EEG signals that might otherwise be obscured by noise or individual variability, providing insights into neurological conditions such as ADHD </w:t>
      </w:r>
      <w:hyperlink w:anchor="bookmark=id.b058grfmufvz">
        <w:r w:rsidR="008C6582">
          <w:rPr>
            <w:color w:val="1155CC"/>
            <w:sz w:val="24"/>
            <w:szCs w:val="24"/>
            <w:u w:val="single"/>
          </w:rPr>
          <w:t>[6</w:t>
        </w:r>
      </w:hyperlink>
      <w:r>
        <w:rPr>
          <w:sz w:val="24"/>
          <w:szCs w:val="24"/>
        </w:rPr>
        <w:t>,</w:t>
      </w:r>
      <w:hyperlink w:anchor="bookmark=id.uzpvxhnelbpq">
        <w:r w:rsidR="008C6582">
          <w:rPr>
            <w:color w:val="1155CC"/>
            <w:sz w:val="24"/>
            <w:szCs w:val="24"/>
            <w:u w:val="single"/>
          </w:rPr>
          <w:t>7]</w:t>
        </w:r>
      </w:hyperlink>
      <w:r>
        <w:rPr>
          <w:sz w:val="24"/>
          <w:szCs w:val="24"/>
        </w:rPr>
        <w:t>.</w:t>
      </w:r>
      <w:r>
        <w:rPr>
          <w:sz w:val="24"/>
          <w:szCs w:val="24"/>
        </w:rPr>
        <w:br/>
      </w:r>
      <w:r>
        <w:rPr>
          <w:sz w:val="24"/>
          <w:szCs w:val="24"/>
        </w:rPr>
        <w:br/>
      </w:r>
    </w:p>
    <w:p w14:paraId="0D9C5F65" w14:textId="77777777" w:rsidR="008C6582" w:rsidRDefault="00000000">
      <w:pPr>
        <w:jc w:val="center"/>
        <w:rPr>
          <w:b/>
          <w:sz w:val="28"/>
          <w:szCs w:val="28"/>
        </w:rPr>
      </w:pPr>
      <w:r>
        <w:rPr>
          <w:b/>
          <w:sz w:val="28"/>
          <w:szCs w:val="28"/>
        </w:rPr>
        <w:t xml:space="preserve">6. </w:t>
      </w:r>
      <w:bookmarkStart w:id="15" w:name="bookmark=id.er00bejk6gks" w:colFirst="0" w:colLast="0"/>
      <w:bookmarkEnd w:id="15"/>
      <w:r>
        <w:rPr>
          <w:b/>
          <w:sz w:val="28"/>
          <w:szCs w:val="28"/>
        </w:rPr>
        <w:t>Dataset description</w:t>
      </w:r>
    </w:p>
    <w:p w14:paraId="4304672E" w14:textId="77777777" w:rsidR="008C6582" w:rsidRDefault="00000000">
      <w:pPr>
        <w:spacing w:before="240" w:after="240"/>
        <w:rPr>
          <w:sz w:val="24"/>
          <w:szCs w:val="24"/>
        </w:rPr>
      </w:pPr>
      <w:r>
        <w:rPr>
          <w:sz w:val="24"/>
          <w:szCs w:val="24"/>
        </w:rPr>
        <w:br/>
        <w:t>In this project, we will use EEG data to analyze brain activity patterns associated with ADHD. The objective is to identify unique markers that differentiate children diagnosed with ADHD from typically developing children. To achieve this, we will utilize a dataset containing EEG recordings from 121 children. Below is a detailed description of the dataset.</w:t>
      </w:r>
    </w:p>
    <w:p w14:paraId="1AF7201D" w14:textId="77777777" w:rsidR="008C6582" w:rsidRDefault="00000000">
      <w:pPr>
        <w:spacing w:before="240" w:after="240"/>
        <w:rPr>
          <w:sz w:val="24"/>
          <w:szCs w:val="24"/>
        </w:rPr>
      </w:pPr>
      <w:r>
        <w:rPr>
          <w:sz w:val="24"/>
          <w:szCs w:val="24"/>
        </w:rPr>
        <w:br/>
        <w:t>The dataset consists of EEG recordings from 121 children, divided into two groups:</w:t>
      </w:r>
    </w:p>
    <w:p w14:paraId="1597A831" w14:textId="77777777" w:rsidR="008C6582" w:rsidRDefault="00000000">
      <w:pPr>
        <w:numPr>
          <w:ilvl w:val="0"/>
          <w:numId w:val="11"/>
        </w:numPr>
        <w:spacing w:before="240" w:after="0"/>
        <w:rPr>
          <w:sz w:val="24"/>
          <w:szCs w:val="24"/>
        </w:rPr>
      </w:pPr>
      <w:r>
        <w:rPr>
          <w:b/>
          <w:sz w:val="24"/>
          <w:szCs w:val="24"/>
        </w:rPr>
        <w:t>ADHD group</w:t>
      </w:r>
      <w:r>
        <w:rPr>
          <w:sz w:val="24"/>
          <w:szCs w:val="24"/>
        </w:rPr>
        <w:t>: 61 children diagnosed with Attention Deficit Hyperactivity Disorder (ADHD) according to DSM-IV criteria. These children were under Ritalin treatment for up to 6 months before the recording.</w:t>
      </w:r>
    </w:p>
    <w:p w14:paraId="761C275B" w14:textId="77777777" w:rsidR="008C6582" w:rsidRDefault="00000000">
      <w:pPr>
        <w:numPr>
          <w:ilvl w:val="0"/>
          <w:numId w:val="11"/>
        </w:numPr>
        <w:spacing w:after="240"/>
        <w:rPr>
          <w:sz w:val="24"/>
          <w:szCs w:val="24"/>
        </w:rPr>
      </w:pPr>
      <w:r>
        <w:rPr>
          <w:b/>
          <w:sz w:val="24"/>
          <w:szCs w:val="24"/>
        </w:rPr>
        <w:t>Control group</w:t>
      </w:r>
      <w:r>
        <w:rPr>
          <w:sz w:val="24"/>
          <w:szCs w:val="24"/>
        </w:rPr>
        <w:t>: 60 typically developing children with no history of psychiatric disorders, epilepsy, or high-risk behaviors.</w:t>
      </w:r>
    </w:p>
    <w:p w14:paraId="311EB9CF" w14:textId="77777777" w:rsidR="008C6582" w:rsidRDefault="00000000">
      <w:pPr>
        <w:rPr>
          <w:sz w:val="24"/>
          <w:szCs w:val="24"/>
        </w:rPr>
      </w:pPr>
      <w:r>
        <w:rPr>
          <w:sz w:val="24"/>
          <w:szCs w:val="24"/>
        </w:rPr>
        <w:t>Recording Details:</w:t>
      </w:r>
    </w:p>
    <w:p w14:paraId="02CAF579" w14:textId="77777777" w:rsidR="008C6582" w:rsidRDefault="00000000">
      <w:pPr>
        <w:numPr>
          <w:ilvl w:val="0"/>
          <w:numId w:val="3"/>
        </w:numPr>
        <w:spacing w:before="240" w:after="0"/>
        <w:rPr>
          <w:sz w:val="24"/>
          <w:szCs w:val="24"/>
        </w:rPr>
      </w:pPr>
      <w:r>
        <w:rPr>
          <w:b/>
          <w:sz w:val="24"/>
          <w:szCs w:val="24"/>
        </w:rPr>
        <w:t>Channels</w:t>
      </w:r>
      <w:r>
        <w:rPr>
          <w:sz w:val="24"/>
          <w:szCs w:val="24"/>
        </w:rPr>
        <w:t xml:space="preserve">: EEG signals were recorded from 19 electrodes placed according to the International 10-20 system. The electrode locations </w:t>
      </w:r>
      <w:proofErr w:type="gramStart"/>
      <w:r>
        <w:rPr>
          <w:sz w:val="24"/>
          <w:szCs w:val="24"/>
        </w:rPr>
        <w:t>are:</w:t>
      </w:r>
      <w:proofErr w:type="gramEnd"/>
      <w:r>
        <w:rPr>
          <w:sz w:val="24"/>
          <w:szCs w:val="24"/>
        </w:rPr>
        <w:t xml:space="preserve"> Fz, </w:t>
      </w:r>
      <w:proofErr w:type="spellStart"/>
      <w:r>
        <w:rPr>
          <w:sz w:val="24"/>
          <w:szCs w:val="24"/>
        </w:rPr>
        <w:t>Cz</w:t>
      </w:r>
      <w:proofErr w:type="spellEnd"/>
      <w:r>
        <w:rPr>
          <w:sz w:val="24"/>
          <w:szCs w:val="24"/>
        </w:rPr>
        <w:t xml:space="preserve">, </w:t>
      </w:r>
      <w:proofErr w:type="spellStart"/>
      <w:r>
        <w:rPr>
          <w:sz w:val="24"/>
          <w:szCs w:val="24"/>
        </w:rPr>
        <w:t>Pz</w:t>
      </w:r>
      <w:proofErr w:type="spellEnd"/>
      <w:r>
        <w:rPr>
          <w:sz w:val="24"/>
          <w:szCs w:val="24"/>
        </w:rPr>
        <w:t>, C3, T3, C4, T4, Fp1, Fp2, F3, F4, F7, F8, P3, P4, T5, T6, O1, and O2. Reference electrodes (A1 and A2) were placed on the earlobes.</w:t>
      </w:r>
    </w:p>
    <w:p w14:paraId="3F37CA12" w14:textId="77777777" w:rsidR="008C6582" w:rsidRDefault="00000000">
      <w:pPr>
        <w:numPr>
          <w:ilvl w:val="0"/>
          <w:numId w:val="3"/>
        </w:numPr>
        <w:spacing w:after="0"/>
        <w:rPr>
          <w:sz w:val="24"/>
          <w:szCs w:val="24"/>
        </w:rPr>
      </w:pPr>
      <w:r>
        <w:rPr>
          <w:b/>
          <w:sz w:val="24"/>
          <w:szCs w:val="24"/>
        </w:rPr>
        <w:t>Sampling frequency</w:t>
      </w:r>
      <w:r>
        <w:rPr>
          <w:sz w:val="24"/>
          <w:szCs w:val="24"/>
        </w:rPr>
        <w:t>: 128 Hz.</w:t>
      </w:r>
    </w:p>
    <w:p w14:paraId="5A4FE756" w14:textId="77777777" w:rsidR="008C6582" w:rsidRDefault="00000000">
      <w:pPr>
        <w:numPr>
          <w:ilvl w:val="0"/>
          <w:numId w:val="3"/>
        </w:numPr>
        <w:spacing w:after="0"/>
        <w:rPr>
          <w:sz w:val="24"/>
          <w:szCs w:val="24"/>
        </w:rPr>
      </w:pPr>
      <w:r>
        <w:rPr>
          <w:b/>
          <w:sz w:val="24"/>
          <w:szCs w:val="24"/>
        </w:rPr>
        <w:t>Duration</w:t>
      </w:r>
      <w:r>
        <w:rPr>
          <w:sz w:val="24"/>
          <w:szCs w:val="24"/>
        </w:rPr>
        <w:t>: EEG duration varied depending on the child’s response time during the tasks.</w:t>
      </w:r>
    </w:p>
    <w:p w14:paraId="466AB412" w14:textId="77777777" w:rsidR="008C6582" w:rsidRDefault="00000000">
      <w:pPr>
        <w:numPr>
          <w:ilvl w:val="0"/>
          <w:numId w:val="3"/>
        </w:numPr>
        <w:spacing w:after="240"/>
        <w:rPr>
          <w:sz w:val="24"/>
          <w:szCs w:val="24"/>
        </w:rPr>
      </w:pPr>
      <w:r>
        <w:rPr>
          <w:b/>
          <w:sz w:val="24"/>
          <w:szCs w:val="24"/>
        </w:rPr>
        <w:t>Filtering</w:t>
      </w:r>
      <w:r>
        <w:rPr>
          <w:sz w:val="24"/>
          <w:szCs w:val="24"/>
        </w:rPr>
        <w:t>: Signals were preprocessed to remove noise and artifacts.</w:t>
      </w:r>
    </w:p>
    <w:p w14:paraId="068AEA9D" w14:textId="77777777" w:rsidR="008C6582" w:rsidRDefault="00000000">
      <w:pPr>
        <w:rPr>
          <w:sz w:val="24"/>
          <w:szCs w:val="24"/>
        </w:rPr>
      </w:pPr>
      <w:r>
        <w:rPr>
          <w:sz w:val="24"/>
          <w:szCs w:val="24"/>
        </w:rPr>
        <w:t>Experimental Protocol:</w:t>
      </w:r>
    </w:p>
    <w:p w14:paraId="1A5734DF" w14:textId="77777777" w:rsidR="008C6582" w:rsidRDefault="00000000">
      <w:pPr>
        <w:numPr>
          <w:ilvl w:val="0"/>
          <w:numId w:val="1"/>
        </w:numPr>
        <w:spacing w:before="240" w:after="0"/>
        <w:rPr>
          <w:sz w:val="24"/>
          <w:szCs w:val="24"/>
        </w:rPr>
      </w:pPr>
      <w:r>
        <w:rPr>
          <w:sz w:val="24"/>
          <w:szCs w:val="24"/>
        </w:rPr>
        <w:t>Participants completed a visual attention task. Images of cartoon characters were presented, and the children were instructed to count the number of characters in each image.</w:t>
      </w:r>
    </w:p>
    <w:p w14:paraId="1E940C75" w14:textId="77777777" w:rsidR="008C6582" w:rsidRDefault="00000000">
      <w:pPr>
        <w:numPr>
          <w:ilvl w:val="0"/>
          <w:numId w:val="1"/>
        </w:numPr>
        <w:spacing w:after="0"/>
        <w:rPr>
          <w:sz w:val="24"/>
          <w:szCs w:val="24"/>
        </w:rPr>
      </w:pPr>
      <w:r>
        <w:rPr>
          <w:sz w:val="24"/>
          <w:szCs w:val="24"/>
        </w:rPr>
        <w:t>The number of characters in the images ranged randomly from 5 to 16, ensuring that the task was engaging and visually accessible to the participants.</w:t>
      </w:r>
    </w:p>
    <w:p w14:paraId="30AE95E2" w14:textId="77777777" w:rsidR="008C6582" w:rsidRDefault="00000000">
      <w:pPr>
        <w:numPr>
          <w:ilvl w:val="0"/>
          <w:numId w:val="1"/>
        </w:numPr>
        <w:spacing w:after="240"/>
        <w:rPr>
          <w:sz w:val="24"/>
          <w:szCs w:val="24"/>
        </w:rPr>
      </w:pPr>
      <w:r>
        <w:rPr>
          <w:sz w:val="24"/>
          <w:szCs w:val="24"/>
        </w:rPr>
        <w:t>EEG data collection was performed during the task, with each image displayed following the participant's response, creating a dynamic and interactive recording session.</w:t>
      </w:r>
    </w:p>
    <w:p w14:paraId="34B8CD7A" w14:textId="77777777" w:rsidR="008C6582" w:rsidRDefault="008C6582">
      <w:pPr>
        <w:rPr>
          <w:sz w:val="24"/>
          <w:szCs w:val="24"/>
        </w:rPr>
      </w:pPr>
    </w:p>
    <w:p w14:paraId="30AF9B03" w14:textId="77777777" w:rsidR="008C6582" w:rsidRDefault="00000000">
      <w:pPr>
        <w:rPr>
          <w:sz w:val="24"/>
          <w:szCs w:val="24"/>
        </w:rPr>
      </w:pPr>
      <w:r>
        <w:rPr>
          <w:sz w:val="24"/>
          <w:szCs w:val="24"/>
        </w:rPr>
        <w:lastRenderedPageBreak/>
        <w:t>Purpose:</w:t>
      </w:r>
    </w:p>
    <w:p w14:paraId="5BDA85D3" w14:textId="77777777" w:rsidR="008C6582" w:rsidRDefault="00000000">
      <w:pPr>
        <w:spacing w:before="240" w:after="240"/>
        <w:rPr>
          <w:sz w:val="24"/>
          <w:szCs w:val="24"/>
        </w:rPr>
      </w:pPr>
      <w:r>
        <w:rPr>
          <w:sz w:val="24"/>
          <w:szCs w:val="24"/>
        </w:rPr>
        <w:t xml:space="preserve">The dataset is designed to study brain connectivity, attention mechanisms, and the non-linear dynamics of EEG signals. It provides a valuable resource for investigating diagnostic methods and computational approaches for ADHD </w:t>
      </w:r>
      <w:hyperlink w:anchor="bookmark=id.jeoo2akw18cl">
        <w:r w:rsidR="008C6582">
          <w:rPr>
            <w:color w:val="1155CC"/>
            <w:sz w:val="24"/>
            <w:szCs w:val="24"/>
            <w:u w:val="single"/>
          </w:rPr>
          <w:t>[15]</w:t>
        </w:r>
      </w:hyperlink>
      <w:r>
        <w:rPr>
          <w:sz w:val="24"/>
          <w:szCs w:val="24"/>
        </w:rPr>
        <w:t>.</w:t>
      </w:r>
      <w:r>
        <w:rPr>
          <w:sz w:val="24"/>
          <w:szCs w:val="24"/>
        </w:rPr>
        <w:br/>
      </w:r>
    </w:p>
    <w:p w14:paraId="694CD148" w14:textId="77777777" w:rsidR="008C6582" w:rsidRDefault="00000000">
      <w:pPr>
        <w:jc w:val="center"/>
        <w:rPr>
          <w:b/>
          <w:sz w:val="28"/>
          <w:szCs w:val="28"/>
        </w:rPr>
      </w:pPr>
      <w:r>
        <w:rPr>
          <w:b/>
          <w:sz w:val="28"/>
          <w:szCs w:val="28"/>
        </w:rPr>
        <w:t>7</w:t>
      </w:r>
      <w:bookmarkStart w:id="16" w:name="bookmark=id.mtk8bhho43ob" w:colFirst="0" w:colLast="0"/>
      <w:bookmarkEnd w:id="16"/>
      <w:r>
        <w:rPr>
          <w:b/>
          <w:sz w:val="28"/>
          <w:szCs w:val="28"/>
        </w:rPr>
        <w:t>. Literature review</w:t>
      </w:r>
    </w:p>
    <w:p w14:paraId="4305AAFF" w14:textId="77777777" w:rsidR="008C6582" w:rsidRDefault="00000000">
      <w:pPr>
        <w:rPr>
          <w:sz w:val="24"/>
          <w:szCs w:val="24"/>
        </w:rPr>
      </w:pPr>
      <w:r>
        <w:rPr>
          <w:sz w:val="24"/>
          <w:szCs w:val="24"/>
        </w:rPr>
        <w:t>The following section presents a review of articles that provide insights and methodologies relevant to the dataset used in this study. Each paper is summarized to highlight its contribution, relevance to EEG analysis, and potential applications in ADHD diagnostics or pattern matching in biological data. This review aims to provide a foundation for understanding the theoretical and practical approaches employed in the dataset's analysis.</w:t>
      </w:r>
    </w:p>
    <w:p w14:paraId="4B7DCB6F" w14:textId="77777777" w:rsidR="008C6582" w:rsidRDefault="008C6582">
      <w:pPr>
        <w:jc w:val="center"/>
        <w:rPr>
          <w:sz w:val="24"/>
          <w:szCs w:val="24"/>
        </w:rPr>
      </w:pPr>
    </w:p>
    <w:p w14:paraId="33F23026" w14:textId="77777777" w:rsidR="008C6582" w:rsidRDefault="00000000">
      <w:pPr>
        <w:rPr>
          <w:b/>
          <w:sz w:val="24"/>
          <w:szCs w:val="24"/>
        </w:rPr>
      </w:pPr>
      <w:r>
        <w:rPr>
          <w:sz w:val="24"/>
          <w:szCs w:val="24"/>
        </w:rPr>
        <w:t xml:space="preserve"> </w:t>
      </w:r>
      <w:r>
        <w:rPr>
          <w:b/>
          <w:sz w:val="24"/>
          <w:szCs w:val="24"/>
        </w:rPr>
        <w:t>1. Detecting ADHD children using attention continuity as a nonlinear feature of EEG</w:t>
      </w:r>
    </w:p>
    <w:p w14:paraId="6D2DFEF0" w14:textId="77777777" w:rsidR="008C6582" w:rsidRDefault="00000000">
      <w:pPr>
        <w:spacing w:before="240" w:after="240"/>
        <w:rPr>
          <w:sz w:val="24"/>
          <w:szCs w:val="24"/>
        </w:rPr>
      </w:pPr>
      <w:r>
        <w:rPr>
          <w:sz w:val="24"/>
          <w:szCs w:val="24"/>
        </w:rPr>
        <w:t xml:space="preserve">This study investigates how to identify children with ADHD by analyzing their brain activity using EEG, which records electrical signals from the brain. The researchers focused on patterns in these signals that are not easy to see with regular methods. They used a type of advanced analysis, called nonlinear features, to measure the complexity and changes in brain activity. By comparing the brain signals of children with ADHD to those without, they found clear differences, especially in the front part of the brain, which is responsible for attention and decision-making. Using a computer program to sort the data, they were able to accurately identify ADHD in 96.7% of cases. This research helps show how brainwave patterns can be used to diagnose ADHD more precisely. The main difference between this paper and our approach lies in the method used to analyze EEG data. while this study relies on nonlinear features, our study relies on OPM </w:t>
      </w:r>
      <w:hyperlink w:anchor="bookmark=id.yys1fqn3w3b3">
        <w:r w:rsidR="008C6582">
          <w:rPr>
            <w:color w:val="1155CC"/>
            <w:sz w:val="24"/>
            <w:szCs w:val="24"/>
            <w:u w:val="single"/>
          </w:rPr>
          <w:t>[5]</w:t>
        </w:r>
      </w:hyperlink>
      <w:r>
        <w:rPr>
          <w:sz w:val="24"/>
          <w:szCs w:val="24"/>
        </w:rPr>
        <w:t>.</w:t>
      </w:r>
      <w:r>
        <w:rPr>
          <w:sz w:val="24"/>
          <w:szCs w:val="24"/>
        </w:rPr>
        <w:br/>
      </w:r>
    </w:p>
    <w:p w14:paraId="189A34ED" w14:textId="77777777" w:rsidR="008C6582" w:rsidRDefault="00000000">
      <w:pPr>
        <w:rPr>
          <w:b/>
          <w:sz w:val="24"/>
          <w:szCs w:val="24"/>
        </w:rPr>
      </w:pPr>
      <w:r>
        <w:rPr>
          <w:sz w:val="24"/>
          <w:szCs w:val="24"/>
        </w:rPr>
        <w:t xml:space="preserve">2. </w:t>
      </w:r>
      <w:r>
        <w:rPr>
          <w:b/>
          <w:sz w:val="24"/>
          <w:szCs w:val="24"/>
        </w:rPr>
        <w:t xml:space="preserve">Investigating the Discrimination of Linear and Nonlinear Effective Connectivity Patterns of EEG Signals </w:t>
      </w:r>
    </w:p>
    <w:p w14:paraId="6EED25C3" w14:textId="77777777" w:rsidR="008C6582" w:rsidRDefault="00000000">
      <w:pPr>
        <w:spacing w:before="240" w:after="240"/>
        <w:rPr>
          <w:sz w:val="24"/>
          <w:szCs w:val="24"/>
        </w:rPr>
      </w:pPr>
      <w:r>
        <w:rPr>
          <w:sz w:val="24"/>
          <w:szCs w:val="24"/>
        </w:rPr>
        <w:t>This study examined the differences in brain connectivity patterns between children with ADHD and typically developing children using EEG (electroencephalography). The researchers used a new method called nCREANN, which identifies complex relationships between brain regions, alongside a simpler method, dDTF, that analyzes direct connections between regions. They found that children with ADHD have fewer connections in specific brain areas compared to those without the disorder, with these connections mostly appearing on the left side of the brain. Using this data, the researchers achieved highly accurate classification (99%) of ADHD cases through computer algorithms.</w:t>
      </w:r>
    </w:p>
    <w:p w14:paraId="1ACE967D" w14:textId="77777777" w:rsidR="008C6582" w:rsidRDefault="00000000">
      <w:pPr>
        <w:spacing w:before="240" w:after="240"/>
        <w:rPr>
          <w:sz w:val="24"/>
          <w:szCs w:val="24"/>
        </w:rPr>
      </w:pPr>
      <w:r>
        <w:rPr>
          <w:sz w:val="24"/>
          <w:szCs w:val="24"/>
        </w:rPr>
        <w:t xml:space="preserve">This research relates to our project as both analyze EEG data to identify patterns associated with ADHD. While their study focuses on brain connectivity, our project highlights recurring </w:t>
      </w:r>
      <w:r>
        <w:rPr>
          <w:sz w:val="24"/>
          <w:szCs w:val="24"/>
        </w:rPr>
        <w:lastRenderedPageBreak/>
        <w:t xml:space="preserve">signal patterns. These complementary approaches can provide valuable insights into understanding and diagnosing ADHD </w:t>
      </w:r>
      <w:hyperlink w:anchor="bookmark=id.uzpvxhnelbpq">
        <w:r w:rsidR="008C6582">
          <w:rPr>
            <w:color w:val="1155CC"/>
            <w:sz w:val="24"/>
            <w:szCs w:val="24"/>
            <w:u w:val="single"/>
          </w:rPr>
          <w:t>[7]</w:t>
        </w:r>
      </w:hyperlink>
      <w:r>
        <w:rPr>
          <w:sz w:val="24"/>
          <w:szCs w:val="24"/>
        </w:rPr>
        <w:t>.</w:t>
      </w:r>
    </w:p>
    <w:p w14:paraId="026FFB93" w14:textId="77777777" w:rsidR="008C6582" w:rsidRDefault="008C6582">
      <w:pPr>
        <w:spacing w:before="240" w:after="240"/>
        <w:rPr>
          <w:sz w:val="24"/>
          <w:szCs w:val="24"/>
        </w:rPr>
      </w:pPr>
    </w:p>
    <w:p w14:paraId="1D12F8CB" w14:textId="77777777" w:rsidR="008C6582" w:rsidRDefault="00000000">
      <w:pPr>
        <w:rPr>
          <w:b/>
          <w:sz w:val="24"/>
          <w:szCs w:val="24"/>
        </w:rPr>
      </w:pPr>
      <w:r>
        <w:rPr>
          <w:sz w:val="24"/>
          <w:szCs w:val="24"/>
        </w:rPr>
        <w:t xml:space="preserve">3. </w:t>
      </w:r>
      <w:r>
        <w:rPr>
          <w:b/>
          <w:sz w:val="24"/>
          <w:szCs w:val="24"/>
        </w:rPr>
        <w:t>Direction of Information Flow Between Brain Regions in ADHD and Healthy Children Based on EEG</w:t>
      </w:r>
    </w:p>
    <w:p w14:paraId="7BDF34AC" w14:textId="77777777" w:rsidR="008C6582" w:rsidRDefault="00000000">
      <w:pPr>
        <w:spacing w:before="240" w:after="240"/>
        <w:rPr>
          <w:sz w:val="24"/>
          <w:szCs w:val="24"/>
        </w:rPr>
      </w:pPr>
      <w:r>
        <w:rPr>
          <w:sz w:val="24"/>
          <w:szCs w:val="24"/>
        </w:rPr>
        <w:t xml:space="preserve">This study explores how information flows between different parts of the brain in children with ADHD compared to children without the disorder. Using EEG and a method called Directed Phase Transfer Entropy (dPTE), the researchers found that children with ADHD have disrupted information flow in specific brain waves. For example, in healthy children, information flows more smoothly from the back to the front of the brain, especially in certain wave frequencies, but this pattern was weaker or reversed in children with ADHD. This connects to our research, as both studies focus on identifying unique brain patterns in ADHD using EEG </w:t>
      </w:r>
      <w:hyperlink w:anchor="bookmark=id.b058grfmufvz">
        <w:r w:rsidR="008C6582">
          <w:rPr>
            <w:color w:val="1155CC"/>
            <w:sz w:val="24"/>
            <w:szCs w:val="24"/>
            <w:u w:val="single"/>
          </w:rPr>
          <w:t>[6]</w:t>
        </w:r>
      </w:hyperlink>
      <w:r>
        <w:rPr>
          <w:sz w:val="24"/>
          <w:szCs w:val="24"/>
        </w:rPr>
        <w:t>.</w:t>
      </w:r>
    </w:p>
    <w:p w14:paraId="3CF4B2C8" w14:textId="77777777" w:rsidR="008C6582" w:rsidRDefault="008C6582">
      <w:pPr>
        <w:rPr>
          <w:b/>
          <w:sz w:val="24"/>
          <w:szCs w:val="24"/>
        </w:rPr>
      </w:pPr>
    </w:p>
    <w:p w14:paraId="127B65B8" w14:textId="77777777" w:rsidR="008C6582" w:rsidRDefault="00000000">
      <w:pPr>
        <w:rPr>
          <w:b/>
          <w:sz w:val="24"/>
          <w:szCs w:val="24"/>
        </w:rPr>
      </w:pPr>
      <w:r>
        <w:rPr>
          <w:sz w:val="24"/>
          <w:szCs w:val="24"/>
        </w:rPr>
        <w:t xml:space="preserve">4. </w:t>
      </w:r>
      <w:r>
        <w:rPr>
          <w:b/>
          <w:sz w:val="24"/>
          <w:szCs w:val="24"/>
        </w:rPr>
        <w:t xml:space="preserve">EEG Classification of ADHD and Normal Children Using Non-linear Features and Neural Network </w:t>
      </w:r>
    </w:p>
    <w:p w14:paraId="22FA0D20" w14:textId="77777777" w:rsidR="008C6582" w:rsidRDefault="00000000">
      <w:pPr>
        <w:spacing w:before="240" w:after="240"/>
        <w:rPr>
          <w:sz w:val="26"/>
          <w:szCs w:val="26"/>
        </w:rPr>
      </w:pPr>
      <w:r>
        <w:rPr>
          <w:sz w:val="26"/>
          <w:szCs w:val="26"/>
        </w:rPr>
        <w:t>The study investigates how electrical brain activity, recorded using EEG, can help notice children diagnosed with ADHD from those without the disorder. The researchers analyzed EEG signals from 30 children with ADHD and 30 healthy children by applying advanced mathematical methods to capture the complexity and chaos in the brain's activity. Specifically, they extracted non-linear features, such as fractal dimension and approximate entropy, which describe the irregular and unpredictable nature of the brain's electrical patterns. These features were then used to train a type of artificial intelligence called a neural network, which achieved a high accuracy (over 93%) in classifying ADHD and non-ADHD children.</w:t>
      </w:r>
    </w:p>
    <w:p w14:paraId="6DD650D3" w14:textId="77777777" w:rsidR="008C6582" w:rsidRDefault="00000000">
      <w:pPr>
        <w:spacing w:before="240" w:after="240"/>
        <w:rPr>
          <w:sz w:val="26"/>
          <w:szCs w:val="26"/>
        </w:rPr>
      </w:pPr>
      <w:r>
        <w:rPr>
          <w:sz w:val="26"/>
          <w:szCs w:val="26"/>
        </w:rPr>
        <w:t xml:space="preserve">This research relates to our project because both studies aim to identify unique patterns in EEG signals to differentiate between ADHD and non-ADHD individuals. While their study uses non-linear features and neural networks for classification, our research focuses on identifying recurring patterns in the EEG data using the Order Preserving Matching (OPM) algorithm </w:t>
      </w:r>
      <w:hyperlink w:anchor="bookmark=id.fw4sjgeadxbk">
        <w:r w:rsidR="008C6582">
          <w:rPr>
            <w:color w:val="1155CC"/>
            <w:sz w:val="26"/>
            <w:szCs w:val="26"/>
            <w:u w:val="single"/>
          </w:rPr>
          <w:t>[4]</w:t>
        </w:r>
      </w:hyperlink>
      <w:r>
        <w:rPr>
          <w:sz w:val="26"/>
          <w:szCs w:val="26"/>
        </w:rPr>
        <w:t>.</w:t>
      </w:r>
    </w:p>
    <w:p w14:paraId="51E7A470" w14:textId="77777777" w:rsidR="008C6582" w:rsidRDefault="00000000">
      <w:pPr>
        <w:spacing w:before="240" w:after="240"/>
        <w:rPr>
          <w:sz w:val="24"/>
          <w:szCs w:val="24"/>
        </w:rPr>
      </w:pPr>
      <w:r>
        <w:rPr>
          <w:sz w:val="24"/>
          <w:szCs w:val="24"/>
        </w:rPr>
        <w:br/>
      </w:r>
      <w:r>
        <w:rPr>
          <w:b/>
          <w:sz w:val="24"/>
          <w:szCs w:val="24"/>
        </w:rPr>
        <w:t>Key Difference in Research Approaches:</w:t>
      </w:r>
      <w:r>
        <w:rPr>
          <w:sz w:val="24"/>
          <w:szCs w:val="24"/>
        </w:rPr>
        <w:br/>
        <w:t>The first four studies mentioned focus on advanced analysis of EEG databases, utilizing techniques such as non-linear features, neural networks, or analysis of information flow between brain regions. Their primary goal is to uncover and explain complex connections within the data to gain insights into the brain activity of children with ADHD compared to a control group.</w:t>
      </w:r>
    </w:p>
    <w:p w14:paraId="3E9C4B35" w14:textId="77777777" w:rsidR="008C6582" w:rsidRDefault="00000000">
      <w:pPr>
        <w:spacing w:before="240" w:after="240"/>
        <w:rPr>
          <w:b/>
          <w:sz w:val="24"/>
          <w:szCs w:val="24"/>
        </w:rPr>
      </w:pPr>
      <w:r>
        <w:rPr>
          <w:sz w:val="24"/>
          <w:szCs w:val="24"/>
        </w:rPr>
        <w:lastRenderedPageBreak/>
        <w:t xml:space="preserve">In contrast, our project adopts a fundamentally different approach. Rather than decoding or interpreting the database itself, we focus on identifying </w:t>
      </w:r>
      <w:r>
        <w:rPr>
          <w:b/>
          <w:sz w:val="24"/>
          <w:szCs w:val="24"/>
        </w:rPr>
        <w:t>recurring patterns</w:t>
      </w:r>
      <w:r>
        <w:rPr>
          <w:sz w:val="24"/>
          <w:szCs w:val="24"/>
        </w:rPr>
        <w:t xml:space="preserve"> within the EEG data using the Order Preserving Matching (OPM) algorithm.</w:t>
      </w:r>
      <w:r>
        <w:rPr>
          <w:sz w:val="24"/>
          <w:szCs w:val="24"/>
        </w:rPr>
        <w:br/>
      </w:r>
      <w:r>
        <w:rPr>
          <w:sz w:val="24"/>
          <w:szCs w:val="24"/>
        </w:rPr>
        <w:br/>
        <w:t>In the following articles, we focus on string matching techniques, particularly order-preserving pattern matching, and their potential applications in the analysis of biological datasets, including EEG signals.</w:t>
      </w:r>
      <w:r>
        <w:rPr>
          <w:sz w:val="24"/>
          <w:szCs w:val="24"/>
        </w:rPr>
        <w:br/>
      </w:r>
      <w:r>
        <w:rPr>
          <w:sz w:val="24"/>
          <w:szCs w:val="24"/>
        </w:rPr>
        <w:br/>
        <w:t xml:space="preserve">5. </w:t>
      </w:r>
      <w:r>
        <w:rPr>
          <w:b/>
          <w:sz w:val="24"/>
          <w:szCs w:val="24"/>
        </w:rPr>
        <w:t>Alternative Algorithms for Order-Preserving Matching</w:t>
      </w:r>
    </w:p>
    <w:p w14:paraId="0CFE0706" w14:textId="77777777" w:rsidR="008C6582" w:rsidRDefault="00000000">
      <w:pPr>
        <w:spacing w:before="240" w:after="240"/>
        <w:rPr>
          <w:sz w:val="24"/>
          <w:szCs w:val="24"/>
        </w:rPr>
      </w:pPr>
      <w:r>
        <w:rPr>
          <w:sz w:val="24"/>
          <w:szCs w:val="24"/>
        </w:rPr>
        <w:t xml:space="preserve">This conference presented a collection of studies focusing on algorithmic techniques for pattern recognition, particularly order-preserving pattern matching. Although not directly applied to EEG data, the theoretical foundations discussed in the conference offer valuable insights for adapting such techniques to biological data analysis. Filtering algorithms and efficient pattern detection methods described in the conference could significantly enhance the processing and analysis of noisy EEG signals </w:t>
      </w:r>
      <w:hyperlink w:anchor="bookmark=id.c5geodlu49nn">
        <w:r w:rsidR="008C6582">
          <w:rPr>
            <w:color w:val="1155CC"/>
            <w:sz w:val="24"/>
            <w:szCs w:val="24"/>
            <w:u w:val="single"/>
          </w:rPr>
          <w:t>[13]</w:t>
        </w:r>
      </w:hyperlink>
      <w:r>
        <w:rPr>
          <w:sz w:val="24"/>
          <w:szCs w:val="24"/>
        </w:rPr>
        <w:t>.</w:t>
      </w:r>
    </w:p>
    <w:p w14:paraId="086031B2" w14:textId="77777777" w:rsidR="008C6582" w:rsidRDefault="008C6582">
      <w:pPr>
        <w:rPr>
          <w:sz w:val="24"/>
          <w:szCs w:val="24"/>
        </w:rPr>
      </w:pPr>
    </w:p>
    <w:p w14:paraId="6D5F3C33" w14:textId="77777777" w:rsidR="008C6582" w:rsidRDefault="00000000">
      <w:pPr>
        <w:rPr>
          <w:b/>
          <w:sz w:val="24"/>
          <w:szCs w:val="24"/>
        </w:rPr>
      </w:pPr>
      <w:r>
        <w:rPr>
          <w:sz w:val="24"/>
          <w:szCs w:val="24"/>
        </w:rPr>
        <w:t xml:space="preserve">6. </w:t>
      </w:r>
      <w:r>
        <w:rPr>
          <w:b/>
          <w:sz w:val="24"/>
          <w:szCs w:val="24"/>
        </w:rPr>
        <w:t>An Encoding for Order-Preserving Matching</w:t>
      </w:r>
    </w:p>
    <w:p w14:paraId="799555C1" w14:textId="77777777" w:rsidR="008C6582" w:rsidRDefault="00000000">
      <w:pPr>
        <w:spacing w:before="240" w:after="240"/>
        <w:rPr>
          <w:sz w:val="24"/>
          <w:szCs w:val="24"/>
        </w:rPr>
      </w:pPr>
      <w:r>
        <w:rPr>
          <w:sz w:val="24"/>
          <w:szCs w:val="24"/>
        </w:rPr>
        <w:t xml:space="preserve">The research focuses on developing an efficient method to find patterns in data sequences by matching the relative order of their elements, rather than their exact values. This technique is useful in scenarios where the pattern's structure is more important than specific numerical values, such as in time-series data. This aligns with our project, as we aim to identify recurring EEG signal patterns that differentiate children with ADHD from the control group. </w:t>
      </w:r>
      <w:hyperlink w:anchor="bookmark=id.pof2h7ufst17">
        <w:r w:rsidR="008C6582">
          <w:rPr>
            <w:color w:val="1155CC"/>
            <w:sz w:val="24"/>
            <w:szCs w:val="24"/>
            <w:u w:val="single"/>
          </w:rPr>
          <w:t>[8]</w:t>
        </w:r>
      </w:hyperlink>
      <w:r>
        <w:rPr>
          <w:sz w:val="24"/>
          <w:szCs w:val="24"/>
        </w:rPr>
        <w:t>.</w:t>
      </w:r>
    </w:p>
    <w:p w14:paraId="7107B63C" w14:textId="77777777" w:rsidR="008C6582" w:rsidRDefault="008C6582">
      <w:pPr>
        <w:rPr>
          <w:sz w:val="24"/>
          <w:szCs w:val="24"/>
        </w:rPr>
      </w:pPr>
    </w:p>
    <w:p w14:paraId="4FE71601" w14:textId="77777777" w:rsidR="008C6582" w:rsidRDefault="00000000">
      <w:pPr>
        <w:rPr>
          <w:b/>
          <w:sz w:val="24"/>
          <w:szCs w:val="24"/>
        </w:rPr>
      </w:pPr>
      <w:r>
        <w:rPr>
          <w:sz w:val="24"/>
          <w:szCs w:val="24"/>
        </w:rPr>
        <w:t>7.</w:t>
      </w:r>
      <w:r>
        <w:rPr>
          <w:b/>
          <w:sz w:val="24"/>
          <w:szCs w:val="24"/>
        </w:rPr>
        <w:t xml:space="preserve"> A Filtration Method for Order-Preserving Matching </w:t>
      </w:r>
    </w:p>
    <w:p w14:paraId="6F440817" w14:textId="77777777" w:rsidR="008C6582" w:rsidRDefault="00000000">
      <w:pPr>
        <w:spacing w:before="240" w:after="240"/>
        <w:rPr>
          <w:sz w:val="24"/>
          <w:szCs w:val="24"/>
        </w:rPr>
      </w:pPr>
      <w:r>
        <w:rPr>
          <w:sz w:val="24"/>
          <w:szCs w:val="24"/>
        </w:rPr>
        <w:t>This study introduces an efficient approach to finding patterns in numerical sequences where the relative order of elements matters. This method converts data into a simplified binary format that captures increases and decreases between numbers, making it faster to locate patterns using string-matching algorithms. By focusing on relative order rather than exact values, the approach is effective for analyzing time-series data, like financial or temperature records.</w:t>
      </w:r>
    </w:p>
    <w:p w14:paraId="1FF7517E" w14:textId="77777777" w:rsidR="008C6582" w:rsidRDefault="00000000">
      <w:pPr>
        <w:spacing w:before="240" w:after="240"/>
        <w:rPr>
          <w:sz w:val="24"/>
          <w:szCs w:val="24"/>
        </w:rPr>
      </w:pPr>
      <w:r>
        <w:rPr>
          <w:sz w:val="24"/>
          <w:szCs w:val="24"/>
        </w:rPr>
        <w:t xml:space="preserve">This connects to our ADHD project because both studies use order-preserving matching to identify patterns within complex datasets. Our project applies these principles to EEG data to detect unique brainwave patterns in children with ADHD </w:t>
      </w:r>
      <w:hyperlink w:anchor="bookmark=id.4y3d30edp80b">
        <w:r w:rsidR="008C6582">
          <w:rPr>
            <w:color w:val="1155CC"/>
            <w:sz w:val="24"/>
            <w:szCs w:val="24"/>
            <w:u w:val="single"/>
          </w:rPr>
          <w:t>[10]</w:t>
        </w:r>
      </w:hyperlink>
      <w:r>
        <w:rPr>
          <w:sz w:val="24"/>
          <w:szCs w:val="24"/>
        </w:rPr>
        <w:t>.</w:t>
      </w:r>
    </w:p>
    <w:p w14:paraId="6DFE216B" w14:textId="77777777" w:rsidR="008C6582" w:rsidRDefault="008C6582">
      <w:pPr>
        <w:rPr>
          <w:sz w:val="24"/>
          <w:szCs w:val="24"/>
        </w:rPr>
      </w:pPr>
    </w:p>
    <w:p w14:paraId="4954ED1F" w14:textId="77777777" w:rsidR="008C6582" w:rsidRDefault="008C6582">
      <w:pPr>
        <w:rPr>
          <w:sz w:val="24"/>
          <w:szCs w:val="24"/>
        </w:rPr>
      </w:pPr>
    </w:p>
    <w:p w14:paraId="5A19A3CA" w14:textId="77777777" w:rsidR="008C6582" w:rsidRDefault="008C6582">
      <w:pPr>
        <w:rPr>
          <w:sz w:val="24"/>
          <w:szCs w:val="24"/>
        </w:rPr>
      </w:pPr>
    </w:p>
    <w:p w14:paraId="24AD5AF2" w14:textId="77777777" w:rsidR="008C6582" w:rsidRDefault="00000000">
      <w:pPr>
        <w:rPr>
          <w:sz w:val="24"/>
          <w:szCs w:val="24"/>
        </w:rPr>
      </w:pPr>
      <w:r>
        <w:rPr>
          <w:sz w:val="24"/>
          <w:szCs w:val="24"/>
        </w:rPr>
        <w:lastRenderedPageBreak/>
        <w:t xml:space="preserve">8. </w:t>
      </w:r>
      <w:r>
        <w:rPr>
          <w:b/>
          <w:sz w:val="24"/>
          <w:szCs w:val="24"/>
        </w:rPr>
        <w:t>Order-Preserving Pattern Matching with Scaling</w:t>
      </w:r>
      <w:r>
        <w:rPr>
          <w:sz w:val="24"/>
          <w:szCs w:val="24"/>
        </w:rPr>
        <w:t xml:space="preserve"> </w:t>
      </w:r>
    </w:p>
    <w:p w14:paraId="2986B23C" w14:textId="77777777" w:rsidR="008C6582" w:rsidRDefault="00000000">
      <w:pPr>
        <w:spacing w:before="240" w:after="240"/>
        <w:rPr>
          <w:sz w:val="24"/>
          <w:szCs w:val="24"/>
        </w:rPr>
      </w:pPr>
      <w:r>
        <w:rPr>
          <w:sz w:val="24"/>
          <w:szCs w:val="24"/>
        </w:rPr>
        <w:t xml:space="preserve">This study introduces a new approach to pattern matching called scaled order-isomorphism, which identifies patterns in sequences based on their relative order and scaling (adjusting lengths between elements), rather than focusing on exact values. The paper presents an efficient algorithm to solve this problem with a time complexity comparable to the best-known exact OPPM algorithms. This method is particularly useful for analyzing time-series data, such as EEG signals, where natural variations in signal length and amplitude are common. </w:t>
      </w:r>
      <w:hyperlink w:anchor="bookmark=id.fw4sjgeadxbk">
        <w:r w:rsidR="008C6582">
          <w:rPr>
            <w:color w:val="1155CC"/>
            <w:sz w:val="24"/>
            <w:szCs w:val="24"/>
            <w:u w:val="single"/>
          </w:rPr>
          <w:t>[12]</w:t>
        </w:r>
      </w:hyperlink>
      <w:r>
        <w:rPr>
          <w:sz w:val="24"/>
          <w:szCs w:val="24"/>
        </w:rPr>
        <w:t>.</w:t>
      </w:r>
      <w:r>
        <w:rPr>
          <w:sz w:val="24"/>
          <w:szCs w:val="24"/>
        </w:rPr>
        <w:br/>
      </w:r>
      <w:r>
        <w:rPr>
          <w:sz w:val="24"/>
          <w:szCs w:val="24"/>
        </w:rPr>
        <w:br/>
        <w:t>We want to use string-matching techniques, like order-preserving pattern matching, to analyze our EEG data. These methods help find repeating patterns in the signals and handle noise well. By using them, we hope to discover important patterns that could help identify ADHD.</w:t>
      </w:r>
    </w:p>
    <w:p w14:paraId="2F7063BE" w14:textId="77777777" w:rsidR="008C6582" w:rsidRDefault="00000000">
      <w:pPr>
        <w:jc w:val="center"/>
        <w:rPr>
          <w:sz w:val="24"/>
          <w:szCs w:val="24"/>
        </w:rPr>
      </w:pPr>
      <w:r>
        <w:rPr>
          <w:b/>
          <w:sz w:val="28"/>
          <w:szCs w:val="28"/>
        </w:rPr>
        <w:t>8</w:t>
      </w:r>
      <w:bookmarkStart w:id="17" w:name="bookmark=id.i8cvv6k4nvga" w:colFirst="0" w:colLast="0"/>
      <w:bookmarkEnd w:id="17"/>
      <w:r>
        <w:rPr>
          <w:b/>
          <w:sz w:val="28"/>
          <w:szCs w:val="28"/>
        </w:rPr>
        <w:t>. Our proposed solution</w:t>
      </w:r>
    </w:p>
    <w:p w14:paraId="05AF2F7E" w14:textId="77777777" w:rsidR="008C6582" w:rsidRDefault="00000000">
      <w:pPr>
        <w:spacing w:before="240" w:after="240"/>
        <w:rPr>
          <w:sz w:val="24"/>
          <w:szCs w:val="24"/>
        </w:rPr>
      </w:pPr>
      <w:r>
        <w:rPr>
          <w:sz w:val="24"/>
          <w:szCs w:val="24"/>
        </w:rPr>
        <w:t>After reviewing the existing methods and addressing the challenges in identifying unique brain activity patterns in children with ADHD, we propose a solution based on the Order Preserving Matching (OPM) algorithm. This approach enables the detection of recurring patterns in brain waves, focusing on the relative order between signal values, which helps address the natural variations in EEG signals. We will now elaborate on the principles of this solution and how it can be implemented to tackle the challenges outlined effectively.</w:t>
      </w:r>
    </w:p>
    <w:p w14:paraId="2CBDA27B" w14:textId="77777777" w:rsidR="008C6582" w:rsidRDefault="00000000">
      <w:pPr>
        <w:pStyle w:val="3"/>
        <w:keepNext w:val="0"/>
        <w:keepLines w:val="0"/>
        <w:rPr>
          <w:sz w:val="22"/>
          <w:szCs w:val="22"/>
        </w:rPr>
      </w:pPr>
      <w:bookmarkStart w:id="18" w:name="_heading=h.3k17lyhqv3ck" w:colFirst="0" w:colLast="0"/>
      <w:bookmarkEnd w:id="18"/>
      <w:r>
        <w:rPr>
          <w:sz w:val="26"/>
          <w:szCs w:val="26"/>
        </w:rPr>
        <w:t>Proposed Solution:</w:t>
      </w:r>
    </w:p>
    <w:p w14:paraId="020F1AE2" w14:textId="6B8ABDD0" w:rsidR="008C6582" w:rsidRDefault="00000000">
      <w:pPr>
        <w:spacing w:before="240" w:after="240"/>
        <w:rPr>
          <w:sz w:val="24"/>
          <w:szCs w:val="24"/>
        </w:rPr>
      </w:pPr>
      <w:r>
        <w:rPr>
          <w:sz w:val="24"/>
          <w:szCs w:val="24"/>
        </w:rPr>
        <w:t xml:space="preserve">The dataset includes </w:t>
      </w:r>
      <w:r>
        <w:rPr>
          <w:b/>
          <w:sz w:val="24"/>
          <w:szCs w:val="24"/>
        </w:rPr>
        <w:t>60 EEG recordings from children diagnosed with ADHD</w:t>
      </w:r>
      <w:r>
        <w:rPr>
          <w:sz w:val="24"/>
          <w:szCs w:val="24"/>
        </w:rPr>
        <w:t xml:space="preserve"> and </w:t>
      </w:r>
      <w:r>
        <w:rPr>
          <w:b/>
          <w:sz w:val="24"/>
          <w:szCs w:val="24"/>
        </w:rPr>
        <w:t xml:space="preserve">61 EEG recordings from children without ADHD, </w:t>
      </w:r>
      <w:r w:rsidR="00FE5FF9">
        <w:rPr>
          <w:sz w:val="24"/>
          <w:szCs w:val="24"/>
        </w:rPr>
        <w:t>each</w:t>
      </w:r>
      <w:r>
        <w:rPr>
          <w:sz w:val="24"/>
          <w:szCs w:val="24"/>
        </w:rPr>
        <w:t xml:space="preserve"> recording consists of </w:t>
      </w:r>
      <w:r>
        <w:rPr>
          <w:b/>
          <w:sz w:val="24"/>
          <w:szCs w:val="24"/>
        </w:rPr>
        <w:t>19 channels</w:t>
      </w:r>
      <w:r>
        <w:rPr>
          <w:sz w:val="24"/>
          <w:szCs w:val="24"/>
        </w:rPr>
        <w:t>.</w:t>
      </w:r>
    </w:p>
    <w:p w14:paraId="18870D8C" w14:textId="77777777" w:rsidR="008C6582" w:rsidRDefault="00000000">
      <w:pPr>
        <w:pStyle w:val="4"/>
        <w:keepNext w:val="0"/>
        <w:keepLines w:val="0"/>
        <w:rPr>
          <w:b w:val="0"/>
        </w:rPr>
      </w:pPr>
      <w:bookmarkStart w:id="19" w:name="_heading=h.c58mvepecae9" w:colFirst="0" w:colLast="0"/>
      <w:bookmarkEnd w:id="19"/>
      <w:r>
        <w:rPr>
          <w:b w:val="0"/>
        </w:rPr>
        <w:t>The dataset noises will be cleaned by Filtering and ICA methods and after that, we will normalize the dataset.</w:t>
      </w:r>
    </w:p>
    <w:p w14:paraId="101F653E" w14:textId="77777777" w:rsidR="008C6582" w:rsidRDefault="00000000">
      <w:pPr>
        <w:spacing w:before="240" w:after="240"/>
        <w:rPr>
          <w:sz w:val="24"/>
          <w:szCs w:val="24"/>
        </w:rPr>
      </w:pPr>
      <w:r>
        <w:rPr>
          <w:sz w:val="24"/>
          <w:szCs w:val="24"/>
        </w:rPr>
        <w:t xml:space="preserve">We propose using the </w:t>
      </w:r>
      <w:r>
        <w:rPr>
          <w:b/>
          <w:sz w:val="24"/>
          <w:szCs w:val="24"/>
        </w:rPr>
        <w:t>Order Preserving Pattern Matching (OPM)</w:t>
      </w:r>
      <w:r>
        <w:rPr>
          <w:sz w:val="24"/>
          <w:szCs w:val="24"/>
        </w:rPr>
        <w:t xml:space="preserve"> algorithm to identify recurring patterns in the EEG signals. We will try to find patterns that distinguish the group of children with ADHD.</w:t>
      </w:r>
      <w:r>
        <w:rPr>
          <w:sz w:val="24"/>
          <w:szCs w:val="24"/>
        </w:rPr>
        <w:br/>
        <w:t>We also aim to identify patterns that are unique to children without ADHD. If such a pattern is found and confirmed to appear consistently in the non-ADHD group, its absence in a subject’s EEG data could serve as a potential indicator of ADHD. This approach allows us to draw meaningful conclusions and enhances the accuracy of ADHD diagnosis by focusing on the presence or absence of specific distinguishing patterns.</w:t>
      </w:r>
    </w:p>
    <w:p w14:paraId="1F7BBA8A" w14:textId="77777777" w:rsidR="008C6582" w:rsidRDefault="00000000">
      <w:pPr>
        <w:spacing w:before="240" w:after="240"/>
        <w:rPr>
          <w:sz w:val="24"/>
          <w:szCs w:val="24"/>
        </w:rPr>
      </w:pPr>
      <w:r>
        <w:rPr>
          <w:b/>
          <w:sz w:val="24"/>
          <w:szCs w:val="24"/>
        </w:rPr>
        <w:t>Input</w:t>
      </w:r>
      <w:r>
        <w:rPr>
          <w:sz w:val="24"/>
          <w:szCs w:val="24"/>
        </w:rPr>
        <w:t>:</w:t>
      </w:r>
    </w:p>
    <w:p w14:paraId="68B010C1" w14:textId="77777777" w:rsidR="008C6582" w:rsidRDefault="00000000">
      <w:pPr>
        <w:numPr>
          <w:ilvl w:val="0"/>
          <w:numId w:val="13"/>
        </w:numPr>
        <w:spacing w:before="240" w:after="240"/>
        <w:rPr>
          <w:sz w:val="24"/>
          <w:szCs w:val="24"/>
        </w:rPr>
      </w:pPr>
      <w:r>
        <w:rPr>
          <w:sz w:val="24"/>
          <w:szCs w:val="24"/>
        </w:rPr>
        <w:t>Dataset-EEG Signals of all the 121 recordings.</w:t>
      </w:r>
    </w:p>
    <w:p w14:paraId="457FA709" w14:textId="77777777" w:rsidR="008C6582" w:rsidRDefault="008C6582">
      <w:pPr>
        <w:spacing w:before="240" w:after="240"/>
        <w:rPr>
          <w:b/>
          <w:sz w:val="24"/>
          <w:szCs w:val="24"/>
        </w:rPr>
      </w:pPr>
    </w:p>
    <w:p w14:paraId="4D37E5D3" w14:textId="77777777" w:rsidR="008C6582" w:rsidRDefault="00000000">
      <w:pPr>
        <w:spacing w:before="240" w:after="240"/>
        <w:rPr>
          <w:sz w:val="24"/>
          <w:szCs w:val="24"/>
        </w:rPr>
      </w:pPr>
      <w:r>
        <w:rPr>
          <w:b/>
          <w:sz w:val="24"/>
          <w:szCs w:val="24"/>
        </w:rPr>
        <w:lastRenderedPageBreak/>
        <w:t>Output</w:t>
      </w:r>
      <w:r>
        <w:rPr>
          <w:sz w:val="24"/>
          <w:szCs w:val="24"/>
        </w:rPr>
        <w:t>:</w:t>
      </w:r>
    </w:p>
    <w:p w14:paraId="7478BC85" w14:textId="77777777" w:rsidR="008C6582" w:rsidRDefault="00000000">
      <w:pPr>
        <w:numPr>
          <w:ilvl w:val="0"/>
          <w:numId w:val="4"/>
        </w:numPr>
        <w:spacing w:before="240" w:after="0"/>
        <w:rPr>
          <w:sz w:val="24"/>
          <w:szCs w:val="24"/>
        </w:rPr>
      </w:pPr>
      <w:r>
        <w:rPr>
          <w:sz w:val="24"/>
          <w:szCs w:val="24"/>
        </w:rPr>
        <w:t>ADHD-specific patterns</w:t>
      </w:r>
    </w:p>
    <w:p w14:paraId="56E53798" w14:textId="77777777" w:rsidR="008C6582" w:rsidRDefault="00000000">
      <w:pPr>
        <w:numPr>
          <w:ilvl w:val="0"/>
          <w:numId w:val="4"/>
        </w:numPr>
        <w:spacing w:after="240"/>
        <w:rPr>
          <w:sz w:val="24"/>
          <w:szCs w:val="24"/>
        </w:rPr>
      </w:pPr>
      <w:r>
        <w:rPr>
          <w:sz w:val="24"/>
          <w:szCs w:val="24"/>
        </w:rPr>
        <w:t>Non-ADHD-specific patterns*</w:t>
      </w:r>
    </w:p>
    <w:p w14:paraId="3292B708" w14:textId="77777777" w:rsidR="008C6582" w:rsidRDefault="008C6582">
      <w:pPr>
        <w:spacing w:before="240" w:after="240"/>
        <w:rPr>
          <w:sz w:val="24"/>
          <w:szCs w:val="24"/>
        </w:rPr>
      </w:pPr>
    </w:p>
    <w:p w14:paraId="41848E90" w14:textId="77777777" w:rsidR="008C6582" w:rsidRDefault="00000000">
      <w:pPr>
        <w:spacing w:before="240" w:after="240"/>
        <w:rPr>
          <w:sz w:val="24"/>
          <w:szCs w:val="24"/>
        </w:rPr>
      </w:pPr>
      <w:r>
        <w:rPr>
          <w:sz w:val="24"/>
          <w:szCs w:val="24"/>
        </w:rPr>
        <w:t>We will consider two approaches:</w:t>
      </w:r>
    </w:p>
    <w:p w14:paraId="155E104B" w14:textId="77777777" w:rsidR="008C6582" w:rsidRDefault="00000000">
      <w:pPr>
        <w:spacing w:before="240" w:after="240"/>
        <w:rPr>
          <w:b/>
          <w:sz w:val="28"/>
          <w:szCs w:val="28"/>
          <w:u w:val="single"/>
        </w:rPr>
      </w:pPr>
      <w:r>
        <w:rPr>
          <w:sz w:val="24"/>
          <w:szCs w:val="24"/>
        </w:rPr>
        <w:br/>
      </w:r>
      <w:r>
        <w:rPr>
          <w:b/>
          <w:sz w:val="28"/>
          <w:szCs w:val="28"/>
          <w:u w:val="single"/>
        </w:rPr>
        <w:t>1)</w:t>
      </w:r>
    </w:p>
    <w:p w14:paraId="54A3C8E3" w14:textId="66BC2FA5" w:rsidR="008C6582" w:rsidRDefault="00000000">
      <w:pPr>
        <w:spacing w:before="240" w:after="240"/>
        <w:rPr>
          <w:sz w:val="24"/>
          <w:szCs w:val="24"/>
        </w:rPr>
      </w:pPr>
      <w:r>
        <w:rPr>
          <w:sz w:val="24"/>
          <w:szCs w:val="24"/>
        </w:rPr>
        <w:t>For every record and every channel do:</w:t>
      </w:r>
      <w:r>
        <w:rPr>
          <w:sz w:val="24"/>
          <w:szCs w:val="24"/>
        </w:rPr>
        <w:br/>
        <w:t xml:space="preserve">       </w:t>
      </w:r>
      <w:r w:rsidR="00FE5FF9">
        <w:rPr>
          <w:sz w:val="24"/>
          <w:szCs w:val="24"/>
        </w:rPr>
        <w:t>Divide each</w:t>
      </w:r>
      <w:r>
        <w:rPr>
          <w:sz w:val="24"/>
          <w:szCs w:val="24"/>
        </w:rPr>
        <w:t xml:space="preserve"> channel into different time units </w:t>
      </w:r>
      <w:r>
        <w:rPr>
          <w:sz w:val="30"/>
          <w:szCs w:val="30"/>
        </w:rPr>
        <w:t>t</w:t>
      </w:r>
      <w:r>
        <w:rPr>
          <w:sz w:val="24"/>
          <w:szCs w:val="24"/>
        </w:rPr>
        <w:t>(0.5s,1s,2s..)</w:t>
      </w:r>
    </w:p>
    <w:p w14:paraId="2A5E9CC9" w14:textId="77777777" w:rsidR="008C6582" w:rsidRDefault="00000000">
      <w:pPr>
        <w:spacing w:before="240" w:after="240" w:line="252"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Each time unit will be represented as a pattern P for the OPM algorithm.</w:t>
      </w:r>
      <w:r>
        <w:rPr>
          <w:rFonts w:ascii="Times New Roman" w:eastAsia="Times New Roman" w:hAnsi="Times New Roman" w:cs="Times New Roman"/>
          <w:sz w:val="24"/>
          <w:szCs w:val="24"/>
        </w:rPr>
        <w:br/>
        <w:t>Each P pattern will be compared to all other 121*</w:t>
      </w:r>
      <w:r>
        <w:rPr>
          <w:sz w:val="30"/>
          <w:szCs w:val="30"/>
        </w:rPr>
        <w:t>t</w:t>
      </w:r>
      <w:r>
        <w:rPr>
          <w:rFonts w:ascii="Times New Roman" w:eastAsia="Times New Roman" w:hAnsi="Times New Roman" w:cs="Times New Roman"/>
          <w:sz w:val="24"/>
          <w:szCs w:val="24"/>
        </w:rPr>
        <w:t xml:space="preserve"> parts in the same channel for the 121 student’s recordings using OPM.</w:t>
      </w:r>
    </w:p>
    <w:p w14:paraId="0AB18937" w14:textId="3661A975" w:rsidR="008C6582" w:rsidRDefault="00000000">
      <w:pPr>
        <w:spacing w:before="240" w:after="240" w:line="252"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any P pattern which has a match: </w:t>
      </w:r>
      <w:r>
        <w:rPr>
          <w:rFonts w:ascii="Times New Roman" w:eastAsia="Times New Roman" w:hAnsi="Times New Roman" w:cs="Times New Roman"/>
          <w:sz w:val="24"/>
          <w:szCs w:val="24"/>
        </w:rPr>
        <w:br/>
        <w:t xml:space="preserve">         Sum all the matches in ADHD group defined by P(ADHD)</w:t>
      </w:r>
      <w:r>
        <w:rPr>
          <w:rFonts w:ascii="Times New Roman" w:eastAsia="Times New Roman" w:hAnsi="Times New Roman" w:cs="Times New Roman"/>
          <w:sz w:val="24"/>
          <w:szCs w:val="24"/>
        </w:rPr>
        <w:br/>
        <w:t xml:space="preserve">         Sum all the matches in </w:t>
      </w:r>
      <w:proofErr w:type="gramStart"/>
      <w:r>
        <w:rPr>
          <w:rFonts w:ascii="Times New Roman" w:eastAsia="Times New Roman" w:hAnsi="Times New Roman" w:cs="Times New Roman"/>
          <w:sz w:val="24"/>
          <w:szCs w:val="24"/>
        </w:rPr>
        <w:t>Non-ADHD</w:t>
      </w:r>
      <w:proofErr w:type="gramEnd"/>
      <w:r>
        <w:rPr>
          <w:rFonts w:ascii="Times New Roman" w:eastAsia="Times New Roman" w:hAnsi="Times New Roman" w:cs="Times New Roman"/>
          <w:sz w:val="24"/>
          <w:szCs w:val="24"/>
        </w:rPr>
        <w:t xml:space="preserve"> group defined by P(Non-ADHD)</w:t>
      </w:r>
      <w:r>
        <w:rPr>
          <w:rFonts w:ascii="Times New Roman" w:eastAsia="Times New Roman" w:hAnsi="Times New Roman" w:cs="Times New Roman"/>
          <w:sz w:val="24"/>
          <w:szCs w:val="24"/>
        </w:rPr>
        <w:br/>
        <w:t xml:space="preserve">divide each group by total sum and check which one greater </w:t>
      </w:r>
      <w:r w:rsidR="00FE5FF9">
        <w:rPr>
          <w:rFonts w:ascii="Times New Roman" w:eastAsia="Times New Roman" w:hAnsi="Times New Roman" w:cs="Times New Roman"/>
          <w:sz w:val="24"/>
          <w:szCs w:val="24"/>
        </w:rPr>
        <w:t>than</w:t>
      </w:r>
      <w:r>
        <w:rPr>
          <w:rFonts w:ascii="Times New Roman" w:eastAsia="Times New Roman" w:hAnsi="Times New Roman" w:cs="Times New Roman"/>
          <w:sz w:val="24"/>
          <w:szCs w:val="24"/>
        </w:rPr>
        <w:t xml:space="preserve"> 0.9. </w:t>
      </w:r>
    </w:p>
    <w:p w14:paraId="57E9AD50" w14:textId="77777777" w:rsidR="008C6582" w:rsidRDefault="008C6582">
      <w:pPr>
        <w:spacing w:before="240" w:after="240" w:line="252" w:lineRule="auto"/>
        <w:rPr>
          <w:rFonts w:ascii="Times New Roman" w:eastAsia="Times New Roman" w:hAnsi="Times New Roman" w:cs="Times New Roman"/>
          <w:sz w:val="24"/>
          <w:szCs w:val="24"/>
        </w:rPr>
      </w:pPr>
    </w:p>
    <w:p w14:paraId="3AAAC7F4" w14:textId="77777777" w:rsidR="008C6582" w:rsidRDefault="00000000">
      <w:pPr>
        <w:spacing w:line="252" w:lineRule="auto"/>
        <w:ind w:right="-712"/>
        <w:rPr>
          <w:sz w:val="34"/>
          <w:szCs w:val="34"/>
        </w:rPr>
      </w:pPr>
      <m:oMath>
        <m:r>
          <w:rPr>
            <w:rFonts w:ascii="Cambria Math" w:hAnsi="Cambria Math"/>
            <w:sz w:val="34"/>
            <w:szCs w:val="34"/>
          </w:rPr>
          <m:t>IOU=</m:t>
        </m:r>
        <m:f>
          <m:fPr>
            <m:ctrlPr>
              <w:rPr>
                <w:rFonts w:ascii="Cambria Math" w:hAnsi="Cambria Math"/>
                <w:sz w:val="34"/>
                <w:szCs w:val="34"/>
              </w:rPr>
            </m:ctrlPr>
          </m:fPr>
          <m:num>
            <m:r>
              <w:rPr>
                <w:rFonts w:ascii="Cambria Math" w:hAnsi="Cambria Math"/>
                <w:sz w:val="34"/>
                <w:szCs w:val="34"/>
              </w:rPr>
              <m:t>P(ADHD)</m:t>
            </m:r>
          </m:num>
          <m:den>
            <m:r>
              <w:rPr>
                <w:rFonts w:ascii="Cambria Math" w:hAnsi="Cambria Math"/>
                <w:sz w:val="34"/>
                <w:szCs w:val="34"/>
              </w:rPr>
              <m:t>P(ADHD)+P(Non-ADHD)</m:t>
            </m:r>
          </m:den>
        </m:f>
      </m:oMath>
      <w:r>
        <w:rPr>
          <w:sz w:val="34"/>
          <w:szCs w:val="34"/>
        </w:rPr>
        <w:t xml:space="preserve"> &gt;0.9 OR </w:t>
      </w:r>
      <m:oMath>
        <m:f>
          <m:fPr>
            <m:ctrlPr>
              <w:rPr>
                <w:rFonts w:ascii="Cambria Math" w:hAnsi="Cambria Math"/>
                <w:sz w:val="34"/>
                <w:szCs w:val="34"/>
              </w:rPr>
            </m:ctrlPr>
          </m:fPr>
          <m:num>
            <m:r>
              <w:rPr>
                <w:rFonts w:ascii="Cambria Math" w:hAnsi="Cambria Math"/>
                <w:sz w:val="34"/>
                <w:szCs w:val="34"/>
              </w:rPr>
              <m:t>P(Non-ADHD)</m:t>
            </m:r>
          </m:num>
          <m:den>
            <m:r>
              <w:rPr>
                <w:rFonts w:ascii="Cambria Math" w:hAnsi="Cambria Math"/>
                <w:sz w:val="34"/>
                <w:szCs w:val="34"/>
              </w:rPr>
              <m:t>P(ADHD)+P(Non-ADHD)</m:t>
            </m:r>
          </m:den>
        </m:f>
        <m:r>
          <w:rPr>
            <w:rFonts w:ascii="Cambria Math" w:hAnsi="Cambria Math"/>
            <w:sz w:val="34"/>
            <w:szCs w:val="34"/>
          </w:rPr>
          <m:t>&gt;0.9</m:t>
        </m:r>
      </m:oMath>
    </w:p>
    <w:p w14:paraId="44C5B914" w14:textId="77777777" w:rsidR="008C6582" w:rsidRDefault="00000000">
      <w:pPr>
        <w:spacing w:line="252" w:lineRule="auto"/>
        <w:rPr>
          <w:sz w:val="24"/>
          <w:szCs w:val="24"/>
        </w:rPr>
      </w:pPr>
      <w:r>
        <w:rPr>
          <w:sz w:val="24"/>
          <w:szCs w:val="24"/>
        </w:rPr>
        <w:t>The IOU metric compares the prediction region (bounding box or mask) to the ground truth region by calculating the ratio of the intersection area to the union area of ​​the two regions. A minimum IOU threshold (e.g., 0.5 or 0.7) can be set to determine whether a particular prediction is considered a "success". In medical tasks, it is customary to measure with a higher threshold between 0.8-0.9, so we will use the stricter approach of a threshold of 0.9.</w:t>
      </w:r>
      <w:r>
        <w:rPr>
          <w:sz w:val="24"/>
          <w:szCs w:val="24"/>
        </w:rPr>
        <w:br/>
      </w:r>
    </w:p>
    <w:p w14:paraId="7059FB25" w14:textId="77777777" w:rsidR="008C6582" w:rsidRDefault="008C6582">
      <w:pPr>
        <w:spacing w:before="240" w:after="240"/>
        <w:rPr>
          <w:rFonts w:ascii="Times New Roman" w:eastAsia="Times New Roman" w:hAnsi="Times New Roman" w:cs="Times New Roman"/>
        </w:rPr>
      </w:pPr>
    </w:p>
    <w:p w14:paraId="4704B433" w14:textId="77777777" w:rsidR="008C6582" w:rsidRDefault="00000000">
      <w:pPr>
        <w:spacing w:before="240" w:after="240"/>
        <w:rPr>
          <w:b/>
          <w:sz w:val="28"/>
          <w:szCs w:val="28"/>
          <w:u w:val="single"/>
        </w:rPr>
      </w:pPr>
      <w:r>
        <w:rPr>
          <w:b/>
          <w:sz w:val="28"/>
          <w:szCs w:val="28"/>
          <w:u w:val="single"/>
        </w:rPr>
        <w:t>2)</w:t>
      </w:r>
    </w:p>
    <w:p w14:paraId="1A81E8D0" w14:textId="77777777" w:rsidR="008C6582" w:rsidRDefault="00000000">
      <w:pPr>
        <w:spacing w:before="240" w:after="240"/>
        <w:rPr>
          <w:sz w:val="24"/>
          <w:szCs w:val="24"/>
        </w:rPr>
      </w:pPr>
      <w:r>
        <w:rPr>
          <w:sz w:val="24"/>
          <w:szCs w:val="24"/>
        </w:rPr>
        <w:t>In this approach, we will try to emphasize examining patterns at separate frequencies.</w:t>
      </w:r>
    </w:p>
    <w:p w14:paraId="04CD36B4" w14:textId="77777777" w:rsidR="008C6582" w:rsidRDefault="00000000">
      <w:pPr>
        <w:spacing w:before="240" w:after="240"/>
        <w:rPr>
          <w:sz w:val="24"/>
          <w:szCs w:val="24"/>
        </w:rPr>
      </w:pPr>
      <w:r>
        <w:rPr>
          <w:sz w:val="24"/>
          <w:szCs w:val="24"/>
        </w:rPr>
        <w:t>For every record and every channel do:</w:t>
      </w:r>
      <w:r>
        <w:rPr>
          <w:sz w:val="24"/>
          <w:szCs w:val="24"/>
        </w:rPr>
        <w:br/>
        <w:t xml:space="preserve">       Divide each channel into time units of windows </w:t>
      </w:r>
      <m:oMath>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i</m:t>
            </m:r>
          </m:sub>
        </m:sSub>
        <m:r>
          <w:rPr>
            <w:rFonts w:ascii="Cambria Math" w:hAnsi="Cambria Math"/>
            <w:sz w:val="24"/>
            <w:szCs w:val="24"/>
          </w:rPr>
          <m:t>'s</m:t>
        </m:r>
      </m:oMath>
      <w:r>
        <w:rPr>
          <w:sz w:val="24"/>
          <w:szCs w:val="24"/>
        </w:rPr>
        <w:t xml:space="preserve"> of 8 seconds with 1 sec overlap</w:t>
      </w:r>
    </w:p>
    <w:p w14:paraId="4FB84146" w14:textId="77777777" w:rsidR="008C6582" w:rsidRDefault="00000000">
      <w:pPr>
        <w:spacing w:before="240" w:after="240"/>
        <w:rPr>
          <w:sz w:val="24"/>
          <w:szCs w:val="24"/>
        </w:rPr>
      </w:pPr>
      <w:r>
        <w:rPr>
          <w:sz w:val="24"/>
          <w:szCs w:val="24"/>
        </w:rPr>
        <w:t xml:space="preserve">     Divide each channel into different frequencies units (α,β,γ...) using FFT.</w:t>
      </w:r>
      <w:r>
        <w:rPr>
          <w:sz w:val="24"/>
          <w:szCs w:val="24"/>
        </w:rPr>
        <w:br/>
        <w:t xml:space="preserve">     Construct a list of values ​​of all windows  </w:t>
      </w:r>
      <m:oMath>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i</m:t>
            </m:r>
          </m:sub>
        </m:sSub>
        <m:r>
          <w:rPr>
            <w:rFonts w:ascii="Cambria Math" w:hAnsi="Cambria Math"/>
            <w:sz w:val="24"/>
            <w:szCs w:val="24"/>
          </w:rPr>
          <m:t>'s</m:t>
        </m:r>
      </m:oMath>
      <w:r>
        <w:rPr>
          <w:sz w:val="24"/>
          <w:szCs w:val="24"/>
        </w:rPr>
        <w:t xml:space="preserve"> in a specific frequency (α,β,γ…) using</w:t>
      </w:r>
      <w:r>
        <w:rPr>
          <w:sz w:val="24"/>
          <w:szCs w:val="24"/>
        </w:rPr>
        <w:br/>
        <w:t xml:space="preserve">       Fourier series values, for all frequencies in every channel.</w:t>
      </w:r>
    </w:p>
    <w:p w14:paraId="6AAD08DF" w14:textId="77777777" w:rsidR="008C6582" w:rsidRDefault="00000000">
      <w:pPr>
        <w:spacing w:before="240" w:after="240"/>
        <w:rPr>
          <w:sz w:val="24"/>
          <w:szCs w:val="24"/>
        </w:rPr>
      </w:pPr>
      <w:r>
        <w:rPr>
          <w:sz w:val="24"/>
          <w:szCs w:val="24"/>
        </w:rPr>
        <w:lastRenderedPageBreak/>
        <w:br/>
      </w:r>
      <w:r>
        <w:rPr>
          <w:sz w:val="24"/>
          <w:szCs w:val="24"/>
        </w:rPr>
        <w:br/>
        <w:t xml:space="preserve">     Each sequence length (3,4,5,...): </w:t>
      </w:r>
      <w:r>
        <w:rPr>
          <w:sz w:val="24"/>
          <w:szCs w:val="24"/>
        </w:rPr>
        <w:br/>
      </w:r>
      <w:r>
        <w:rPr>
          <w:sz w:val="24"/>
          <w:szCs w:val="24"/>
        </w:rPr>
        <w:tab/>
        <w:t>Will be represented as a pattern P for the OPM algorithm.</w:t>
      </w:r>
      <w:r>
        <w:rPr>
          <w:sz w:val="24"/>
          <w:szCs w:val="24"/>
        </w:rPr>
        <w:br/>
        <w:t xml:space="preserve">     </w:t>
      </w:r>
      <w:r>
        <w:rPr>
          <w:sz w:val="24"/>
          <w:szCs w:val="24"/>
        </w:rPr>
        <w:tab/>
        <w:t xml:space="preserve">Each P pattern will be compared to all other </w:t>
      </w:r>
      <m:oMath>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i</m:t>
            </m:r>
          </m:sub>
        </m:sSub>
      </m:oMath>
      <w:r>
        <w:rPr>
          <w:sz w:val="24"/>
          <w:szCs w:val="24"/>
        </w:rPr>
        <w:t xml:space="preserve"> parts in the same frequency in all      </w:t>
      </w:r>
      <w:r>
        <w:rPr>
          <w:sz w:val="24"/>
          <w:szCs w:val="24"/>
        </w:rPr>
        <w:br/>
      </w:r>
      <w:r>
        <w:rPr>
          <w:sz w:val="24"/>
          <w:szCs w:val="24"/>
        </w:rPr>
        <w:tab/>
        <w:t>19 channels for each 121 recordings using OPM.</w:t>
      </w:r>
    </w:p>
    <w:p w14:paraId="0B3A492D" w14:textId="311D4A67" w:rsidR="008C6582" w:rsidRDefault="00000000">
      <w:pPr>
        <w:spacing w:before="240" w:after="240" w:line="252" w:lineRule="auto"/>
        <w:rPr>
          <w:sz w:val="24"/>
          <w:szCs w:val="24"/>
        </w:rPr>
      </w:pPr>
      <w:r>
        <w:rPr>
          <w:sz w:val="24"/>
          <w:szCs w:val="24"/>
        </w:rPr>
        <w:t xml:space="preserve">For any P pattern which has a match define: </w:t>
      </w:r>
      <w:r>
        <w:rPr>
          <w:sz w:val="24"/>
          <w:szCs w:val="24"/>
        </w:rPr>
        <w:br/>
        <w:t xml:space="preserve">         The sum of </w:t>
      </w:r>
      <w:r w:rsidR="00FE5FF9">
        <w:rPr>
          <w:sz w:val="24"/>
          <w:szCs w:val="24"/>
        </w:rPr>
        <w:t>all</w:t>
      </w:r>
      <w:r>
        <w:rPr>
          <w:sz w:val="24"/>
          <w:szCs w:val="24"/>
        </w:rPr>
        <w:t xml:space="preserve"> matches in ADHD group is defined by P(ADHD)</w:t>
      </w:r>
      <w:r>
        <w:rPr>
          <w:sz w:val="24"/>
          <w:szCs w:val="24"/>
        </w:rPr>
        <w:br/>
        <w:t xml:space="preserve">         The sum of </w:t>
      </w:r>
      <w:r w:rsidR="00FE5FF9">
        <w:rPr>
          <w:sz w:val="24"/>
          <w:szCs w:val="24"/>
        </w:rPr>
        <w:t>all</w:t>
      </w:r>
      <w:r>
        <w:rPr>
          <w:sz w:val="24"/>
          <w:szCs w:val="24"/>
        </w:rPr>
        <w:t xml:space="preserve"> matches in </w:t>
      </w:r>
      <w:proofErr w:type="gramStart"/>
      <w:r>
        <w:rPr>
          <w:sz w:val="24"/>
          <w:szCs w:val="24"/>
        </w:rPr>
        <w:t>Non-ADHD</w:t>
      </w:r>
      <w:proofErr w:type="gramEnd"/>
      <w:r>
        <w:rPr>
          <w:sz w:val="24"/>
          <w:szCs w:val="24"/>
        </w:rPr>
        <w:t xml:space="preserve"> group is defined by P(Non-ADHD)</w:t>
      </w:r>
      <w:r>
        <w:rPr>
          <w:sz w:val="24"/>
          <w:szCs w:val="24"/>
        </w:rPr>
        <w:br/>
        <w:t xml:space="preserve">divide each group by total sum and check which one greater then IOU&gt;0.9. </w:t>
      </w:r>
    </w:p>
    <w:p w14:paraId="561607FB" w14:textId="77777777" w:rsidR="008C6582" w:rsidRDefault="008C6582">
      <w:pPr>
        <w:spacing w:before="240" w:after="240" w:line="252" w:lineRule="auto"/>
        <w:rPr>
          <w:rFonts w:ascii="Times New Roman" w:eastAsia="Times New Roman" w:hAnsi="Times New Roman" w:cs="Times New Roman"/>
          <w:sz w:val="24"/>
          <w:szCs w:val="24"/>
        </w:rPr>
      </w:pPr>
    </w:p>
    <w:p w14:paraId="263D10B6" w14:textId="77777777" w:rsidR="008C6582" w:rsidRDefault="00000000">
      <w:pPr>
        <w:spacing w:line="252" w:lineRule="auto"/>
        <w:rPr>
          <w:sz w:val="34"/>
          <w:szCs w:val="34"/>
        </w:rPr>
      </w:pPr>
      <m:oMath>
        <m:f>
          <m:fPr>
            <m:ctrlPr>
              <w:rPr>
                <w:rFonts w:ascii="Cambria Math" w:hAnsi="Cambria Math"/>
                <w:sz w:val="34"/>
                <w:szCs w:val="34"/>
              </w:rPr>
            </m:ctrlPr>
          </m:fPr>
          <m:num>
            <m:r>
              <w:rPr>
                <w:rFonts w:ascii="Cambria Math" w:hAnsi="Cambria Math"/>
                <w:sz w:val="34"/>
                <w:szCs w:val="34"/>
              </w:rPr>
              <m:t>P(ADHD)</m:t>
            </m:r>
          </m:num>
          <m:den>
            <m:r>
              <w:rPr>
                <w:rFonts w:ascii="Cambria Math" w:hAnsi="Cambria Math"/>
                <w:sz w:val="34"/>
                <w:szCs w:val="34"/>
              </w:rPr>
              <m:t>P(ADHD)+P(Non-ADHD)</m:t>
            </m:r>
          </m:den>
        </m:f>
      </m:oMath>
      <w:r>
        <w:rPr>
          <w:sz w:val="34"/>
          <w:szCs w:val="34"/>
        </w:rPr>
        <w:t xml:space="preserve"> &gt;0.9 OR </w:t>
      </w:r>
      <m:oMath>
        <m:f>
          <m:fPr>
            <m:ctrlPr>
              <w:rPr>
                <w:rFonts w:ascii="Cambria Math" w:hAnsi="Cambria Math"/>
                <w:sz w:val="34"/>
                <w:szCs w:val="34"/>
              </w:rPr>
            </m:ctrlPr>
          </m:fPr>
          <m:num>
            <m:r>
              <w:rPr>
                <w:rFonts w:ascii="Cambria Math" w:hAnsi="Cambria Math"/>
                <w:sz w:val="34"/>
                <w:szCs w:val="34"/>
              </w:rPr>
              <m:t>P(Non-ADHD)</m:t>
            </m:r>
          </m:num>
          <m:den>
            <m:r>
              <w:rPr>
                <w:rFonts w:ascii="Cambria Math" w:hAnsi="Cambria Math"/>
                <w:sz w:val="34"/>
                <w:szCs w:val="34"/>
              </w:rPr>
              <m:t>P(ADHD)+P(Non-ADHD)</m:t>
            </m:r>
          </m:den>
        </m:f>
        <m:r>
          <w:rPr>
            <w:rFonts w:ascii="Cambria Math" w:hAnsi="Cambria Math"/>
            <w:sz w:val="34"/>
            <w:szCs w:val="34"/>
          </w:rPr>
          <m:t>&gt;0.9</m:t>
        </m:r>
      </m:oMath>
    </w:p>
    <w:p w14:paraId="0FB6D882" w14:textId="77777777" w:rsidR="008C6582" w:rsidRDefault="008C6582">
      <w:pPr>
        <w:spacing w:before="240" w:after="240"/>
        <w:rPr>
          <w:sz w:val="24"/>
          <w:szCs w:val="24"/>
        </w:rPr>
      </w:pPr>
    </w:p>
    <w:p w14:paraId="749CA427" w14:textId="77777777" w:rsidR="008C6582" w:rsidRDefault="00000000">
      <w:pPr>
        <w:spacing w:before="240" w:after="240"/>
        <w:rPr>
          <w:sz w:val="24"/>
          <w:szCs w:val="24"/>
        </w:rPr>
      </w:pPr>
      <w:r>
        <w:rPr>
          <w:sz w:val="24"/>
          <w:szCs w:val="24"/>
        </w:rPr>
        <w:br/>
      </w:r>
    </w:p>
    <w:p w14:paraId="38525D76" w14:textId="77777777" w:rsidR="008C6582" w:rsidRDefault="00000000">
      <w:pPr>
        <w:pStyle w:val="4"/>
        <w:keepNext w:val="0"/>
        <w:keepLines w:val="0"/>
      </w:pPr>
      <w:bookmarkStart w:id="20" w:name="_heading=h.cjns3qgi8ki2" w:colFirst="0" w:colLast="0"/>
      <w:bookmarkEnd w:id="20"/>
      <w:r>
        <w:t>Further Analysis:</w:t>
      </w:r>
    </w:p>
    <w:p w14:paraId="4AD843EB" w14:textId="77777777" w:rsidR="008C6582" w:rsidRDefault="00000000">
      <w:pPr>
        <w:spacing w:before="240" w:after="240"/>
        <w:rPr>
          <w:sz w:val="24"/>
          <w:szCs w:val="24"/>
        </w:rPr>
      </w:pPr>
      <w:r>
        <w:rPr>
          <w:sz w:val="24"/>
          <w:szCs w:val="24"/>
        </w:rPr>
        <w:t>Important questions to answer:</w:t>
      </w:r>
      <w:r>
        <w:rPr>
          <w:sz w:val="24"/>
          <w:szCs w:val="24"/>
        </w:rPr>
        <w:br/>
      </w:r>
      <w:r>
        <w:rPr>
          <w:sz w:val="24"/>
          <w:szCs w:val="24"/>
        </w:rPr>
        <w:tab/>
        <w:t>1. Can we see based on the sets what channels are significant for ADHD?</w:t>
      </w:r>
      <w:r>
        <w:rPr>
          <w:sz w:val="24"/>
          <w:szCs w:val="24"/>
        </w:rPr>
        <w:br/>
        <w:t xml:space="preserve"> </w:t>
      </w:r>
      <w:r>
        <w:rPr>
          <w:sz w:val="24"/>
          <w:szCs w:val="24"/>
        </w:rPr>
        <w:tab/>
        <w:t>2. What channels are significant for non-ADHD recordings?</w:t>
      </w:r>
      <w:r>
        <w:rPr>
          <w:sz w:val="24"/>
          <w:szCs w:val="24"/>
        </w:rPr>
        <w:br/>
      </w:r>
      <w:r>
        <w:rPr>
          <w:sz w:val="24"/>
          <w:szCs w:val="24"/>
        </w:rPr>
        <w:br/>
      </w:r>
    </w:p>
    <w:p w14:paraId="65B27638" w14:textId="77777777" w:rsidR="008C6582" w:rsidRDefault="00000000">
      <w:pPr>
        <w:spacing w:before="240" w:after="240"/>
        <w:rPr>
          <w:b/>
          <w:sz w:val="24"/>
          <w:szCs w:val="24"/>
        </w:rPr>
      </w:pPr>
      <w:r>
        <w:rPr>
          <w:b/>
          <w:sz w:val="24"/>
          <w:szCs w:val="24"/>
        </w:rPr>
        <w:t>Definition of Research Success:</w:t>
      </w:r>
    </w:p>
    <w:p w14:paraId="0A6E391C" w14:textId="77777777" w:rsidR="008C6582" w:rsidRDefault="00000000">
      <w:pPr>
        <w:spacing w:before="240" w:after="240"/>
        <w:rPr>
          <w:sz w:val="24"/>
          <w:szCs w:val="24"/>
        </w:rPr>
      </w:pPr>
      <w:r>
        <w:rPr>
          <w:sz w:val="24"/>
          <w:szCs w:val="24"/>
        </w:rPr>
        <w:t>The success of our research will be determined by identifying two distinct groups of recurring EEG patterns and a success rate of 90 percent or more based on the IOU metric we mentioned above:</w:t>
      </w:r>
    </w:p>
    <w:p w14:paraId="419196D4" w14:textId="77777777" w:rsidR="008C6582" w:rsidRDefault="00000000">
      <w:pPr>
        <w:numPr>
          <w:ilvl w:val="0"/>
          <w:numId w:val="2"/>
        </w:numPr>
        <w:spacing w:before="240" w:after="0"/>
        <w:rPr>
          <w:rFonts w:ascii="Arial" w:eastAsia="Arial" w:hAnsi="Arial" w:cs="Arial"/>
          <w:sz w:val="24"/>
          <w:szCs w:val="24"/>
        </w:rPr>
      </w:pPr>
      <w:r>
        <w:rPr>
          <w:b/>
          <w:sz w:val="24"/>
          <w:szCs w:val="24"/>
        </w:rPr>
        <w:t>ADHD-specific patterns:</w:t>
      </w:r>
      <w:r>
        <w:rPr>
          <w:sz w:val="24"/>
          <w:szCs w:val="24"/>
        </w:rPr>
        <w:t xml:space="preserve"> Patterns that occur in children with ADHD </w:t>
      </w:r>
      <w:r>
        <w:rPr>
          <w:b/>
          <w:sz w:val="24"/>
          <w:szCs w:val="24"/>
        </w:rPr>
        <w:t>at least 90% of the time</w:t>
      </w:r>
      <w:r>
        <w:rPr>
          <w:sz w:val="24"/>
          <w:szCs w:val="24"/>
        </w:rPr>
        <w:t>, relative to their total occurrences across both groups.</w:t>
      </w:r>
    </w:p>
    <w:p w14:paraId="09540A93" w14:textId="77777777" w:rsidR="008C6582" w:rsidRDefault="00000000">
      <w:pPr>
        <w:numPr>
          <w:ilvl w:val="0"/>
          <w:numId w:val="2"/>
        </w:numPr>
        <w:spacing w:after="240"/>
        <w:rPr>
          <w:rFonts w:ascii="Arial" w:eastAsia="Arial" w:hAnsi="Arial" w:cs="Arial"/>
          <w:sz w:val="24"/>
          <w:szCs w:val="24"/>
        </w:rPr>
      </w:pPr>
      <w:r>
        <w:rPr>
          <w:b/>
          <w:sz w:val="24"/>
          <w:szCs w:val="24"/>
        </w:rPr>
        <w:t>Non-ADHD-specific patterns:</w:t>
      </w:r>
      <w:r>
        <w:rPr>
          <w:sz w:val="24"/>
          <w:szCs w:val="24"/>
        </w:rPr>
        <w:t xml:space="preserve"> Patterns that occur in children without ADHD </w:t>
      </w:r>
      <w:r>
        <w:rPr>
          <w:b/>
          <w:sz w:val="24"/>
          <w:szCs w:val="24"/>
        </w:rPr>
        <w:t>at least 90% of the time</w:t>
      </w:r>
      <w:r>
        <w:rPr>
          <w:sz w:val="24"/>
          <w:szCs w:val="24"/>
        </w:rPr>
        <w:t>, relative to their total occurrences across both groups.</w:t>
      </w:r>
    </w:p>
    <w:p w14:paraId="78266EC8" w14:textId="77777777" w:rsidR="008C6582" w:rsidRDefault="00000000">
      <w:pPr>
        <w:spacing w:before="240" w:after="240"/>
        <w:rPr>
          <w:sz w:val="24"/>
          <w:szCs w:val="24"/>
        </w:rPr>
      </w:pPr>
      <w:r>
        <w:rPr>
          <w:sz w:val="24"/>
          <w:szCs w:val="24"/>
        </w:rPr>
        <w:t>Once these patterns are identified, they will undergo further validation to ensure their significance within the respective groups. Specifically, a pattern will be considered successful if it meets the following criteria:</w:t>
      </w:r>
    </w:p>
    <w:p w14:paraId="7574F680" w14:textId="77777777" w:rsidR="008C6582" w:rsidRDefault="00000000">
      <w:pPr>
        <w:numPr>
          <w:ilvl w:val="0"/>
          <w:numId w:val="12"/>
        </w:numPr>
        <w:spacing w:before="240" w:after="240"/>
        <w:rPr>
          <w:rFonts w:ascii="Arial" w:eastAsia="Arial" w:hAnsi="Arial" w:cs="Arial"/>
          <w:sz w:val="24"/>
          <w:szCs w:val="24"/>
        </w:rPr>
      </w:pPr>
      <w:r>
        <w:rPr>
          <w:sz w:val="24"/>
          <w:szCs w:val="24"/>
        </w:rPr>
        <w:t xml:space="preserve">The pattern must appear in </w:t>
      </w:r>
      <w:r>
        <w:rPr>
          <w:b/>
          <w:sz w:val="24"/>
          <w:szCs w:val="24"/>
        </w:rPr>
        <w:t>at least 90% of the recordings</w:t>
      </w:r>
      <w:r>
        <w:rPr>
          <w:sz w:val="24"/>
          <w:szCs w:val="24"/>
        </w:rPr>
        <w:t xml:space="preserve"> within the identified group.</w:t>
      </w:r>
    </w:p>
    <w:p w14:paraId="2321727B" w14:textId="77777777" w:rsidR="008C6582" w:rsidRDefault="00000000">
      <w:pPr>
        <w:spacing w:before="240" w:after="240"/>
        <w:rPr>
          <w:b/>
          <w:sz w:val="24"/>
          <w:szCs w:val="24"/>
        </w:rPr>
      </w:pPr>
      <w:r>
        <w:rPr>
          <w:b/>
          <w:sz w:val="24"/>
          <w:szCs w:val="24"/>
        </w:rPr>
        <w:lastRenderedPageBreak/>
        <w:t>Example Calculation:</w:t>
      </w:r>
    </w:p>
    <w:p w14:paraId="55319467" w14:textId="77777777" w:rsidR="008C6582" w:rsidRDefault="00000000">
      <w:pPr>
        <w:spacing w:before="240" w:after="240"/>
        <w:rPr>
          <w:sz w:val="24"/>
          <w:szCs w:val="24"/>
        </w:rPr>
      </w:pPr>
      <w:r>
        <w:rPr>
          <w:sz w:val="24"/>
          <w:szCs w:val="24"/>
        </w:rPr>
        <w:t>If a pattern P is found 58 times across all recordings:</w:t>
      </w:r>
    </w:p>
    <w:p w14:paraId="6A170457" w14:textId="77777777" w:rsidR="008C6582" w:rsidRDefault="00000000">
      <w:pPr>
        <w:numPr>
          <w:ilvl w:val="0"/>
          <w:numId w:val="10"/>
        </w:numPr>
        <w:spacing w:before="240" w:after="0"/>
        <w:rPr>
          <w:sz w:val="24"/>
          <w:szCs w:val="24"/>
        </w:rPr>
      </w:pPr>
      <w:r>
        <w:rPr>
          <w:sz w:val="24"/>
          <w:szCs w:val="24"/>
        </w:rPr>
        <w:t>56 occurrences are found in ADHD group recordings.</w:t>
      </w:r>
    </w:p>
    <w:p w14:paraId="100E5E0B" w14:textId="77777777" w:rsidR="008C6582" w:rsidRDefault="00000000">
      <w:pPr>
        <w:numPr>
          <w:ilvl w:val="0"/>
          <w:numId w:val="10"/>
        </w:numPr>
        <w:spacing w:after="240"/>
        <w:rPr>
          <w:sz w:val="24"/>
          <w:szCs w:val="24"/>
        </w:rPr>
      </w:pPr>
      <w:r>
        <w:rPr>
          <w:sz w:val="24"/>
          <w:szCs w:val="24"/>
        </w:rPr>
        <w:t>2 occurrences are found in non-ADHD group recordings.</w:t>
      </w:r>
    </w:p>
    <w:p w14:paraId="123A76B5" w14:textId="77777777" w:rsidR="008C6582" w:rsidRDefault="00000000">
      <w:pPr>
        <w:spacing w:before="240" w:after="240"/>
        <w:rPr>
          <w:sz w:val="24"/>
          <w:szCs w:val="24"/>
        </w:rPr>
      </w:pPr>
      <w:r>
        <w:rPr>
          <w:sz w:val="24"/>
          <w:szCs w:val="24"/>
        </w:rPr>
        <w:t>To check if the pattern represents ADHD, we calculate the proportion:</w:t>
      </w:r>
    </w:p>
    <w:p w14:paraId="67E8C5C2" w14:textId="77777777" w:rsidR="008C6582" w:rsidRDefault="008C6582">
      <w:pPr>
        <w:spacing w:before="240" w:after="240"/>
        <w:rPr>
          <w:rFonts w:ascii="Arial" w:eastAsia="Arial" w:hAnsi="Arial" w:cs="Arial"/>
        </w:rPr>
      </w:pPr>
    </w:p>
    <w:p w14:paraId="67F792AB" w14:textId="77777777" w:rsidR="008C6582" w:rsidRDefault="00000000">
      <w:pPr>
        <w:spacing w:line="252" w:lineRule="auto"/>
        <w:rPr>
          <w:rFonts w:ascii="Arial" w:eastAsia="Arial" w:hAnsi="Arial" w:cs="Arial"/>
        </w:rPr>
      </w:pPr>
      <m:oMath>
        <m:f>
          <m:fPr>
            <m:ctrlPr>
              <w:rPr>
                <w:rFonts w:ascii="Cambria Math" w:hAnsi="Cambria Math"/>
                <w:sz w:val="34"/>
                <w:szCs w:val="34"/>
              </w:rPr>
            </m:ctrlPr>
          </m:fPr>
          <m:num>
            <m:r>
              <w:rPr>
                <w:rFonts w:ascii="Cambria Math" w:hAnsi="Cambria Math"/>
                <w:sz w:val="34"/>
                <w:szCs w:val="34"/>
              </w:rPr>
              <m:t>56</m:t>
            </m:r>
          </m:num>
          <m:den>
            <m:r>
              <w:rPr>
                <w:rFonts w:ascii="Cambria Math" w:hAnsi="Cambria Math"/>
                <w:sz w:val="34"/>
                <w:szCs w:val="34"/>
              </w:rPr>
              <m:t>58</m:t>
            </m:r>
          </m:den>
        </m:f>
        <m:r>
          <w:rPr>
            <w:rFonts w:ascii="Cambria Math" w:hAnsi="Cambria Math"/>
            <w:sz w:val="34"/>
            <w:szCs w:val="34"/>
          </w:rPr>
          <m:t>=0.965</m:t>
        </m:r>
      </m:oMath>
      <w:r>
        <w:rPr>
          <w:sz w:val="34"/>
          <w:szCs w:val="34"/>
        </w:rPr>
        <w:t xml:space="preserve">     —&gt;     96% &gt; 90%</w:t>
      </w:r>
    </w:p>
    <w:p w14:paraId="1FC2993E" w14:textId="77777777" w:rsidR="008C6582" w:rsidRDefault="008C6582">
      <w:pPr>
        <w:spacing w:before="240" w:after="240"/>
        <w:rPr>
          <w:sz w:val="24"/>
          <w:szCs w:val="24"/>
        </w:rPr>
      </w:pPr>
    </w:p>
    <w:p w14:paraId="077DA150" w14:textId="77777777" w:rsidR="008C6582" w:rsidRDefault="00000000">
      <w:pPr>
        <w:spacing w:before="240" w:after="240"/>
        <w:rPr>
          <w:sz w:val="24"/>
          <w:szCs w:val="24"/>
        </w:rPr>
      </w:pPr>
      <w:r>
        <w:rPr>
          <w:sz w:val="24"/>
          <w:szCs w:val="24"/>
        </w:rPr>
        <w:t>Since the pattern appears more than 90% of the time in ADHD recordings, we proceed to check its presence within the ADHD group as a whole:</w:t>
      </w:r>
    </w:p>
    <w:p w14:paraId="79A23FF8" w14:textId="77777777" w:rsidR="008C6582" w:rsidRDefault="00000000">
      <w:pPr>
        <w:spacing w:line="252" w:lineRule="auto"/>
        <w:rPr>
          <w:rFonts w:ascii="Arial" w:eastAsia="Arial" w:hAnsi="Arial" w:cs="Arial"/>
        </w:rPr>
      </w:pPr>
      <m:oMath>
        <m:f>
          <m:fPr>
            <m:ctrlPr>
              <w:rPr>
                <w:rFonts w:ascii="Cambria Math" w:hAnsi="Cambria Math"/>
                <w:sz w:val="34"/>
                <w:szCs w:val="34"/>
              </w:rPr>
            </m:ctrlPr>
          </m:fPr>
          <m:num>
            <m:r>
              <w:rPr>
                <w:rFonts w:ascii="Cambria Math" w:hAnsi="Cambria Math"/>
                <w:sz w:val="34"/>
                <w:szCs w:val="34"/>
              </w:rPr>
              <m:t>56</m:t>
            </m:r>
          </m:num>
          <m:den>
            <m:r>
              <w:rPr>
                <w:rFonts w:ascii="Cambria Math" w:hAnsi="Cambria Math"/>
                <w:sz w:val="34"/>
                <w:szCs w:val="34"/>
              </w:rPr>
              <m:t>61</m:t>
            </m:r>
          </m:den>
        </m:f>
        <m:r>
          <w:rPr>
            <w:rFonts w:ascii="Cambria Math" w:hAnsi="Cambria Math"/>
            <w:sz w:val="34"/>
            <w:szCs w:val="34"/>
          </w:rPr>
          <m:t>=0.91</m:t>
        </m:r>
      </m:oMath>
      <w:r>
        <w:rPr>
          <w:sz w:val="34"/>
          <w:szCs w:val="34"/>
        </w:rPr>
        <w:t xml:space="preserve">     —&gt;     91% &gt; 90%</w:t>
      </w:r>
    </w:p>
    <w:p w14:paraId="607CF8FD" w14:textId="77777777" w:rsidR="008C6582" w:rsidRDefault="00000000">
      <w:pPr>
        <w:spacing w:before="240" w:after="240"/>
        <w:rPr>
          <w:sz w:val="24"/>
          <w:szCs w:val="24"/>
        </w:rPr>
      </w:pPr>
      <w:r>
        <w:rPr>
          <w:sz w:val="24"/>
          <w:szCs w:val="24"/>
        </w:rPr>
        <w:t xml:space="preserve">Since the pattern appears in more than 90% of ADHD recordings, it will be considered </w:t>
      </w:r>
      <w:r>
        <w:rPr>
          <w:b/>
          <w:sz w:val="24"/>
          <w:szCs w:val="24"/>
        </w:rPr>
        <w:t>a successful ADHD-specific pattern</w:t>
      </w:r>
      <w:r>
        <w:rPr>
          <w:sz w:val="24"/>
          <w:szCs w:val="24"/>
        </w:rPr>
        <w:t>.</w:t>
      </w:r>
    </w:p>
    <w:p w14:paraId="3568F154" w14:textId="77777777" w:rsidR="008C6582" w:rsidRDefault="00000000">
      <w:pPr>
        <w:spacing w:before="240" w:after="240"/>
        <w:rPr>
          <w:sz w:val="24"/>
          <w:szCs w:val="24"/>
        </w:rPr>
      </w:pPr>
      <w:r>
        <w:rPr>
          <w:sz w:val="24"/>
          <w:szCs w:val="24"/>
        </w:rPr>
        <w:t>Identifying such patterns is crucial as they provide valuable insights into the timing, frequency, and occurrence of ADHD-related brain activity. These patterns can contribute to developing more effective diagnostic tools for ADHD.</w:t>
      </w:r>
    </w:p>
    <w:p w14:paraId="15FF012E" w14:textId="77777777" w:rsidR="008C6582" w:rsidRDefault="008C6582">
      <w:pPr>
        <w:spacing w:before="240" w:after="240"/>
        <w:rPr>
          <w:sz w:val="24"/>
          <w:szCs w:val="24"/>
        </w:rPr>
      </w:pPr>
    </w:p>
    <w:p w14:paraId="72DCF722" w14:textId="77777777" w:rsidR="008C6582" w:rsidRDefault="008C6582">
      <w:pPr>
        <w:spacing w:before="240" w:after="240"/>
        <w:rPr>
          <w:sz w:val="24"/>
          <w:szCs w:val="24"/>
        </w:rPr>
      </w:pPr>
    </w:p>
    <w:p w14:paraId="2201C0C0" w14:textId="77777777" w:rsidR="008C6582" w:rsidRDefault="008C6582">
      <w:pPr>
        <w:bidi/>
        <w:spacing w:before="240" w:after="240"/>
        <w:rPr>
          <w:sz w:val="24"/>
          <w:szCs w:val="24"/>
        </w:rPr>
      </w:pPr>
    </w:p>
    <w:p w14:paraId="384C40B8" w14:textId="77777777" w:rsidR="008C6582" w:rsidRDefault="008C6582">
      <w:pPr>
        <w:bidi/>
        <w:spacing w:before="240" w:after="240"/>
        <w:rPr>
          <w:sz w:val="24"/>
          <w:szCs w:val="24"/>
        </w:rPr>
      </w:pPr>
    </w:p>
    <w:p w14:paraId="605BAACF" w14:textId="77777777" w:rsidR="008C6582" w:rsidRDefault="008C6582">
      <w:pPr>
        <w:bidi/>
        <w:spacing w:before="240" w:after="240"/>
        <w:rPr>
          <w:sz w:val="24"/>
          <w:szCs w:val="24"/>
        </w:rPr>
      </w:pPr>
    </w:p>
    <w:p w14:paraId="37B4AA7B" w14:textId="77777777" w:rsidR="008C6582" w:rsidRDefault="008C6582">
      <w:pPr>
        <w:bidi/>
        <w:spacing w:before="240" w:after="240"/>
        <w:rPr>
          <w:sz w:val="24"/>
          <w:szCs w:val="24"/>
        </w:rPr>
      </w:pPr>
    </w:p>
    <w:p w14:paraId="28FCFE03" w14:textId="77777777" w:rsidR="008C6582" w:rsidRDefault="008C6582">
      <w:pPr>
        <w:spacing w:before="240" w:after="240"/>
        <w:rPr>
          <w:b/>
          <w:sz w:val="28"/>
          <w:szCs w:val="28"/>
        </w:rPr>
      </w:pPr>
    </w:p>
    <w:p w14:paraId="0CA97DF4" w14:textId="77777777" w:rsidR="008C6582" w:rsidRDefault="008C6582">
      <w:pPr>
        <w:spacing w:before="240" w:after="240"/>
        <w:rPr>
          <w:b/>
          <w:sz w:val="28"/>
          <w:szCs w:val="28"/>
        </w:rPr>
      </w:pPr>
    </w:p>
    <w:p w14:paraId="5D51AA58" w14:textId="77777777" w:rsidR="008C6582" w:rsidRDefault="008C6582">
      <w:pPr>
        <w:spacing w:before="240" w:after="240"/>
        <w:rPr>
          <w:b/>
          <w:sz w:val="28"/>
          <w:szCs w:val="28"/>
        </w:rPr>
      </w:pPr>
    </w:p>
    <w:p w14:paraId="5C2C5E68" w14:textId="77777777" w:rsidR="00FC4077" w:rsidRDefault="00FC4077" w:rsidP="00FC4077">
      <w:pPr>
        <w:spacing w:before="240" w:after="240"/>
        <w:jc w:val="center"/>
        <w:rPr>
          <w:b/>
          <w:sz w:val="28"/>
          <w:szCs w:val="28"/>
        </w:rPr>
      </w:pPr>
      <w:r>
        <w:rPr>
          <w:b/>
          <w:sz w:val="28"/>
          <w:szCs w:val="28"/>
        </w:rPr>
        <w:br/>
      </w:r>
    </w:p>
    <w:p w14:paraId="36F9517A" w14:textId="268B0CAE" w:rsidR="008C6582" w:rsidRDefault="009A7A33" w:rsidP="009A7A33">
      <w:pPr>
        <w:spacing w:before="600" w:after="100" w:afterAutospacing="1"/>
        <w:jc w:val="center"/>
        <w:rPr>
          <w:b/>
          <w:sz w:val="28"/>
          <w:szCs w:val="28"/>
        </w:rPr>
      </w:pPr>
      <w:r>
        <w:rPr>
          <w:noProof/>
        </w:rPr>
        <w:lastRenderedPageBreak/>
        <mc:AlternateContent>
          <mc:Choice Requires="wpc">
            <w:drawing>
              <wp:anchor distT="0" distB="0" distL="114300" distR="114300" simplePos="0" relativeHeight="251665408" behindDoc="1" locked="0" layoutInCell="1" allowOverlap="1" wp14:anchorId="7BC1AEC4" wp14:editId="510D222C">
                <wp:simplePos x="0" y="0"/>
                <wp:positionH relativeFrom="page">
                  <wp:align>right</wp:align>
                </wp:positionH>
                <wp:positionV relativeFrom="page">
                  <wp:posOffset>1150620</wp:posOffset>
                </wp:positionV>
                <wp:extent cx="7055485" cy="9667875"/>
                <wp:effectExtent l="76200" t="0" r="107315" b="0"/>
                <wp:wrapThrough wrapText="bothSides">
                  <wp:wrapPolygon edited="0">
                    <wp:start x="175" y="0"/>
                    <wp:lineTo x="-117" y="0"/>
                    <wp:lineTo x="-117" y="2043"/>
                    <wp:lineTo x="8340" y="2043"/>
                    <wp:lineTo x="8340" y="4086"/>
                    <wp:lineTo x="3558" y="4086"/>
                    <wp:lineTo x="3558" y="4767"/>
                    <wp:lineTo x="408" y="4767"/>
                    <wp:lineTo x="408" y="6810"/>
                    <wp:lineTo x="3499" y="6810"/>
                    <wp:lineTo x="3499" y="8853"/>
                    <wp:lineTo x="350" y="8853"/>
                    <wp:lineTo x="350" y="9534"/>
                    <wp:lineTo x="117" y="9534"/>
                    <wp:lineTo x="117" y="10130"/>
                    <wp:lineTo x="-117" y="10215"/>
                    <wp:lineTo x="-233" y="12300"/>
                    <wp:lineTo x="-233" y="14684"/>
                    <wp:lineTo x="-58" y="15663"/>
                    <wp:lineTo x="467" y="15663"/>
                    <wp:lineTo x="467" y="16344"/>
                    <wp:lineTo x="1283" y="16344"/>
                    <wp:lineTo x="1283" y="17025"/>
                    <wp:lineTo x="2449" y="17025"/>
                    <wp:lineTo x="2449" y="17706"/>
                    <wp:lineTo x="4432" y="17706"/>
                    <wp:lineTo x="4432" y="18387"/>
                    <wp:lineTo x="6590" y="18387"/>
                    <wp:lineTo x="6765" y="21111"/>
                    <wp:lineTo x="6940" y="21323"/>
                    <wp:lineTo x="13122" y="21323"/>
                    <wp:lineTo x="13297" y="21111"/>
                    <wp:lineTo x="13297" y="20430"/>
                    <wp:lineTo x="13180" y="19791"/>
                    <wp:lineTo x="13180" y="19749"/>
                    <wp:lineTo x="13472" y="19068"/>
                    <wp:lineTo x="13530" y="18387"/>
                    <wp:lineTo x="16621" y="17706"/>
                    <wp:lineTo x="19362" y="17025"/>
                    <wp:lineTo x="19421" y="17025"/>
                    <wp:lineTo x="20937" y="16344"/>
                    <wp:lineTo x="21695" y="15663"/>
                    <wp:lineTo x="21870" y="15024"/>
                    <wp:lineTo x="21870" y="13662"/>
                    <wp:lineTo x="21754" y="12939"/>
                    <wp:lineTo x="21520" y="12258"/>
                    <wp:lineTo x="21229" y="11577"/>
                    <wp:lineTo x="21345" y="11364"/>
                    <wp:lineTo x="20587" y="11236"/>
                    <wp:lineTo x="17671" y="10896"/>
                    <wp:lineTo x="19946" y="10896"/>
                    <wp:lineTo x="21287" y="10640"/>
                    <wp:lineTo x="21345" y="9193"/>
                    <wp:lineTo x="20529" y="9066"/>
                    <wp:lineTo x="17671" y="8853"/>
                    <wp:lineTo x="18546" y="8853"/>
                    <wp:lineTo x="21345" y="8342"/>
                    <wp:lineTo x="21462" y="7278"/>
                    <wp:lineTo x="20762" y="7150"/>
                    <wp:lineTo x="17729" y="6810"/>
                    <wp:lineTo x="18313" y="6810"/>
                    <wp:lineTo x="21170" y="6257"/>
                    <wp:lineTo x="21287" y="5150"/>
                    <wp:lineTo x="20587" y="5022"/>
                    <wp:lineTo x="17729" y="4767"/>
                    <wp:lineTo x="17846" y="4384"/>
                    <wp:lineTo x="16855" y="4299"/>
                    <wp:lineTo x="11081" y="4086"/>
                    <wp:lineTo x="11956" y="4086"/>
                    <wp:lineTo x="13589" y="3618"/>
                    <wp:lineTo x="13530" y="2724"/>
                    <wp:lineTo x="12131" y="2043"/>
                    <wp:lineTo x="15163" y="2043"/>
                    <wp:lineTo x="15980" y="1915"/>
                    <wp:lineTo x="15863" y="681"/>
                    <wp:lineTo x="15572" y="43"/>
                    <wp:lineTo x="15572" y="0"/>
                    <wp:lineTo x="175" y="0"/>
                  </wp:wrapPolygon>
                </wp:wrapThrough>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Rounded Rectangle 2"/>
                        <wps:cNvSpPr/>
                        <wps:spPr>
                          <a:xfrm>
                            <a:off x="2" y="0"/>
                            <a:ext cx="2030327" cy="895350"/>
                          </a:xfrm>
                          <a:prstGeom prst="round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D12B79A" w14:textId="6B4066B4" w:rsidR="00FE5FF9" w:rsidRPr="00E039C5" w:rsidRDefault="00FE5FF9" w:rsidP="00FE5FF9">
                              <w:pPr>
                                <w:jc w:val="center"/>
                                <w:rPr>
                                  <w:rFonts w:asciiTheme="majorBidi" w:hAnsiTheme="majorBidi" w:cstheme="majorBidi"/>
                                  <w:color w:val="000000" w:themeColor="text1"/>
                                </w:rPr>
                              </w:pPr>
                              <w:r w:rsidRPr="00E039C5">
                                <w:rPr>
                                  <w:rFonts w:asciiTheme="majorBidi" w:hAnsiTheme="majorBidi" w:cstheme="majorBidi"/>
                                  <w:color w:val="000000" w:themeColor="text1"/>
                                </w:rPr>
                                <w:t>Dataset:</w:t>
                              </w:r>
                              <w:r w:rsidRPr="00E039C5">
                                <w:rPr>
                                  <w:rFonts w:asciiTheme="majorBidi" w:hAnsiTheme="majorBidi" w:cstheme="majorBidi"/>
                                  <w:color w:val="000000" w:themeColor="text1"/>
                                </w:rPr>
                                <w:br/>
                                <w:t>- 6</w:t>
                              </w:r>
                              <w:r w:rsidR="00E01D22">
                                <w:rPr>
                                  <w:rFonts w:asciiTheme="majorBidi" w:hAnsiTheme="majorBidi" w:cstheme="majorBidi"/>
                                  <w:color w:val="000000" w:themeColor="text1"/>
                                </w:rPr>
                                <w:t>1</w:t>
                              </w:r>
                              <w:r w:rsidRPr="00E039C5">
                                <w:rPr>
                                  <w:rFonts w:asciiTheme="majorBidi" w:hAnsiTheme="majorBidi" w:cstheme="majorBidi"/>
                                  <w:color w:val="000000" w:themeColor="text1"/>
                                </w:rPr>
                                <w:t xml:space="preserve"> ADHD recording</w:t>
                              </w:r>
                              <w:r w:rsidRPr="00E039C5">
                                <w:rPr>
                                  <w:rFonts w:asciiTheme="majorBidi" w:hAnsiTheme="majorBidi" w:cstheme="majorBidi"/>
                                  <w:color w:val="000000" w:themeColor="text1"/>
                                </w:rPr>
                                <w:br/>
                                <w:t>-</w:t>
                              </w:r>
                              <w:r>
                                <w:rPr>
                                  <w:rFonts w:asciiTheme="majorBidi" w:hAnsiTheme="majorBidi" w:cstheme="majorBidi"/>
                                  <w:color w:val="000000" w:themeColor="text1"/>
                                </w:rPr>
                                <w:t xml:space="preserve"> </w:t>
                              </w:r>
                              <w:r w:rsidRPr="00E039C5">
                                <w:rPr>
                                  <w:rFonts w:asciiTheme="majorBidi" w:hAnsiTheme="majorBidi" w:cstheme="majorBidi"/>
                                  <w:color w:val="000000" w:themeColor="text1"/>
                                </w:rPr>
                                <w:t>6</w:t>
                              </w:r>
                              <w:r w:rsidR="00E01D22">
                                <w:rPr>
                                  <w:rFonts w:asciiTheme="majorBidi" w:hAnsiTheme="majorBidi" w:cstheme="majorBidi"/>
                                  <w:color w:val="000000" w:themeColor="text1"/>
                                </w:rPr>
                                <w:t>0</w:t>
                              </w:r>
                              <w:r w:rsidRPr="00E039C5">
                                <w:rPr>
                                  <w:rFonts w:asciiTheme="majorBidi" w:hAnsiTheme="majorBidi" w:cstheme="majorBidi"/>
                                  <w:color w:val="000000" w:themeColor="text1"/>
                                </w:rPr>
                                <w:t xml:space="preserve"> Non-ADHD recording</w:t>
                              </w:r>
                              <w:r w:rsidRPr="00E039C5">
                                <w:rPr>
                                  <w:rFonts w:asciiTheme="majorBidi" w:hAnsiTheme="majorBidi" w:cstheme="majorBidi"/>
                                  <w:color w:val="000000" w:themeColor="text1"/>
                                </w:rPr>
                                <w:br/>
                                <w:t>-</w:t>
                              </w:r>
                              <w:r>
                                <w:rPr>
                                  <w:rFonts w:asciiTheme="majorBidi" w:hAnsiTheme="majorBidi" w:cstheme="majorBidi"/>
                                  <w:color w:val="000000" w:themeColor="text1"/>
                                </w:rPr>
                                <w:t xml:space="preserve"> </w:t>
                              </w:r>
                              <w:r w:rsidRPr="00E039C5">
                                <w:rPr>
                                  <w:rFonts w:asciiTheme="majorBidi" w:hAnsiTheme="majorBidi" w:cstheme="majorBidi"/>
                                  <w:color w:val="000000" w:themeColor="text1"/>
                                </w:rPr>
                                <w:t>19 channels each</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 name="Rounded Rectangle 4"/>
                        <wps:cNvSpPr/>
                        <wps:spPr>
                          <a:xfrm>
                            <a:off x="2678344" y="0"/>
                            <a:ext cx="2471508" cy="895350"/>
                          </a:xfrm>
                          <a:prstGeom prst="round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FB61957" w14:textId="77777777" w:rsidR="00FE5FF9" w:rsidRPr="00E039C5" w:rsidRDefault="00FE5FF9" w:rsidP="00FE5FF9">
                              <w:pPr>
                                <w:pStyle w:val="NormalWeb"/>
                                <w:spacing w:before="0" w:beforeAutospacing="0" w:after="160" w:afterAutospacing="0" w:line="256" w:lineRule="auto"/>
                                <w:jc w:val="center"/>
                                <w:rPr>
                                  <w:rFonts w:asciiTheme="majorBidi" w:hAnsiTheme="majorBidi" w:cstheme="majorBidi"/>
                                </w:rPr>
                              </w:pPr>
                              <w:r w:rsidRPr="00E039C5">
                                <w:rPr>
                                  <w:rFonts w:asciiTheme="majorBidi" w:eastAsia="Calibri" w:hAnsiTheme="majorBidi" w:cstheme="majorBidi"/>
                                  <w:color w:val="000000"/>
                                  <w:kern w:val="2"/>
                                  <w:sz w:val="22"/>
                                  <w:szCs w:val="22"/>
                                </w:rPr>
                                <w:t xml:space="preserve"> Noise Removal</w:t>
                              </w:r>
                              <w:r w:rsidRPr="00E039C5">
                                <w:rPr>
                                  <w:rFonts w:asciiTheme="majorBidi" w:eastAsia="Calibri" w:hAnsiTheme="majorBidi" w:cstheme="majorBidi"/>
                                  <w:color w:val="000000"/>
                                  <w:kern w:val="2"/>
                                  <w:sz w:val="22"/>
                                  <w:szCs w:val="22"/>
                                </w:rPr>
                                <w:br/>
                                <w:t xml:space="preserve">- Filtering (High-pass, Low-pass) </w:t>
                              </w:r>
                              <w:r w:rsidRPr="00E039C5">
                                <w:rPr>
                                  <w:rFonts w:asciiTheme="majorBidi" w:eastAsia="Calibri" w:hAnsiTheme="majorBidi" w:cstheme="majorBidi"/>
                                  <w:color w:val="000000"/>
                                  <w:kern w:val="2"/>
                                  <w:sz w:val="22"/>
                                  <w:szCs w:val="22"/>
                                </w:rPr>
                                <w:br/>
                                <w:t>-</w:t>
                              </w:r>
                              <w:r>
                                <w:rPr>
                                  <w:rFonts w:asciiTheme="majorBidi" w:eastAsia="Calibri" w:hAnsiTheme="majorBidi" w:cstheme="majorBidi"/>
                                  <w:color w:val="000000"/>
                                  <w:kern w:val="2"/>
                                  <w:sz w:val="22"/>
                                  <w:szCs w:val="22"/>
                                </w:rPr>
                                <w:t xml:space="preserve"> </w:t>
                              </w:r>
                              <w:r w:rsidRPr="00E039C5">
                                <w:rPr>
                                  <w:rFonts w:asciiTheme="majorBidi" w:eastAsia="Calibri" w:hAnsiTheme="majorBidi" w:cstheme="majorBidi"/>
                                  <w:color w:val="000000"/>
                                  <w:kern w:val="2"/>
                                  <w:sz w:val="22"/>
                                  <w:szCs w:val="22"/>
                                </w:rPr>
                                <w:t xml:space="preserve">ICA for artifacts </w:t>
                              </w:r>
                              <w:r w:rsidRPr="00E039C5">
                                <w:rPr>
                                  <w:rFonts w:asciiTheme="majorBidi" w:eastAsia="Calibri" w:hAnsiTheme="majorBidi" w:cstheme="majorBidi"/>
                                  <w:color w:val="000000"/>
                                  <w:kern w:val="2"/>
                                  <w:sz w:val="22"/>
                                  <w:szCs w:val="22"/>
                                </w:rPr>
                                <w:br/>
                                <w:t>-</w:t>
                              </w:r>
                              <w:r>
                                <w:rPr>
                                  <w:rFonts w:asciiTheme="majorBidi" w:eastAsia="Calibri" w:hAnsiTheme="majorBidi" w:cstheme="majorBidi"/>
                                  <w:color w:val="000000"/>
                                  <w:kern w:val="2"/>
                                  <w:sz w:val="22"/>
                                  <w:szCs w:val="22"/>
                                </w:rPr>
                                <w:t xml:space="preserve"> </w:t>
                              </w:r>
                              <w:r w:rsidRPr="00E039C5">
                                <w:rPr>
                                  <w:rFonts w:asciiTheme="majorBidi" w:eastAsia="Calibri" w:hAnsiTheme="majorBidi" w:cstheme="majorBidi"/>
                                  <w:color w:val="000000"/>
                                  <w:kern w:val="2"/>
                                  <w:sz w:val="22"/>
                                  <w:szCs w:val="22"/>
                                </w:rPr>
                                <w:t>19 channels each</w:t>
                              </w:r>
                            </w:p>
                          </w:txbxContent>
                        </wps:txbx>
                        <wps:bodyPr rot="0" spcFirstLastPara="0" vert="horz" wrap="square" lIns="91440" tIns="45720" rIns="91440" bIns="45720" numCol="1" spcCol="0" rtlCol="1" fromWordArt="0" anchor="ctr" anchorCtr="0" forceAA="0" compatLnSpc="1">
                          <a:prstTxWarp prst="textNoShape">
                            <a:avLst/>
                          </a:prstTxWarp>
                          <a:noAutofit/>
                        </wps:bodyPr>
                      </wps:wsp>
                      <wps:wsp>
                        <wps:cNvPr id="6" name="Rounded Rectangle 6"/>
                        <wps:cNvSpPr/>
                        <wps:spPr>
                          <a:xfrm>
                            <a:off x="2765781" y="1183940"/>
                            <a:ext cx="1619249" cy="496275"/>
                          </a:xfrm>
                          <a:prstGeom prst="round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C240DDD" w14:textId="77777777" w:rsidR="00FE5FF9" w:rsidRPr="00E039C5" w:rsidRDefault="00FE5FF9" w:rsidP="00FE5FF9">
                              <w:pPr>
                                <w:pStyle w:val="NormalWeb"/>
                                <w:spacing w:before="0" w:beforeAutospacing="0" w:after="160" w:afterAutospacing="0" w:line="254" w:lineRule="auto"/>
                                <w:jc w:val="center"/>
                                <w:rPr>
                                  <w:rFonts w:asciiTheme="majorBidi" w:hAnsiTheme="majorBidi" w:cstheme="majorBidi"/>
                                </w:rPr>
                              </w:pPr>
                              <w:r w:rsidRPr="00E039C5">
                                <w:rPr>
                                  <w:rFonts w:asciiTheme="majorBidi" w:eastAsia="Calibri" w:hAnsiTheme="majorBidi" w:cstheme="majorBidi"/>
                                  <w:color w:val="000000"/>
                                  <w:sz w:val="22"/>
                                  <w:szCs w:val="22"/>
                                </w:rPr>
                                <w:t xml:space="preserve"> Normalization</w:t>
                              </w:r>
                              <w:r w:rsidRPr="00E039C5">
                                <w:rPr>
                                  <w:rFonts w:asciiTheme="majorBidi" w:eastAsia="Calibri" w:hAnsiTheme="majorBidi" w:cstheme="majorBidi"/>
                                  <w:color w:val="000000"/>
                                  <w:sz w:val="22"/>
                                  <w:szCs w:val="22"/>
                                </w:rPr>
                                <w:br/>
                                <w:t>- Standardizing signals</w:t>
                              </w:r>
                            </w:p>
                          </w:txbxContent>
                        </wps:txbx>
                        <wps:bodyPr rot="0" spcFirstLastPara="0" vert="horz" wrap="square" lIns="91440" tIns="45720" rIns="91440" bIns="45720" numCol="1" spcCol="0" rtlCol="1" fromWordArt="0" anchor="ctr" anchorCtr="0" forceAA="0" compatLnSpc="1">
                          <a:prstTxWarp prst="textNoShape">
                            <a:avLst/>
                          </a:prstTxWarp>
                          <a:noAutofit/>
                        </wps:bodyPr>
                      </wps:wsp>
                      <wps:wsp>
                        <wps:cNvPr id="8" name="Elbow Connector 8"/>
                        <wps:cNvCnPr>
                          <a:stCxn id="4" idx="2"/>
                          <a:endCxn id="6" idx="0"/>
                        </wps:cNvCnPr>
                        <wps:spPr>
                          <a:xfrm rot="5400000">
                            <a:off x="3600457" y="870299"/>
                            <a:ext cx="288590" cy="338692"/>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 name="Rounded Rectangle 10"/>
                        <wps:cNvSpPr/>
                        <wps:spPr>
                          <a:xfrm>
                            <a:off x="176532" y="2262678"/>
                            <a:ext cx="2059056" cy="514910"/>
                          </a:xfrm>
                          <a:prstGeom prst="round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E359166" w14:textId="77777777" w:rsidR="00FE5FF9" w:rsidRPr="00E039C5" w:rsidRDefault="00FE5FF9" w:rsidP="00FE5FF9">
                              <w:pPr>
                                <w:pStyle w:val="NormalWeb"/>
                                <w:spacing w:before="0" w:beforeAutospacing="0" w:after="160" w:afterAutospacing="0" w:line="252" w:lineRule="auto"/>
                                <w:jc w:val="center"/>
                                <w:rPr>
                                  <w:rFonts w:asciiTheme="majorBidi" w:eastAsia="Calibri" w:hAnsiTheme="majorBidi" w:cstheme="majorBidi"/>
                                  <w:color w:val="000000"/>
                                  <w:sz w:val="22"/>
                                  <w:szCs w:val="22"/>
                                </w:rPr>
                              </w:pPr>
                              <w:r w:rsidRPr="00E039C5">
                                <w:rPr>
                                  <w:rFonts w:asciiTheme="majorBidi" w:eastAsia="Calibri" w:hAnsiTheme="majorBidi" w:cstheme="majorBidi"/>
                                  <w:color w:val="000000"/>
                                  <w:sz w:val="22"/>
                                  <w:szCs w:val="22"/>
                                </w:rPr>
                                <w:t xml:space="preserve"> Division of each channel into different time units(0.5s,1s,2s..)</w:t>
                              </w:r>
                            </w:p>
                            <w:p w14:paraId="0817B3A6" w14:textId="77777777" w:rsidR="00FE5FF9" w:rsidRPr="00E039C5" w:rsidRDefault="00FE5FF9" w:rsidP="00FE5FF9">
                              <w:pPr>
                                <w:pStyle w:val="NormalWeb"/>
                                <w:spacing w:before="0" w:beforeAutospacing="0" w:after="160" w:afterAutospacing="0" w:line="252" w:lineRule="auto"/>
                                <w:jc w:val="center"/>
                                <w:rPr>
                                  <w:rFonts w:asciiTheme="majorBidi" w:hAnsiTheme="majorBidi" w:cstheme="majorBidi"/>
                                </w:rPr>
                              </w:pPr>
                            </w:p>
                          </w:txbxContent>
                        </wps:txbx>
                        <wps:bodyPr rot="0" spcFirstLastPara="0" vert="horz" wrap="square" lIns="91440" tIns="45720" rIns="91440" bIns="45720" numCol="1" spcCol="0" rtlCol="1" fromWordArt="0" anchor="ctr" anchorCtr="0" forceAA="0" compatLnSpc="1">
                          <a:prstTxWarp prst="textNoShape">
                            <a:avLst/>
                          </a:prstTxWarp>
                          <a:noAutofit/>
                        </wps:bodyPr>
                      </wps:wsp>
                      <wps:wsp>
                        <wps:cNvPr id="11" name="Straight Arrow Connector 11"/>
                        <wps:cNvCnPr>
                          <a:stCxn id="1470984650" idx="2"/>
                          <a:endCxn id="31" idx="0"/>
                        </wps:cNvCnPr>
                        <wps:spPr>
                          <a:xfrm>
                            <a:off x="5731891" y="2821818"/>
                            <a:ext cx="6719" cy="3926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 name="Rounded Rectangle 17"/>
                        <wps:cNvSpPr/>
                        <wps:spPr>
                          <a:xfrm>
                            <a:off x="4551908" y="4071532"/>
                            <a:ext cx="2339340" cy="734126"/>
                          </a:xfrm>
                          <a:prstGeom prst="round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42BE7E4" w14:textId="77777777" w:rsidR="00FE5FF9" w:rsidRPr="00E039C5" w:rsidRDefault="00FE5FF9" w:rsidP="00FE5FF9">
                              <w:pPr>
                                <w:pStyle w:val="NormalWeb"/>
                                <w:spacing w:before="0" w:beforeAutospacing="0" w:after="160" w:afterAutospacing="0" w:line="252" w:lineRule="auto"/>
                                <w:jc w:val="center"/>
                                <w:rPr>
                                  <w:rFonts w:asciiTheme="majorBidi" w:hAnsiTheme="majorBidi" w:cstheme="majorBidi"/>
                                </w:rPr>
                              </w:pPr>
                              <w:r w:rsidRPr="00E039C5">
                                <w:rPr>
                                  <w:rFonts w:asciiTheme="majorBidi" w:eastAsia="Calibri" w:hAnsiTheme="majorBidi" w:cstheme="majorBidi"/>
                                  <w:color w:val="000000"/>
                                  <w:sz w:val="22"/>
                                  <w:szCs w:val="22"/>
                                </w:rPr>
                                <w:t>Construct a list of values ​​of all windows in frequency using Fourier series, for all frequencies.</w:t>
                              </w:r>
                            </w:p>
                          </w:txbxContent>
                        </wps:txbx>
                        <wps:bodyPr rot="0" spcFirstLastPara="0" vert="horz" wrap="square" lIns="91440" tIns="45720" rIns="91440" bIns="45720" numCol="1" spcCol="0" rtlCol="1" fromWordArt="0" anchor="ctr" anchorCtr="0" forceAA="0" compatLnSpc="1">
                          <a:prstTxWarp prst="textNoShape">
                            <a:avLst/>
                          </a:prstTxWarp>
                          <a:noAutofit/>
                        </wps:bodyPr>
                      </wps:wsp>
                      <wps:wsp>
                        <wps:cNvPr id="19" name="Rounded Rectangle 19"/>
                        <wps:cNvSpPr/>
                        <wps:spPr>
                          <a:xfrm>
                            <a:off x="4538925" y="5039663"/>
                            <a:ext cx="2359943" cy="703255"/>
                          </a:xfrm>
                          <a:prstGeom prst="round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4AD019E" w14:textId="77777777" w:rsidR="00FE5FF9" w:rsidRPr="00E039C5" w:rsidRDefault="00FE5FF9" w:rsidP="00FE5FF9">
                              <w:pPr>
                                <w:pStyle w:val="NormalWeb"/>
                                <w:spacing w:before="0" w:beforeAutospacing="0" w:after="160" w:afterAutospacing="0" w:line="252" w:lineRule="auto"/>
                                <w:jc w:val="center"/>
                                <w:rPr>
                                  <w:rFonts w:asciiTheme="majorBidi" w:hAnsiTheme="majorBidi" w:cstheme="majorBidi"/>
                                </w:rPr>
                              </w:pPr>
                              <w:r>
                                <w:rPr>
                                  <w:rFonts w:asciiTheme="majorBidi" w:eastAsia="Calibri" w:hAnsiTheme="majorBidi" w:cstheme="majorBidi"/>
                                  <w:color w:val="000000"/>
                                  <w:sz w:val="22"/>
                                  <w:szCs w:val="22"/>
                                </w:rPr>
                                <w:t>Each p</w:t>
                              </w:r>
                              <w:r w:rsidRPr="00E039C5">
                                <w:rPr>
                                  <w:rFonts w:asciiTheme="majorBidi" w:eastAsia="Calibri" w:hAnsiTheme="majorBidi" w:cstheme="majorBidi"/>
                                  <w:color w:val="000000"/>
                                  <w:sz w:val="22"/>
                                  <w:szCs w:val="22"/>
                                </w:rPr>
                                <w:t xml:space="preserve">attern P </w:t>
                              </w:r>
                              <w:r>
                                <w:rPr>
                                  <w:rFonts w:asciiTheme="majorBidi" w:eastAsia="Calibri" w:hAnsiTheme="majorBidi" w:cstheme="majorBidi"/>
                                  <w:color w:val="000000"/>
                                  <w:sz w:val="22"/>
                                  <w:szCs w:val="22"/>
                                </w:rPr>
                                <w:t xml:space="preserve">will be </w:t>
                              </w:r>
                              <w:r w:rsidRPr="00E039C5">
                                <w:rPr>
                                  <w:rFonts w:asciiTheme="majorBidi" w:eastAsia="Calibri" w:hAnsiTheme="majorBidi" w:cstheme="majorBidi"/>
                                  <w:color w:val="000000"/>
                                  <w:sz w:val="22"/>
                                  <w:szCs w:val="22"/>
                                </w:rPr>
                                <w:t>defined for different sequence lengths (3,4,5</w:t>
                              </w:r>
                              <w:r>
                                <w:rPr>
                                  <w:rFonts w:asciiTheme="majorBidi" w:eastAsia="Calibri" w:hAnsiTheme="majorBidi" w:cstheme="majorBidi"/>
                                  <w:color w:val="000000"/>
                                  <w:sz w:val="22"/>
                                  <w:szCs w:val="22"/>
                                </w:rPr>
                                <w:t>..</w:t>
                              </w:r>
                              <w:r w:rsidRPr="00E039C5">
                                <w:rPr>
                                  <w:rFonts w:asciiTheme="majorBidi" w:eastAsia="Calibri" w:hAnsiTheme="majorBidi" w:cstheme="majorBidi"/>
                                  <w:color w:val="000000"/>
                                  <w:sz w:val="22"/>
                                  <w:szCs w:val="22"/>
                                </w:rPr>
                                <w:t>) at a specific frequency.</w:t>
                              </w:r>
                            </w:p>
                          </w:txbxContent>
                        </wps:txbx>
                        <wps:bodyPr rot="0" spcFirstLastPara="0" vert="horz" wrap="square" lIns="91440" tIns="45720" rIns="91440" bIns="45720" numCol="1" spcCol="0" rtlCol="1" fromWordArt="0" anchor="ctr" anchorCtr="0" forceAA="0" compatLnSpc="1">
                          <a:prstTxWarp prst="textNoShape">
                            <a:avLst/>
                          </a:prstTxWarp>
                          <a:noAutofit/>
                        </wps:bodyPr>
                      </wps:wsp>
                      <wps:wsp>
                        <wps:cNvPr id="22" name="Straight Arrow Connector 22"/>
                        <wps:cNvCnPr>
                          <a:stCxn id="17" idx="2"/>
                          <a:endCxn id="19" idx="0"/>
                        </wps:cNvCnPr>
                        <wps:spPr>
                          <a:xfrm flipH="1">
                            <a:off x="5718897" y="4805658"/>
                            <a:ext cx="2681" cy="2340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 name="Rounded Rectangle 24"/>
                        <wps:cNvSpPr/>
                        <wps:spPr>
                          <a:xfrm>
                            <a:off x="4626202" y="5943918"/>
                            <a:ext cx="2181226" cy="1059180"/>
                          </a:xfrm>
                          <a:prstGeom prst="round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9C0D56A" w14:textId="77777777" w:rsidR="00FE5FF9" w:rsidRPr="00E039C5" w:rsidRDefault="00FE5FF9" w:rsidP="00FE5FF9">
                              <w:pPr>
                                <w:spacing w:line="252" w:lineRule="auto"/>
                                <w:jc w:val="center"/>
                                <w:rPr>
                                  <w:rFonts w:asciiTheme="majorBidi" w:eastAsia="Times New Roman" w:hAnsiTheme="majorBidi" w:cstheme="majorBidi"/>
                                  <w:color w:val="000000"/>
                                  <w:rtl/>
                                </w:rPr>
                              </w:pPr>
                              <w:r w:rsidRPr="00E039C5">
                                <w:rPr>
                                  <w:rFonts w:asciiTheme="majorBidi" w:eastAsia="Times New Roman" w:hAnsiTheme="majorBidi" w:cstheme="majorBidi"/>
                                  <w:color w:val="000000"/>
                                </w:rPr>
                                <w:t>Each pattern</w:t>
                              </w:r>
                              <w:r>
                                <w:rPr>
                                  <w:rFonts w:asciiTheme="majorBidi" w:eastAsia="Times New Roman" w:hAnsiTheme="majorBidi" w:cstheme="majorBidi"/>
                                  <w:color w:val="000000"/>
                                </w:rPr>
                                <w:t xml:space="preserve"> P</w:t>
                              </w:r>
                              <w:r w:rsidRPr="00E039C5">
                                <w:rPr>
                                  <w:rFonts w:asciiTheme="majorBidi" w:eastAsia="Times New Roman" w:hAnsiTheme="majorBidi" w:cstheme="majorBidi"/>
                                  <w:color w:val="000000"/>
                                </w:rPr>
                                <w:t xml:space="preserve"> will be compared to all other 121 texts in the same channel</w:t>
                              </w:r>
                              <w:r>
                                <w:rPr>
                                  <w:rFonts w:asciiTheme="majorBidi" w:eastAsia="Times New Roman" w:hAnsiTheme="majorBidi" w:cstheme="majorBidi"/>
                                  <w:color w:val="000000"/>
                                </w:rPr>
                                <w:t xml:space="preserve"> (and in the same </w:t>
                              </w:r>
                              <w:r w:rsidRPr="00E039C5">
                                <w:rPr>
                                  <w:rFonts w:asciiTheme="majorBidi" w:hAnsiTheme="majorBidi" w:cstheme="majorBidi"/>
                                  <w:color w:val="000000"/>
                                </w:rPr>
                                <w:t>frequencies</w:t>
                              </w:r>
                              <w:r>
                                <w:rPr>
                                  <w:rFonts w:asciiTheme="majorBidi" w:hAnsiTheme="majorBidi" w:cstheme="majorBidi"/>
                                  <w:color w:val="000000"/>
                                </w:rPr>
                                <w:t>)</w:t>
                              </w:r>
                              <w:r>
                                <w:rPr>
                                  <w:rFonts w:asciiTheme="majorBidi" w:eastAsia="Times New Roman" w:hAnsiTheme="majorBidi" w:cstheme="majorBidi"/>
                                  <w:color w:val="000000"/>
                                </w:rPr>
                                <w:t xml:space="preserve"> </w:t>
                              </w:r>
                              <w:r w:rsidRPr="00E039C5">
                                <w:rPr>
                                  <w:rFonts w:asciiTheme="majorBidi" w:eastAsia="Times New Roman" w:hAnsiTheme="majorBidi" w:cstheme="majorBidi"/>
                                  <w:color w:val="000000"/>
                                </w:rPr>
                                <w:t xml:space="preserve">for the 121 </w:t>
                              </w:r>
                              <w:r>
                                <w:rPr>
                                  <w:rFonts w:asciiTheme="majorBidi" w:eastAsia="Times New Roman" w:hAnsiTheme="majorBidi" w:cstheme="majorBidi"/>
                                  <w:color w:val="000000"/>
                                </w:rPr>
                                <w:t>recordings</w:t>
                              </w:r>
                              <w:r w:rsidRPr="00E039C5">
                                <w:rPr>
                                  <w:rFonts w:asciiTheme="majorBidi" w:eastAsia="Times New Roman" w:hAnsiTheme="majorBidi" w:cstheme="majorBidi"/>
                                  <w:color w:val="000000"/>
                                </w:rPr>
                                <w:t xml:space="preserve"> using OPM</w:t>
                              </w:r>
                            </w:p>
                            <w:p w14:paraId="75C84E1F" w14:textId="77777777" w:rsidR="00FE5FF9" w:rsidRPr="00E039C5" w:rsidRDefault="00FE5FF9" w:rsidP="00FE5FF9">
                              <w:pPr>
                                <w:pStyle w:val="NormalWeb"/>
                                <w:spacing w:before="0" w:beforeAutospacing="0" w:after="160" w:afterAutospacing="0" w:line="252" w:lineRule="auto"/>
                                <w:jc w:val="center"/>
                                <w:rPr>
                                  <w:rFonts w:asciiTheme="majorBidi" w:hAnsiTheme="majorBidi" w:cstheme="majorBidi"/>
                                  <w:color w:val="000000" w:themeColor="text1"/>
                                  <w:rtl/>
                                </w:rPr>
                              </w:pPr>
                            </w:p>
                          </w:txbxContent>
                        </wps:txbx>
                        <wps:bodyPr rot="0" spcFirstLastPara="0" vert="horz" wrap="square" lIns="91440" tIns="45720" rIns="91440" bIns="45720" numCol="1" spcCol="0" rtlCol="1" fromWordArt="0" anchor="ctr" anchorCtr="0" forceAA="0" compatLnSpc="1">
                          <a:prstTxWarp prst="textNoShape">
                            <a:avLst/>
                          </a:prstTxWarp>
                          <a:noAutofit/>
                        </wps:bodyPr>
                      </wps:wsp>
                      <wps:wsp>
                        <wps:cNvPr id="29" name="Straight Arrow Connector 29"/>
                        <wps:cNvCnPr>
                          <a:stCxn id="2" idx="3"/>
                          <a:endCxn id="4" idx="1"/>
                        </wps:cNvCnPr>
                        <wps:spPr>
                          <a:xfrm>
                            <a:off x="2030329" y="447675"/>
                            <a:ext cx="64801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5" name="Rounded Rectangle 35"/>
                        <wps:cNvSpPr/>
                        <wps:spPr>
                          <a:xfrm>
                            <a:off x="2247900" y="8823960"/>
                            <a:ext cx="2059942" cy="678751"/>
                          </a:xfrm>
                          <a:prstGeom prst="round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D1A5365" w14:textId="77777777" w:rsidR="00FE5FF9" w:rsidRPr="00CE7A3F" w:rsidRDefault="00FE5FF9" w:rsidP="00FE5FF9">
                              <w:pPr>
                                <w:pStyle w:val="NormalWeb"/>
                                <w:spacing w:before="0" w:beforeAutospacing="0" w:after="160" w:afterAutospacing="0" w:line="252" w:lineRule="auto"/>
                                <w:jc w:val="center"/>
                                <w:rPr>
                                  <w:rFonts w:asciiTheme="majorBidi" w:hAnsiTheme="majorBidi" w:cstheme="majorBidi"/>
                                  <w:color w:val="000000" w:themeColor="text1"/>
                                </w:rPr>
                              </w:pPr>
                              <w:r w:rsidRPr="00E039C5">
                                <w:rPr>
                                  <w:rFonts w:asciiTheme="majorBidi" w:eastAsia="Calibri" w:hAnsiTheme="majorBidi" w:cstheme="majorBidi"/>
                                  <w:color w:val="000000"/>
                                  <w:sz w:val="22"/>
                                  <w:szCs w:val="22"/>
                                </w:rPr>
                                <w:t>Output:</w:t>
                              </w:r>
                              <w:r w:rsidRPr="00E039C5">
                                <w:rPr>
                                  <w:rFonts w:asciiTheme="majorBidi" w:eastAsia="Calibri" w:hAnsiTheme="majorBidi" w:cstheme="majorBidi"/>
                                  <w:color w:val="000000"/>
                                  <w:sz w:val="22"/>
                                  <w:szCs w:val="22"/>
                                </w:rPr>
                                <w:br/>
                                <w:t xml:space="preserve"> - ADHD-specific patterns</w:t>
                              </w:r>
                              <w:r>
                                <w:rPr>
                                  <w:rFonts w:asciiTheme="majorBidi" w:eastAsia="Calibri" w:hAnsiTheme="majorBidi" w:cstheme="majorBidi"/>
                                  <w:color w:val="000000"/>
                                  <w:sz w:val="22"/>
                                  <w:szCs w:val="22"/>
                                </w:rPr>
                                <w:br/>
                              </w:r>
                              <w:r w:rsidRPr="00E039C5">
                                <w:rPr>
                                  <w:rFonts w:asciiTheme="majorBidi" w:eastAsia="Calibri" w:hAnsiTheme="majorBidi" w:cstheme="majorBidi"/>
                                  <w:color w:val="000000"/>
                                  <w:sz w:val="22"/>
                                  <w:szCs w:val="22"/>
                                </w:rPr>
                                <w:t xml:space="preserve">- </w:t>
                              </w:r>
                              <w:r>
                                <w:rPr>
                                  <w:rFonts w:asciiTheme="majorBidi" w:eastAsia="Calibri" w:hAnsiTheme="majorBidi" w:cstheme="majorBidi"/>
                                  <w:color w:val="000000"/>
                                  <w:sz w:val="22"/>
                                  <w:szCs w:val="22"/>
                                </w:rPr>
                                <w:t>Non-</w:t>
                              </w:r>
                              <w:r w:rsidRPr="00E039C5">
                                <w:rPr>
                                  <w:rFonts w:asciiTheme="majorBidi" w:eastAsia="Calibri" w:hAnsiTheme="majorBidi" w:cstheme="majorBidi"/>
                                  <w:color w:val="000000"/>
                                  <w:sz w:val="22"/>
                                  <w:szCs w:val="22"/>
                                </w:rPr>
                                <w:t>ADHD-specific patterns</w:t>
                              </w:r>
                            </w:p>
                            <w:p w14:paraId="15FDFDFF" w14:textId="77777777" w:rsidR="00FE5FF9" w:rsidRPr="00E039C5" w:rsidRDefault="00FE5FF9" w:rsidP="00FE5FF9">
                              <w:pPr>
                                <w:pStyle w:val="NormalWeb"/>
                                <w:spacing w:before="0" w:beforeAutospacing="0" w:after="160" w:afterAutospacing="0" w:line="252" w:lineRule="auto"/>
                                <w:jc w:val="center"/>
                                <w:rPr>
                                  <w:rFonts w:asciiTheme="majorBidi" w:hAnsiTheme="majorBidi" w:cstheme="majorBidi"/>
                                </w:rPr>
                              </w:pPr>
                            </w:p>
                          </w:txbxContent>
                        </wps:txbx>
                        <wps:bodyPr rot="0" spcFirstLastPara="0" vert="horz" wrap="square" lIns="91440" tIns="45720" rIns="91440" bIns="45720" numCol="1" spcCol="0" rtlCol="1" fromWordArt="0" anchor="ctr" anchorCtr="0" forceAA="0" compatLnSpc="1">
                          <a:prstTxWarp prst="textNoShape">
                            <a:avLst/>
                          </a:prstTxWarp>
                          <a:noAutofit/>
                        </wps:bodyPr>
                      </wps:wsp>
                      <wps:wsp>
                        <wps:cNvPr id="34" name="Straight Arrow Connector 34"/>
                        <wps:cNvCnPr>
                          <a:stCxn id="1382274463" idx="2"/>
                          <a:endCxn id="35" idx="0"/>
                        </wps:cNvCnPr>
                        <wps:spPr>
                          <a:xfrm>
                            <a:off x="3275332" y="8709977"/>
                            <a:ext cx="2539" cy="11398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 name="Elbow Connector 3"/>
                        <wps:cNvCnPr>
                          <a:stCxn id="6" idx="2"/>
                          <a:endCxn id="10" idx="0"/>
                        </wps:cNvCnPr>
                        <wps:spPr>
                          <a:xfrm rot="5400000">
                            <a:off x="2099502" y="786773"/>
                            <a:ext cx="582463" cy="2369346"/>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1" name="Rounded Rectangle 31"/>
                        <wps:cNvSpPr/>
                        <wps:spPr>
                          <a:xfrm>
                            <a:off x="4546602" y="3214441"/>
                            <a:ext cx="2384016" cy="541020"/>
                          </a:xfrm>
                          <a:prstGeom prst="round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5449F70" w14:textId="77777777" w:rsidR="00FE5FF9" w:rsidRPr="00E039C5" w:rsidRDefault="00FE5FF9" w:rsidP="00FE5FF9">
                              <w:pPr>
                                <w:spacing w:line="252" w:lineRule="auto"/>
                                <w:jc w:val="center"/>
                                <w:rPr>
                                  <w:rFonts w:asciiTheme="majorBidi" w:hAnsiTheme="majorBidi" w:cstheme="majorBidi"/>
                                  <w:color w:val="000000"/>
                                </w:rPr>
                              </w:pPr>
                              <w:r w:rsidRPr="00E039C5">
                                <w:rPr>
                                  <w:rFonts w:asciiTheme="majorBidi" w:hAnsiTheme="majorBidi" w:cstheme="majorBidi"/>
                                  <w:color w:val="000000"/>
                                </w:rPr>
                                <w:t>Using FFT divide each channel into different frequencies units (α,β,γ</w:t>
                              </w:r>
                              <w:r>
                                <w:rPr>
                                  <w:rFonts w:asciiTheme="majorBidi" w:hAnsiTheme="majorBidi" w:cstheme="majorBidi"/>
                                  <w:color w:val="000000"/>
                                </w:rPr>
                                <w:t>,</w:t>
                              </w:r>
                              <m:oMath>
                                <m:r>
                                  <w:rPr>
                                    <w:rFonts w:ascii="Cambria Math" w:hAnsi="Cambria Math" w:cstheme="majorBidi"/>
                                    <w:color w:val="000000"/>
                                  </w:rPr>
                                  <m:t>θ,δ</m:t>
                                </m:r>
                              </m:oMath>
                              <w:r w:rsidRPr="00E039C5">
                                <w:rPr>
                                  <w:rFonts w:asciiTheme="majorBidi" w:hAnsiTheme="majorBidi" w:cstheme="majorBidi"/>
                                  <w:color w:val="000000"/>
                                </w:rPr>
                                <w:t>)</w:t>
                              </w:r>
                            </w:p>
                            <w:p w14:paraId="04A537AD" w14:textId="77777777" w:rsidR="00FE5FF9" w:rsidRPr="00E039C5" w:rsidRDefault="00FE5FF9" w:rsidP="00FE5FF9">
                              <w:pPr>
                                <w:pStyle w:val="NormalWeb"/>
                                <w:spacing w:before="0" w:beforeAutospacing="0" w:after="160" w:afterAutospacing="0" w:line="252" w:lineRule="auto"/>
                                <w:jc w:val="center"/>
                                <w:rPr>
                                  <w:rFonts w:asciiTheme="majorBidi" w:hAnsiTheme="majorBidi" w:cstheme="majorBidi"/>
                                  <w:rtl/>
                                </w:rPr>
                              </w:pPr>
                              <w:r w:rsidRPr="00E039C5">
                                <w:rPr>
                                  <w:rFonts w:asciiTheme="majorBidi" w:hAnsiTheme="majorBidi" w:cstheme="majorBidi"/>
                                </w:rPr>
                                <w:t> </w:t>
                              </w:r>
                            </w:p>
                          </w:txbxContent>
                        </wps:txbx>
                        <wps:bodyPr rot="0" spcFirstLastPara="0" vert="horz" wrap="square" lIns="91440" tIns="45720" rIns="91440" bIns="45720" numCol="1" spcCol="0" rtlCol="1" fromWordArt="0" anchor="ctr" anchorCtr="0" forceAA="0" compatLnSpc="1">
                          <a:prstTxWarp prst="textNoShape">
                            <a:avLst/>
                          </a:prstTxWarp>
                          <a:noAutofit/>
                        </wps:bodyPr>
                      </wps:wsp>
                      <wps:wsp>
                        <wps:cNvPr id="133500657" name="Rounded Rectangle 10"/>
                        <wps:cNvSpPr/>
                        <wps:spPr>
                          <a:xfrm>
                            <a:off x="159414" y="4107497"/>
                            <a:ext cx="2058670" cy="662941"/>
                          </a:xfrm>
                          <a:prstGeom prst="round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A09C9C8" w14:textId="77777777" w:rsidR="00FE5FF9" w:rsidRPr="00E039C5" w:rsidRDefault="00FE5FF9" w:rsidP="00FE5FF9">
                              <w:pPr>
                                <w:spacing w:line="252" w:lineRule="auto"/>
                                <w:jc w:val="center"/>
                                <w:rPr>
                                  <w:rFonts w:asciiTheme="majorBidi" w:eastAsia="Times New Roman" w:hAnsiTheme="majorBidi" w:cstheme="majorBidi"/>
                                  <w:color w:val="000000" w:themeColor="text1"/>
                                  <w:sz w:val="24"/>
                                  <w:szCs w:val="24"/>
                                  <w:rtl/>
                                </w:rPr>
                              </w:pPr>
                              <w:r w:rsidRPr="00E039C5">
                                <w:rPr>
                                  <w:rFonts w:asciiTheme="majorBidi" w:eastAsia="Times New Roman" w:hAnsiTheme="majorBidi" w:cstheme="majorBidi"/>
                                  <w:color w:val="000000" w:themeColor="text1"/>
                                </w:rPr>
                                <w:t>Each time unit will be represented as a pattern P for the OPM algorithm.</w:t>
                              </w:r>
                            </w:p>
                          </w:txbxContent>
                        </wps:txbx>
                        <wps:bodyPr rot="0" spcFirstLastPara="0" vert="horz" wrap="square" lIns="91440" tIns="45720" rIns="91440" bIns="45720" numCol="1" spcCol="0" rtlCol="1" fromWordArt="0" anchor="ctr" anchorCtr="0" forceAA="0" compatLnSpc="1">
                          <a:prstTxWarp prst="textNoShape">
                            <a:avLst/>
                          </a:prstTxWarp>
                          <a:noAutofit/>
                        </wps:bodyPr>
                      </wps:wsp>
                      <wps:wsp>
                        <wps:cNvPr id="2135124620" name="Rounded Rectangle 10"/>
                        <wps:cNvSpPr/>
                        <wps:spPr>
                          <a:xfrm>
                            <a:off x="113694" y="5966778"/>
                            <a:ext cx="2151720" cy="867507"/>
                          </a:xfrm>
                          <a:prstGeom prst="round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B12A517" w14:textId="77777777" w:rsidR="00FE5FF9" w:rsidRPr="00E039C5" w:rsidRDefault="00FE5FF9" w:rsidP="00FE5FF9">
                              <w:pPr>
                                <w:spacing w:line="252" w:lineRule="auto"/>
                                <w:jc w:val="center"/>
                                <w:rPr>
                                  <w:rFonts w:asciiTheme="majorBidi" w:eastAsia="Times New Roman" w:hAnsiTheme="majorBidi" w:cstheme="majorBidi"/>
                                  <w:color w:val="000000"/>
                                  <w:rtl/>
                                </w:rPr>
                              </w:pPr>
                              <w:r w:rsidRPr="00E039C5">
                                <w:rPr>
                                  <w:rFonts w:asciiTheme="majorBidi" w:eastAsia="Times New Roman" w:hAnsiTheme="majorBidi" w:cstheme="majorBidi"/>
                                  <w:color w:val="000000"/>
                                </w:rPr>
                                <w:t xml:space="preserve">Each </w:t>
                              </w:r>
                              <w:r>
                                <w:rPr>
                                  <w:rFonts w:asciiTheme="majorBidi" w:eastAsia="Times New Roman" w:hAnsiTheme="majorBidi" w:cstheme="majorBidi"/>
                                  <w:color w:val="000000"/>
                                </w:rPr>
                                <w:t xml:space="preserve">pattern </w:t>
                              </w:r>
                              <w:r w:rsidRPr="00E039C5">
                                <w:rPr>
                                  <w:rFonts w:asciiTheme="majorBidi" w:eastAsia="Times New Roman" w:hAnsiTheme="majorBidi" w:cstheme="majorBidi"/>
                                  <w:color w:val="000000"/>
                                </w:rPr>
                                <w:t xml:space="preserve">P will be compared to all other 121 texts in the same channel for the 121 </w:t>
                              </w:r>
                              <w:r>
                                <w:rPr>
                                  <w:rFonts w:asciiTheme="majorBidi" w:eastAsia="Times New Roman" w:hAnsiTheme="majorBidi" w:cstheme="majorBidi"/>
                                  <w:color w:val="000000"/>
                                </w:rPr>
                                <w:t>recordings</w:t>
                              </w:r>
                              <w:r w:rsidRPr="00E039C5">
                                <w:rPr>
                                  <w:rFonts w:asciiTheme="majorBidi" w:eastAsia="Times New Roman" w:hAnsiTheme="majorBidi" w:cstheme="majorBidi"/>
                                  <w:color w:val="000000"/>
                                </w:rPr>
                                <w:t xml:space="preserve"> using OPM</w:t>
                              </w:r>
                            </w:p>
                          </w:txbxContent>
                        </wps:txbx>
                        <wps:bodyPr rot="0" spcFirstLastPara="0" vert="horz" wrap="square" lIns="91440" tIns="45720" rIns="91440" bIns="45720" numCol="1" spcCol="0" rtlCol="1" fromWordArt="0" anchor="ctr" anchorCtr="0" forceAA="0" compatLnSpc="1">
                          <a:prstTxWarp prst="textNoShape">
                            <a:avLst/>
                          </a:prstTxWarp>
                          <a:noAutofit/>
                        </wps:bodyPr>
                      </wps:wsp>
                      <wps:wsp>
                        <wps:cNvPr id="1210449592" name="Straight Arrow Connector 29"/>
                        <wps:cNvCnPr>
                          <a:stCxn id="133500657" idx="2"/>
                          <a:endCxn id="2135124620" idx="0"/>
                        </wps:cNvCnPr>
                        <wps:spPr>
                          <a:xfrm>
                            <a:off x="1188749" y="4770438"/>
                            <a:ext cx="805" cy="11963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82274463" name="Rounded Rectangle 10"/>
                        <wps:cNvSpPr/>
                        <wps:spPr>
                          <a:xfrm>
                            <a:off x="2195832" y="7319418"/>
                            <a:ext cx="2159000" cy="1390559"/>
                          </a:xfrm>
                          <a:prstGeom prst="round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7FF43E7" w14:textId="2AFF6E30" w:rsidR="00FE5FF9" w:rsidRPr="00E039C5" w:rsidRDefault="00FE5FF9" w:rsidP="00FE5FF9">
                              <w:pPr>
                                <w:spacing w:line="252" w:lineRule="auto"/>
                                <w:jc w:val="center"/>
                                <w:rPr>
                                  <w:rFonts w:asciiTheme="majorBidi" w:eastAsia="Times New Roman" w:hAnsiTheme="majorBidi" w:cstheme="majorBidi"/>
                                  <w:color w:val="000000"/>
                                  <w:rtl/>
                                </w:rPr>
                              </w:pPr>
                              <w:r w:rsidRPr="00E039C5">
                                <w:rPr>
                                  <w:rFonts w:asciiTheme="majorBidi" w:eastAsia="Times New Roman" w:hAnsiTheme="majorBidi" w:cstheme="majorBidi"/>
                                  <w:color w:val="000000"/>
                                </w:rPr>
                                <w:t>For any</w:t>
                              </w:r>
                              <w:r>
                                <w:rPr>
                                  <w:rFonts w:asciiTheme="majorBidi" w:eastAsia="Times New Roman" w:hAnsiTheme="majorBidi" w:cstheme="majorBidi"/>
                                  <w:color w:val="000000"/>
                                </w:rPr>
                                <w:t xml:space="preserve"> </w:t>
                              </w:r>
                              <w:r w:rsidRPr="00E039C5">
                                <w:rPr>
                                  <w:rFonts w:asciiTheme="majorBidi" w:eastAsia="Times New Roman" w:hAnsiTheme="majorBidi" w:cstheme="majorBidi"/>
                                  <w:color w:val="000000"/>
                                </w:rPr>
                                <w:t>pattern</w:t>
                              </w:r>
                              <w:r>
                                <w:rPr>
                                  <w:rFonts w:asciiTheme="majorBidi" w:eastAsia="Times New Roman" w:hAnsiTheme="majorBidi" w:cstheme="majorBidi"/>
                                  <w:color w:val="000000"/>
                                </w:rPr>
                                <w:t xml:space="preserve"> P</w:t>
                              </w:r>
                              <w:r w:rsidRPr="00E039C5">
                                <w:rPr>
                                  <w:rFonts w:asciiTheme="majorBidi" w:eastAsia="Times New Roman" w:hAnsiTheme="majorBidi" w:cstheme="majorBidi"/>
                                  <w:color w:val="000000"/>
                                </w:rPr>
                                <w:t xml:space="preserve"> which appears in ADHD</w:t>
                              </w:r>
                              <w:r>
                                <w:rPr>
                                  <w:rFonts w:asciiTheme="majorBidi" w:eastAsia="Times New Roman" w:hAnsiTheme="majorBidi" w:cstheme="majorBidi"/>
                                  <w:color w:val="000000"/>
                                </w:rPr>
                                <w:t xml:space="preserve"> or Non</w:t>
                              </w:r>
                              <w:r w:rsidR="00FC4077">
                                <w:rPr>
                                  <w:rFonts w:asciiTheme="majorBidi" w:eastAsia="Times New Roman" w:hAnsiTheme="majorBidi" w:cstheme="majorBidi"/>
                                  <w:color w:val="000000"/>
                                </w:rPr>
                                <w:t>-</w:t>
                              </w:r>
                              <w:r>
                                <w:rPr>
                                  <w:rFonts w:asciiTheme="majorBidi" w:eastAsia="Times New Roman" w:hAnsiTheme="majorBidi" w:cstheme="majorBidi"/>
                                  <w:color w:val="000000"/>
                                </w:rPr>
                                <w:t>ADHD recording</w:t>
                              </w:r>
                              <w:r>
                                <w:rPr>
                                  <w:rFonts w:asciiTheme="majorBidi" w:eastAsia="Times New Roman" w:hAnsiTheme="majorBidi" w:cstheme="majorBidi"/>
                                  <w:color w:val="000000"/>
                                  <w:lang w:bidi="ar-SA"/>
                                </w:rPr>
                                <w:t xml:space="preserve"> </w:t>
                              </w:r>
                              <w:r w:rsidRPr="00E039C5">
                                <w:rPr>
                                  <w:rFonts w:asciiTheme="majorBidi" w:eastAsia="Times New Roman" w:hAnsiTheme="majorBidi" w:cstheme="majorBidi"/>
                                  <w:color w:val="000000"/>
                                </w:rPr>
                                <w:t xml:space="preserve">divided by the total number of times the pattern appears (in both study groups) will be greater than </w:t>
                              </w:r>
                              <w:r w:rsidR="00E01D22">
                                <w:rPr>
                                  <w:rFonts w:asciiTheme="majorBidi" w:eastAsia="Times New Roman" w:hAnsiTheme="majorBidi" w:cstheme="majorBidi"/>
                                  <w:color w:val="000000"/>
                                </w:rPr>
                                <w:t>0.9</w:t>
                              </w:r>
                              <w:r w:rsidRPr="00E039C5">
                                <w:rPr>
                                  <w:rFonts w:asciiTheme="majorBidi" w:eastAsia="Times New Roman" w:hAnsiTheme="majorBidi" w:cstheme="majorBidi"/>
                                  <w:color w:val="000000"/>
                                </w:rPr>
                                <w:t xml:space="preserve"> will be saved.</w:t>
                              </w:r>
                            </w:p>
                          </w:txbxContent>
                        </wps:txbx>
                        <wps:bodyPr rot="0" spcFirstLastPara="0" vert="horz" wrap="square" lIns="91440" tIns="45720" rIns="91440" bIns="45720" numCol="1" spcCol="0" rtlCol="1" fromWordArt="0" anchor="ctr" anchorCtr="0" forceAA="0" compatLnSpc="1">
                          <a:prstTxWarp prst="textNoShape">
                            <a:avLst/>
                          </a:prstTxWarp>
                          <a:noAutofit/>
                        </wps:bodyPr>
                      </wps:wsp>
                      <wps:wsp>
                        <wps:cNvPr id="1055763532" name="מחבר: מעוקל 1055763532"/>
                        <wps:cNvCnPr>
                          <a:stCxn id="1382274463" idx="1"/>
                          <a:endCxn id="133500657" idx="1"/>
                        </wps:cNvCnPr>
                        <wps:spPr>
                          <a:xfrm rot="10800000">
                            <a:off x="159414" y="4438968"/>
                            <a:ext cx="2036418" cy="3575730"/>
                          </a:xfrm>
                          <a:prstGeom prst="curvedConnector3">
                            <a:avLst>
                              <a:gd name="adj1" fmla="val 111226"/>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70984650" name="Rounded Rectangle 10"/>
                        <wps:cNvSpPr/>
                        <wps:spPr>
                          <a:xfrm>
                            <a:off x="4580154" y="2262678"/>
                            <a:ext cx="2303474" cy="559140"/>
                          </a:xfrm>
                          <a:prstGeom prst="round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E932A0E" w14:textId="77777777" w:rsidR="00FE5FF9" w:rsidRPr="00E039C5" w:rsidRDefault="00FE5FF9" w:rsidP="00FE5FF9">
                              <w:pPr>
                                <w:spacing w:line="252" w:lineRule="auto"/>
                                <w:jc w:val="center"/>
                                <w:rPr>
                                  <w:rFonts w:asciiTheme="majorBidi" w:eastAsia="Times New Roman" w:hAnsiTheme="majorBidi" w:cstheme="majorBidi"/>
                                  <w:sz w:val="24"/>
                                  <w:szCs w:val="24"/>
                                </w:rPr>
                              </w:pPr>
                              <w:r w:rsidRPr="00394998">
                                <w:rPr>
                                  <w:rFonts w:asciiTheme="majorBidi" w:hAnsiTheme="majorBidi" w:cstheme="majorBidi"/>
                                  <w:color w:val="000000"/>
                                </w:rPr>
                                <w:t xml:space="preserve">Divide each </w:t>
                              </w:r>
                              <w:r>
                                <w:rPr>
                                  <w:rFonts w:asciiTheme="majorBidi" w:hAnsiTheme="majorBidi" w:cstheme="majorBidi"/>
                                  <w:color w:val="000000"/>
                                </w:rPr>
                                <w:t>channel</w:t>
                              </w:r>
                              <w:r w:rsidRPr="00394998">
                                <w:rPr>
                                  <w:rFonts w:asciiTheme="majorBidi" w:hAnsiTheme="majorBidi" w:cstheme="majorBidi"/>
                                  <w:color w:val="000000"/>
                                </w:rPr>
                                <w:t xml:space="preserve"> to 8 sec windows with 1 sec overlap</w:t>
                              </w:r>
                              <w:r w:rsidRPr="00E039C5">
                                <w:rPr>
                                  <w:rFonts w:asciiTheme="majorBidi" w:eastAsia="Times New Roman" w:hAnsiTheme="majorBidi" w:cstheme="majorBidi"/>
                                </w:rPr>
                                <w:t> </w:t>
                              </w:r>
                            </w:p>
                          </w:txbxContent>
                        </wps:txbx>
                        <wps:bodyPr rot="0" spcFirstLastPara="0" vert="horz" wrap="square" lIns="91440" tIns="45720" rIns="91440" bIns="45720" numCol="1" spcCol="0" rtlCol="1" fromWordArt="0" anchor="ctr" anchorCtr="0" forceAA="0" compatLnSpc="1">
                          <a:prstTxWarp prst="textNoShape">
                            <a:avLst/>
                          </a:prstTxWarp>
                          <a:noAutofit/>
                        </wps:bodyPr>
                      </wps:wsp>
                      <wps:wsp>
                        <wps:cNvPr id="2077314338" name="Straight Arrow Connector 23"/>
                        <wps:cNvCnPr>
                          <a:stCxn id="31" idx="2"/>
                          <a:endCxn id="17" idx="0"/>
                        </wps:cNvCnPr>
                        <wps:spPr>
                          <a:xfrm flipH="1">
                            <a:off x="5721578" y="3755461"/>
                            <a:ext cx="17032" cy="31607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37579524" name="מחבר: מעוקל 1437579524"/>
                        <wps:cNvCnPr>
                          <a:stCxn id="1382274463" idx="3"/>
                          <a:endCxn id="19" idx="3"/>
                        </wps:cNvCnPr>
                        <wps:spPr>
                          <a:xfrm flipV="1">
                            <a:off x="4354832" y="5391291"/>
                            <a:ext cx="2544036" cy="2623407"/>
                          </a:xfrm>
                          <a:prstGeom prst="curvedConnector3">
                            <a:avLst>
                              <a:gd name="adj1" fmla="val 108986"/>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05482601" name="מחבר: מרפקי 2105482601"/>
                        <wps:cNvCnPr>
                          <a:stCxn id="2135124620" idx="2"/>
                          <a:endCxn id="1382274463" idx="0"/>
                        </wps:cNvCnPr>
                        <wps:spPr>
                          <a:xfrm rot="16200000" flipH="1">
                            <a:off x="1989877" y="6033962"/>
                            <a:ext cx="485133" cy="2085778"/>
                          </a:xfrm>
                          <a:prstGeom prst="bentConnector3">
                            <a:avLst>
                              <a:gd name="adj1" fmla="val 67278"/>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19385466" name="מחבר: מרפקי 319385466"/>
                        <wps:cNvCnPr>
                          <a:stCxn id="24" idx="2"/>
                          <a:endCxn id="1382274463" idx="0"/>
                        </wps:cNvCnPr>
                        <wps:spPr>
                          <a:xfrm rot="5400000">
                            <a:off x="4337914" y="5940517"/>
                            <a:ext cx="316320" cy="2441483"/>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87105419" name="מחבר: מרפקי 687105419"/>
                        <wps:cNvCnPr>
                          <a:stCxn id="6" idx="2"/>
                          <a:endCxn id="1470984650" idx="0"/>
                        </wps:cNvCnPr>
                        <wps:spPr>
                          <a:xfrm rot="16200000" flipH="1">
                            <a:off x="4362417" y="893203"/>
                            <a:ext cx="582463" cy="215648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18313970" name="מחבר חץ ישר 818313970"/>
                        <wps:cNvCnPr>
                          <a:stCxn id="10" idx="2"/>
                          <a:endCxn id="133500657" idx="0"/>
                        </wps:cNvCnPr>
                        <wps:spPr>
                          <a:xfrm flipH="1">
                            <a:off x="1188749" y="2777588"/>
                            <a:ext cx="17311" cy="13299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56893379" name="מחבר חץ ישר 1056893379"/>
                        <wps:cNvCnPr>
                          <a:stCxn id="19" idx="2"/>
                          <a:endCxn id="24" idx="0"/>
                        </wps:cNvCnPr>
                        <wps:spPr>
                          <a:xfrm flipH="1">
                            <a:off x="5716815" y="5742918"/>
                            <a:ext cx="2082" cy="20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14:sizeRelH relativeFrom="margin">
                  <wp14:pctWidth>0</wp14:pctWidth>
                </wp14:sizeRelH>
                <wp14:sizeRelV relativeFrom="margin">
                  <wp14:pctHeight>0</wp14:pctHeight>
                </wp14:sizeRelV>
              </wp:anchor>
            </w:drawing>
          </mc:Choice>
          <mc:Fallback>
            <w:pict>
              <v:group w14:anchorId="7BC1AEC4" id="Canvas 1" o:spid="_x0000_s1026" editas="canvas" style="position:absolute;left:0;text-align:left;margin-left:504.35pt;margin-top:90.6pt;width:555.55pt;height:761.25pt;z-index:-251651072;mso-position-horizontal:right;mso-position-horizontal-relative:page;mso-position-vertical-relative:page;mso-width-relative:margin;mso-height-relative:margin" coordsize="70554,966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70554;height:96678;visibility:visible;mso-wrap-style:square">
                  <v:fill o:detectmouseclick="t"/>
                  <v:path o:connecttype="none"/>
                </v:shape>
                <v:roundrect id="Rounded Rectangle 2" o:spid="_x0000_s1028" style="position:absolute;width:20303;height:895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" fillcolor="#b4c6e7 [1300]" strokecolor="#1f3763 [1604]" strokeweight="1pt">
                  <v:stroke joinstyle="miter"/>
                  <v:textbox>
                    <w:txbxContent>
                      <w:p w14:paraId="6D12B79A" w14:textId="6B4066B4" w:rsidR="00FE5FF9" w:rsidRPr="00E039C5" w:rsidRDefault="00FE5FF9" w:rsidP="00FE5FF9">
                        <w:pPr>
                          <w:jc w:val="center"/>
                          <w:rPr>
                            <w:rFonts w:asciiTheme="majorBidi" w:hAnsiTheme="majorBidi" w:cstheme="majorBidi"/>
                            <w:color w:val="000000" w:themeColor="text1"/>
                          </w:rPr>
                        </w:pPr>
                        <w:r w:rsidRPr="00E039C5">
                          <w:rPr>
                            <w:rFonts w:asciiTheme="majorBidi" w:hAnsiTheme="majorBidi" w:cstheme="majorBidi"/>
                            <w:color w:val="000000" w:themeColor="text1"/>
                          </w:rPr>
                          <w:t>Dataset:</w:t>
                        </w:r>
                        <w:r w:rsidRPr="00E039C5">
                          <w:rPr>
                            <w:rFonts w:asciiTheme="majorBidi" w:hAnsiTheme="majorBidi" w:cstheme="majorBidi"/>
                            <w:color w:val="000000" w:themeColor="text1"/>
                          </w:rPr>
                          <w:br/>
                          <w:t>- 6</w:t>
                        </w:r>
                        <w:r w:rsidR="00E01D22">
                          <w:rPr>
                            <w:rFonts w:asciiTheme="majorBidi" w:hAnsiTheme="majorBidi" w:cstheme="majorBidi"/>
                            <w:color w:val="000000" w:themeColor="text1"/>
                          </w:rPr>
                          <w:t>1</w:t>
                        </w:r>
                        <w:r w:rsidRPr="00E039C5">
                          <w:rPr>
                            <w:rFonts w:asciiTheme="majorBidi" w:hAnsiTheme="majorBidi" w:cstheme="majorBidi"/>
                            <w:color w:val="000000" w:themeColor="text1"/>
                          </w:rPr>
                          <w:t xml:space="preserve"> ADHD recording</w:t>
                        </w:r>
                        <w:r w:rsidRPr="00E039C5">
                          <w:rPr>
                            <w:rFonts w:asciiTheme="majorBidi" w:hAnsiTheme="majorBidi" w:cstheme="majorBidi"/>
                            <w:color w:val="000000" w:themeColor="text1"/>
                          </w:rPr>
                          <w:br/>
                          <w:t>-</w:t>
                        </w:r>
                        <w:r>
                          <w:rPr>
                            <w:rFonts w:asciiTheme="majorBidi" w:hAnsiTheme="majorBidi" w:cstheme="majorBidi"/>
                            <w:color w:val="000000" w:themeColor="text1"/>
                          </w:rPr>
                          <w:t xml:space="preserve"> </w:t>
                        </w:r>
                        <w:r w:rsidRPr="00E039C5">
                          <w:rPr>
                            <w:rFonts w:asciiTheme="majorBidi" w:hAnsiTheme="majorBidi" w:cstheme="majorBidi"/>
                            <w:color w:val="000000" w:themeColor="text1"/>
                          </w:rPr>
                          <w:t>6</w:t>
                        </w:r>
                        <w:r w:rsidR="00E01D22">
                          <w:rPr>
                            <w:rFonts w:asciiTheme="majorBidi" w:hAnsiTheme="majorBidi" w:cstheme="majorBidi"/>
                            <w:color w:val="000000" w:themeColor="text1"/>
                          </w:rPr>
                          <w:t>0</w:t>
                        </w:r>
                        <w:r w:rsidRPr="00E039C5">
                          <w:rPr>
                            <w:rFonts w:asciiTheme="majorBidi" w:hAnsiTheme="majorBidi" w:cstheme="majorBidi"/>
                            <w:color w:val="000000" w:themeColor="text1"/>
                          </w:rPr>
                          <w:t xml:space="preserve"> Non-ADHD recording</w:t>
                        </w:r>
                        <w:r w:rsidRPr="00E039C5">
                          <w:rPr>
                            <w:rFonts w:asciiTheme="majorBidi" w:hAnsiTheme="majorBidi" w:cstheme="majorBidi"/>
                            <w:color w:val="000000" w:themeColor="text1"/>
                          </w:rPr>
                          <w:br/>
                          <w:t>-</w:t>
                        </w:r>
                        <w:r>
                          <w:rPr>
                            <w:rFonts w:asciiTheme="majorBidi" w:hAnsiTheme="majorBidi" w:cstheme="majorBidi"/>
                            <w:color w:val="000000" w:themeColor="text1"/>
                          </w:rPr>
                          <w:t xml:space="preserve"> </w:t>
                        </w:r>
                        <w:r w:rsidRPr="00E039C5">
                          <w:rPr>
                            <w:rFonts w:asciiTheme="majorBidi" w:hAnsiTheme="majorBidi" w:cstheme="majorBidi"/>
                            <w:color w:val="000000" w:themeColor="text1"/>
                          </w:rPr>
                          <w:t>19 channels each</w:t>
                        </w:r>
                      </w:p>
                    </w:txbxContent>
                  </v:textbox>
                </v:roundrect>
                <v:roundrect id="Rounded Rectangle 4" o:spid="_x0000_s1029" style="position:absolute;left:26783;width:24715;height:895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" fillcolor="#b4c6e7 [1300]" strokecolor="#1f3763 [1604]" strokeweight="1pt">
                  <v:stroke joinstyle="miter"/>
                  <v:textbox>
                    <w:txbxContent>
                      <w:p w14:paraId="4FB61957" w14:textId="77777777" w:rsidR="00FE5FF9" w:rsidRPr="00E039C5" w:rsidRDefault="00FE5FF9" w:rsidP="00FE5FF9">
                        <w:pPr>
                          <w:pStyle w:val="NormalWeb"/>
                          <w:spacing w:before="0" w:beforeAutospacing="0" w:after="160" w:afterAutospacing="0" w:line="256" w:lineRule="auto"/>
                          <w:jc w:val="center"/>
                          <w:rPr>
                            <w:rFonts w:asciiTheme="majorBidi" w:hAnsiTheme="majorBidi" w:cstheme="majorBidi"/>
                          </w:rPr>
                        </w:pPr>
                        <w:r w:rsidRPr="00E039C5">
                          <w:rPr>
                            <w:rFonts w:asciiTheme="majorBidi" w:eastAsia="Calibri" w:hAnsiTheme="majorBidi" w:cstheme="majorBidi"/>
                            <w:color w:val="000000"/>
                            <w:kern w:val="2"/>
                            <w:sz w:val="22"/>
                            <w:szCs w:val="22"/>
                          </w:rPr>
                          <w:t xml:space="preserve"> Noise Removal</w:t>
                        </w:r>
                        <w:r w:rsidRPr="00E039C5">
                          <w:rPr>
                            <w:rFonts w:asciiTheme="majorBidi" w:eastAsia="Calibri" w:hAnsiTheme="majorBidi" w:cstheme="majorBidi"/>
                            <w:color w:val="000000"/>
                            <w:kern w:val="2"/>
                            <w:sz w:val="22"/>
                            <w:szCs w:val="22"/>
                          </w:rPr>
                          <w:br/>
                          <w:t xml:space="preserve">- Filtering (High-pass, Low-pass) </w:t>
                        </w:r>
                        <w:r w:rsidRPr="00E039C5">
                          <w:rPr>
                            <w:rFonts w:asciiTheme="majorBidi" w:eastAsia="Calibri" w:hAnsiTheme="majorBidi" w:cstheme="majorBidi"/>
                            <w:color w:val="000000"/>
                            <w:kern w:val="2"/>
                            <w:sz w:val="22"/>
                            <w:szCs w:val="22"/>
                          </w:rPr>
                          <w:br/>
                          <w:t>-</w:t>
                        </w:r>
                        <w:r>
                          <w:rPr>
                            <w:rFonts w:asciiTheme="majorBidi" w:eastAsia="Calibri" w:hAnsiTheme="majorBidi" w:cstheme="majorBidi"/>
                            <w:color w:val="000000"/>
                            <w:kern w:val="2"/>
                            <w:sz w:val="22"/>
                            <w:szCs w:val="22"/>
                          </w:rPr>
                          <w:t xml:space="preserve"> </w:t>
                        </w:r>
                        <w:r w:rsidRPr="00E039C5">
                          <w:rPr>
                            <w:rFonts w:asciiTheme="majorBidi" w:eastAsia="Calibri" w:hAnsiTheme="majorBidi" w:cstheme="majorBidi"/>
                            <w:color w:val="000000"/>
                            <w:kern w:val="2"/>
                            <w:sz w:val="22"/>
                            <w:szCs w:val="22"/>
                          </w:rPr>
                          <w:t xml:space="preserve">ICA for artifacts </w:t>
                        </w:r>
                        <w:r w:rsidRPr="00E039C5">
                          <w:rPr>
                            <w:rFonts w:asciiTheme="majorBidi" w:eastAsia="Calibri" w:hAnsiTheme="majorBidi" w:cstheme="majorBidi"/>
                            <w:color w:val="000000"/>
                            <w:kern w:val="2"/>
                            <w:sz w:val="22"/>
                            <w:szCs w:val="22"/>
                          </w:rPr>
                          <w:br/>
                          <w:t>-</w:t>
                        </w:r>
                        <w:r>
                          <w:rPr>
                            <w:rFonts w:asciiTheme="majorBidi" w:eastAsia="Calibri" w:hAnsiTheme="majorBidi" w:cstheme="majorBidi"/>
                            <w:color w:val="000000"/>
                            <w:kern w:val="2"/>
                            <w:sz w:val="22"/>
                            <w:szCs w:val="22"/>
                          </w:rPr>
                          <w:t xml:space="preserve"> </w:t>
                        </w:r>
                        <w:r w:rsidRPr="00E039C5">
                          <w:rPr>
                            <w:rFonts w:asciiTheme="majorBidi" w:eastAsia="Calibri" w:hAnsiTheme="majorBidi" w:cstheme="majorBidi"/>
                            <w:color w:val="000000"/>
                            <w:kern w:val="2"/>
                            <w:sz w:val="22"/>
                            <w:szCs w:val="22"/>
                          </w:rPr>
                          <w:t>19 channels each</w:t>
                        </w:r>
                      </w:p>
                    </w:txbxContent>
                  </v:textbox>
                </v:roundrect>
                <v:roundrect id="Rounded Rectangle 6" o:spid="_x0000_s1030" style="position:absolute;left:27657;top:11839;width:16193;height:496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" fillcolor="#b4c6e7 [1300]" strokecolor="#1f3763 [1604]" strokeweight="1pt">
                  <v:stroke joinstyle="miter"/>
                  <v:textbox>
                    <w:txbxContent>
                      <w:p w14:paraId="7C240DDD" w14:textId="77777777" w:rsidR="00FE5FF9" w:rsidRPr="00E039C5" w:rsidRDefault="00FE5FF9" w:rsidP="00FE5FF9">
                        <w:pPr>
                          <w:pStyle w:val="NormalWeb"/>
                          <w:spacing w:before="0" w:beforeAutospacing="0" w:after="160" w:afterAutospacing="0" w:line="254" w:lineRule="auto"/>
                          <w:jc w:val="center"/>
                          <w:rPr>
                            <w:rFonts w:asciiTheme="majorBidi" w:hAnsiTheme="majorBidi" w:cstheme="majorBidi"/>
                          </w:rPr>
                        </w:pPr>
                        <w:r w:rsidRPr="00E039C5">
                          <w:rPr>
                            <w:rFonts w:asciiTheme="majorBidi" w:eastAsia="Calibri" w:hAnsiTheme="majorBidi" w:cstheme="majorBidi"/>
                            <w:color w:val="000000"/>
                            <w:sz w:val="22"/>
                            <w:szCs w:val="22"/>
                          </w:rPr>
                          <w:t xml:space="preserve"> Normalization</w:t>
                        </w:r>
                        <w:r w:rsidRPr="00E039C5">
                          <w:rPr>
                            <w:rFonts w:asciiTheme="majorBidi" w:eastAsia="Calibri" w:hAnsiTheme="majorBidi" w:cstheme="majorBidi"/>
                            <w:color w:val="000000"/>
                            <w:sz w:val="22"/>
                            <w:szCs w:val="22"/>
                          </w:rPr>
                          <w:br/>
                          <w:t>- Standardizing signals</w:t>
                        </w:r>
                      </w:p>
                    </w:txbxContent>
                  </v:textbox>
                </v:round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8" o:spid="_x0000_s1031" type="#_x0000_t34" style="position:absolute;left:36004;top:8703;width:2886;height:3386;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" strokecolor="#4472c4 [3204]" strokeweight=".5pt">
                  <v:stroke endarrow="block"/>
                </v:shape>
                <v:roundrect id="Rounded Rectangle 10" o:spid="_x0000_s1032" style="position:absolute;left:1765;top:22626;width:20590;height:514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" fillcolor="#b4c6e7 [1300]" strokecolor="#1f3763 [1604]" strokeweight="1pt">
                  <v:stroke joinstyle="miter"/>
                  <v:textbox>
                    <w:txbxContent>
                      <w:p w14:paraId="1E359166" w14:textId="77777777" w:rsidR="00FE5FF9" w:rsidRPr="00E039C5" w:rsidRDefault="00FE5FF9" w:rsidP="00FE5FF9">
                        <w:pPr>
                          <w:pStyle w:val="NormalWeb"/>
                          <w:spacing w:before="0" w:beforeAutospacing="0" w:after="160" w:afterAutospacing="0" w:line="252" w:lineRule="auto"/>
                          <w:jc w:val="center"/>
                          <w:rPr>
                            <w:rFonts w:asciiTheme="majorBidi" w:eastAsia="Calibri" w:hAnsiTheme="majorBidi" w:cstheme="majorBidi"/>
                            <w:color w:val="000000"/>
                            <w:sz w:val="22"/>
                            <w:szCs w:val="22"/>
                          </w:rPr>
                        </w:pPr>
                        <w:r w:rsidRPr="00E039C5">
                          <w:rPr>
                            <w:rFonts w:asciiTheme="majorBidi" w:eastAsia="Calibri" w:hAnsiTheme="majorBidi" w:cstheme="majorBidi"/>
                            <w:color w:val="000000"/>
                            <w:sz w:val="22"/>
                            <w:szCs w:val="22"/>
                          </w:rPr>
                          <w:t xml:space="preserve"> Division of each channel into different time units(0.5s,1s,2s..)</w:t>
                        </w:r>
                      </w:p>
                      <w:p w14:paraId="0817B3A6" w14:textId="77777777" w:rsidR="00FE5FF9" w:rsidRPr="00E039C5" w:rsidRDefault="00FE5FF9" w:rsidP="00FE5FF9">
                        <w:pPr>
                          <w:pStyle w:val="NormalWeb"/>
                          <w:spacing w:before="0" w:beforeAutospacing="0" w:after="160" w:afterAutospacing="0" w:line="252" w:lineRule="auto"/>
                          <w:jc w:val="center"/>
                          <w:rPr>
                            <w:rFonts w:asciiTheme="majorBidi" w:hAnsiTheme="majorBidi" w:cstheme="majorBidi"/>
                          </w:rPr>
                        </w:pPr>
                      </w:p>
                    </w:txbxContent>
                  </v:textbox>
                </v:roundrect>
                <v:shapetype id="_x0000_t32" coordsize="21600,21600" o:spt="32" o:oned="t" path="m,l21600,21600e" filled="f">
                  <v:path arrowok="t" fillok="f" o:connecttype="none"/>
                  <o:lock v:ext="edit" shapetype="t"/>
                </v:shapetype>
                <v:shape id="Straight Arrow Connector 11" o:spid="_x0000_s1033" type="#_x0000_t32" style="position:absolute;left:57318;top:28218;width:68;height:392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" strokecolor="#4472c4 [3204]" strokeweight=".5pt">
                  <v:stroke endarrow="block" joinstyle="miter"/>
                </v:shape>
                <v:roundrect id="Rounded Rectangle 17" o:spid="_x0000_s1034" style="position:absolute;left:45519;top:40715;width:23393;height:734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" fillcolor="#b4c6e7 [1300]" strokecolor="#1f3763 [1604]" strokeweight="1pt">
                  <v:stroke joinstyle="miter"/>
                  <v:textbox>
                    <w:txbxContent>
                      <w:p w14:paraId="742BE7E4" w14:textId="77777777" w:rsidR="00FE5FF9" w:rsidRPr="00E039C5" w:rsidRDefault="00FE5FF9" w:rsidP="00FE5FF9">
                        <w:pPr>
                          <w:pStyle w:val="NormalWeb"/>
                          <w:spacing w:before="0" w:beforeAutospacing="0" w:after="160" w:afterAutospacing="0" w:line="252" w:lineRule="auto"/>
                          <w:jc w:val="center"/>
                          <w:rPr>
                            <w:rFonts w:asciiTheme="majorBidi" w:hAnsiTheme="majorBidi" w:cstheme="majorBidi"/>
                          </w:rPr>
                        </w:pPr>
                        <w:r w:rsidRPr="00E039C5">
                          <w:rPr>
                            <w:rFonts w:asciiTheme="majorBidi" w:eastAsia="Calibri" w:hAnsiTheme="majorBidi" w:cstheme="majorBidi"/>
                            <w:color w:val="000000"/>
                            <w:sz w:val="22"/>
                            <w:szCs w:val="22"/>
                          </w:rPr>
                          <w:t>Construct a list of values ​​of all windows in frequency using Fourier series, for all frequencies.</w:t>
                        </w:r>
                      </w:p>
                    </w:txbxContent>
                  </v:textbox>
                </v:roundrect>
                <v:roundrect id="Rounded Rectangle 19" o:spid="_x0000_s1035" style="position:absolute;left:45389;top:50396;width:23599;height:703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" fillcolor="#b4c6e7 [1300]" strokecolor="#1f3763 [1604]" strokeweight="1pt">
                  <v:stroke joinstyle="miter"/>
                  <v:textbox>
                    <w:txbxContent>
                      <w:p w14:paraId="74AD019E" w14:textId="77777777" w:rsidR="00FE5FF9" w:rsidRPr="00E039C5" w:rsidRDefault="00FE5FF9" w:rsidP="00FE5FF9">
                        <w:pPr>
                          <w:pStyle w:val="NormalWeb"/>
                          <w:spacing w:before="0" w:beforeAutospacing="0" w:after="160" w:afterAutospacing="0" w:line="252" w:lineRule="auto"/>
                          <w:jc w:val="center"/>
                          <w:rPr>
                            <w:rFonts w:asciiTheme="majorBidi" w:hAnsiTheme="majorBidi" w:cstheme="majorBidi"/>
                          </w:rPr>
                        </w:pPr>
                        <w:r>
                          <w:rPr>
                            <w:rFonts w:asciiTheme="majorBidi" w:eastAsia="Calibri" w:hAnsiTheme="majorBidi" w:cstheme="majorBidi"/>
                            <w:color w:val="000000"/>
                            <w:sz w:val="22"/>
                            <w:szCs w:val="22"/>
                          </w:rPr>
                          <w:t>Each p</w:t>
                        </w:r>
                        <w:r w:rsidRPr="00E039C5">
                          <w:rPr>
                            <w:rFonts w:asciiTheme="majorBidi" w:eastAsia="Calibri" w:hAnsiTheme="majorBidi" w:cstheme="majorBidi"/>
                            <w:color w:val="000000"/>
                            <w:sz w:val="22"/>
                            <w:szCs w:val="22"/>
                          </w:rPr>
                          <w:t xml:space="preserve">attern P </w:t>
                        </w:r>
                        <w:r>
                          <w:rPr>
                            <w:rFonts w:asciiTheme="majorBidi" w:eastAsia="Calibri" w:hAnsiTheme="majorBidi" w:cstheme="majorBidi"/>
                            <w:color w:val="000000"/>
                            <w:sz w:val="22"/>
                            <w:szCs w:val="22"/>
                          </w:rPr>
                          <w:t xml:space="preserve">will be </w:t>
                        </w:r>
                        <w:r w:rsidRPr="00E039C5">
                          <w:rPr>
                            <w:rFonts w:asciiTheme="majorBidi" w:eastAsia="Calibri" w:hAnsiTheme="majorBidi" w:cstheme="majorBidi"/>
                            <w:color w:val="000000"/>
                            <w:sz w:val="22"/>
                            <w:szCs w:val="22"/>
                          </w:rPr>
                          <w:t>defined for different sequence lengths (3,4,5</w:t>
                        </w:r>
                        <w:r>
                          <w:rPr>
                            <w:rFonts w:asciiTheme="majorBidi" w:eastAsia="Calibri" w:hAnsiTheme="majorBidi" w:cstheme="majorBidi"/>
                            <w:color w:val="000000"/>
                            <w:sz w:val="22"/>
                            <w:szCs w:val="22"/>
                          </w:rPr>
                          <w:t>..</w:t>
                        </w:r>
                        <w:r w:rsidRPr="00E039C5">
                          <w:rPr>
                            <w:rFonts w:asciiTheme="majorBidi" w:eastAsia="Calibri" w:hAnsiTheme="majorBidi" w:cstheme="majorBidi"/>
                            <w:color w:val="000000"/>
                            <w:sz w:val="22"/>
                            <w:szCs w:val="22"/>
                          </w:rPr>
                          <w:t>) at a specific frequency.</w:t>
                        </w:r>
                      </w:p>
                    </w:txbxContent>
                  </v:textbox>
                </v:roundrect>
                <v:shape id="Straight Arrow Connector 22" o:spid="_x0000_s1036" type="#_x0000_t32" style="position:absolute;left:57188;top:48056;width:27;height:234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" strokecolor="#4472c4 [3204]" strokeweight=".5pt">
                  <v:stroke endarrow="block" joinstyle="miter"/>
                </v:shape>
                <v:roundrect id="Rounded Rectangle 24" o:spid="_x0000_s1037" style="position:absolute;left:46262;top:59439;width:21812;height:1059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" fillcolor="#b4c6e7 [1300]" strokecolor="#1f3763 [1604]" strokeweight="1pt">
                  <v:stroke joinstyle="miter"/>
                  <v:textbox>
                    <w:txbxContent>
                      <w:p w14:paraId="79C0D56A" w14:textId="77777777" w:rsidR="00FE5FF9" w:rsidRPr="00E039C5" w:rsidRDefault="00FE5FF9" w:rsidP="00FE5FF9">
                        <w:pPr>
                          <w:spacing w:line="252" w:lineRule="auto"/>
                          <w:jc w:val="center"/>
                          <w:rPr>
                            <w:rFonts w:asciiTheme="majorBidi" w:eastAsia="Times New Roman" w:hAnsiTheme="majorBidi" w:cstheme="majorBidi"/>
                            <w:color w:val="000000"/>
                            <w:rtl/>
                          </w:rPr>
                        </w:pPr>
                        <w:r w:rsidRPr="00E039C5">
                          <w:rPr>
                            <w:rFonts w:asciiTheme="majorBidi" w:eastAsia="Times New Roman" w:hAnsiTheme="majorBidi" w:cstheme="majorBidi"/>
                            <w:color w:val="000000"/>
                          </w:rPr>
                          <w:t>Each pattern</w:t>
                        </w:r>
                        <w:r>
                          <w:rPr>
                            <w:rFonts w:asciiTheme="majorBidi" w:eastAsia="Times New Roman" w:hAnsiTheme="majorBidi" w:cstheme="majorBidi"/>
                            <w:color w:val="000000"/>
                          </w:rPr>
                          <w:t xml:space="preserve"> P</w:t>
                        </w:r>
                        <w:r w:rsidRPr="00E039C5">
                          <w:rPr>
                            <w:rFonts w:asciiTheme="majorBidi" w:eastAsia="Times New Roman" w:hAnsiTheme="majorBidi" w:cstheme="majorBidi"/>
                            <w:color w:val="000000"/>
                          </w:rPr>
                          <w:t xml:space="preserve"> will be compared to all other 121 texts in the same channel</w:t>
                        </w:r>
                        <w:r>
                          <w:rPr>
                            <w:rFonts w:asciiTheme="majorBidi" w:eastAsia="Times New Roman" w:hAnsiTheme="majorBidi" w:cstheme="majorBidi"/>
                            <w:color w:val="000000"/>
                          </w:rPr>
                          <w:t xml:space="preserve"> (and in the same </w:t>
                        </w:r>
                        <w:r w:rsidRPr="00E039C5">
                          <w:rPr>
                            <w:rFonts w:asciiTheme="majorBidi" w:hAnsiTheme="majorBidi" w:cstheme="majorBidi"/>
                            <w:color w:val="000000"/>
                          </w:rPr>
                          <w:t>frequencies</w:t>
                        </w:r>
                        <w:r>
                          <w:rPr>
                            <w:rFonts w:asciiTheme="majorBidi" w:hAnsiTheme="majorBidi" w:cstheme="majorBidi"/>
                            <w:color w:val="000000"/>
                          </w:rPr>
                          <w:t>)</w:t>
                        </w:r>
                        <w:r>
                          <w:rPr>
                            <w:rFonts w:asciiTheme="majorBidi" w:eastAsia="Times New Roman" w:hAnsiTheme="majorBidi" w:cstheme="majorBidi"/>
                            <w:color w:val="000000"/>
                          </w:rPr>
                          <w:t xml:space="preserve"> </w:t>
                        </w:r>
                        <w:r w:rsidRPr="00E039C5">
                          <w:rPr>
                            <w:rFonts w:asciiTheme="majorBidi" w:eastAsia="Times New Roman" w:hAnsiTheme="majorBidi" w:cstheme="majorBidi"/>
                            <w:color w:val="000000"/>
                          </w:rPr>
                          <w:t xml:space="preserve">for the 121 </w:t>
                        </w:r>
                        <w:r>
                          <w:rPr>
                            <w:rFonts w:asciiTheme="majorBidi" w:eastAsia="Times New Roman" w:hAnsiTheme="majorBidi" w:cstheme="majorBidi"/>
                            <w:color w:val="000000"/>
                          </w:rPr>
                          <w:t>recordings</w:t>
                        </w:r>
                        <w:r w:rsidRPr="00E039C5">
                          <w:rPr>
                            <w:rFonts w:asciiTheme="majorBidi" w:eastAsia="Times New Roman" w:hAnsiTheme="majorBidi" w:cstheme="majorBidi"/>
                            <w:color w:val="000000"/>
                          </w:rPr>
                          <w:t xml:space="preserve"> using OPM</w:t>
                        </w:r>
                      </w:p>
                      <w:p w14:paraId="75C84E1F" w14:textId="77777777" w:rsidR="00FE5FF9" w:rsidRPr="00E039C5" w:rsidRDefault="00FE5FF9" w:rsidP="00FE5FF9">
                        <w:pPr>
                          <w:pStyle w:val="NormalWeb"/>
                          <w:spacing w:before="0" w:beforeAutospacing="0" w:after="160" w:afterAutospacing="0" w:line="252" w:lineRule="auto"/>
                          <w:jc w:val="center"/>
                          <w:rPr>
                            <w:rFonts w:asciiTheme="majorBidi" w:hAnsiTheme="majorBidi" w:cstheme="majorBidi"/>
                            <w:color w:val="000000" w:themeColor="text1"/>
                            <w:rtl/>
                          </w:rPr>
                        </w:pPr>
                      </w:p>
                    </w:txbxContent>
                  </v:textbox>
                </v:roundrect>
                <v:shape id="Straight Arrow Connector 29" o:spid="_x0000_s1038" type="#_x0000_t32" style="position:absolute;left:20303;top:4476;width:648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" strokecolor="#4472c4 [3204]" strokeweight=".5pt">
                  <v:stroke endarrow="block" joinstyle="miter"/>
                </v:shape>
                <v:roundrect id="Rounded Rectangle 35" o:spid="_x0000_s1039" style="position:absolute;left:22479;top:88239;width:20599;height:678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" fillcolor="#b4c6e7 [1300]" strokecolor="#1f3763 [1604]" strokeweight="1pt">
                  <v:stroke joinstyle="miter"/>
                  <v:textbox>
                    <w:txbxContent>
                      <w:p w14:paraId="1D1A5365" w14:textId="77777777" w:rsidR="00FE5FF9" w:rsidRPr="00CE7A3F" w:rsidRDefault="00FE5FF9" w:rsidP="00FE5FF9">
                        <w:pPr>
                          <w:pStyle w:val="NormalWeb"/>
                          <w:spacing w:before="0" w:beforeAutospacing="0" w:after="160" w:afterAutospacing="0" w:line="252" w:lineRule="auto"/>
                          <w:jc w:val="center"/>
                          <w:rPr>
                            <w:rFonts w:asciiTheme="majorBidi" w:hAnsiTheme="majorBidi" w:cstheme="majorBidi"/>
                            <w:color w:val="000000" w:themeColor="text1"/>
                          </w:rPr>
                        </w:pPr>
                        <w:r w:rsidRPr="00E039C5">
                          <w:rPr>
                            <w:rFonts w:asciiTheme="majorBidi" w:eastAsia="Calibri" w:hAnsiTheme="majorBidi" w:cstheme="majorBidi"/>
                            <w:color w:val="000000"/>
                            <w:sz w:val="22"/>
                            <w:szCs w:val="22"/>
                          </w:rPr>
                          <w:t>Output:</w:t>
                        </w:r>
                        <w:r w:rsidRPr="00E039C5">
                          <w:rPr>
                            <w:rFonts w:asciiTheme="majorBidi" w:eastAsia="Calibri" w:hAnsiTheme="majorBidi" w:cstheme="majorBidi"/>
                            <w:color w:val="000000"/>
                            <w:sz w:val="22"/>
                            <w:szCs w:val="22"/>
                          </w:rPr>
                          <w:br/>
                          <w:t xml:space="preserve"> - ADHD-specific patterns</w:t>
                        </w:r>
                        <w:r>
                          <w:rPr>
                            <w:rFonts w:asciiTheme="majorBidi" w:eastAsia="Calibri" w:hAnsiTheme="majorBidi" w:cstheme="majorBidi"/>
                            <w:color w:val="000000"/>
                            <w:sz w:val="22"/>
                            <w:szCs w:val="22"/>
                          </w:rPr>
                          <w:br/>
                        </w:r>
                        <w:r w:rsidRPr="00E039C5">
                          <w:rPr>
                            <w:rFonts w:asciiTheme="majorBidi" w:eastAsia="Calibri" w:hAnsiTheme="majorBidi" w:cstheme="majorBidi"/>
                            <w:color w:val="000000"/>
                            <w:sz w:val="22"/>
                            <w:szCs w:val="22"/>
                          </w:rPr>
                          <w:t xml:space="preserve">- </w:t>
                        </w:r>
                        <w:r>
                          <w:rPr>
                            <w:rFonts w:asciiTheme="majorBidi" w:eastAsia="Calibri" w:hAnsiTheme="majorBidi" w:cstheme="majorBidi"/>
                            <w:color w:val="000000"/>
                            <w:sz w:val="22"/>
                            <w:szCs w:val="22"/>
                          </w:rPr>
                          <w:t>Non-</w:t>
                        </w:r>
                        <w:r w:rsidRPr="00E039C5">
                          <w:rPr>
                            <w:rFonts w:asciiTheme="majorBidi" w:eastAsia="Calibri" w:hAnsiTheme="majorBidi" w:cstheme="majorBidi"/>
                            <w:color w:val="000000"/>
                            <w:sz w:val="22"/>
                            <w:szCs w:val="22"/>
                          </w:rPr>
                          <w:t>ADHD-specific patterns</w:t>
                        </w:r>
                      </w:p>
                      <w:p w14:paraId="15FDFDFF" w14:textId="77777777" w:rsidR="00FE5FF9" w:rsidRPr="00E039C5" w:rsidRDefault="00FE5FF9" w:rsidP="00FE5FF9">
                        <w:pPr>
                          <w:pStyle w:val="NormalWeb"/>
                          <w:spacing w:before="0" w:beforeAutospacing="0" w:after="160" w:afterAutospacing="0" w:line="252" w:lineRule="auto"/>
                          <w:jc w:val="center"/>
                          <w:rPr>
                            <w:rFonts w:asciiTheme="majorBidi" w:hAnsiTheme="majorBidi" w:cstheme="majorBidi"/>
                          </w:rPr>
                        </w:pPr>
                      </w:p>
                    </w:txbxContent>
                  </v:textbox>
                </v:roundrect>
                <v:shape id="Straight Arrow Connector 34" o:spid="_x0000_s1040" type="#_x0000_t32" style="position:absolute;left:32753;top:87099;width:25;height:11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" strokecolor="#4472c4 [3204]" strokeweight=".5pt">
                  <v:stroke endarrow="block" joinstyle="miter"/>
                </v:shape>
                <v:shape id="Elbow Connector 3" o:spid="_x0000_s1041" type="#_x0000_t34" style="position:absolute;left:20995;top:7867;width:5824;height:23694;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" strokecolor="#4472c4 [3204]" strokeweight=".5pt">
                  <v:stroke endarrow="block"/>
                </v:shape>
                <v:roundrect id="Rounded Rectangle 31" o:spid="_x0000_s1042" style="position:absolute;left:45466;top:32144;width:23840;height:541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" fillcolor="#b4c6e7 [1300]" strokecolor="#1f3763 [1604]" strokeweight="1pt">
                  <v:stroke joinstyle="miter"/>
                  <v:textbox>
                    <w:txbxContent>
                      <w:p w14:paraId="15449F70" w14:textId="77777777" w:rsidR="00FE5FF9" w:rsidRPr="00E039C5" w:rsidRDefault="00FE5FF9" w:rsidP="00FE5FF9">
                        <w:pPr>
                          <w:spacing w:line="252" w:lineRule="auto"/>
                          <w:jc w:val="center"/>
                          <w:rPr>
                            <w:rFonts w:asciiTheme="majorBidi" w:hAnsiTheme="majorBidi" w:cstheme="majorBidi"/>
                            <w:color w:val="000000"/>
                          </w:rPr>
                        </w:pPr>
                        <w:r w:rsidRPr="00E039C5">
                          <w:rPr>
                            <w:rFonts w:asciiTheme="majorBidi" w:hAnsiTheme="majorBidi" w:cstheme="majorBidi"/>
                            <w:color w:val="000000"/>
                          </w:rPr>
                          <w:t>Using FFT divide each channel into different frequencies units (α,β,γ</w:t>
                        </w:r>
                        <w:r>
                          <w:rPr>
                            <w:rFonts w:asciiTheme="majorBidi" w:hAnsiTheme="majorBidi" w:cstheme="majorBidi"/>
                            <w:color w:val="000000"/>
                          </w:rPr>
                          <w:t>,</w:t>
                        </w:r>
                        <m:oMath>
                          <m:r>
                            <w:rPr>
                              <w:rFonts w:ascii="Cambria Math" w:hAnsi="Cambria Math" w:cstheme="majorBidi"/>
                              <w:color w:val="000000"/>
                            </w:rPr>
                            <m:t>θ,δ</m:t>
                          </m:r>
                        </m:oMath>
                        <w:r w:rsidRPr="00E039C5">
                          <w:rPr>
                            <w:rFonts w:asciiTheme="majorBidi" w:hAnsiTheme="majorBidi" w:cstheme="majorBidi"/>
                            <w:color w:val="000000"/>
                          </w:rPr>
                          <w:t>)</w:t>
                        </w:r>
                      </w:p>
                      <w:p w14:paraId="04A537AD" w14:textId="77777777" w:rsidR="00FE5FF9" w:rsidRPr="00E039C5" w:rsidRDefault="00FE5FF9" w:rsidP="00FE5FF9">
                        <w:pPr>
                          <w:pStyle w:val="NormalWeb"/>
                          <w:spacing w:before="0" w:beforeAutospacing="0" w:after="160" w:afterAutospacing="0" w:line="252" w:lineRule="auto"/>
                          <w:jc w:val="center"/>
                          <w:rPr>
                            <w:rFonts w:asciiTheme="majorBidi" w:hAnsiTheme="majorBidi" w:cstheme="majorBidi"/>
                            <w:rtl/>
                          </w:rPr>
                        </w:pPr>
                        <w:r w:rsidRPr="00E039C5">
                          <w:rPr>
                            <w:rFonts w:asciiTheme="majorBidi" w:hAnsiTheme="majorBidi" w:cstheme="majorBidi"/>
                          </w:rPr>
                          <w:t> </w:t>
                        </w:r>
                      </w:p>
                    </w:txbxContent>
                  </v:textbox>
                </v:roundrect>
                <v:roundrect id="Rounded Rectangle 10" o:spid="_x0000_s1043" style="position:absolute;left:1594;top:41074;width:20586;height:663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" fillcolor="#b4c6e7 [1300]" strokecolor="#1f3763 [1604]" strokeweight="1pt">
                  <v:stroke joinstyle="miter"/>
                  <v:textbox>
                    <w:txbxContent>
                      <w:p w14:paraId="5A09C9C8" w14:textId="77777777" w:rsidR="00FE5FF9" w:rsidRPr="00E039C5" w:rsidRDefault="00FE5FF9" w:rsidP="00FE5FF9">
                        <w:pPr>
                          <w:spacing w:line="252" w:lineRule="auto"/>
                          <w:jc w:val="center"/>
                          <w:rPr>
                            <w:rFonts w:asciiTheme="majorBidi" w:eastAsia="Times New Roman" w:hAnsiTheme="majorBidi" w:cstheme="majorBidi"/>
                            <w:color w:val="000000" w:themeColor="text1"/>
                            <w:sz w:val="24"/>
                            <w:szCs w:val="24"/>
                            <w:rtl/>
                          </w:rPr>
                        </w:pPr>
                        <w:r w:rsidRPr="00E039C5">
                          <w:rPr>
                            <w:rFonts w:asciiTheme="majorBidi" w:eastAsia="Times New Roman" w:hAnsiTheme="majorBidi" w:cstheme="majorBidi"/>
                            <w:color w:val="000000" w:themeColor="text1"/>
                          </w:rPr>
                          <w:t>Each time unit will be represented as a pattern P for the OPM algorithm.</w:t>
                        </w:r>
                      </w:p>
                    </w:txbxContent>
                  </v:textbox>
                </v:roundrect>
                <v:roundrect id="Rounded Rectangle 10" o:spid="_x0000_s1044" style="position:absolute;left:1136;top:59667;width:21518;height:867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" fillcolor="#b4c6e7 [1300]" strokecolor="#1f3763 [1604]" strokeweight="1pt">
                  <v:stroke joinstyle="miter"/>
                  <v:textbox>
                    <w:txbxContent>
                      <w:p w14:paraId="3B12A517" w14:textId="77777777" w:rsidR="00FE5FF9" w:rsidRPr="00E039C5" w:rsidRDefault="00FE5FF9" w:rsidP="00FE5FF9">
                        <w:pPr>
                          <w:spacing w:line="252" w:lineRule="auto"/>
                          <w:jc w:val="center"/>
                          <w:rPr>
                            <w:rFonts w:asciiTheme="majorBidi" w:eastAsia="Times New Roman" w:hAnsiTheme="majorBidi" w:cstheme="majorBidi"/>
                            <w:color w:val="000000"/>
                            <w:rtl/>
                          </w:rPr>
                        </w:pPr>
                        <w:r w:rsidRPr="00E039C5">
                          <w:rPr>
                            <w:rFonts w:asciiTheme="majorBidi" w:eastAsia="Times New Roman" w:hAnsiTheme="majorBidi" w:cstheme="majorBidi"/>
                            <w:color w:val="000000"/>
                          </w:rPr>
                          <w:t xml:space="preserve">Each </w:t>
                        </w:r>
                        <w:r>
                          <w:rPr>
                            <w:rFonts w:asciiTheme="majorBidi" w:eastAsia="Times New Roman" w:hAnsiTheme="majorBidi" w:cstheme="majorBidi"/>
                            <w:color w:val="000000"/>
                          </w:rPr>
                          <w:t xml:space="preserve">pattern </w:t>
                        </w:r>
                        <w:r w:rsidRPr="00E039C5">
                          <w:rPr>
                            <w:rFonts w:asciiTheme="majorBidi" w:eastAsia="Times New Roman" w:hAnsiTheme="majorBidi" w:cstheme="majorBidi"/>
                            <w:color w:val="000000"/>
                          </w:rPr>
                          <w:t xml:space="preserve">P will be compared to all other 121 texts in the same channel for the 121 </w:t>
                        </w:r>
                        <w:r>
                          <w:rPr>
                            <w:rFonts w:asciiTheme="majorBidi" w:eastAsia="Times New Roman" w:hAnsiTheme="majorBidi" w:cstheme="majorBidi"/>
                            <w:color w:val="000000"/>
                          </w:rPr>
                          <w:t>recordings</w:t>
                        </w:r>
                        <w:r w:rsidRPr="00E039C5">
                          <w:rPr>
                            <w:rFonts w:asciiTheme="majorBidi" w:eastAsia="Times New Roman" w:hAnsiTheme="majorBidi" w:cstheme="majorBidi"/>
                            <w:color w:val="000000"/>
                          </w:rPr>
                          <w:t xml:space="preserve"> using OPM</w:t>
                        </w:r>
                      </w:p>
                    </w:txbxContent>
                  </v:textbox>
                </v:roundrect>
                <v:shape id="Straight Arrow Connector 29" o:spid="_x0000_s1045" type="#_x0000_t32" style="position:absolute;left:11887;top:47704;width:8;height:119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" strokecolor="#4472c4 [3204]" strokeweight=".5pt">
                  <v:stroke endarrow="block" joinstyle="miter"/>
                </v:shape>
                <v:roundrect id="Rounded Rectangle 10" o:spid="_x0000_s1046" style="position:absolute;left:21958;top:73194;width:21590;height:139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" fillcolor="#b4c6e7 [1300]" strokecolor="#1f3763 [1604]" strokeweight="1pt">
                  <v:stroke joinstyle="miter"/>
                  <v:textbox>
                    <w:txbxContent>
                      <w:p w14:paraId="17FF43E7" w14:textId="2AFF6E30" w:rsidR="00FE5FF9" w:rsidRPr="00E039C5" w:rsidRDefault="00FE5FF9" w:rsidP="00FE5FF9">
                        <w:pPr>
                          <w:spacing w:line="252" w:lineRule="auto"/>
                          <w:jc w:val="center"/>
                          <w:rPr>
                            <w:rFonts w:asciiTheme="majorBidi" w:eastAsia="Times New Roman" w:hAnsiTheme="majorBidi" w:cstheme="majorBidi"/>
                            <w:color w:val="000000"/>
                            <w:rtl/>
                          </w:rPr>
                        </w:pPr>
                        <w:r w:rsidRPr="00E039C5">
                          <w:rPr>
                            <w:rFonts w:asciiTheme="majorBidi" w:eastAsia="Times New Roman" w:hAnsiTheme="majorBidi" w:cstheme="majorBidi"/>
                            <w:color w:val="000000"/>
                          </w:rPr>
                          <w:t>For any</w:t>
                        </w:r>
                        <w:r>
                          <w:rPr>
                            <w:rFonts w:asciiTheme="majorBidi" w:eastAsia="Times New Roman" w:hAnsiTheme="majorBidi" w:cstheme="majorBidi"/>
                            <w:color w:val="000000"/>
                          </w:rPr>
                          <w:t xml:space="preserve"> </w:t>
                        </w:r>
                        <w:r w:rsidRPr="00E039C5">
                          <w:rPr>
                            <w:rFonts w:asciiTheme="majorBidi" w:eastAsia="Times New Roman" w:hAnsiTheme="majorBidi" w:cstheme="majorBidi"/>
                            <w:color w:val="000000"/>
                          </w:rPr>
                          <w:t>pattern</w:t>
                        </w:r>
                        <w:r>
                          <w:rPr>
                            <w:rFonts w:asciiTheme="majorBidi" w:eastAsia="Times New Roman" w:hAnsiTheme="majorBidi" w:cstheme="majorBidi"/>
                            <w:color w:val="000000"/>
                          </w:rPr>
                          <w:t xml:space="preserve"> P</w:t>
                        </w:r>
                        <w:r w:rsidRPr="00E039C5">
                          <w:rPr>
                            <w:rFonts w:asciiTheme="majorBidi" w:eastAsia="Times New Roman" w:hAnsiTheme="majorBidi" w:cstheme="majorBidi"/>
                            <w:color w:val="000000"/>
                          </w:rPr>
                          <w:t xml:space="preserve"> which appears in ADHD</w:t>
                        </w:r>
                        <w:r>
                          <w:rPr>
                            <w:rFonts w:asciiTheme="majorBidi" w:eastAsia="Times New Roman" w:hAnsiTheme="majorBidi" w:cstheme="majorBidi"/>
                            <w:color w:val="000000"/>
                          </w:rPr>
                          <w:t xml:space="preserve"> or Non</w:t>
                        </w:r>
                        <w:r w:rsidR="00FC4077">
                          <w:rPr>
                            <w:rFonts w:asciiTheme="majorBidi" w:eastAsia="Times New Roman" w:hAnsiTheme="majorBidi" w:cstheme="majorBidi"/>
                            <w:color w:val="000000"/>
                          </w:rPr>
                          <w:t>-</w:t>
                        </w:r>
                        <w:r>
                          <w:rPr>
                            <w:rFonts w:asciiTheme="majorBidi" w:eastAsia="Times New Roman" w:hAnsiTheme="majorBidi" w:cstheme="majorBidi"/>
                            <w:color w:val="000000"/>
                          </w:rPr>
                          <w:t>ADHD recording</w:t>
                        </w:r>
                        <w:r>
                          <w:rPr>
                            <w:rFonts w:asciiTheme="majorBidi" w:eastAsia="Times New Roman" w:hAnsiTheme="majorBidi" w:cstheme="majorBidi"/>
                            <w:color w:val="000000"/>
                            <w:lang w:bidi="ar-SA"/>
                          </w:rPr>
                          <w:t xml:space="preserve"> </w:t>
                        </w:r>
                        <w:r w:rsidRPr="00E039C5">
                          <w:rPr>
                            <w:rFonts w:asciiTheme="majorBidi" w:eastAsia="Times New Roman" w:hAnsiTheme="majorBidi" w:cstheme="majorBidi"/>
                            <w:color w:val="000000"/>
                          </w:rPr>
                          <w:t xml:space="preserve">divided by the total number of times the pattern appears (in both study groups) will be greater than </w:t>
                        </w:r>
                        <w:r w:rsidR="00E01D22">
                          <w:rPr>
                            <w:rFonts w:asciiTheme="majorBidi" w:eastAsia="Times New Roman" w:hAnsiTheme="majorBidi" w:cstheme="majorBidi"/>
                            <w:color w:val="000000"/>
                          </w:rPr>
                          <w:t>0.9</w:t>
                        </w:r>
                        <w:r w:rsidRPr="00E039C5">
                          <w:rPr>
                            <w:rFonts w:asciiTheme="majorBidi" w:eastAsia="Times New Roman" w:hAnsiTheme="majorBidi" w:cstheme="majorBidi"/>
                            <w:color w:val="000000"/>
                          </w:rPr>
                          <w:t xml:space="preserve"> will be saved.</w:t>
                        </w:r>
                      </w:p>
                    </w:txbxContent>
                  </v:textbox>
                </v:roundre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מחבר: מעוקל 1055763532" o:spid="_x0000_s1047" type="#_x0000_t38" style="position:absolute;left:1594;top:44389;width:20364;height:35757;rotation:18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" adj="24025" strokecolor="#4472c4 [3204]" strokeweight=".5pt">
                  <v:stroke endarrow="block" joinstyle="miter"/>
                </v:shape>
                <v:roundrect id="Rounded Rectangle 10" o:spid="_x0000_s1048" style="position:absolute;left:45801;top:22626;width:23035;height:559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" fillcolor="#b4c6e7 [1300]" strokecolor="#1f3763 [1604]" strokeweight="1pt">
                  <v:stroke joinstyle="miter"/>
                  <v:textbox>
                    <w:txbxContent>
                      <w:p w14:paraId="4E932A0E" w14:textId="77777777" w:rsidR="00FE5FF9" w:rsidRPr="00E039C5" w:rsidRDefault="00FE5FF9" w:rsidP="00FE5FF9">
                        <w:pPr>
                          <w:spacing w:line="252" w:lineRule="auto"/>
                          <w:jc w:val="center"/>
                          <w:rPr>
                            <w:rFonts w:asciiTheme="majorBidi" w:eastAsia="Times New Roman" w:hAnsiTheme="majorBidi" w:cstheme="majorBidi"/>
                            <w:sz w:val="24"/>
                            <w:szCs w:val="24"/>
                          </w:rPr>
                        </w:pPr>
                        <w:r w:rsidRPr="00394998">
                          <w:rPr>
                            <w:rFonts w:asciiTheme="majorBidi" w:hAnsiTheme="majorBidi" w:cstheme="majorBidi"/>
                            <w:color w:val="000000"/>
                          </w:rPr>
                          <w:t xml:space="preserve">Divide each </w:t>
                        </w:r>
                        <w:r>
                          <w:rPr>
                            <w:rFonts w:asciiTheme="majorBidi" w:hAnsiTheme="majorBidi" w:cstheme="majorBidi"/>
                            <w:color w:val="000000"/>
                          </w:rPr>
                          <w:t>channel</w:t>
                        </w:r>
                        <w:r w:rsidRPr="00394998">
                          <w:rPr>
                            <w:rFonts w:asciiTheme="majorBidi" w:hAnsiTheme="majorBidi" w:cstheme="majorBidi"/>
                            <w:color w:val="000000"/>
                          </w:rPr>
                          <w:t xml:space="preserve"> to 8 sec windows with 1 sec overlap</w:t>
                        </w:r>
                        <w:r w:rsidRPr="00E039C5">
                          <w:rPr>
                            <w:rFonts w:asciiTheme="majorBidi" w:eastAsia="Times New Roman" w:hAnsiTheme="majorBidi" w:cstheme="majorBidi"/>
                          </w:rPr>
                          <w:t> </w:t>
                        </w:r>
                      </w:p>
                    </w:txbxContent>
                  </v:textbox>
                </v:roundrect>
                <v:shape id="Straight Arrow Connector 23" o:spid="_x0000_s1049" type="#_x0000_t32" style="position:absolute;left:57215;top:37554;width:171;height:316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" strokecolor="#4472c4 [3204]" strokeweight=".5pt">
                  <v:stroke endarrow="block" joinstyle="miter"/>
                </v:shape>
                <v:shape id="מחבר: מעוקל 1437579524" o:spid="_x0000_s1050" type="#_x0000_t38" style="position:absolute;left:43548;top:53912;width:25440;height:26234;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" adj="23541" strokecolor="#4472c4 [3204]" strokeweight=".5pt">
                  <v:stroke endarrow="block" joinstyle="miter"/>
                </v:shape>
                <v:shape id="מחבר: מרפקי 2105482601" o:spid="_x0000_s1051" type="#_x0000_t34" style="position:absolute;left:19898;top:60339;width:4852;height:20858;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" adj="14532" strokecolor="#4472c4 [3204]" strokeweight=".5pt">
                  <v:stroke endarrow="block"/>
                </v:shape>
                <v:shape id="מחבר: מרפקי 319385466" o:spid="_x0000_s1052" type="#_x0000_t34" style="position:absolute;left:43379;top:59404;width:3164;height:24415;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" strokecolor="#4472c4 [3204]" strokeweight=".5pt">
                  <v:stroke endarrow="block"/>
                </v:shape>
                <v:shape id="מחבר: מרפקי 687105419" o:spid="_x0000_s1053" type="#_x0000_t34" style="position:absolute;left:43624;top:8932;width:5824;height:21564;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" strokecolor="#4472c4 [3204]" strokeweight=".5pt">
                  <v:stroke endarrow="block"/>
                </v:shape>
                <v:shape id="מחבר חץ ישר 818313970" o:spid="_x0000_s1054" type="#_x0000_t32" style="position:absolute;left:11887;top:27775;width:173;height:1329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" strokecolor="#4472c4 [3204]" strokeweight=".5pt">
                  <v:stroke endarrow="block" joinstyle="miter"/>
                </v:shape>
                <v:shape id="מחבר חץ ישר 1056893379" o:spid="_x0000_s1055" type="#_x0000_t32" style="position:absolute;left:57168;top:57429;width:20;height:201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" strokecolor="#4472c4 [3204]" strokeweight=".5pt">
                  <v:stroke endarrow="block" joinstyle="miter"/>
                </v:shape>
                <w10:wrap type="through" anchorx="page" anchory="page"/>
              </v:group>
            </w:pict>
          </mc:Fallback>
        </mc:AlternateContent>
      </w:r>
      <w:r>
        <w:rPr>
          <w:b/>
          <w:sz w:val="28"/>
          <w:szCs w:val="28"/>
        </w:rPr>
        <w:t xml:space="preserve">9. </w:t>
      </w:r>
      <w:bookmarkStart w:id="21" w:name="bookmark=id.2soztvd5tu1a" w:colFirst="0" w:colLast="0"/>
      <w:bookmarkEnd w:id="21"/>
      <w:r>
        <w:rPr>
          <w:b/>
          <w:sz w:val="28"/>
          <w:szCs w:val="28"/>
        </w:rPr>
        <w:t>Process flow chart</w:t>
      </w:r>
    </w:p>
    <w:p w14:paraId="56404C73" w14:textId="0CAEBCBB" w:rsidR="00FE5FF9" w:rsidRDefault="00FE5FF9" w:rsidP="00FE5FF9">
      <w:pPr>
        <w:rPr>
          <w:rtl/>
        </w:rPr>
      </w:pPr>
    </w:p>
    <w:p w14:paraId="15B775B0" w14:textId="006D9DDE" w:rsidR="008C6582" w:rsidRDefault="008C6582">
      <w:pPr>
        <w:spacing w:after="0" w:line="240" w:lineRule="auto"/>
        <w:rPr>
          <w:sz w:val="24"/>
          <w:szCs w:val="24"/>
        </w:rPr>
      </w:pPr>
    </w:p>
    <w:p w14:paraId="3A2A958A" w14:textId="77777777" w:rsidR="008C6582" w:rsidRDefault="008C6582">
      <w:pPr>
        <w:spacing w:after="0" w:line="240" w:lineRule="auto"/>
        <w:rPr>
          <w:sz w:val="24"/>
          <w:szCs w:val="24"/>
        </w:rPr>
      </w:pPr>
    </w:p>
    <w:p w14:paraId="0EB7963E" w14:textId="77777777" w:rsidR="008C6582" w:rsidRDefault="008C6582">
      <w:pPr>
        <w:spacing w:after="0" w:line="240" w:lineRule="auto"/>
        <w:rPr>
          <w:sz w:val="24"/>
          <w:szCs w:val="24"/>
        </w:rPr>
      </w:pPr>
    </w:p>
    <w:p w14:paraId="340B8A76" w14:textId="77777777" w:rsidR="008C6582" w:rsidRDefault="008C6582">
      <w:pPr>
        <w:spacing w:after="0" w:line="240" w:lineRule="auto"/>
        <w:rPr>
          <w:sz w:val="24"/>
          <w:szCs w:val="24"/>
        </w:rPr>
      </w:pPr>
    </w:p>
    <w:p w14:paraId="547ABDC5" w14:textId="77777777" w:rsidR="008C6582" w:rsidRDefault="008C6582">
      <w:pPr>
        <w:spacing w:after="0" w:line="240" w:lineRule="auto"/>
        <w:rPr>
          <w:sz w:val="24"/>
          <w:szCs w:val="24"/>
        </w:rPr>
      </w:pPr>
    </w:p>
    <w:p w14:paraId="181C85DF" w14:textId="77777777" w:rsidR="00FC4077" w:rsidRDefault="00FC4077">
      <w:pPr>
        <w:spacing w:after="0" w:line="240" w:lineRule="auto"/>
        <w:rPr>
          <w:sz w:val="24"/>
          <w:szCs w:val="24"/>
        </w:rPr>
      </w:pPr>
    </w:p>
    <w:p w14:paraId="0BA4B7AE" w14:textId="77777777" w:rsidR="00FC4077" w:rsidRDefault="00FC4077">
      <w:pPr>
        <w:spacing w:after="0" w:line="240" w:lineRule="auto"/>
        <w:rPr>
          <w:sz w:val="24"/>
          <w:szCs w:val="24"/>
        </w:rPr>
      </w:pPr>
    </w:p>
    <w:p w14:paraId="02186E3A" w14:textId="77777777" w:rsidR="00FC4077" w:rsidRDefault="00FC4077">
      <w:pPr>
        <w:spacing w:after="0" w:line="240" w:lineRule="auto"/>
        <w:rPr>
          <w:sz w:val="24"/>
          <w:szCs w:val="24"/>
        </w:rPr>
      </w:pPr>
    </w:p>
    <w:p w14:paraId="5D37F4A6" w14:textId="77777777" w:rsidR="00FC4077" w:rsidRDefault="00FC4077">
      <w:pPr>
        <w:spacing w:after="0" w:line="240" w:lineRule="auto"/>
        <w:rPr>
          <w:sz w:val="24"/>
          <w:szCs w:val="24"/>
        </w:rPr>
      </w:pPr>
    </w:p>
    <w:p w14:paraId="1D3645F6" w14:textId="77777777" w:rsidR="00FC4077" w:rsidRDefault="00FC4077">
      <w:pPr>
        <w:spacing w:after="0" w:line="240" w:lineRule="auto"/>
        <w:rPr>
          <w:sz w:val="24"/>
          <w:szCs w:val="24"/>
        </w:rPr>
      </w:pPr>
    </w:p>
    <w:p w14:paraId="552115DC" w14:textId="77777777" w:rsidR="00FC4077" w:rsidRDefault="00FC4077">
      <w:pPr>
        <w:spacing w:after="0" w:line="240" w:lineRule="auto"/>
        <w:rPr>
          <w:sz w:val="24"/>
          <w:szCs w:val="24"/>
        </w:rPr>
      </w:pPr>
    </w:p>
    <w:p w14:paraId="3A0F8951" w14:textId="77777777" w:rsidR="00FC4077" w:rsidRDefault="00FC4077">
      <w:pPr>
        <w:spacing w:after="0" w:line="240" w:lineRule="auto"/>
        <w:rPr>
          <w:sz w:val="24"/>
          <w:szCs w:val="24"/>
        </w:rPr>
      </w:pPr>
    </w:p>
    <w:p w14:paraId="6EB17521" w14:textId="77777777" w:rsidR="00FC4077" w:rsidRDefault="00FC4077">
      <w:pPr>
        <w:spacing w:after="0" w:line="240" w:lineRule="auto"/>
        <w:rPr>
          <w:sz w:val="24"/>
          <w:szCs w:val="24"/>
        </w:rPr>
      </w:pPr>
    </w:p>
    <w:p w14:paraId="5212BDE5" w14:textId="77777777" w:rsidR="00FC4077" w:rsidRDefault="00FC4077">
      <w:pPr>
        <w:spacing w:after="0" w:line="240" w:lineRule="auto"/>
        <w:rPr>
          <w:sz w:val="24"/>
          <w:szCs w:val="24"/>
        </w:rPr>
      </w:pPr>
    </w:p>
    <w:p w14:paraId="48897DC5" w14:textId="77777777" w:rsidR="00FC4077" w:rsidRDefault="00FC4077">
      <w:pPr>
        <w:spacing w:after="0" w:line="240" w:lineRule="auto"/>
        <w:rPr>
          <w:sz w:val="24"/>
          <w:szCs w:val="24"/>
        </w:rPr>
      </w:pPr>
    </w:p>
    <w:p w14:paraId="7E5252DE" w14:textId="77777777" w:rsidR="00FC4077" w:rsidRDefault="00FC4077">
      <w:pPr>
        <w:spacing w:after="0" w:line="240" w:lineRule="auto"/>
        <w:rPr>
          <w:sz w:val="24"/>
          <w:szCs w:val="24"/>
        </w:rPr>
      </w:pPr>
    </w:p>
    <w:p w14:paraId="7DADA297" w14:textId="77777777" w:rsidR="00FC4077" w:rsidRDefault="00FC4077">
      <w:pPr>
        <w:spacing w:after="0" w:line="240" w:lineRule="auto"/>
        <w:rPr>
          <w:sz w:val="24"/>
          <w:szCs w:val="24"/>
        </w:rPr>
      </w:pPr>
    </w:p>
    <w:p w14:paraId="3BDAE8EA" w14:textId="77777777" w:rsidR="008C6582" w:rsidRDefault="00000000">
      <w:pPr>
        <w:spacing w:after="0" w:line="240" w:lineRule="auto"/>
        <w:jc w:val="center"/>
        <w:rPr>
          <w:b/>
          <w:sz w:val="28"/>
          <w:szCs w:val="28"/>
        </w:rPr>
      </w:pPr>
      <w:r>
        <w:rPr>
          <w:b/>
          <w:sz w:val="28"/>
          <w:szCs w:val="28"/>
        </w:rPr>
        <w:lastRenderedPageBreak/>
        <w:t>10.</w:t>
      </w:r>
      <w:bookmarkStart w:id="22" w:name="bookmark=id.rdrp40dvpqqe" w:colFirst="0" w:colLast="0"/>
      <w:bookmarkEnd w:id="22"/>
      <w:r>
        <w:rPr>
          <w:b/>
          <w:sz w:val="28"/>
          <w:szCs w:val="28"/>
        </w:rPr>
        <w:t xml:space="preserve"> Verification plan</w:t>
      </w:r>
    </w:p>
    <w:p w14:paraId="582631F2" w14:textId="77777777" w:rsidR="008C6582" w:rsidRDefault="008C6582">
      <w:pPr>
        <w:spacing w:after="0" w:line="240" w:lineRule="auto"/>
        <w:rPr>
          <w:b/>
          <w:sz w:val="28"/>
          <w:szCs w:val="28"/>
        </w:rPr>
      </w:pPr>
    </w:p>
    <w:p w14:paraId="4C57020E" w14:textId="77777777" w:rsidR="008C6582" w:rsidRDefault="00000000">
      <w:pPr>
        <w:spacing w:after="0" w:line="240" w:lineRule="auto"/>
        <w:rPr>
          <w:sz w:val="24"/>
          <w:szCs w:val="24"/>
        </w:rPr>
      </w:pPr>
      <w:r>
        <w:rPr>
          <w:noProof/>
          <w:sz w:val="24"/>
          <w:szCs w:val="24"/>
        </w:rPr>
        <w:drawing>
          <wp:inline distT="114300" distB="114300" distL="114300" distR="114300" wp14:anchorId="6340C12A" wp14:editId="463F4FBC">
            <wp:extent cx="5343525" cy="4591050"/>
            <wp:effectExtent l="0" t="0" r="0" b="0"/>
            <wp:docPr id="13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5343525" cy="4591050"/>
                    </a:xfrm>
                    <a:prstGeom prst="rect">
                      <a:avLst/>
                    </a:prstGeom>
                    <a:ln/>
                  </pic:spPr>
                </pic:pic>
              </a:graphicData>
            </a:graphic>
          </wp:inline>
        </w:drawing>
      </w:r>
    </w:p>
    <w:p w14:paraId="40F6B791" w14:textId="77777777" w:rsidR="008C6582" w:rsidRDefault="008C6582">
      <w:pPr>
        <w:spacing w:after="0" w:line="240" w:lineRule="auto"/>
        <w:rPr>
          <w:sz w:val="24"/>
          <w:szCs w:val="24"/>
        </w:rPr>
      </w:pPr>
    </w:p>
    <w:p w14:paraId="53ECFF68" w14:textId="77777777" w:rsidR="008C6582" w:rsidRDefault="008C6582">
      <w:pPr>
        <w:spacing w:after="0" w:line="240" w:lineRule="auto"/>
        <w:rPr>
          <w:sz w:val="24"/>
          <w:szCs w:val="24"/>
        </w:rPr>
      </w:pPr>
    </w:p>
    <w:p w14:paraId="460F086E" w14:textId="77777777" w:rsidR="008C6582" w:rsidRDefault="008C6582">
      <w:pPr>
        <w:spacing w:after="0" w:line="240" w:lineRule="auto"/>
        <w:rPr>
          <w:sz w:val="24"/>
          <w:szCs w:val="24"/>
        </w:rPr>
      </w:pPr>
    </w:p>
    <w:p w14:paraId="49C34106" w14:textId="77777777" w:rsidR="008C6582" w:rsidRDefault="008C6582">
      <w:pPr>
        <w:spacing w:after="0" w:line="240" w:lineRule="auto"/>
        <w:rPr>
          <w:sz w:val="24"/>
          <w:szCs w:val="24"/>
        </w:rPr>
      </w:pPr>
    </w:p>
    <w:p w14:paraId="62A24D95" w14:textId="77777777" w:rsidR="008C6582" w:rsidRDefault="008C6582">
      <w:pPr>
        <w:spacing w:after="0" w:line="240" w:lineRule="auto"/>
        <w:rPr>
          <w:sz w:val="24"/>
          <w:szCs w:val="24"/>
        </w:rPr>
      </w:pPr>
    </w:p>
    <w:p w14:paraId="07873522" w14:textId="77777777" w:rsidR="008C6582" w:rsidRDefault="008C6582">
      <w:pPr>
        <w:spacing w:after="0" w:line="240" w:lineRule="auto"/>
        <w:rPr>
          <w:sz w:val="24"/>
          <w:szCs w:val="24"/>
        </w:rPr>
      </w:pPr>
    </w:p>
    <w:p w14:paraId="690E1152" w14:textId="77777777" w:rsidR="008C6582" w:rsidRDefault="008C6582">
      <w:pPr>
        <w:spacing w:after="0" w:line="240" w:lineRule="auto"/>
        <w:rPr>
          <w:sz w:val="24"/>
          <w:szCs w:val="24"/>
        </w:rPr>
      </w:pPr>
    </w:p>
    <w:p w14:paraId="5BBB6AED" w14:textId="77777777" w:rsidR="008C6582" w:rsidRDefault="008C6582">
      <w:pPr>
        <w:spacing w:after="0" w:line="240" w:lineRule="auto"/>
        <w:rPr>
          <w:sz w:val="24"/>
          <w:szCs w:val="24"/>
        </w:rPr>
      </w:pPr>
    </w:p>
    <w:p w14:paraId="4001F4C4" w14:textId="77777777" w:rsidR="008C6582" w:rsidRDefault="008C6582">
      <w:pPr>
        <w:spacing w:after="0" w:line="240" w:lineRule="auto"/>
        <w:rPr>
          <w:sz w:val="24"/>
          <w:szCs w:val="24"/>
        </w:rPr>
      </w:pPr>
    </w:p>
    <w:p w14:paraId="2617E7E9" w14:textId="77777777" w:rsidR="008C6582" w:rsidRDefault="008C6582">
      <w:pPr>
        <w:spacing w:after="0" w:line="240" w:lineRule="auto"/>
        <w:rPr>
          <w:sz w:val="24"/>
          <w:szCs w:val="24"/>
        </w:rPr>
      </w:pPr>
    </w:p>
    <w:p w14:paraId="7E288DEA" w14:textId="77777777" w:rsidR="008C6582" w:rsidRDefault="008C6582">
      <w:pPr>
        <w:spacing w:after="0" w:line="240" w:lineRule="auto"/>
        <w:rPr>
          <w:sz w:val="24"/>
          <w:szCs w:val="24"/>
        </w:rPr>
      </w:pPr>
    </w:p>
    <w:p w14:paraId="74D933A7" w14:textId="77777777" w:rsidR="008C6582" w:rsidRDefault="008C6582">
      <w:pPr>
        <w:spacing w:after="0" w:line="240" w:lineRule="auto"/>
        <w:rPr>
          <w:sz w:val="24"/>
          <w:szCs w:val="24"/>
        </w:rPr>
      </w:pPr>
    </w:p>
    <w:p w14:paraId="4B9F925E" w14:textId="77777777" w:rsidR="008C6582" w:rsidRDefault="008C6582">
      <w:pPr>
        <w:spacing w:after="0" w:line="240" w:lineRule="auto"/>
        <w:rPr>
          <w:sz w:val="24"/>
          <w:szCs w:val="24"/>
        </w:rPr>
      </w:pPr>
    </w:p>
    <w:p w14:paraId="43BEEE00" w14:textId="77777777" w:rsidR="008C6582" w:rsidRDefault="008C6582">
      <w:pPr>
        <w:spacing w:after="0" w:line="240" w:lineRule="auto"/>
        <w:rPr>
          <w:sz w:val="24"/>
          <w:szCs w:val="24"/>
        </w:rPr>
      </w:pPr>
    </w:p>
    <w:p w14:paraId="0EBD4547" w14:textId="77777777" w:rsidR="008C6582" w:rsidRDefault="008C6582">
      <w:pPr>
        <w:spacing w:after="0" w:line="240" w:lineRule="auto"/>
        <w:jc w:val="center"/>
        <w:rPr>
          <w:sz w:val="24"/>
          <w:szCs w:val="24"/>
        </w:rPr>
      </w:pPr>
    </w:p>
    <w:p w14:paraId="0E176F04" w14:textId="77777777" w:rsidR="008C6582" w:rsidRDefault="008C6582">
      <w:pPr>
        <w:spacing w:after="0" w:line="240" w:lineRule="auto"/>
        <w:jc w:val="center"/>
        <w:rPr>
          <w:sz w:val="24"/>
          <w:szCs w:val="24"/>
        </w:rPr>
      </w:pPr>
    </w:p>
    <w:p w14:paraId="340AA51A" w14:textId="77777777" w:rsidR="008C6582" w:rsidRDefault="008C6582">
      <w:pPr>
        <w:spacing w:after="0" w:line="240" w:lineRule="auto"/>
        <w:jc w:val="center"/>
        <w:rPr>
          <w:sz w:val="24"/>
          <w:szCs w:val="24"/>
        </w:rPr>
      </w:pPr>
    </w:p>
    <w:p w14:paraId="176C9636" w14:textId="77777777" w:rsidR="008C6582" w:rsidRDefault="008C6582">
      <w:pPr>
        <w:spacing w:after="0" w:line="240" w:lineRule="auto"/>
        <w:jc w:val="center"/>
        <w:rPr>
          <w:sz w:val="24"/>
          <w:szCs w:val="24"/>
        </w:rPr>
      </w:pPr>
    </w:p>
    <w:p w14:paraId="3BCB5F33" w14:textId="77777777" w:rsidR="008C6582" w:rsidRDefault="008C6582">
      <w:pPr>
        <w:spacing w:after="0" w:line="240" w:lineRule="auto"/>
        <w:jc w:val="center"/>
        <w:rPr>
          <w:sz w:val="24"/>
          <w:szCs w:val="24"/>
        </w:rPr>
      </w:pPr>
    </w:p>
    <w:p w14:paraId="08C23FF0" w14:textId="77777777" w:rsidR="009A7A33" w:rsidRDefault="009A7A33">
      <w:pPr>
        <w:spacing w:after="0" w:line="240" w:lineRule="auto"/>
        <w:jc w:val="center"/>
        <w:rPr>
          <w:sz w:val="24"/>
          <w:szCs w:val="24"/>
        </w:rPr>
      </w:pPr>
    </w:p>
    <w:p w14:paraId="040FE93E" w14:textId="77777777" w:rsidR="008C6582" w:rsidRDefault="008C6582">
      <w:pPr>
        <w:spacing w:after="0" w:line="240" w:lineRule="auto"/>
        <w:rPr>
          <w:sz w:val="24"/>
          <w:szCs w:val="24"/>
        </w:rPr>
      </w:pPr>
    </w:p>
    <w:p w14:paraId="7173AE76" w14:textId="77777777" w:rsidR="008C6582" w:rsidRDefault="00000000">
      <w:pPr>
        <w:spacing w:after="0" w:line="240" w:lineRule="auto"/>
        <w:jc w:val="center"/>
        <w:rPr>
          <w:b/>
          <w:sz w:val="28"/>
          <w:szCs w:val="28"/>
        </w:rPr>
      </w:pPr>
      <w:r>
        <w:rPr>
          <w:b/>
          <w:sz w:val="28"/>
          <w:szCs w:val="28"/>
        </w:rPr>
        <w:lastRenderedPageBreak/>
        <w:t xml:space="preserve">11. </w:t>
      </w:r>
      <w:bookmarkStart w:id="23" w:name="bookmark=kix.gkqfygu8cx5s" w:colFirst="0" w:colLast="0"/>
      <w:bookmarkEnd w:id="23"/>
      <w:r>
        <w:rPr>
          <w:b/>
          <w:sz w:val="28"/>
          <w:szCs w:val="28"/>
        </w:rPr>
        <w:t>References</w:t>
      </w:r>
    </w:p>
    <w:p w14:paraId="7DF8D4E2" w14:textId="77777777" w:rsidR="008C6582" w:rsidRDefault="008C6582">
      <w:pPr>
        <w:spacing w:after="0" w:line="240" w:lineRule="auto"/>
        <w:rPr>
          <w:rFonts w:ascii="Arial" w:eastAsia="Arial" w:hAnsi="Arial" w:cs="Arial"/>
          <w:sz w:val="26"/>
          <w:szCs w:val="26"/>
        </w:rPr>
      </w:pPr>
    </w:p>
    <w:p w14:paraId="4E0BD138" w14:textId="77777777" w:rsidR="008C6582" w:rsidRDefault="00000000">
      <w:pPr>
        <w:rPr>
          <w:color w:val="1155CC"/>
          <w:sz w:val="24"/>
          <w:szCs w:val="24"/>
          <w:u w:val="single"/>
        </w:rPr>
      </w:pPr>
      <w:bookmarkStart w:id="24" w:name="bookmark=id.a7mh8qubefuq" w:colFirst="0" w:colLast="0"/>
      <w:bookmarkEnd w:id="24"/>
      <w:r>
        <w:rPr>
          <w:sz w:val="24"/>
          <w:szCs w:val="24"/>
        </w:rPr>
        <w:t xml:space="preserve">[1] Source: </w:t>
      </w:r>
      <w:proofErr w:type="spellStart"/>
      <w:r>
        <w:rPr>
          <w:sz w:val="24"/>
          <w:szCs w:val="24"/>
        </w:rPr>
        <w:t>TMSi</w:t>
      </w:r>
      <w:proofErr w:type="spellEnd"/>
      <w:r>
        <w:rPr>
          <w:sz w:val="24"/>
          <w:szCs w:val="24"/>
        </w:rPr>
        <w:t xml:space="preserve">, </w:t>
      </w:r>
      <w:r>
        <w:rPr>
          <w:i/>
          <w:sz w:val="24"/>
          <w:szCs w:val="24"/>
        </w:rPr>
        <w:t>The 10-20 System for EEG</w:t>
      </w:r>
      <w:r>
        <w:rPr>
          <w:sz w:val="24"/>
          <w:szCs w:val="24"/>
        </w:rPr>
        <w:t xml:space="preserve">, Retrieved from </w:t>
      </w:r>
      <w:hyperlink r:id="rId16">
        <w:r w:rsidR="008C6582">
          <w:rPr>
            <w:color w:val="1155CC"/>
            <w:sz w:val="24"/>
            <w:szCs w:val="24"/>
            <w:u w:val="single"/>
          </w:rPr>
          <w:t>https://info.tmsi.com/blog/the-10-20-system-for-eeg</w:t>
        </w:r>
      </w:hyperlink>
      <w:r>
        <w:rPr>
          <w:sz w:val="24"/>
          <w:szCs w:val="24"/>
        </w:rPr>
        <w:t>.</w:t>
      </w:r>
      <w:r>
        <w:rPr>
          <w:sz w:val="24"/>
          <w:szCs w:val="24"/>
        </w:rPr>
        <w:br/>
      </w:r>
      <w:bookmarkStart w:id="25" w:name="bookmark=id.c3xb8u7pk6wa" w:colFirst="0" w:colLast="0"/>
      <w:bookmarkEnd w:id="25"/>
      <w:r>
        <w:rPr>
          <w:sz w:val="24"/>
          <w:szCs w:val="24"/>
        </w:rPr>
        <w:t>[2] Nowicka, I. (n.d.). 21 electrodes of International 10-20 system for EEG [Image]. Wikimedia Commons. Retrieved from</w:t>
      </w:r>
      <w:hyperlink r:id="rId17">
        <w:r w:rsidR="008C6582">
          <w:rPr>
            <w:sz w:val="24"/>
            <w:szCs w:val="24"/>
          </w:rPr>
          <w:t xml:space="preserve"> </w:t>
        </w:r>
      </w:hyperlink>
      <w:hyperlink r:id="rId18">
        <w:r w:rsidR="008C6582">
          <w:rPr>
            <w:color w:val="1155CC"/>
            <w:sz w:val="24"/>
            <w:szCs w:val="24"/>
            <w:u w:val="single"/>
          </w:rPr>
          <w:t>https://commons.wikimedia.org/wiki/File:21_electrodes_of_International_10-20_system_for_EEG.svg</w:t>
        </w:r>
      </w:hyperlink>
    </w:p>
    <w:p w14:paraId="36663992" w14:textId="77777777" w:rsidR="008C6582" w:rsidRDefault="00000000">
      <w:pPr>
        <w:rPr>
          <w:sz w:val="24"/>
          <w:szCs w:val="24"/>
        </w:rPr>
      </w:pPr>
      <w:bookmarkStart w:id="26" w:name="bookmark=id.7wk0ht3s7rvs" w:colFirst="0" w:colLast="0"/>
      <w:bookmarkEnd w:id="26"/>
      <w:r>
        <w:rPr>
          <w:sz w:val="24"/>
          <w:szCs w:val="24"/>
        </w:rPr>
        <w:t>[</w:t>
      </w:r>
      <w:proofErr w:type="gramStart"/>
      <w:r>
        <w:rPr>
          <w:sz w:val="24"/>
          <w:szCs w:val="24"/>
        </w:rPr>
        <w:t>3]Arns</w:t>
      </w:r>
      <w:proofErr w:type="gramEnd"/>
      <w:r>
        <w:rPr>
          <w:sz w:val="24"/>
          <w:szCs w:val="24"/>
        </w:rPr>
        <w:t xml:space="preserve">, M., Conners, C. K., &amp; Kraemer, H. C. (2013). A decade of EEG theta/beta ratio research in ADHD: A meta-analysis. </w:t>
      </w:r>
      <w:r>
        <w:rPr>
          <w:i/>
          <w:sz w:val="24"/>
          <w:szCs w:val="24"/>
        </w:rPr>
        <w:t>Neuroscience Letters, 560</w:t>
      </w:r>
      <w:r>
        <w:rPr>
          <w:sz w:val="24"/>
          <w:szCs w:val="24"/>
        </w:rPr>
        <w:t xml:space="preserve">, 96–100. </w:t>
      </w:r>
      <w:hyperlink r:id="rId19">
        <w:r w:rsidR="008C6582">
          <w:rPr>
            <w:color w:val="1155CC"/>
            <w:sz w:val="24"/>
            <w:szCs w:val="24"/>
            <w:u w:val="single"/>
          </w:rPr>
          <w:t>https://www.sciencedirect.com/science/article/pii/S0304397513007585</w:t>
        </w:r>
      </w:hyperlink>
      <w:r>
        <w:rPr>
          <w:sz w:val="24"/>
          <w:szCs w:val="24"/>
        </w:rPr>
        <w:t xml:space="preserve"> </w:t>
      </w:r>
    </w:p>
    <w:p w14:paraId="0ABB62EB" w14:textId="77777777" w:rsidR="008C6582" w:rsidRDefault="00000000">
      <w:pPr>
        <w:rPr>
          <w:sz w:val="24"/>
          <w:szCs w:val="24"/>
        </w:rPr>
      </w:pPr>
      <w:bookmarkStart w:id="27" w:name="bookmark=id.fw4sjgeadxbk" w:colFirst="0" w:colLast="0"/>
      <w:bookmarkEnd w:id="27"/>
      <w:r>
        <w:rPr>
          <w:sz w:val="24"/>
          <w:szCs w:val="24"/>
        </w:rPr>
        <w:t>[</w:t>
      </w:r>
      <w:proofErr w:type="gramStart"/>
      <w:r>
        <w:rPr>
          <w:sz w:val="24"/>
          <w:szCs w:val="24"/>
        </w:rPr>
        <w:t>4]Mohammad</w:t>
      </w:r>
      <w:proofErr w:type="gramEnd"/>
      <w:r>
        <w:rPr>
          <w:sz w:val="24"/>
          <w:szCs w:val="24"/>
        </w:rPr>
        <w:t xml:space="preserve"> Reza Mohammadi, et al. "EEG Classification of ADHD and Normal Children Using Non-linear Features and Neural Network." </w:t>
      </w:r>
      <w:r>
        <w:rPr>
          <w:i/>
          <w:sz w:val="24"/>
          <w:szCs w:val="24"/>
        </w:rPr>
        <w:t>Biomed Eng Lett</w:t>
      </w:r>
      <w:r>
        <w:rPr>
          <w:sz w:val="24"/>
          <w:szCs w:val="24"/>
        </w:rPr>
        <w:t>, 2016.</w:t>
      </w:r>
    </w:p>
    <w:p w14:paraId="51CE92C8" w14:textId="77777777" w:rsidR="008C6582" w:rsidRDefault="00000000">
      <w:pPr>
        <w:rPr>
          <w:sz w:val="24"/>
          <w:szCs w:val="24"/>
        </w:rPr>
      </w:pPr>
      <w:bookmarkStart w:id="28" w:name="bookmark=id.yys1fqn3w3b3" w:colFirst="0" w:colLast="0"/>
      <w:bookmarkEnd w:id="28"/>
      <w:r>
        <w:rPr>
          <w:sz w:val="24"/>
          <w:szCs w:val="24"/>
        </w:rPr>
        <w:t>[</w:t>
      </w:r>
      <w:proofErr w:type="gramStart"/>
      <w:r>
        <w:rPr>
          <w:sz w:val="24"/>
          <w:szCs w:val="24"/>
        </w:rPr>
        <w:t>5]Armin</w:t>
      </w:r>
      <w:proofErr w:type="gramEnd"/>
      <w:r>
        <w:rPr>
          <w:sz w:val="24"/>
          <w:szCs w:val="24"/>
        </w:rPr>
        <w:t xml:space="preserve"> </w:t>
      </w:r>
      <w:proofErr w:type="spellStart"/>
      <w:r>
        <w:rPr>
          <w:sz w:val="24"/>
          <w:szCs w:val="24"/>
        </w:rPr>
        <w:t>Allahverdy</w:t>
      </w:r>
      <w:proofErr w:type="spellEnd"/>
      <w:r>
        <w:rPr>
          <w:sz w:val="24"/>
          <w:szCs w:val="24"/>
        </w:rPr>
        <w:t xml:space="preserve">, et al. "Detecting ADHD Children Using the Attention Continuity as Nonlinear Feature of EEG." </w:t>
      </w:r>
      <w:r>
        <w:rPr>
          <w:i/>
          <w:sz w:val="24"/>
          <w:szCs w:val="24"/>
        </w:rPr>
        <w:t>Frontiers in Biomedical Technologies</w:t>
      </w:r>
      <w:r>
        <w:rPr>
          <w:sz w:val="24"/>
          <w:szCs w:val="24"/>
        </w:rPr>
        <w:t>, 2016.</w:t>
      </w:r>
    </w:p>
    <w:p w14:paraId="7CE1F272" w14:textId="77777777" w:rsidR="008C6582" w:rsidRDefault="00000000">
      <w:pPr>
        <w:rPr>
          <w:sz w:val="24"/>
          <w:szCs w:val="24"/>
        </w:rPr>
      </w:pPr>
      <w:bookmarkStart w:id="29" w:name="bookmark=id.b058grfmufvz" w:colFirst="0" w:colLast="0"/>
      <w:bookmarkEnd w:id="29"/>
      <w:r>
        <w:rPr>
          <w:sz w:val="24"/>
          <w:szCs w:val="24"/>
        </w:rPr>
        <w:t>[</w:t>
      </w:r>
      <w:proofErr w:type="gramStart"/>
      <w:r>
        <w:rPr>
          <w:sz w:val="24"/>
          <w:szCs w:val="24"/>
        </w:rPr>
        <w:t>6]Ali</w:t>
      </w:r>
      <w:proofErr w:type="gramEnd"/>
      <w:r>
        <w:rPr>
          <w:sz w:val="24"/>
          <w:szCs w:val="24"/>
        </w:rPr>
        <w:t xml:space="preserve"> </w:t>
      </w:r>
      <w:proofErr w:type="spellStart"/>
      <w:r>
        <w:rPr>
          <w:sz w:val="24"/>
          <w:szCs w:val="24"/>
        </w:rPr>
        <w:t>Ekhlasi</w:t>
      </w:r>
      <w:proofErr w:type="spellEnd"/>
      <w:r>
        <w:rPr>
          <w:sz w:val="24"/>
          <w:szCs w:val="24"/>
        </w:rPr>
        <w:t xml:space="preserve">, et al. "Direction of Information Flow Between Brain Regions in ADHD and Healthy Children Based on EEG Using Directed Phase Transfer Entropy." Cognitive </w:t>
      </w:r>
      <w:proofErr w:type="spellStart"/>
      <w:r>
        <w:rPr>
          <w:sz w:val="24"/>
          <w:szCs w:val="24"/>
        </w:rPr>
        <w:t>Neurodynamics</w:t>
      </w:r>
      <w:proofErr w:type="spellEnd"/>
      <w:r>
        <w:rPr>
          <w:sz w:val="24"/>
          <w:szCs w:val="24"/>
        </w:rPr>
        <w:t>, 2021.</w:t>
      </w:r>
    </w:p>
    <w:p w14:paraId="031EFFEC" w14:textId="77777777" w:rsidR="008C6582" w:rsidRDefault="00000000">
      <w:pPr>
        <w:rPr>
          <w:sz w:val="24"/>
          <w:szCs w:val="24"/>
        </w:rPr>
      </w:pPr>
      <w:bookmarkStart w:id="30" w:name="bookmark=id.uzpvxhnelbpq" w:colFirst="0" w:colLast="0"/>
      <w:bookmarkEnd w:id="30"/>
      <w:r>
        <w:rPr>
          <w:sz w:val="24"/>
          <w:szCs w:val="24"/>
        </w:rPr>
        <w:t>[</w:t>
      </w:r>
      <w:proofErr w:type="gramStart"/>
      <w:r>
        <w:rPr>
          <w:sz w:val="24"/>
          <w:szCs w:val="24"/>
        </w:rPr>
        <w:t>7]</w:t>
      </w:r>
      <w:proofErr w:type="spellStart"/>
      <w:r>
        <w:rPr>
          <w:sz w:val="24"/>
          <w:szCs w:val="24"/>
        </w:rPr>
        <w:t>Nasibeh</w:t>
      </w:r>
      <w:proofErr w:type="spellEnd"/>
      <w:proofErr w:type="gramEnd"/>
      <w:r>
        <w:rPr>
          <w:sz w:val="24"/>
          <w:szCs w:val="24"/>
        </w:rPr>
        <w:t xml:space="preserve"> Talebi, et al. "Investigating the Discrimination of Linear and Nonlinear Effective Connectivity Patterns of EEG Signals in Children with ADHD." Computers in Biology and Medicine, 2022.</w:t>
      </w:r>
    </w:p>
    <w:p w14:paraId="574CA1A0" w14:textId="77777777" w:rsidR="008C6582" w:rsidRDefault="00000000">
      <w:pPr>
        <w:rPr>
          <w:sz w:val="24"/>
          <w:szCs w:val="24"/>
        </w:rPr>
      </w:pPr>
      <w:bookmarkStart w:id="31" w:name="bookmark=id.pof2h7ufst17" w:colFirst="0" w:colLast="0"/>
      <w:bookmarkEnd w:id="31"/>
      <w:r>
        <w:rPr>
          <w:sz w:val="24"/>
          <w:szCs w:val="24"/>
        </w:rPr>
        <w:t xml:space="preserve">[8] Travis </w:t>
      </w:r>
      <w:proofErr w:type="spellStart"/>
      <w:r>
        <w:rPr>
          <w:sz w:val="24"/>
          <w:szCs w:val="24"/>
        </w:rPr>
        <w:t>Gagie</w:t>
      </w:r>
      <w:proofErr w:type="spellEnd"/>
      <w:r>
        <w:rPr>
          <w:sz w:val="24"/>
          <w:szCs w:val="24"/>
        </w:rPr>
        <w:t>, Giovanni Manzini, and Rossano Venturini. "An Encoding for Order-Preserving Matching." Leibniz International Proceedings in Informatics, 2016.</w:t>
      </w:r>
    </w:p>
    <w:p w14:paraId="31E16D5E" w14:textId="77777777" w:rsidR="008C6582" w:rsidRDefault="00000000">
      <w:pPr>
        <w:rPr>
          <w:sz w:val="24"/>
          <w:szCs w:val="24"/>
        </w:rPr>
      </w:pPr>
      <w:bookmarkStart w:id="32" w:name="bookmark=id.nnqzh5uu7raj" w:colFirst="0" w:colLast="0"/>
      <w:bookmarkEnd w:id="32"/>
      <w:r>
        <w:rPr>
          <w:sz w:val="24"/>
          <w:szCs w:val="24"/>
        </w:rPr>
        <w:t>[</w:t>
      </w:r>
      <w:proofErr w:type="gramStart"/>
      <w:r>
        <w:rPr>
          <w:sz w:val="24"/>
          <w:szCs w:val="24"/>
        </w:rPr>
        <w:t>9]Armin</w:t>
      </w:r>
      <w:proofErr w:type="gramEnd"/>
      <w:r>
        <w:rPr>
          <w:sz w:val="24"/>
          <w:szCs w:val="24"/>
        </w:rPr>
        <w:t xml:space="preserve"> </w:t>
      </w:r>
      <w:proofErr w:type="spellStart"/>
      <w:r>
        <w:rPr>
          <w:sz w:val="24"/>
          <w:szCs w:val="24"/>
        </w:rPr>
        <w:t>Allahverdy</w:t>
      </w:r>
      <w:proofErr w:type="spellEnd"/>
      <w:r>
        <w:rPr>
          <w:sz w:val="24"/>
          <w:szCs w:val="24"/>
        </w:rPr>
        <w:t>, et al. "Order-Preserving Matching in EEG Data Analysis." Frontiers in Biomedical Technologies, 2016.</w:t>
      </w:r>
    </w:p>
    <w:p w14:paraId="302D6B64" w14:textId="77777777" w:rsidR="008C6582" w:rsidRDefault="00000000">
      <w:pPr>
        <w:rPr>
          <w:sz w:val="24"/>
          <w:szCs w:val="24"/>
        </w:rPr>
      </w:pPr>
      <w:bookmarkStart w:id="33" w:name="bookmark=id.4y3d30edp80b" w:colFirst="0" w:colLast="0"/>
      <w:bookmarkEnd w:id="33"/>
      <w:r>
        <w:rPr>
          <w:sz w:val="24"/>
          <w:szCs w:val="24"/>
        </w:rPr>
        <w:t>[</w:t>
      </w:r>
      <w:proofErr w:type="gramStart"/>
      <w:r>
        <w:rPr>
          <w:sz w:val="24"/>
          <w:szCs w:val="24"/>
        </w:rPr>
        <w:t>10]</w:t>
      </w:r>
      <w:proofErr w:type="spellStart"/>
      <w:r>
        <w:rPr>
          <w:sz w:val="24"/>
          <w:szCs w:val="24"/>
        </w:rPr>
        <w:t>Nasibeh</w:t>
      </w:r>
      <w:proofErr w:type="spellEnd"/>
      <w:proofErr w:type="gramEnd"/>
      <w:r>
        <w:rPr>
          <w:sz w:val="24"/>
          <w:szCs w:val="24"/>
        </w:rPr>
        <w:t xml:space="preserve"> Talebi, et al. "A Filtration Method for Order-Preserving Matching." Computers in Biology and Medicine, 2022.</w:t>
      </w:r>
    </w:p>
    <w:p w14:paraId="597DB6AA" w14:textId="77777777" w:rsidR="008C6582" w:rsidRDefault="00000000">
      <w:pPr>
        <w:rPr>
          <w:sz w:val="24"/>
          <w:szCs w:val="24"/>
        </w:rPr>
      </w:pPr>
      <w:bookmarkStart w:id="34" w:name="bookmark=id.t0veysypze95" w:colFirst="0" w:colLast="0"/>
      <w:bookmarkEnd w:id="34"/>
      <w:r>
        <w:rPr>
          <w:sz w:val="24"/>
          <w:szCs w:val="24"/>
        </w:rPr>
        <w:t>[</w:t>
      </w:r>
      <w:proofErr w:type="gramStart"/>
      <w:r>
        <w:rPr>
          <w:sz w:val="24"/>
          <w:szCs w:val="24"/>
        </w:rPr>
        <w:t>11]Kubica</w:t>
      </w:r>
      <w:proofErr w:type="gramEnd"/>
      <w:r>
        <w:rPr>
          <w:sz w:val="24"/>
          <w:szCs w:val="24"/>
        </w:rPr>
        <w:t>, Marcin, et al. "Order-Preserving Pattern Matching." Journal of Discrete Algorithms, 2013.</w:t>
      </w:r>
    </w:p>
    <w:p w14:paraId="46D581B5" w14:textId="77777777" w:rsidR="008C6582" w:rsidRDefault="00000000">
      <w:pPr>
        <w:rPr>
          <w:sz w:val="24"/>
          <w:szCs w:val="24"/>
        </w:rPr>
      </w:pPr>
      <w:bookmarkStart w:id="35" w:name="bookmark=id.60spxas6wa2u" w:colFirst="0" w:colLast="0"/>
      <w:bookmarkEnd w:id="35"/>
      <w:r>
        <w:rPr>
          <w:sz w:val="24"/>
          <w:szCs w:val="24"/>
        </w:rPr>
        <w:t>[</w:t>
      </w:r>
      <w:proofErr w:type="gramStart"/>
      <w:r>
        <w:rPr>
          <w:sz w:val="24"/>
          <w:szCs w:val="24"/>
        </w:rPr>
        <w:t>12]Kim</w:t>
      </w:r>
      <w:proofErr w:type="gramEnd"/>
      <w:r>
        <w:rPr>
          <w:sz w:val="24"/>
          <w:szCs w:val="24"/>
        </w:rPr>
        <w:t>, Y., Kang, M., Na, J. C., &amp; Sim, J. S. (2023). Order-preserving pattern matching with scaling. Information Processing Letters, 180, 106333.</w:t>
      </w:r>
    </w:p>
    <w:p w14:paraId="07DDD074" w14:textId="77777777" w:rsidR="008C6582" w:rsidRDefault="00000000">
      <w:pPr>
        <w:rPr>
          <w:sz w:val="24"/>
          <w:szCs w:val="24"/>
        </w:rPr>
      </w:pPr>
      <w:bookmarkStart w:id="36" w:name="bookmark=id.c5geodlu49nn" w:colFirst="0" w:colLast="0"/>
      <w:bookmarkEnd w:id="36"/>
      <w:r>
        <w:rPr>
          <w:sz w:val="24"/>
          <w:szCs w:val="24"/>
        </w:rPr>
        <w:t>[</w:t>
      </w:r>
      <w:proofErr w:type="gramStart"/>
      <w:r>
        <w:rPr>
          <w:sz w:val="24"/>
          <w:szCs w:val="24"/>
        </w:rPr>
        <w:t>13]Chhabra</w:t>
      </w:r>
      <w:proofErr w:type="gramEnd"/>
      <w:r>
        <w:rPr>
          <w:sz w:val="24"/>
          <w:szCs w:val="24"/>
        </w:rPr>
        <w:t xml:space="preserve">, T., </w:t>
      </w:r>
      <w:proofErr w:type="spellStart"/>
      <w:r>
        <w:rPr>
          <w:sz w:val="24"/>
          <w:szCs w:val="24"/>
        </w:rPr>
        <w:t>Külekci</w:t>
      </w:r>
      <w:proofErr w:type="spellEnd"/>
      <w:r>
        <w:rPr>
          <w:sz w:val="24"/>
          <w:szCs w:val="24"/>
        </w:rPr>
        <w:t xml:space="preserve">, M. O., &amp; </w:t>
      </w:r>
      <w:proofErr w:type="spellStart"/>
      <w:r>
        <w:rPr>
          <w:sz w:val="24"/>
          <w:szCs w:val="24"/>
        </w:rPr>
        <w:t>Tarhio</w:t>
      </w:r>
      <w:proofErr w:type="spellEnd"/>
      <w:r>
        <w:rPr>
          <w:sz w:val="24"/>
          <w:szCs w:val="24"/>
        </w:rPr>
        <w:t xml:space="preserve">, J. (2015). Alternative Algorithms for Order Preserving Matching. Prague </w:t>
      </w:r>
      <w:proofErr w:type="spellStart"/>
      <w:r>
        <w:rPr>
          <w:sz w:val="24"/>
          <w:szCs w:val="24"/>
        </w:rPr>
        <w:t>Stringology</w:t>
      </w:r>
      <w:proofErr w:type="spellEnd"/>
      <w:r>
        <w:rPr>
          <w:sz w:val="24"/>
          <w:szCs w:val="24"/>
        </w:rPr>
        <w:t xml:space="preserve"> Conference Proceedings, 36-45.</w:t>
      </w:r>
    </w:p>
    <w:p w14:paraId="6392A17E" w14:textId="77777777" w:rsidR="008C6582" w:rsidRDefault="00000000">
      <w:pPr>
        <w:rPr>
          <w:sz w:val="24"/>
          <w:szCs w:val="24"/>
        </w:rPr>
      </w:pPr>
      <w:r>
        <w:rPr>
          <w:sz w:val="24"/>
          <w:szCs w:val="24"/>
        </w:rPr>
        <w:t>[</w:t>
      </w:r>
      <w:bookmarkStart w:id="37" w:name="bookmark=id.9ez5kubxb0qd" w:colFirst="0" w:colLast="0"/>
      <w:bookmarkEnd w:id="37"/>
      <w:proofErr w:type="gramStart"/>
      <w:r>
        <w:rPr>
          <w:sz w:val="24"/>
          <w:szCs w:val="24"/>
        </w:rPr>
        <w:t>14]Abhang</w:t>
      </w:r>
      <w:proofErr w:type="gramEnd"/>
      <w:r>
        <w:rPr>
          <w:sz w:val="24"/>
          <w:szCs w:val="24"/>
        </w:rPr>
        <w:t xml:space="preserve">, P. A., </w:t>
      </w:r>
      <w:proofErr w:type="spellStart"/>
      <w:r>
        <w:rPr>
          <w:sz w:val="24"/>
          <w:szCs w:val="24"/>
        </w:rPr>
        <w:t>Gawali</w:t>
      </w:r>
      <w:proofErr w:type="spellEnd"/>
      <w:r>
        <w:rPr>
          <w:sz w:val="24"/>
          <w:szCs w:val="24"/>
        </w:rPr>
        <w:t xml:space="preserve">, B. W., Mehrotra, S. C. (2016). Chapter 2 - Technological Basics of EEG Recording and Operation of Apparatus. Introduction to EEG- and Speech-Based Emotion Recognition, 19–50. </w:t>
      </w:r>
      <w:hyperlink r:id="rId20">
        <w:r w:rsidR="008C6582">
          <w:rPr>
            <w:color w:val="1155CC"/>
            <w:sz w:val="24"/>
            <w:szCs w:val="24"/>
            <w:u w:val="single"/>
          </w:rPr>
          <w:t>https://www.sciencedirect.com/science/article/pii/B9780128044902000026?via%3Dihub</w:t>
        </w:r>
      </w:hyperlink>
      <w:r>
        <w:rPr>
          <w:sz w:val="24"/>
          <w:szCs w:val="24"/>
        </w:rPr>
        <w:t xml:space="preserve"> </w:t>
      </w:r>
      <w:r>
        <w:rPr>
          <w:sz w:val="24"/>
          <w:szCs w:val="24"/>
        </w:rPr>
        <w:br/>
      </w:r>
      <w:hyperlink r:id="rId21">
        <w:r w:rsidR="008C6582">
          <w:rPr>
            <w:color w:val="1155CC"/>
            <w:sz w:val="24"/>
            <w:szCs w:val="24"/>
            <w:u w:val="single"/>
          </w:rPr>
          <w:t>https://www.biorender.com/template/eeg-brain-wave-frequencies</w:t>
        </w:r>
      </w:hyperlink>
    </w:p>
    <w:p w14:paraId="0B4A5730" w14:textId="77777777" w:rsidR="008C6582" w:rsidRDefault="00000000">
      <w:pPr>
        <w:rPr>
          <w:sz w:val="24"/>
          <w:szCs w:val="24"/>
        </w:rPr>
      </w:pPr>
      <w:bookmarkStart w:id="38" w:name="bookmark=id.jeoo2akw18cl" w:colFirst="0" w:colLast="0"/>
      <w:bookmarkEnd w:id="38"/>
      <w:r>
        <w:rPr>
          <w:sz w:val="24"/>
          <w:szCs w:val="24"/>
        </w:rPr>
        <w:lastRenderedPageBreak/>
        <w:t>[</w:t>
      </w:r>
      <w:proofErr w:type="gramStart"/>
      <w:r>
        <w:rPr>
          <w:sz w:val="24"/>
          <w:szCs w:val="24"/>
        </w:rPr>
        <w:t>15]Motie</w:t>
      </w:r>
      <w:proofErr w:type="gramEnd"/>
      <w:r>
        <w:rPr>
          <w:sz w:val="24"/>
          <w:szCs w:val="24"/>
        </w:rPr>
        <w:t xml:space="preserve"> Nasrabadi, A., </w:t>
      </w:r>
      <w:proofErr w:type="spellStart"/>
      <w:r>
        <w:rPr>
          <w:sz w:val="24"/>
          <w:szCs w:val="24"/>
        </w:rPr>
        <w:t>Allahverdy</w:t>
      </w:r>
      <w:proofErr w:type="spellEnd"/>
      <w:r>
        <w:rPr>
          <w:sz w:val="24"/>
          <w:szCs w:val="24"/>
        </w:rPr>
        <w:t xml:space="preserve">, A., </w:t>
      </w:r>
      <w:proofErr w:type="spellStart"/>
      <w:r>
        <w:rPr>
          <w:sz w:val="24"/>
          <w:szCs w:val="24"/>
        </w:rPr>
        <w:t>Samavati</w:t>
      </w:r>
      <w:proofErr w:type="spellEnd"/>
      <w:r>
        <w:rPr>
          <w:sz w:val="24"/>
          <w:szCs w:val="24"/>
        </w:rPr>
        <w:t xml:space="preserve">, M., &amp; Mohammadi, M. R. (2023). EEG data for ADHD / Control children. IEEE </w:t>
      </w:r>
      <w:proofErr w:type="spellStart"/>
      <w:r>
        <w:rPr>
          <w:sz w:val="24"/>
          <w:szCs w:val="24"/>
        </w:rPr>
        <w:t>DataPort</w:t>
      </w:r>
      <w:proofErr w:type="spellEnd"/>
      <w:r>
        <w:rPr>
          <w:sz w:val="24"/>
          <w:szCs w:val="24"/>
        </w:rPr>
        <w:t>.</w:t>
      </w:r>
    </w:p>
    <w:p w14:paraId="3DFF7BF1" w14:textId="77777777" w:rsidR="008C6582" w:rsidRDefault="00000000">
      <w:pPr>
        <w:rPr>
          <w:sz w:val="24"/>
          <w:szCs w:val="24"/>
        </w:rPr>
      </w:pPr>
      <w:bookmarkStart w:id="39" w:name="bookmark=id.zcse0dirzh9n" w:colFirst="0" w:colLast="0"/>
      <w:bookmarkEnd w:id="39"/>
      <w:r>
        <w:rPr>
          <w:sz w:val="24"/>
          <w:szCs w:val="24"/>
        </w:rPr>
        <w:t xml:space="preserve">[16] Travis </w:t>
      </w:r>
      <w:proofErr w:type="spellStart"/>
      <w:r>
        <w:rPr>
          <w:sz w:val="24"/>
          <w:szCs w:val="24"/>
        </w:rPr>
        <w:t>Gagie</w:t>
      </w:r>
      <w:proofErr w:type="spellEnd"/>
      <w:r>
        <w:rPr>
          <w:sz w:val="24"/>
          <w:szCs w:val="24"/>
        </w:rPr>
        <w:t>, Giovanni Manzini, Rossano Venturini.  Conference Paper, 2016. "An Encoding for Order-Preserving Matching".</w:t>
      </w:r>
    </w:p>
    <w:p w14:paraId="0D42AC8A" w14:textId="77777777" w:rsidR="008C6582" w:rsidRDefault="00000000">
      <w:pPr>
        <w:rPr>
          <w:sz w:val="24"/>
          <w:szCs w:val="24"/>
        </w:rPr>
      </w:pPr>
      <w:bookmarkStart w:id="40" w:name="bookmark=id.vlcfp8vr2o9f" w:colFirst="0" w:colLast="0"/>
      <w:bookmarkEnd w:id="40"/>
      <w:r>
        <w:rPr>
          <w:sz w:val="24"/>
          <w:szCs w:val="24"/>
        </w:rPr>
        <w:t xml:space="preserve">[17] </w:t>
      </w:r>
      <w:proofErr w:type="spellStart"/>
      <w:r>
        <w:rPr>
          <w:sz w:val="24"/>
          <w:szCs w:val="24"/>
        </w:rPr>
        <w:t>Nasibeh</w:t>
      </w:r>
      <w:proofErr w:type="spellEnd"/>
      <w:r>
        <w:rPr>
          <w:sz w:val="24"/>
          <w:szCs w:val="24"/>
        </w:rPr>
        <w:t xml:space="preserve"> Talebi, Ali Motie Nasrabadi. Computers in Biology and Medicine, 2022. "Investigating the Discrimination of Linear and Nonlinear Effective Connectivity Patterns of EEG Signals in Children with Attention-Deficit/Hyperactivity Disorder and Typically Developing Children".</w:t>
      </w:r>
    </w:p>
    <w:p w14:paraId="51E1D165" w14:textId="77777777" w:rsidR="008C6582" w:rsidRDefault="00000000">
      <w:pPr>
        <w:rPr>
          <w:sz w:val="24"/>
          <w:szCs w:val="24"/>
        </w:rPr>
      </w:pPr>
      <w:bookmarkStart w:id="41" w:name="bookmark=id.iomuoinkuhl5" w:colFirst="0" w:colLast="0"/>
      <w:bookmarkEnd w:id="41"/>
      <w:r>
        <w:rPr>
          <w:sz w:val="24"/>
          <w:szCs w:val="24"/>
        </w:rPr>
        <w:t xml:space="preserve">[18] Mohammad Reza Mohammadi, Ali Khaleghi, Ali Moti Nasrabadi, Safa </w:t>
      </w:r>
      <w:proofErr w:type="spellStart"/>
      <w:r>
        <w:rPr>
          <w:sz w:val="24"/>
          <w:szCs w:val="24"/>
        </w:rPr>
        <w:t>Rafieivand</w:t>
      </w:r>
      <w:proofErr w:type="spellEnd"/>
      <w:r>
        <w:rPr>
          <w:sz w:val="24"/>
          <w:szCs w:val="24"/>
        </w:rPr>
        <w:t xml:space="preserve">, Moslem </w:t>
      </w:r>
      <w:proofErr w:type="spellStart"/>
      <w:r>
        <w:rPr>
          <w:sz w:val="24"/>
          <w:szCs w:val="24"/>
        </w:rPr>
        <w:t>Begol</w:t>
      </w:r>
      <w:proofErr w:type="spellEnd"/>
      <w:r>
        <w:rPr>
          <w:sz w:val="24"/>
          <w:szCs w:val="24"/>
        </w:rPr>
        <w:t>, Hadi Zarafshan. Biomed Eng Lett, 2016. "EEG Classification of ADHD and Normal Children Using Non-linear Features and Neural Network"</w:t>
      </w:r>
    </w:p>
    <w:p w14:paraId="5F2AF06C" w14:textId="77777777" w:rsidR="008C6582" w:rsidRDefault="00000000">
      <w:pPr>
        <w:rPr>
          <w:sz w:val="24"/>
          <w:szCs w:val="24"/>
        </w:rPr>
      </w:pPr>
      <w:bookmarkStart w:id="42" w:name="bookmark=id.yay0v1rrxj9b" w:colFirst="0" w:colLast="0"/>
      <w:bookmarkEnd w:id="42"/>
      <w:r>
        <w:rPr>
          <w:sz w:val="24"/>
          <w:szCs w:val="24"/>
        </w:rPr>
        <w:t xml:space="preserve">[19] Guillermo Sarasa, Ana Granados, Francisco B. Rodriguez. </w:t>
      </w:r>
      <w:r>
        <w:rPr>
          <w:i/>
          <w:sz w:val="24"/>
          <w:szCs w:val="24"/>
        </w:rPr>
        <w:t>Computer Methods and Programs in Biomedicine</w:t>
      </w:r>
      <w:r>
        <w:rPr>
          <w:sz w:val="24"/>
          <w:szCs w:val="24"/>
        </w:rPr>
        <w:t xml:space="preserve">, 176 (2019), pp. 225–235. </w:t>
      </w:r>
      <w:hyperlink r:id="rId22">
        <w:r w:rsidR="008C6582">
          <w:rPr>
            <w:color w:val="1155CC"/>
            <w:sz w:val="24"/>
            <w:szCs w:val="24"/>
            <w:u w:val="single"/>
          </w:rPr>
          <w:t>https://www.sciencedirect.com/science/article/abs/pii/S0169260718316535?via%3Dihub</w:t>
        </w:r>
      </w:hyperlink>
      <w:r>
        <w:rPr>
          <w:sz w:val="24"/>
          <w:szCs w:val="24"/>
        </w:rPr>
        <w:br/>
        <w:t>"Algorithmic Clustering Based on String Compression to Extract P300 Structure in EEG Signals".</w:t>
      </w:r>
    </w:p>
    <w:sectPr w:rsidR="008C6582">
      <w:footerReference w:type="default" r:id="rId23"/>
      <w:pgSz w:w="11906" w:h="16838"/>
      <w:pgMar w:top="1440" w:right="1540" w:bottom="239" w:left="1440"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51A7E5" w14:textId="77777777" w:rsidR="003111B1" w:rsidRDefault="003111B1">
      <w:pPr>
        <w:spacing w:after="0" w:line="240" w:lineRule="auto"/>
      </w:pPr>
      <w:r>
        <w:separator/>
      </w:r>
    </w:p>
  </w:endnote>
  <w:endnote w:type="continuationSeparator" w:id="0">
    <w:p w14:paraId="32CE7916" w14:textId="77777777" w:rsidR="003111B1" w:rsidRDefault="003111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AC6936" w14:textId="77777777" w:rsidR="008C6582" w:rsidRDefault="00000000">
    <w:pPr>
      <w:pBdr>
        <w:top w:val="nil"/>
        <w:left w:val="nil"/>
        <w:bottom w:val="nil"/>
        <w:right w:val="nil"/>
        <w:between w:val="nil"/>
      </w:pBdr>
      <w:tabs>
        <w:tab w:val="center" w:pos="4513"/>
        <w:tab w:val="right" w:pos="9026"/>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FE5FF9">
      <w:rPr>
        <w:noProof/>
        <w:color w:val="000000"/>
      </w:rPr>
      <w:t>2</w:t>
    </w:r>
    <w:r>
      <w:rPr>
        <w:color w:val="000000"/>
      </w:rPr>
      <w:fldChar w:fldCharType="end"/>
    </w:r>
  </w:p>
  <w:p w14:paraId="554CFBB5" w14:textId="77777777" w:rsidR="008C6582" w:rsidRDefault="008C6582">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501224" w14:textId="77777777" w:rsidR="003111B1" w:rsidRDefault="003111B1">
      <w:pPr>
        <w:spacing w:after="0" w:line="240" w:lineRule="auto"/>
      </w:pPr>
      <w:r>
        <w:separator/>
      </w:r>
    </w:p>
  </w:footnote>
  <w:footnote w:type="continuationSeparator" w:id="0">
    <w:p w14:paraId="6199EC20" w14:textId="77777777" w:rsidR="003111B1" w:rsidRDefault="003111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E97D13"/>
    <w:multiLevelType w:val="multilevel"/>
    <w:tmpl w:val="22AC93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24A46613"/>
    <w:multiLevelType w:val="multilevel"/>
    <w:tmpl w:val="4BBE2C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9BB14F3"/>
    <w:multiLevelType w:val="multilevel"/>
    <w:tmpl w:val="DFD81B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A4F5974"/>
    <w:multiLevelType w:val="multilevel"/>
    <w:tmpl w:val="E2289E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2D430C3C"/>
    <w:multiLevelType w:val="multilevel"/>
    <w:tmpl w:val="2EF27C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C605DD9"/>
    <w:multiLevelType w:val="multilevel"/>
    <w:tmpl w:val="334424EA"/>
    <w:lvl w:ilvl="0">
      <w:start w:val="1"/>
      <w:numFmt w:val="decimal"/>
      <w:lvlText w:val="%1."/>
      <w:lvlJc w:val="left"/>
      <w:pPr>
        <w:ind w:left="720" w:hanging="360"/>
      </w:pPr>
      <w:rPr>
        <w:rFonts w:ascii="Calibri" w:eastAsia="Calibri" w:hAnsi="Calibri" w:cs="Calibri"/>
        <w:b/>
        <w:color w:val="000000"/>
        <w:sz w:val="26"/>
        <w:szCs w:val="2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FD21AE1"/>
    <w:multiLevelType w:val="multilevel"/>
    <w:tmpl w:val="BD7249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0D5735E"/>
    <w:multiLevelType w:val="multilevel"/>
    <w:tmpl w:val="7DE65F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7D90541"/>
    <w:multiLevelType w:val="multilevel"/>
    <w:tmpl w:val="91ECA1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2E95D82"/>
    <w:multiLevelType w:val="multilevel"/>
    <w:tmpl w:val="29C617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82B0592"/>
    <w:multiLevelType w:val="multilevel"/>
    <w:tmpl w:val="DC4CD1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761F64DB"/>
    <w:multiLevelType w:val="multilevel"/>
    <w:tmpl w:val="FAAE72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9D40CDC"/>
    <w:multiLevelType w:val="multilevel"/>
    <w:tmpl w:val="1B0029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294675255">
    <w:abstractNumId w:val="1"/>
  </w:num>
  <w:num w:numId="2" w16cid:durableId="1185751849">
    <w:abstractNumId w:val="0"/>
  </w:num>
  <w:num w:numId="3" w16cid:durableId="125701740">
    <w:abstractNumId w:val="9"/>
  </w:num>
  <w:num w:numId="4" w16cid:durableId="15079228">
    <w:abstractNumId w:val="8"/>
  </w:num>
  <w:num w:numId="5" w16cid:durableId="437219981">
    <w:abstractNumId w:val="10"/>
  </w:num>
  <w:num w:numId="6" w16cid:durableId="257954972">
    <w:abstractNumId w:val="12"/>
  </w:num>
  <w:num w:numId="7" w16cid:durableId="1689871231">
    <w:abstractNumId w:val="6"/>
  </w:num>
  <w:num w:numId="8" w16cid:durableId="5908515">
    <w:abstractNumId w:val="5"/>
  </w:num>
  <w:num w:numId="9" w16cid:durableId="1524054639">
    <w:abstractNumId w:val="3"/>
  </w:num>
  <w:num w:numId="10" w16cid:durableId="704912188">
    <w:abstractNumId w:val="11"/>
  </w:num>
  <w:num w:numId="11" w16cid:durableId="1181310326">
    <w:abstractNumId w:val="2"/>
  </w:num>
  <w:num w:numId="12" w16cid:durableId="629670759">
    <w:abstractNumId w:val="7"/>
  </w:num>
  <w:num w:numId="13" w16cid:durableId="11936927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6582"/>
    <w:rsid w:val="000155AC"/>
    <w:rsid w:val="002C7B01"/>
    <w:rsid w:val="003111B1"/>
    <w:rsid w:val="004B36E1"/>
    <w:rsid w:val="007A0EA5"/>
    <w:rsid w:val="0083247E"/>
    <w:rsid w:val="008C6582"/>
    <w:rsid w:val="009A7A33"/>
    <w:rsid w:val="00AB18F1"/>
    <w:rsid w:val="00BD034B"/>
    <w:rsid w:val="00DA4FD1"/>
    <w:rsid w:val="00E01D22"/>
    <w:rsid w:val="00FC4077"/>
    <w:rsid w:val="00FE5FF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06090"/>
  <w15:docId w15:val="{210F4EAE-19FC-48D6-917F-EEEB43EC2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27E3A"/>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unhideWhenUsed/>
    <w:qFormat/>
    <w:pPr>
      <w:keepNext/>
      <w:keepLines/>
      <w:spacing w:before="360" w:after="80"/>
      <w:outlineLvl w:val="1"/>
    </w:pPr>
    <w:rPr>
      <w:b/>
      <w:sz w:val="36"/>
      <w:szCs w:val="36"/>
    </w:rPr>
  </w:style>
  <w:style w:type="paragraph" w:styleId="3">
    <w:name w:val="heading 3"/>
    <w:basedOn w:val="a"/>
    <w:next w:val="a"/>
    <w:uiPriority w:val="9"/>
    <w:unhideWhenUsed/>
    <w:qFormat/>
    <w:pPr>
      <w:keepNext/>
      <w:keepLines/>
      <w:spacing w:before="280" w:after="80"/>
      <w:outlineLvl w:val="2"/>
    </w:pPr>
    <w:rPr>
      <w:b/>
      <w:sz w:val="28"/>
      <w:szCs w:val="28"/>
    </w:rPr>
  </w:style>
  <w:style w:type="paragraph" w:styleId="4">
    <w:name w:val="heading 4"/>
    <w:basedOn w:val="a"/>
    <w:next w:val="a"/>
    <w:uiPriority w:val="9"/>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a4">
    <w:name w:val="header"/>
    <w:basedOn w:val="a"/>
    <w:link w:val="a5"/>
    <w:uiPriority w:val="99"/>
    <w:unhideWhenUsed/>
    <w:rsid w:val="005128F6"/>
    <w:pPr>
      <w:tabs>
        <w:tab w:val="center" w:pos="4513"/>
        <w:tab w:val="right" w:pos="9026"/>
      </w:tabs>
      <w:spacing w:after="0" w:line="240" w:lineRule="auto"/>
    </w:pPr>
  </w:style>
  <w:style w:type="character" w:customStyle="1" w:styleId="a5">
    <w:name w:val="כותרת עליונה תו"/>
    <w:basedOn w:val="a0"/>
    <w:link w:val="a4"/>
    <w:uiPriority w:val="99"/>
    <w:rsid w:val="005128F6"/>
  </w:style>
  <w:style w:type="paragraph" w:styleId="a6">
    <w:name w:val="footer"/>
    <w:basedOn w:val="a"/>
    <w:link w:val="a7"/>
    <w:uiPriority w:val="99"/>
    <w:unhideWhenUsed/>
    <w:rsid w:val="005128F6"/>
    <w:pPr>
      <w:tabs>
        <w:tab w:val="center" w:pos="4513"/>
        <w:tab w:val="right" w:pos="9026"/>
      </w:tabs>
      <w:spacing w:after="0" w:line="240" w:lineRule="auto"/>
    </w:pPr>
  </w:style>
  <w:style w:type="character" w:customStyle="1" w:styleId="a7">
    <w:name w:val="כותרת תחתונה תו"/>
    <w:basedOn w:val="a0"/>
    <w:link w:val="a6"/>
    <w:uiPriority w:val="99"/>
    <w:rsid w:val="005128F6"/>
  </w:style>
  <w:style w:type="paragraph" w:styleId="NormalWeb">
    <w:name w:val="Normal (Web)"/>
    <w:basedOn w:val="a"/>
    <w:uiPriority w:val="99"/>
    <w:unhideWhenUsed/>
    <w:rsid w:val="00A82452"/>
    <w:pPr>
      <w:spacing w:before="100" w:beforeAutospacing="1" w:after="100" w:afterAutospacing="1" w:line="240" w:lineRule="auto"/>
    </w:pPr>
    <w:rPr>
      <w:rFonts w:ascii="Times New Roman" w:eastAsia="Times New Roman" w:hAnsi="Times New Roman" w:cs="Times New Roman"/>
      <w:sz w:val="24"/>
      <w:szCs w:val="24"/>
    </w:rPr>
  </w:style>
  <w:style w:type="character" w:styleId="a8">
    <w:name w:val="Placeholder Text"/>
    <w:basedOn w:val="a0"/>
    <w:uiPriority w:val="99"/>
    <w:semiHidden/>
    <w:rsid w:val="00FF6A28"/>
    <w:rPr>
      <w:color w:val="808080"/>
    </w:rPr>
  </w:style>
  <w:style w:type="character" w:styleId="Hyperlink">
    <w:name w:val="Hyperlink"/>
    <w:basedOn w:val="a0"/>
    <w:uiPriority w:val="99"/>
    <w:unhideWhenUsed/>
    <w:rsid w:val="00EF1235"/>
    <w:rPr>
      <w:color w:val="0000FF"/>
      <w:u w:val="single"/>
    </w:rPr>
  </w:style>
  <w:style w:type="paragraph" w:styleId="a9">
    <w:name w:val="caption"/>
    <w:basedOn w:val="a"/>
    <w:next w:val="a"/>
    <w:uiPriority w:val="35"/>
    <w:unhideWhenUsed/>
    <w:qFormat/>
    <w:rsid w:val="005A6E6B"/>
    <w:pPr>
      <w:spacing w:after="200" w:line="240" w:lineRule="auto"/>
    </w:pPr>
    <w:rPr>
      <w:i/>
      <w:iCs/>
      <w:color w:val="44546A" w:themeColor="text2"/>
      <w:sz w:val="18"/>
      <w:szCs w:val="18"/>
    </w:rPr>
  </w:style>
  <w:style w:type="character" w:customStyle="1" w:styleId="apple-tab-span">
    <w:name w:val="apple-tab-span"/>
    <w:basedOn w:val="a0"/>
    <w:rsid w:val="005A6E6B"/>
  </w:style>
  <w:style w:type="paragraph" w:styleId="aa">
    <w:name w:val="List Paragraph"/>
    <w:basedOn w:val="a"/>
    <w:uiPriority w:val="34"/>
    <w:qFormat/>
    <w:rsid w:val="005A6E6B"/>
    <w:pPr>
      <w:ind w:left="720"/>
      <w:contextualSpacing/>
    </w:pPr>
  </w:style>
  <w:style w:type="character" w:styleId="ab">
    <w:name w:val="Unresolved Mention"/>
    <w:basedOn w:val="a0"/>
    <w:uiPriority w:val="99"/>
    <w:semiHidden/>
    <w:unhideWhenUsed/>
    <w:rsid w:val="00276942"/>
    <w:rPr>
      <w:color w:val="605E5C"/>
      <w:shd w:val="clear" w:color="auto" w:fill="E1DFDD"/>
    </w:rPr>
  </w:style>
  <w:style w:type="character" w:styleId="FollowedHyperlink">
    <w:name w:val="FollowedHyperlink"/>
    <w:basedOn w:val="a0"/>
    <w:uiPriority w:val="99"/>
    <w:semiHidden/>
    <w:unhideWhenUsed/>
    <w:rsid w:val="00A7127C"/>
    <w:rPr>
      <w:color w:val="954F72" w:themeColor="followedHyperlink"/>
      <w:u w:val="single"/>
    </w:rPr>
  </w:style>
  <w:style w:type="paragraph" w:styleId="ac">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d">
    <w:basedOn w:val="a1"/>
    <w:tblPr>
      <w:tblStyleRowBandSize w:val="1"/>
      <w:tblStyleColBandSize w:val="1"/>
      <w:tblCellMar>
        <w:top w:w="15" w:type="dxa"/>
        <w:left w:w="15" w:type="dxa"/>
        <w:bottom w:w="15" w:type="dxa"/>
        <w:right w:w="15" w:type="dxa"/>
      </w:tblCellMar>
    </w:tblPr>
  </w:style>
  <w:style w:type="table" w:customStyle="1" w:styleId="ae">
    <w:basedOn w:val="a1"/>
    <w:tblPr>
      <w:tblStyleRowBandSize w:val="1"/>
      <w:tblStyleColBandSize w:val="1"/>
      <w:tblCellMar>
        <w:top w:w="15" w:type="dxa"/>
        <w:left w:w="15" w:type="dxa"/>
        <w:bottom w:w="15" w:type="dxa"/>
        <w:right w:w="15" w:type="dxa"/>
      </w:tblCellMar>
    </w:tblPr>
  </w:style>
  <w:style w:type="table" w:customStyle="1" w:styleId="af">
    <w:basedOn w:val="a1"/>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commons.wikimedia.org/wiki/File:21_electrodes_of_International_10-20_system_for_EEG.svg" TargetMode="External"/><Relationship Id="rId3" Type="http://schemas.openxmlformats.org/officeDocument/2006/relationships/numbering" Target="numbering.xml"/><Relationship Id="rId21" Type="http://schemas.openxmlformats.org/officeDocument/2006/relationships/hyperlink" Target="https://www.biorender.com/template/eeg-brain-wave-frequencies"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commons.wikimedia.org/wiki/File:21_electrodes_of_International_10-20_system_for_EEG.svg"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info.tmsi.com/blog/the-10-20-system-for-eeg" TargetMode="External"/><Relationship Id="rId20" Type="http://schemas.openxmlformats.org/officeDocument/2006/relationships/hyperlink" Target="https://www.sciencedirect.com/science/article/pii/B9780128044902000026?via%3Dihub"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hyperlink" Target="https://www.sciencedirect.com/science/article/pii/S0304397513007585"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www.sciencedirect.com/science/article/abs/pii/S0169260718316535?via%3Dihu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3Y9Fh7KX7QI3l0KbxtMxVOIRlQ==">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</go:docsCustomData>
</go:gDocsCustomXmlDataStorage>
</file>

<file path=customXml/itemProps1.xml><?xml version="1.0" encoding="utf-8"?>
<ds:datastoreItem xmlns:ds="http://schemas.openxmlformats.org/officeDocument/2006/customXml" ds:itemID="{D6DA340A-B558-450C-BBA0-3F66561BC301}">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3980</TotalTime>
  <Pages>22</Pages>
  <Words>7380</Words>
  <Characters>36902</Characters>
  <Application>Microsoft Office Word</Application>
  <DocSecurity>0</DocSecurity>
  <Lines>307</Lines>
  <Paragraphs>88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44194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anya garhad</dc:creator>
  <cp:lastModifiedBy>תמיר נהרי</cp:lastModifiedBy>
  <cp:revision>4</cp:revision>
  <dcterms:created xsi:type="dcterms:W3CDTF">2022-12-02T08:58:00Z</dcterms:created>
  <dcterms:modified xsi:type="dcterms:W3CDTF">2025-02-03T11:42:00Z</dcterms:modified>
</cp:coreProperties>
</file>