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B200" w14:textId="77777777" w:rsidR="00663122" w:rsidRDefault="00663122" w:rsidP="00663122">
      <w:pPr>
        <w:pStyle w:val="13"/>
      </w:pPr>
      <w:bookmarkStart w:id="0" w:name="_Hlk153379600"/>
      <w:r w:rsidRPr="009E4DFE">
        <w:rPr>
          <w:noProof/>
        </w:rPr>
        <w:drawing>
          <wp:anchor distT="0" distB="0" distL="114300" distR="114300" simplePos="0" relativeHeight="251659264" behindDoc="0" locked="0" layoutInCell="1" allowOverlap="1" wp14:anchorId="56F3CF82" wp14:editId="626C9088">
            <wp:simplePos x="0" y="0"/>
            <wp:positionH relativeFrom="margin">
              <wp:posOffset>-432435</wp:posOffset>
            </wp:positionH>
            <wp:positionV relativeFrom="margin">
              <wp:posOffset>-64770</wp:posOffset>
            </wp:positionV>
            <wp:extent cx="807720" cy="891540"/>
            <wp:effectExtent l="0" t="0" r="0" b="3810"/>
            <wp:wrapSquare wrapText="bothSides"/>
            <wp:docPr id="1" name="Рисунок 1" descr="https://iifrf.ru/wp-content/uploads/2020/03/logo-konf-sq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iifrf.ru/wp-content/uploads/2020/03/logo-konf-sq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EBEBEB"/>
                        </a:clrFrom>
                        <a:clrTo>
                          <a:srgbClr val="EBEB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1" r="20801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DFE">
        <w:t>Министерство науки и высшего образования Российской Федерации</w:t>
      </w:r>
    </w:p>
    <w:p w14:paraId="3D99AABA" w14:textId="77777777" w:rsidR="00663122" w:rsidRDefault="00663122" w:rsidP="00663122">
      <w:pPr>
        <w:pStyle w:val="13"/>
      </w:pPr>
      <w:r>
        <w:t>Федеральное государственное бюджетное образовательное учреждение высшего образования</w:t>
      </w:r>
    </w:p>
    <w:p w14:paraId="4B377DA8" w14:textId="77777777" w:rsidR="00663122" w:rsidRDefault="00663122" w:rsidP="00663122">
      <w:pPr>
        <w:pStyle w:val="13"/>
      </w:pPr>
      <w:r>
        <w:t>«МОСКОВСКИЙ АВИАЦИОННЫЙ ИНСТИТУТ»</w:t>
      </w:r>
      <w:r>
        <w:br/>
        <w:t>(НАЦИОНАЛЬНЫЙ ИССЛЕДОВАТЕЛЬСКИЙ УНИВЕРСИТЕТ)</w:t>
      </w:r>
    </w:p>
    <w:p w14:paraId="2ADC78F0" w14:textId="77777777" w:rsidR="00663122" w:rsidRPr="00AF0A4A" w:rsidRDefault="00663122" w:rsidP="00663122">
      <w:pPr>
        <w:pStyle w:val="13"/>
        <w:rPr>
          <w:sz w:val="48"/>
        </w:rPr>
      </w:pPr>
      <w:r>
        <w:t>Институт 3 ««Системы управления, информатика и электроэнергетика»</w:t>
      </w:r>
      <w:r>
        <w:br/>
        <w:t>Кафедра 307 «Цифровые технологии и информационные системы»</w:t>
      </w:r>
    </w:p>
    <w:p w14:paraId="67186008" w14:textId="77777777" w:rsidR="00663122" w:rsidRDefault="00663122" w:rsidP="00663122">
      <w:pPr>
        <w:pStyle w:val="13"/>
      </w:pPr>
    </w:p>
    <w:p w14:paraId="2D2912BC" w14:textId="77777777" w:rsidR="00663122" w:rsidRDefault="00663122" w:rsidP="00663122">
      <w:pPr>
        <w:pStyle w:val="13"/>
      </w:pPr>
    </w:p>
    <w:p w14:paraId="1BC08B7E" w14:textId="77777777" w:rsidR="00663122" w:rsidRDefault="00663122" w:rsidP="00663122">
      <w:pPr>
        <w:pStyle w:val="13"/>
      </w:pPr>
      <w:r>
        <w:t>Программа и методика испытаний</w:t>
      </w:r>
    </w:p>
    <w:p w14:paraId="44B42868" w14:textId="77777777" w:rsidR="00663122" w:rsidRDefault="00663122" w:rsidP="00663122">
      <w:pPr>
        <w:pStyle w:val="13"/>
      </w:pPr>
    </w:p>
    <w:tbl>
      <w:tblPr>
        <w:tblStyle w:val="a7"/>
        <w:tblW w:w="95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6080"/>
      </w:tblGrid>
      <w:tr w:rsidR="00663122" w14:paraId="7EDFCFCE" w14:textId="77777777" w:rsidTr="00FB02B0">
        <w:trPr>
          <w:trHeight w:val="1987"/>
        </w:trPr>
        <w:tc>
          <w:tcPr>
            <w:tcW w:w="3480" w:type="dxa"/>
            <w:vAlign w:val="bottom"/>
          </w:tcPr>
          <w:p w14:paraId="4E7EEA22" w14:textId="77777777" w:rsidR="00663122" w:rsidRDefault="00663122" w:rsidP="00FB02B0">
            <w:pPr>
              <w:ind w:firstLine="0"/>
              <w:jc w:val="left"/>
            </w:pPr>
          </w:p>
        </w:tc>
        <w:tc>
          <w:tcPr>
            <w:tcW w:w="6080" w:type="dxa"/>
            <w:vAlign w:val="bottom"/>
          </w:tcPr>
          <w:p w14:paraId="75E8F7B6" w14:textId="77777777" w:rsidR="00663122" w:rsidRDefault="00663122" w:rsidP="00FB02B0">
            <w:pPr>
              <w:pStyle w:val="21"/>
            </w:pPr>
            <w:r>
              <w:t>Выполнили</w:t>
            </w:r>
          </w:p>
          <w:p w14:paraId="0573E766" w14:textId="77777777" w:rsidR="00663122" w:rsidRPr="00E02E76" w:rsidRDefault="00663122" w:rsidP="00FB02B0">
            <w:pPr>
              <w:pStyle w:val="21"/>
            </w:pPr>
            <w:r>
              <w:t>студенты группы М3О-312Б-22:</w:t>
            </w:r>
          </w:p>
          <w:p w14:paraId="4A80E548" w14:textId="0A7FC8E4" w:rsidR="00663122" w:rsidRDefault="0026576B" w:rsidP="00663122">
            <w:pPr>
              <w:pStyle w:val="21"/>
            </w:pPr>
            <w:r>
              <w:t>Косолапова А.Д.</w:t>
            </w:r>
          </w:p>
          <w:p w14:paraId="4DE8E1F5" w14:textId="77777777" w:rsidR="00663122" w:rsidRDefault="00663122" w:rsidP="00663122">
            <w:pPr>
              <w:pStyle w:val="21"/>
            </w:pPr>
            <w:proofErr w:type="gramStart"/>
            <w:r>
              <w:t>Подпись:_</w:t>
            </w:r>
            <w:proofErr w:type="gramEnd"/>
            <w:r>
              <w:t>__________________</w:t>
            </w:r>
          </w:p>
          <w:p w14:paraId="7A3155EF" w14:textId="1E191A0F" w:rsidR="00663122" w:rsidRDefault="00663122" w:rsidP="00663122">
            <w:pPr>
              <w:pStyle w:val="21"/>
            </w:pPr>
            <w:r>
              <w:t>П</w:t>
            </w:r>
            <w:r w:rsidR="0026576B">
              <w:t>ильнов А.Д</w:t>
            </w:r>
            <w:r w:rsidR="00C43DEC">
              <w:t>.</w:t>
            </w:r>
          </w:p>
          <w:p w14:paraId="51BA9B2C" w14:textId="77777777" w:rsidR="00663122" w:rsidRDefault="00663122" w:rsidP="00663122">
            <w:pPr>
              <w:pStyle w:val="21"/>
            </w:pPr>
            <w:proofErr w:type="gramStart"/>
            <w:r>
              <w:t>Подпись:_</w:t>
            </w:r>
            <w:proofErr w:type="gramEnd"/>
            <w:r>
              <w:t>__________________</w:t>
            </w:r>
          </w:p>
        </w:tc>
      </w:tr>
      <w:tr w:rsidR="00663122" w14:paraId="484E73D3" w14:textId="77777777" w:rsidTr="00FB02B0">
        <w:trPr>
          <w:gridAfter w:val="1"/>
          <w:wAfter w:w="6080" w:type="dxa"/>
          <w:trHeight w:val="660"/>
        </w:trPr>
        <w:tc>
          <w:tcPr>
            <w:tcW w:w="3480" w:type="dxa"/>
            <w:vAlign w:val="bottom"/>
          </w:tcPr>
          <w:p w14:paraId="6B341675" w14:textId="77777777" w:rsidR="00663122" w:rsidRDefault="00663122" w:rsidP="00FB02B0">
            <w:pPr>
              <w:ind w:firstLine="0"/>
              <w:jc w:val="left"/>
            </w:pPr>
          </w:p>
        </w:tc>
      </w:tr>
      <w:tr w:rsidR="00663122" w14:paraId="60F35BE7" w14:textId="77777777" w:rsidTr="00FB02B0">
        <w:trPr>
          <w:trHeight w:val="660"/>
        </w:trPr>
        <w:tc>
          <w:tcPr>
            <w:tcW w:w="3480" w:type="dxa"/>
            <w:vAlign w:val="bottom"/>
          </w:tcPr>
          <w:p w14:paraId="04BE4018" w14:textId="77777777" w:rsidR="00663122" w:rsidRDefault="00663122" w:rsidP="00FB02B0">
            <w:pPr>
              <w:ind w:firstLine="0"/>
              <w:jc w:val="left"/>
            </w:pPr>
          </w:p>
        </w:tc>
        <w:tc>
          <w:tcPr>
            <w:tcW w:w="6080" w:type="dxa"/>
            <w:vAlign w:val="bottom"/>
          </w:tcPr>
          <w:p w14:paraId="11AD956A" w14:textId="77777777" w:rsidR="00663122" w:rsidRDefault="00663122" w:rsidP="00FB02B0">
            <w:pPr>
              <w:pStyle w:val="21"/>
            </w:pPr>
          </w:p>
          <w:p w14:paraId="4B49BBEE" w14:textId="77777777" w:rsidR="00663122" w:rsidRDefault="00663122" w:rsidP="00FB02B0">
            <w:pPr>
              <w:jc w:val="right"/>
            </w:pPr>
            <w:r>
              <w:t>Руководитель:</w:t>
            </w:r>
          </w:p>
          <w:p w14:paraId="66BB6AAE" w14:textId="77777777" w:rsidR="00663122" w:rsidRDefault="00663122" w:rsidP="00663122">
            <w:pPr>
              <w:jc w:val="right"/>
            </w:pPr>
            <w:r>
              <w:t>Максимов А.Н.</w:t>
            </w:r>
          </w:p>
          <w:p w14:paraId="3EF89184" w14:textId="77777777" w:rsidR="00663122" w:rsidRDefault="00663122" w:rsidP="00FB02B0">
            <w:pPr>
              <w:jc w:val="right"/>
            </w:pPr>
            <w:proofErr w:type="gramStart"/>
            <w:r>
              <w:t>Подпись:_</w:t>
            </w:r>
            <w:proofErr w:type="gramEnd"/>
            <w:r>
              <w:t>__________________</w:t>
            </w:r>
          </w:p>
        </w:tc>
      </w:tr>
    </w:tbl>
    <w:bookmarkEnd w:id="0"/>
    <w:p w14:paraId="73199CC8" w14:textId="77777777" w:rsidR="00182EA8" w:rsidRDefault="00663122" w:rsidP="00663122">
      <w:pPr>
        <w:pStyle w:val="1"/>
      </w:pPr>
      <w:r>
        <w:lastRenderedPageBreak/>
        <w:t>Объект испытаний</w:t>
      </w:r>
    </w:p>
    <w:p w14:paraId="38A0AC21" w14:textId="070DCF8B" w:rsidR="00663122" w:rsidRPr="00663122" w:rsidRDefault="00663122" w:rsidP="00663122">
      <w:r w:rsidRPr="00663122">
        <w:t>Объектом испытаний является раз</w:t>
      </w:r>
      <w:r w:rsidR="0026576B">
        <w:t xml:space="preserve">работанная среда исполнения. </w:t>
      </w:r>
      <w:r w:rsidRPr="00663122">
        <w:t>Программа должна обеспечивать выполнение следующих функций:</w:t>
      </w:r>
    </w:p>
    <w:p w14:paraId="61637C4D" w14:textId="06A7AAD5" w:rsidR="0026576B" w:rsidRDefault="0026576B" w:rsidP="002809F5">
      <w:pPr>
        <w:pStyle w:val="af"/>
        <w:numPr>
          <w:ilvl w:val="0"/>
          <w:numId w:val="23"/>
        </w:numPr>
        <w:ind w:left="1276"/>
      </w:pPr>
      <w:r>
        <w:t>реализовывать протокол</w:t>
      </w:r>
    </w:p>
    <w:p w14:paraId="40A471FC" w14:textId="39C46A34" w:rsidR="0026576B" w:rsidRDefault="0026576B" w:rsidP="002809F5">
      <w:pPr>
        <w:pStyle w:val="af"/>
        <w:numPr>
          <w:ilvl w:val="0"/>
          <w:numId w:val="23"/>
        </w:numPr>
        <w:ind w:left="1276"/>
      </w:pPr>
      <w:r>
        <w:t>загружать приложения</w:t>
      </w:r>
    </w:p>
    <w:p w14:paraId="7FB5AC7B" w14:textId="052456D3" w:rsidR="0026576B" w:rsidRDefault="0026576B" w:rsidP="002809F5">
      <w:pPr>
        <w:pStyle w:val="af"/>
        <w:numPr>
          <w:ilvl w:val="0"/>
          <w:numId w:val="23"/>
        </w:numPr>
        <w:ind w:left="1276"/>
      </w:pPr>
      <w:r>
        <w:t>читать значения приложений</w:t>
      </w:r>
    </w:p>
    <w:p w14:paraId="77A6E603" w14:textId="04E8605C" w:rsidR="0026576B" w:rsidRDefault="0026576B" w:rsidP="002809F5">
      <w:pPr>
        <w:pStyle w:val="af"/>
        <w:numPr>
          <w:ilvl w:val="0"/>
          <w:numId w:val="23"/>
        </w:numPr>
        <w:ind w:left="1276"/>
      </w:pPr>
      <w:r>
        <w:t>создавать граф</w:t>
      </w:r>
    </w:p>
    <w:p w14:paraId="58D300B1" w14:textId="034AF001" w:rsidR="0026576B" w:rsidRDefault="0026576B" w:rsidP="002809F5">
      <w:pPr>
        <w:pStyle w:val="af"/>
        <w:numPr>
          <w:ilvl w:val="0"/>
          <w:numId w:val="23"/>
        </w:numPr>
        <w:ind w:left="1276"/>
      </w:pPr>
      <w:r>
        <w:t>проигрывать граф, запускать события в графе</w:t>
      </w:r>
    </w:p>
    <w:p w14:paraId="1B705E79" w14:textId="0C63C5AA" w:rsidR="00663122" w:rsidRDefault="00663122" w:rsidP="00663122">
      <w:r w:rsidRPr="00663122">
        <w:t xml:space="preserve">Среда </w:t>
      </w:r>
      <w:r w:rsidR="0026576B">
        <w:t>исполнения</w:t>
      </w:r>
      <w:r w:rsidRPr="00663122">
        <w:t xml:space="preserve"> должна быть совместима с операционн</w:t>
      </w:r>
      <w:r>
        <w:t xml:space="preserve">ой системой </w:t>
      </w:r>
      <w:r>
        <w:rPr>
          <w:lang w:val="en-US"/>
        </w:rPr>
        <w:t>Windows</w:t>
      </w:r>
      <w:r w:rsidRPr="00663122">
        <w:t>.</w:t>
      </w:r>
    </w:p>
    <w:p w14:paraId="40E51A9A" w14:textId="77777777" w:rsidR="00663122" w:rsidRDefault="00663122" w:rsidP="00663122">
      <w:pPr>
        <w:pStyle w:val="1"/>
      </w:pPr>
      <w:r>
        <w:lastRenderedPageBreak/>
        <w:t>Цель испытаний</w:t>
      </w:r>
    </w:p>
    <w:p w14:paraId="303A6D33" w14:textId="2A4620C5" w:rsidR="00663122" w:rsidRPr="00663122" w:rsidRDefault="00663122" w:rsidP="00663122">
      <w:r w:rsidRPr="00663122">
        <w:t xml:space="preserve">Цель испытаний заключается в проверке корректности работы </w:t>
      </w:r>
      <w:r w:rsidR="0026576B">
        <w:t>среды исполнения</w:t>
      </w:r>
      <w:r w:rsidRPr="00663122">
        <w:t>. Испытания должны подтвердить, что:</w:t>
      </w:r>
    </w:p>
    <w:p w14:paraId="4C7BFC8B" w14:textId="77777777" w:rsidR="00663122" w:rsidRPr="00663122" w:rsidRDefault="00663122" w:rsidP="00663122">
      <w:pPr>
        <w:pStyle w:val="af"/>
        <w:numPr>
          <w:ilvl w:val="0"/>
          <w:numId w:val="8"/>
        </w:numPr>
      </w:pPr>
      <w:r w:rsidRPr="00663122">
        <w:t>Программа корректно выполняет все заявленные функциональные характеристики</w:t>
      </w:r>
    </w:p>
    <w:p w14:paraId="4B94311E" w14:textId="77777777" w:rsidR="00663122" w:rsidRPr="00663122" w:rsidRDefault="00663122" w:rsidP="00663122">
      <w:pPr>
        <w:pStyle w:val="af"/>
        <w:numPr>
          <w:ilvl w:val="0"/>
          <w:numId w:val="8"/>
        </w:numPr>
      </w:pPr>
      <w:r w:rsidRPr="00663122">
        <w:t>Программа соответствует требованиям надежности и условий эксплуатации</w:t>
      </w:r>
    </w:p>
    <w:p w14:paraId="0F2D36D3" w14:textId="77777777" w:rsidR="00663122" w:rsidRDefault="00663122" w:rsidP="00663122">
      <w:pPr>
        <w:pStyle w:val="af"/>
        <w:numPr>
          <w:ilvl w:val="0"/>
          <w:numId w:val="8"/>
        </w:numPr>
      </w:pPr>
      <w:r w:rsidRPr="00663122">
        <w:t>Программа корректно взаимодействует с операционн</w:t>
      </w:r>
      <w:r>
        <w:t>ой</w:t>
      </w:r>
      <w:r w:rsidRPr="00663122">
        <w:t xml:space="preserve"> систем</w:t>
      </w:r>
      <w:r>
        <w:t>ой W</w:t>
      </w:r>
      <w:proofErr w:type="spellStart"/>
      <w:r w:rsidRPr="00663122">
        <w:rPr>
          <w:lang w:val="en-US"/>
        </w:rPr>
        <w:t>indows</w:t>
      </w:r>
      <w:proofErr w:type="spellEnd"/>
    </w:p>
    <w:p w14:paraId="549CF7D8" w14:textId="77777777" w:rsidR="00663122" w:rsidRDefault="00663122" w:rsidP="00663122">
      <w:pPr>
        <w:pStyle w:val="1"/>
      </w:pPr>
      <w:r>
        <w:lastRenderedPageBreak/>
        <w:t>Требования к программе</w:t>
      </w:r>
    </w:p>
    <w:p w14:paraId="24DD0657" w14:textId="77777777" w:rsidR="00663122" w:rsidRPr="00663122" w:rsidRDefault="00663122" w:rsidP="00663122">
      <w:r w:rsidRPr="00663122">
        <w:t>Программа должна выполнять следующие функции:</w:t>
      </w:r>
    </w:p>
    <w:p w14:paraId="4604E68D" w14:textId="74B8CB57" w:rsidR="0026576B" w:rsidRDefault="0026576B" w:rsidP="0026576B">
      <w:pPr>
        <w:pStyle w:val="af"/>
        <w:numPr>
          <w:ilvl w:val="0"/>
          <w:numId w:val="10"/>
        </w:numPr>
      </w:pPr>
      <w:r>
        <w:t>реализовывать протокол</w:t>
      </w:r>
    </w:p>
    <w:p w14:paraId="450D81F2" w14:textId="6896974F" w:rsidR="0026576B" w:rsidRDefault="0026576B" w:rsidP="0026576B">
      <w:pPr>
        <w:pStyle w:val="af"/>
        <w:numPr>
          <w:ilvl w:val="0"/>
          <w:numId w:val="10"/>
        </w:numPr>
      </w:pPr>
      <w:r>
        <w:t>загружать приложения</w:t>
      </w:r>
    </w:p>
    <w:p w14:paraId="323EE8C5" w14:textId="4DB23597" w:rsidR="0026576B" w:rsidRDefault="0026576B" w:rsidP="0026576B">
      <w:pPr>
        <w:pStyle w:val="af"/>
        <w:numPr>
          <w:ilvl w:val="0"/>
          <w:numId w:val="10"/>
        </w:numPr>
      </w:pPr>
      <w:r>
        <w:t>читать значения приложений</w:t>
      </w:r>
    </w:p>
    <w:p w14:paraId="3274AED3" w14:textId="6D3C1574" w:rsidR="0026576B" w:rsidRDefault="0026576B" w:rsidP="0026576B">
      <w:pPr>
        <w:pStyle w:val="af"/>
        <w:numPr>
          <w:ilvl w:val="0"/>
          <w:numId w:val="10"/>
        </w:numPr>
      </w:pPr>
      <w:r>
        <w:t>создавать граф</w:t>
      </w:r>
    </w:p>
    <w:p w14:paraId="4163A5A6" w14:textId="1983632F" w:rsidR="0026576B" w:rsidRDefault="0026576B" w:rsidP="0026576B">
      <w:pPr>
        <w:pStyle w:val="af"/>
        <w:numPr>
          <w:ilvl w:val="0"/>
          <w:numId w:val="10"/>
        </w:numPr>
      </w:pPr>
      <w:r>
        <w:t>проигрывать граф, запускать события в графе</w:t>
      </w:r>
    </w:p>
    <w:p w14:paraId="306847A6" w14:textId="5C9E753F" w:rsidR="00663122" w:rsidRPr="00663122" w:rsidRDefault="00663122" w:rsidP="0026576B">
      <w:pPr>
        <w:pStyle w:val="af"/>
        <w:ind w:left="1429" w:firstLine="0"/>
      </w:pPr>
    </w:p>
    <w:p w14:paraId="2B916AEC" w14:textId="77777777" w:rsidR="00663122" w:rsidRDefault="00663122" w:rsidP="00663122">
      <w:pPr>
        <w:pStyle w:val="1"/>
      </w:pPr>
      <w:r>
        <w:lastRenderedPageBreak/>
        <w:t>Требования к программной документации</w:t>
      </w:r>
    </w:p>
    <w:p w14:paraId="04BF9B62" w14:textId="77777777" w:rsidR="00663122" w:rsidRDefault="00663122" w:rsidP="00663122">
      <w:pPr>
        <w:rPr>
          <w:sz w:val="24"/>
        </w:rPr>
      </w:pPr>
      <w:r>
        <w:t>Документация должна включать:</w:t>
      </w:r>
    </w:p>
    <w:p w14:paraId="45B8A231" w14:textId="77777777" w:rsidR="00663122" w:rsidRDefault="00663122" w:rsidP="00663122">
      <w:pPr>
        <w:pStyle w:val="af"/>
        <w:numPr>
          <w:ilvl w:val="0"/>
          <w:numId w:val="12"/>
        </w:numPr>
      </w:pPr>
      <w:r>
        <w:t>Руководство пользователя с описанием функций программы</w:t>
      </w:r>
    </w:p>
    <w:p w14:paraId="5733165A" w14:textId="77777777" w:rsidR="00663122" w:rsidRDefault="00663122" w:rsidP="00663122">
      <w:pPr>
        <w:pStyle w:val="af"/>
        <w:numPr>
          <w:ilvl w:val="0"/>
          <w:numId w:val="12"/>
        </w:numPr>
      </w:pPr>
      <w:r>
        <w:t>Инструкцию по установке и настройке программы</w:t>
      </w:r>
    </w:p>
    <w:p w14:paraId="5DED71C1" w14:textId="77777777" w:rsidR="00663122" w:rsidRPr="00663122" w:rsidRDefault="00663122" w:rsidP="00663122"/>
    <w:p w14:paraId="7931EB00" w14:textId="77777777" w:rsidR="00663122" w:rsidRDefault="00663122" w:rsidP="00663122">
      <w:pPr>
        <w:pStyle w:val="1"/>
      </w:pPr>
      <w:r>
        <w:lastRenderedPageBreak/>
        <w:t>Состав и порядок испытаний</w:t>
      </w:r>
    </w:p>
    <w:p w14:paraId="0B1162CD" w14:textId="77777777" w:rsidR="00663122" w:rsidRDefault="00663122" w:rsidP="00663122">
      <w:r>
        <w:t>Для испытаний требуется:</w:t>
      </w:r>
    </w:p>
    <w:p w14:paraId="3508196E" w14:textId="77777777" w:rsidR="00663122" w:rsidRDefault="00663122" w:rsidP="00663122">
      <w:pPr>
        <w:pStyle w:val="af"/>
        <w:numPr>
          <w:ilvl w:val="0"/>
          <w:numId w:val="15"/>
        </w:numPr>
      </w:pPr>
      <w:r>
        <w:t>Персональный компьютер с ОС Windows 10/11</w:t>
      </w:r>
    </w:p>
    <w:p w14:paraId="12C46B54" w14:textId="61BEF0C5" w:rsidR="00663122" w:rsidRDefault="0026576B" w:rsidP="00663122">
      <w:pPr>
        <w:pStyle w:val="af"/>
        <w:numPr>
          <w:ilvl w:val="0"/>
          <w:numId w:val="15"/>
        </w:numPr>
      </w:pPr>
      <w:r>
        <w:t>Среда исполнения</w:t>
      </w:r>
    </w:p>
    <w:p w14:paraId="14562B3E" w14:textId="77777777" w:rsidR="00663122" w:rsidRDefault="00663122" w:rsidP="00663122">
      <w:pPr>
        <w:pStyle w:val="af"/>
        <w:numPr>
          <w:ilvl w:val="0"/>
          <w:numId w:val="15"/>
        </w:numPr>
      </w:pPr>
      <w:r>
        <w:t>Установленная IDE</w:t>
      </w:r>
    </w:p>
    <w:p w14:paraId="48C5A611" w14:textId="77777777" w:rsidR="00663122" w:rsidRDefault="00663122" w:rsidP="00663122">
      <w:r>
        <w:t>Порядок проведения испытаний необходимо установить программное обеспечение на тестовое устройство. Проверить корректность выполнения каждой функциональной операции:</w:t>
      </w:r>
    </w:p>
    <w:p w14:paraId="126E7840" w14:textId="3F2986CE" w:rsidR="0026576B" w:rsidRDefault="0026576B" w:rsidP="0026576B">
      <w:pPr>
        <w:pStyle w:val="af"/>
        <w:numPr>
          <w:ilvl w:val="0"/>
          <w:numId w:val="22"/>
        </w:numPr>
        <w:ind w:left="1418"/>
      </w:pPr>
      <w:r>
        <w:t>реализовывать протокол</w:t>
      </w:r>
    </w:p>
    <w:p w14:paraId="3307F097" w14:textId="2B5D0A37" w:rsidR="0026576B" w:rsidRDefault="0026576B" w:rsidP="0026576B">
      <w:pPr>
        <w:pStyle w:val="af"/>
        <w:numPr>
          <w:ilvl w:val="0"/>
          <w:numId w:val="22"/>
        </w:numPr>
        <w:ind w:left="1418"/>
      </w:pPr>
      <w:r>
        <w:t>загружать приложения</w:t>
      </w:r>
    </w:p>
    <w:p w14:paraId="52A59351" w14:textId="421BD2BF" w:rsidR="0026576B" w:rsidRDefault="0026576B" w:rsidP="0026576B">
      <w:pPr>
        <w:pStyle w:val="af"/>
        <w:numPr>
          <w:ilvl w:val="0"/>
          <w:numId w:val="22"/>
        </w:numPr>
        <w:ind w:left="1418"/>
      </w:pPr>
      <w:r>
        <w:t>читать значения приложений</w:t>
      </w:r>
    </w:p>
    <w:p w14:paraId="351168B0" w14:textId="4E6F7C17" w:rsidR="0026576B" w:rsidRDefault="0026576B" w:rsidP="0026576B">
      <w:pPr>
        <w:pStyle w:val="af"/>
        <w:numPr>
          <w:ilvl w:val="0"/>
          <w:numId w:val="22"/>
        </w:numPr>
        <w:ind w:left="1418"/>
      </w:pPr>
      <w:r>
        <w:t>создавать граф</w:t>
      </w:r>
    </w:p>
    <w:p w14:paraId="77E9EEBE" w14:textId="5821C379" w:rsidR="0026576B" w:rsidRDefault="0026576B" w:rsidP="0026576B">
      <w:pPr>
        <w:pStyle w:val="af"/>
        <w:numPr>
          <w:ilvl w:val="0"/>
          <w:numId w:val="22"/>
        </w:numPr>
        <w:ind w:left="1418"/>
      </w:pPr>
      <w:r>
        <w:t>проигрывать граф, запускать события в графе</w:t>
      </w:r>
    </w:p>
    <w:p w14:paraId="4801CA1A" w14:textId="77777777" w:rsidR="00663122" w:rsidRPr="00663122" w:rsidRDefault="00663122" w:rsidP="00663122"/>
    <w:p w14:paraId="07B31EF7" w14:textId="77777777" w:rsidR="00663122" w:rsidRDefault="00663122" w:rsidP="00663122">
      <w:pPr>
        <w:pStyle w:val="1"/>
      </w:pPr>
      <w:r>
        <w:lastRenderedPageBreak/>
        <w:t>Методы испытаний</w:t>
      </w:r>
    </w:p>
    <w:p w14:paraId="7DB7A332" w14:textId="77777777" w:rsidR="00663122" w:rsidRPr="00663122" w:rsidRDefault="00663122" w:rsidP="00663122">
      <w:pPr>
        <w:rPr>
          <w:sz w:val="24"/>
        </w:rPr>
      </w:pPr>
      <w:r w:rsidRPr="00663122">
        <w:t>Испытания проводятся методами:</w:t>
      </w:r>
    </w:p>
    <w:p w14:paraId="08FCC195" w14:textId="77777777" w:rsidR="00663122" w:rsidRPr="00663122" w:rsidRDefault="00663122" w:rsidP="00663122">
      <w:pPr>
        <w:pStyle w:val="af"/>
        <w:numPr>
          <w:ilvl w:val="0"/>
          <w:numId w:val="19"/>
        </w:numPr>
      </w:pPr>
      <w:r w:rsidRPr="00663122">
        <w:rPr>
          <w:rStyle w:val="ae"/>
          <w:b w:val="0"/>
          <w:bCs w:val="0"/>
        </w:rPr>
        <w:t>Ручного тестирования</w:t>
      </w:r>
      <w:r w:rsidRPr="00663122">
        <w:t>: проверка корректности выполнения функций программы пользователем.</w:t>
      </w:r>
    </w:p>
    <w:p w14:paraId="639B33E3" w14:textId="77777777" w:rsidR="00663122" w:rsidRPr="00663122" w:rsidRDefault="00663122" w:rsidP="00663122">
      <w:pPr>
        <w:pStyle w:val="af"/>
        <w:numPr>
          <w:ilvl w:val="0"/>
          <w:numId w:val="19"/>
        </w:numPr>
      </w:pPr>
      <w:r w:rsidRPr="00663122">
        <w:rPr>
          <w:rStyle w:val="ae"/>
          <w:b w:val="0"/>
          <w:bCs w:val="0"/>
        </w:rPr>
        <w:t>Автоматического тестирования</w:t>
      </w:r>
      <w:r w:rsidRPr="00663122">
        <w:t>: использование скриптов для проверки устойчивости программы при типовых сценариях.</w:t>
      </w:r>
    </w:p>
    <w:p w14:paraId="54228599" w14:textId="77777777" w:rsidR="00663122" w:rsidRPr="00663122" w:rsidRDefault="00663122" w:rsidP="00663122">
      <w:r>
        <w:t>К</w:t>
      </w:r>
      <w:r w:rsidRPr="00663122">
        <w:t>аждое функциональное требование тестируется с использованием заранее подготовленных сценариев. Проверка включает:</w:t>
      </w:r>
    </w:p>
    <w:p w14:paraId="0D5EF3FF" w14:textId="11AA3289" w:rsidR="00663122" w:rsidRPr="00663122" w:rsidRDefault="00663122" w:rsidP="00B15A5D">
      <w:pPr>
        <w:pStyle w:val="af"/>
        <w:numPr>
          <w:ilvl w:val="0"/>
          <w:numId w:val="20"/>
        </w:numPr>
      </w:pPr>
      <w:r w:rsidRPr="00663122">
        <w:t>Загрузку заранее подготовленных тестовых проектов</w:t>
      </w:r>
    </w:p>
    <w:p w14:paraId="0EC32D85" w14:textId="77777777" w:rsidR="00663122" w:rsidRPr="00663122" w:rsidRDefault="00663122" w:rsidP="00663122">
      <w:pPr>
        <w:pStyle w:val="af"/>
        <w:numPr>
          <w:ilvl w:val="0"/>
          <w:numId w:val="20"/>
        </w:numPr>
      </w:pPr>
      <w:r w:rsidRPr="00663122">
        <w:t>Загрузку программ в тестовую среду исполнения</w:t>
      </w:r>
    </w:p>
    <w:p w14:paraId="70B5FD69" w14:textId="77777777" w:rsidR="00663122" w:rsidRPr="00663122" w:rsidRDefault="00663122" w:rsidP="00663122">
      <w:pPr>
        <w:pStyle w:val="af"/>
        <w:numPr>
          <w:ilvl w:val="0"/>
          <w:numId w:val="20"/>
        </w:numPr>
      </w:pPr>
      <w:r w:rsidRPr="00663122">
        <w:t>Анализ логов работы программы на наличие ошибок</w:t>
      </w:r>
    </w:p>
    <w:p w14:paraId="10C7AAE5" w14:textId="77777777" w:rsidR="00663122" w:rsidRPr="00663122" w:rsidRDefault="00663122" w:rsidP="00663122"/>
    <w:sectPr w:rsidR="00663122" w:rsidRPr="00663122" w:rsidSect="00663122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449A" w14:textId="77777777" w:rsidR="000F38FD" w:rsidRDefault="000F38FD" w:rsidP="00663122">
      <w:pPr>
        <w:spacing w:line="240" w:lineRule="auto"/>
      </w:pPr>
      <w:r>
        <w:separator/>
      </w:r>
    </w:p>
  </w:endnote>
  <w:endnote w:type="continuationSeparator" w:id="0">
    <w:p w14:paraId="681351A4" w14:textId="77777777" w:rsidR="000F38FD" w:rsidRDefault="000F38FD" w:rsidP="00663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76979827"/>
      <w:docPartObj>
        <w:docPartGallery w:val="Page Numbers (Bottom of Page)"/>
        <w:docPartUnique/>
      </w:docPartObj>
    </w:sdtPr>
    <w:sdtContent>
      <w:p w14:paraId="25FD662A" w14:textId="77777777" w:rsidR="00663122" w:rsidRDefault="00663122" w:rsidP="00B340BF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5452191" w14:textId="77777777" w:rsidR="00663122" w:rsidRDefault="0066312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003084352"/>
      <w:docPartObj>
        <w:docPartGallery w:val="Page Numbers (Bottom of Page)"/>
        <w:docPartUnique/>
      </w:docPartObj>
    </w:sdtPr>
    <w:sdtContent>
      <w:p w14:paraId="602D5616" w14:textId="77777777" w:rsidR="00663122" w:rsidRDefault="00663122" w:rsidP="00B340BF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64C73A4" w14:textId="77777777" w:rsidR="00663122" w:rsidRDefault="0066312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770A" w14:textId="77777777" w:rsidR="00663122" w:rsidRDefault="00663122" w:rsidP="00663122">
    <w:pPr>
      <w:pStyle w:val="a8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8C50" w14:textId="77777777" w:rsidR="000F38FD" w:rsidRDefault="000F38FD" w:rsidP="00663122">
      <w:pPr>
        <w:spacing w:line="240" w:lineRule="auto"/>
      </w:pPr>
      <w:r>
        <w:separator/>
      </w:r>
    </w:p>
  </w:footnote>
  <w:footnote w:type="continuationSeparator" w:id="0">
    <w:p w14:paraId="40A7C9A5" w14:textId="77777777" w:rsidR="000F38FD" w:rsidRDefault="000F38FD" w:rsidP="006631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B3C"/>
    <w:multiLevelType w:val="multilevel"/>
    <w:tmpl w:val="FD4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2CDC"/>
    <w:multiLevelType w:val="hybridMultilevel"/>
    <w:tmpl w:val="4E7EB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A08AE"/>
    <w:multiLevelType w:val="hybridMultilevel"/>
    <w:tmpl w:val="4CAE4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46B2A"/>
    <w:multiLevelType w:val="multilevel"/>
    <w:tmpl w:val="D542ECAC"/>
    <w:lvl w:ilvl="0">
      <w:start w:val="1"/>
      <w:numFmt w:val="decimal"/>
      <w:pStyle w:val="11"/>
      <w:lvlText w:val="%1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4" w15:restartNumberingAfterBreak="0">
    <w:nsid w:val="10A53EDB"/>
    <w:multiLevelType w:val="multilevel"/>
    <w:tmpl w:val="571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16FE9"/>
    <w:multiLevelType w:val="multilevel"/>
    <w:tmpl w:val="3D4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40B9A"/>
    <w:multiLevelType w:val="hybridMultilevel"/>
    <w:tmpl w:val="A57C3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BE1C31"/>
    <w:multiLevelType w:val="hybridMultilevel"/>
    <w:tmpl w:val="55B682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2E44517"/>
    <w:multiLevelType w:val="multilevel"/>
    <w:tmpl w:val="9176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E634B"/>
    <w:multiLevelType w:val="multilevel"/>
    <w:tmpl w:val="E26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B1D4A"/>
    <w:multiLevelType w:val="multilevel"/>
    <w:tmpl w:val="A72E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3C73EF4"/>
    <w:multiLevelType w:val="hybridMultilevel"/>
    <w:tmpl w:val="989AB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265394"/>
    <w:multiLevelType w:val="hybridMultilevel"/>
    <w:tmpl w:val="40CC6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054973"/>
    <w:multiLevelType w:val="multilevel"/>
    <w:tmpl w:val="0198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B3C40"/>
    <w:multiLevelType w:val="hybridMultilevel"/>
    <w:tmpl w:val="2820A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3D1BE3"/>
    <w:multiLevelType w:val="multilevel"/>
    <w:tmpl w:val="058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828D6"/>
    <w:multiLevelType w:val="hybridMultilevel"/>
    <w:tmpl w:val="CD386862"/>
    <w:lvl w:ilvl="0" w:tplc="F6F48D52">
      <w:start w:val="1"/>
      <w:numFmt w:val="bullet"/>
      <w:lvlText w:val="‐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0409B8"/>
    <w:multiLevelType w:val="multilevel"/>
    <w:tmpl w:val="036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47143"/>
    <w:multiLevelType w:val="hybridMultilevel"/>
    <w:tmpl w:val="D1203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F41E99"/>
    <w:multiLevelType w:val="hybridMultilevel"/>
    <w:tmpl w:val="0AE0A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2D0B2B"/>
    <w:multiLevelType w:val="hybridMultilevel"/>
    <w:tmpl w:val="269C81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789930811">
    <w:abstractNumId w:val="3"/>
  </w:num>
  <w:num w:numId="2" w16cid:durableId="807862889">
    <w:abstractNumId w:val="3"/>
  </w:num>
  <w:num w:numId="3" w16cid:durableId="1158034958">
    <w:abstractNumId w:val="3"/>
  </w:num>
  <w:num w:numId="4" w16cid:durableId="1385064861">
    <w:abstractNumId w:val="10"/>
  </w:num>
  <w:num w:numId="5" w16cid:durableId="1470434782">
    <w:abstractNumId w:val="8"/>
  </w:num>
  <w:num w:numId="6" w16cid:durableId="1945184682">
    <w:abstractNumId w:val="19"/>
  </w:num>
  <w:num w:numId="7" w16cid:durableId="1344941778">
    <w:abstractNumId w:val="15"/>
  </w:num>
  <w:num w:numId="8" w16cid:durableId="1578396701">
    <w:abstractNumId w:val="1"/>
  </w:num>
  <w:num w:numId="9" w16cid:durableId="505554944">
    <w:abstractNumId w:val="5"/>
  </w:num>
  <w:num w:numId="10" w16cid:durableId="19359795">
    <w:abstractNumId w:val="6"/>
  </w:num>
  <w:num w:numId="11" w16cid:durableId="1571380312">
    <w:abstractNumId w:val="13"/>
  </w:num>
  <w:num w:numId="12" w16cid:durableId="1208252249">
    <w:abstractNumId w:val="2"/>
  </w:num>
  <w:num w:numId="13" w16cid:durableId="1859080061">
    <w:abstractNumId w:val="4"/>
  </w:num>
  <w:num w:numId="14" w16cid:durableId="1572891557">
    <w:abstractNumId w:val="9"/>
  </w:num>
  <w:num w:numId="15" w16cid:durableId="643393593">
    <w:abstractNumId w:val="14"/>
  </w:num>
  <w:num w:numId="16" w16cid:durableId="146559106">
    <w:abstractNumId w:val="12"/>
  </w:num>
  <w:num w:numId="17" w16cid:durableId="1193298374">
    <w:abstractNumId w:val="17"/>
  </w:num>
  <w:num w:numId="18" w16cid:durableId="651831740">
    <w:abstractNumId w:val="0"/>
  </w:num>
  <w:num w:numId="19" w16cid:durableId="1841697903">
    <w:abstractNumId w:val="18"/>
  </w:num>
  <w:num w:numId="20" w16cid:durableId="661274076">
    <w:abstractNumId w:val="11"/>
  </w:num>
  <w:num w:numId="21" w16cid:durableId="1710060520">
    <w:abstractNumId w:val="16"/>
  </w:num>
  <w:num w:numId="22" w16cid:durableId="978649152">
    <w:abstractNumId w:val="7"/>
  </w:num>
  <w:num w:numId="23" w16cid:durableId="10597915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2"/>
    <w:rsid w:val="00026FF8"/>
    <w:rsid w:val="000F38FD"/>
    <w:rsid w:val="00182EA8"/>
    <w:rsid w:val="00193F15"/>
    <w:rsid w:val="00194659"/>
    <w:rsid w:val="0025612E"/>
    <w:rsid w:val="0026576B"/>
    <w:rsid w:val="002809F5"/>
    <w:rsid w:val="002A377D"/>
    <w:rsid w:val="00663122"/>
    <w:rsid w:val="006C77A8"/>
    <w:rsid w:val="006F1808"/>
    <w:rsid w:val="00733B5F"/>
    <w:rsid w:val="0076118E"/>
    <w:rsid w:val="007C49FF"/>
    <w:rsid w:val="00936078"/>
    <w:rsid w:val="00A21D25"/>
    <w:rsid w:val="00B15A5D"/>
    <w:rsid w:val="00C43DEC"/>
    <w:rsid w:val="00CA5F38"/>
    <w:rsid w:val="00EA1E76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A288"/>
  <w15:chartTrackingRefBased/>
  <w15:docId w15:val="{EF9932F7-4DDA-2946-9972-00EDB83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122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26FF8"/>
    <w:pPr>
      <w:pageBreakBefore/>
      <w:spacing w:after="480" w:line="276" w:lineRule="auto"/>
      <w:jc w:val="center"/>
      <w:outlineLvl w:val="0"/>
    </w:pPr>
    <w:rPr>
      <w:b/>
    </w:rPr>
  </w:style>
  <w:style w:type="paragraph" w:styleId="2">
    <w:name w:val="heading 2"/>
    <w:aliases w:val="Подзаголовок 1"/>
    <w:basedOn w:val="3"/>
    <w:next w:val="a"/>
    <w:link w:val="20"/>
    <w:autoRedefine/>
    <w:uiPriority w:val="9"/>
    <w:unhideWhenUsed/>
    <w:qFormat/>
    <w:rsid w:val="00F872C5"/>
    <w:pPr>
      <w:numPr>
        <w:ilvl w:val="1"/>
        <w:numId w:val="4"/>
      </w:numPr>
      <w:spacing w:before="240" w:after="240"/>
      <w:outlineLvl w:val="1"/>
    </w:pPr>
  </w:style>
  <w:style w:type="paragraph" w:styleId="3">
    <w:name w:val="heading 3"/>
    <w:aliases w:val="подзаголовок"/>
    <w:basedOn w:val="a"/>
    <w:next w:val="a"/>
    <w:link w:val="30"/>
    <w:autoRedefine/>
    <w:uiPriority w:val="9"/>
    <w:unhideWhenUsed/>
    <w:qFormat/>
    <w:rsid w:val="00F872C5"/>
    <w:pPr>
      <w:keepNext/>
      <w:keepLines/>
      <w:numPr>
        <w:ilvl w:val="2"/>
        <w:numId w:val="3"/>
      </w:numPr>
      <w:spacing w:before="200"/>
      <w:outlineLvl w:val="2"/>
    </w:pPr>
    <w:rPr>
      <w:rFonts w:asciiTheme="minorHAnsi" w:eastAsiaTheme="majorEastAsia" w:hAnsiTheme="min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интервала 14"/>
    <w:basedOn w:val="14"/>
    <w:next w:val="14"/>
    <w:uiPriority w:val="1"/>
    <w:qFormat/>
    <w:rsid w:val="00F872C5"/>
    <w:pPr>
      <w:spacing w:line="240" w:lineRule="auto"/>
      <w:jc w:val="left"/>
    </w:pPr>
    <w:rPr>
      <w:rFonts w:ascii="Times New Roman" w:hAnsi="Times New Roman"/>
      <w:sz w:val="28"/>
      <w:szCs w:val="20"/>
    </w:rPr>
  </w:style>
  <w:style w:type="paragraph" w:customStyle="1" w:styleId="11">
    <w:name w:val="1.1 заголовок"/>
    <w:basedOn w:val="1"/>
    <w:next w:val="a"/>
    <w:qFormat/>
    <w:rsid w:val="00663122"/>
    <w:pPr>
      <w:pageBreakBefore w:val="0"/>
      <w:numPr>
        <w:numId w:val="3"/>
      </w:numPr>
      <w:spacing w:line="360" w:lineRule="auto"/>
      <w:ind w:left="1849" w:hanging="431"/>
    </w:pPr>
    <w:rPr>
      <w:color w:val="000000" w:themeColor="text1"/>
      <w:szCs w:val="20"/>
    </w:rPr>
  </w:style>
  <w:style w:type="character" w:customStyle="1" w:styleId="10">
    <w:name w:val="Заголовок 1 Знак"/>
    <w:basedOn w:val="a0"/>
    <w:link w:val="1"/>
    <w:uiPriority w:val="9"/>
    <w:rsid w:val="00026FF8"/>
    <w:rPr>
      <w:rFonts w:ascii="Times New Roman" w:hAnsi="Times New Roman"/>
      <w:b/>
      <w:kern w:val="0"/>
      <w:sz w:val="28"/>
      <w:szCs w:val="22"/>
      <w14:ligatures w14:val="none"/>
    </w:rPr>
  </w:style>
  <w:style w:type="paragraph" w:customStyle="1" w:styleId="14">
    <w:name w:val="Заголовок 14"/>
    <w:basedOn w:val="a"/>
    <w:link w:val="140"/>
    <w:qFormat/>
    <w:rsid w:val="00F872C5"/>
    <w:pPr>
      <w:jc w:val="center"/>
    </w:pPr>
    <w:rPr>
      <w:rFonts w:asciiTheme="minorHAnsi" w:hAnsiTheme="minorHAnsi"/>
      <w:sz w:val="24"/>
    </w:rPr>
  </w:style>
  <w:style w:type="character" w:customStyle="1" w:styleId="140">
    <w:name w:val="Заголовок 14 Знак"/>
    <w:basedOn w:val="a0"/>
    <w:link w:val="14"/>
    <w:locked/>
    <w:rsid w:val="00F872C5"/>
  </w:style>
  <w:style w:type="paragraph" w:customStyle="1" w:styleId="a4">
    <w:name w:val="подписи таблиц"/>
    <w:basedOn w:val="a"/>
    <w:qFormat/>
    <w:rsid w:val="00F872C5"/>
    <w:pPr>
      <w:keepNext/>
    </w:pPr>
  </w:style>
  <w:style w:type="paragraph" w:customStyle="1" w:styleId="a5">
    <w:name w:val="Рисунок"/>
    <w:basedOn w:val="a"/>
    <w:qFormat/>
    <w:rsid w:val="00F872C5"/>
    <w:pPr>
      <w:keepNext/>
      <w:spacing w:after="320" w:line="240" w:lineRule="auto"/>
      <w:jc w:val="center"/>
    </w:pPr>
    <w:rPr>
      <w:noProof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F872C5"/>
    <w:rPr>
      <w:rFonts w:eastAsiaTheme="majorEastAsia" w:cstheme="majorBidi"/>
      <w:b/>
      <w:lang w:eastAsia="ru-RU"/>
    </w:rPr>
  </w:style>
  <w:style w:type="character" w:customStyle="1" w:styleId="30">
    <w:name w:val="Заголовок 3 Знак"/>
    <w:aliases w:val="подзаголовок Знак"/>
    <w:basedOn w:val="a0"/>
    <w:link w:val="3"/>
    <w:uiPriority w:val="9"/>
    <w:rsid w:val="00F872C5"/>
    <w:rPr>
      <w:rFonts w:eastAsiaTheme="majorEastAsia" w:cstheme="majorBidi"/>
      <w:b/>
      <w:lang w:eastAsia="ru-RU"/>
    </w:rPr>
  </w:style>
  <w:style w:type="paragraph" w:customStyle="1" w:styleId="a6">
    <w:name w:val="Таблицы"/>
    <w:basedOn w:val="a"/>
    <w:qFormat/>
    <w:rsid w:val="00F872C5"/>
    <w:pPr>
      <w:spacing w:after="120"/>
      <w:jc w:val="center"/>
    </w:pPr>
  </w:style>
  <w:style w:type="paragraph" w:styleId="12">
    <w:name w:val="toc 1"/>
    <w:basedOn w:val="a"/>
    <w:next w:val="a"/>
    <w:autoRedefine/>
    <w:uiPriority w:val="39"/>
    <w:unhideWhenUsed/>
    <w:qFormat/>
    <w:rsid w:val="00EA1E76"/>
    <w:pPr>
      <w:spacing w:before="120" w:after="120"/>
      <w:jc w:val="left"/>
    </w:pPr>
    <w:rPr>
      <w:rFonts w:cstheme="minorHAnsi"/>
      <w:bCs/>
      <w:caps/>
      <w:sz w:val="20"/>
      <w:szCs w:val="20"/>
    </w:rPr>
  </w:style>
  <w:style w:type="paragraph" w:customStyle="1" w:styleId="13">
    <w:name w:val="Титульный лист 1"/>
    <w:basedOn w:val="a"/>
    <w:autoRedefine/>
    <w:qFormat/>
    <w:rsid w:val="00663122"/>
    <w:pPr>
      <w:ind w:firstLine="0"/>
      <w:jc w:val="center"/>
    </w:pPr>
    <w:rPr>
      <w:szCs w:val="28"/>
    </w:rPr>
  </w:style>
  <w:style w:type="paragraph" w:customStyle="1" w:styleId="21">
    <w:name w:val="Титульный лист 2"/>
    <w:basedOn w:val="a"/>
    <w:autoRedefine/>
    <w:qFormat/>
    <w:rsid w:val="00663122"/>
    <w:pPr>
      <w:jc w:val="right"/>
    </w:pPr>
    <w:rPr>
      <w:szCs w:val="28"/>
    </w:rPr>
  </w:style>
  <w:style w:type="table" w:styleId="a7">
    <w:name w:val="Table Grid"/>
    <w:basedOn w:val="a1"/>
    <w:uiPriority w:val="39"/>
    <w:rsid w:val="00663122"/>
    <w:rPr>
      <w:rFonts w:eastAsiaTheme="minorHAnsi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66312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122"/>
    <w:rPr>
      <w:rFonts w:ascii="Times New Roman" w:hAnsi="Times New Roman" w:cs="Times New Roman"/>
      <w:kern w:val="0"/>
      <w:sz w:val="28"/>
      <w:lang w:eastAsia="ru-RU"/>
      <w14:ligatures w14:val="none"/>
    </w:rPr>
  </w:style>
  <w:style w:type="character" w:styleId="aa">
    <w:name w:val="page number"/>
    <w:basedOn w:val="a0"/>
    <w:uiPriority w:val="99"/>
    <w:semiHidden/>
    <w:unhideWhenUsed/>
    <w:rsid w:val="00663122"/>
  </w:style>
  <w:style w:type="paragraph" w:styleId="ab">
    <w:name w:val="header"/>
    <w:basedOn w:val="a"/>
    <w:link w:val="ac"/>
    <w:uiPriority w:val="99"/>
    <w:unhideWhenUsed/>
    <w:rsid w:val="0066312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3122"/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66312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e">
    <w:name w:val="Strong"/>
    <w:basedOn w:val="a0"/>
    <w:uiPriority w:val="22"/>
    <w:qFormat/>
    <w:rsid w:val="00663122"/>
    <w:rPr>
      <w:b/>
      <w:bCs/>
    </w:rPr>
  </w:style>
  <w:style w:type="paragraph" w:styleId="af">
    <w:name w:val="List Paragraph"/>
    <w:basedOn w:val="a"/>
    <w:uiPriority w:val="34"/>
    <w:qFormat/>
    <w:rsid w:val="0066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Астрихинская</dc:creator>
  <cp:keywords/>
  <dc:description/>
  <cp:lastModifiedBy>Артём Пильнов</cp:lastModifiedBy>
  <cp:revision>2</cp:revision>
  <dcterms:created xsi:type="dcterms:W3CDTF">2024-12-21T13:35:00Z</dcterms:created>
  <dcterms:modified xsi:type="dcterms:W3CDTF">2024-12-21T13:35:00Z</dcterms:modified>
</cp:coreProperties>
</file>