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00" w:after="160"/>
      </w:pP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400" w:type="dxa"/>
              <w:left w:w="240" w:type="dxa"/>
              <w:bottom w:w="400" w:type="dxa"/>
              <w:right w:w="240" w:type="dxa"/>
            </w:tcMar>
          </w:tcPr>
          <w:p>
            <w:pPr>
              <w:spacing w:after="120"/>
              <w:jc w:val="center"/>
            </w:pPr>
            <w:r>
              <w:rPr>
                <w:b/>
                <w:color w:val="FFFFFF"/>
                <w:sz w:val="50"/>
              </w:rPr>
              <w:t xml:space="preserve">PLAN DE MARKETING</w:t>
            </w:r>
          </w:p>
          <w:p>
            <w:pPr>
              <w:spacing w:after="60"/>
              <w:jc w:val="center"/>
            </w:pPr>
            <w:r>
              <w:rPr>
                <w:b/>
                <w:color w:val="C9A227"/>
                <w:sz w:val="30"/>
              </w:rPr>
              <w:t xml:space="preserve">Complejo Deportivo y Academia de Fútbol Andrés Chitiva</w:t>
            </w:r>
          </w:p>
          <w:p>
            <w:pPr>
              <w:spacing w:after="60"/>
              <w:jc w:val="center"/>
            </w:pPr>
            <w:r>
              <w:rPr>
                <w:color w:val="D6DCE5"/>
                <w:sz w:val="22"/>
              </w:rPr>
              <w:t xml:space="preserve">Segmentación · Estrategias · Comercial · Digital · Contenidos · Presupuesto · KPIs</w:t>
            </w:r>
          </w:p>
          <w:p>
            <w:pPr>
              <w:spacing w:after="60"/>
              <w:jc w:val="center"/>
            </w:pPr>
            <w:r>
              <w:rPr>
                <w:color w:val="D6DCE5"/>
                <w:sz w:val="22"/>
              </w:rPr>
              <w:t xml:space="preserve">Pachuca, Hidalgo, México  ·  Ciclo Agosto 2026 – Julio 2027</w:t>
            </w:r>
          </w:p>
        </w:tc>
      </w:tr>
    </w:tbl>
    <w:p>
      <w:pPr>
        <w:spacing w:after="220"/>
      </w:pPr>
      <w:r>
        <w:t/>
      </w:r>
    </w:p>
    <w:p>
      <w:pPr>
        <w:spacing w:after="120"/>
        <w:jc w:val="center"/>
      </w:pPr>
      <w:r>
        <w:rPr>
          <w:b/>
          <w:color w:val="1F3864"/>
          <w:sz w:val="24"/>
        </w:rPr>
        <w:t xml:space="preserve">Documento profesional preparado para Dirección, equipo de trabajo, socios e inversionistas.</w:t>
      </w:r>
    </w:p>
    <w:p>
      <w:pPr>
        <w:spacing w:after="120"/>
        <w:jc w:val="center"/>
      </w:pPr>
      <w:r>
        <w:rPr>
          <w:color w:val="595959"/>
          <w:sz w:val="20"/>
        </w:rPr>
        <w:t xml:space="preserve">Lenguaje claro · Decisiones accionables · Métricas verificables</w:t>
      </w:r>
    </w:p>
    <w:p>
      <w:pPr>
        <w:spacing w:after="200"/>
      </w:pPr>
      <w:r>
        <w:t/>
      </w:r>
    </w:p>
    <w:tbl>
      <w:tblPr>
        <w:tblW w:w="5000" w:type="pct"/>
        <w:tblBorders>
          <w:top w:val="single" w:sz="4" w:space="0" w:color="E3F1F1"/>
          <w:left w:val="single" w:sz="24" w:space="0" w:color="0E7C7B"/>
          <w:bottom w:val="single" w:sz="4" w:space="0" w:color="E3F1F1"/>
          <w:right w:val="single" w:sz="4" w:space="0" w:color="E3F1F1"/>
        </w:tblBorders>
      </w:tblPr>
      <w:tr>
        <w:tc>
          <w:tcPr>
            <w:tcW w:w="5000" w:type="pct"/>
            <w:shd w:val="clear" w:color="auto" w:fill="E3F1F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E7C7B"/>
                <w:sz w:val="18"/>
              </w:rPr>
              <w:t xml:space="preserve">CÓMO LEER ESTE DOCUMENTO</w:t>
            </w:r>
          </w:p>
          <w:p>
            <w:pPr>
              <w:spacing w:after="0"/>
            </w:pPr>
            <w:r>
              <w:rPr/>
              <w:t xml:space="preserve">Este plan traduce la estrategia del proyecto en acciones concretas, con responsables, presupuesto, entregables y metas medibles mes a mes. Está escrito para entenderse sin tecnicismos y para ejecutarse de inmediato rumbo al lanzamiento de agosto de 2026.</w:t>
            </w:r>
          </w:p>
        </w:tc>
      </w:tr>
    </w:tbl>
    <w:p>
      <w:pPr>
        <w:spacing w:after="80"/>
      </w:pPr>
      <w:r>
        <w:t/>
      </w:r>
    </w:p>
    <w:p>
      <w:pPr>
        <w:spacing w:after="120"/>
        <w:jc w:val="center"/>
      </w:pPr>
      <w:r>
        <w:rPr>
          <w:color w:val="808080"/>
          <w:sz w:val="16"/>
        </w:rPr>
        <w:t xml:space="preserve">Documento confidencial — Distribución restringida a las partes autorizadas.</w:t>
      </w:r>
    </w:p>
    <w:p>
      <w:r>
        <w:br w:type="page"/>
      </w:r>
    </w:p>
    <w:p>
      <w:pPr>
        <w:pStyle w:val="Heading1"/>
      </w:pPr>
      <w:r>
        <w:rPr/>
        <w:t xml:space="preserve">Contenido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</w:rPr>
        <w:t xml:space="preserve">Haga clic derecho aqui y elija "Actualizar campos" para generar el indice con numeros de pagina.</w:t>
      </w:r>
      <w:r>
        <w:fldChar w:fldCharType="end"/>
      </w:r>
    </w:p>
    <w:p>
      <w:r>
        <w:br w:type="page"/>
      </w:r>
    </w:p>
    <w:p>
      <w:pPr>
        <w:pStyle w:val="Heading1"/>
        <w:spacing w:after="120"/>
      </w:pPr>
      <w:r>
        <w:rPr/>
        <w:t xml:space="preserve">1. Resumen Ejecutivo</w:t>
      </w:r>
    </w:p>
    <w:p>
      <w:pPr>
        <w:spacing w:after="120"/>
      </w:pPr>
      <w:r>
        <w:rPr/>
        <w:t xml:space="preserve">El Proyecto Andrés Chitiva reúne dos negocios complementarios en Pachuca, Hidalgo: una </w:t>
      </w:r>
      <w:r>
        <w:rPr>
          <w:b/>
        </w:rPr>
        <w:t xml:space="preserve">Academia de Fútbol de formación premium</w:t>
      </w:r>
      <w:r>
        <w:rPr/>
        <w:t xml:space="preserve"> y un </w:t>
      </w:r>
      <w:r>
        <w:rPr>
          <w:b/>
        </w:rPr>
        <w:t xml:space="preserve">Complejo Deportivo multidisciplinario</w:t>
      </w:r>
      <w:r>
        <w:rPr/>
        <w:t xml:space="preserve">. Ambos operan hoy en etapa piloto cerrada y abren oficialmente al público en la </w:t>
      </w:r>
      <w:r>
        <w:rPr>
          <w:b/>
        </w:rPr>
        <w:t xml:space="preserve">segunda quincena de agosto de 2026</w:t>
      </w:r>
      <w:r>
        <w:rPr/>
        <w:t xml:space="preserve">. Este Plan de Marketing define cómo conseguir y retener clientes para las dos marcas, con un enfoque realista al presupuesto disponible y máximo aprovechamiento de los activos que ya existen.</w:t>
      </w:r>
    </w:p>
    <w:p>
      <w:pPr>
        <w:spacing w:after="120"/>
      </w:pPr>
      <w:r>
        <w:rPr/>
        <w:t xml:space="preserve">La apuesta central es sencilla de explicar: </w:t>
      </w:r>
      <w:r>
        <w:rPr>
          <w:b/>
        </w:rPr>
        <w:t xml:space="preserve">hay un espacio premium vacío en el mercado y nosotros lo vamos a ocupar</w:t>
      </w:r>
      <w:r>
        <w:rPr/>
        <w:t xml:space="preserve">. Mientras la competencia cobra $400–600 por “solo cancha”, las familias de mayor poder adquisitivo están dispuestas a pagar más por una verdadera formación, y no encuentran dónde. Andrés Chitiva, a $1,200, ocupa ese lugar con método, instalaciones nuevas y acompañamiento humano.</w:t>
      </w:r>
    </w:p>
    <w:tbl>
      <w:tblPr>
        <w:tblW w:w="5000" w:type="pct"/>
        <w:tblBorders>
          <w:top w:val="single" w:sz="4" w:space="0" w:color="E3F1F1"/>
          <w:left w:val="single" w:sz="24" w:space="0" w:color="0E7C7B"/>
          <w:bottom w:val="single" w:sz="4" w:space="0" w:color="E3F1F1"/>
          <w:right w:val="single" w:sz="4" w:space="0" w:color="E3F1F1"/>
        </w:tblBorders>
      </w:tblPr>
      <w:tr>
        <w:tc>
          <w:tcPr>
            <w:tcW w:w="5000" w:type="pct"/>
            <w:shd w:val="clear" w:color="auto" w:fill="E3F1F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E7C7B"/>
                <w:sz w:val="18"/>
              </w:rPr>
              <w:t xml:space="preserve">DATO CLAVE</w:t>
            </w:r>
          </w:p>
          <w:p>
            <w:pPr>
              <w:spacing w:after="0"/>
            </w:pPr>
            <w:r>
              <w:rPr/>
              <w:t xml:space="preserve">Un alumno vale ~$15,900 el primer año y ~$30,000 en dos años (LTV). Adquirir uno cuesta un estimado de $1,000–1,500 (CAC). La relación LTV:CAC ≈ 10:1 es excelente (lo sano es 3:1). Conclusión: el presupuesto limita la velocidad de crecimiento, no la rentabilidad.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Lo que este plan entrega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Bloque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Qué encontrará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Audiencias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5 buyer personas accionables (Academia y Complejo) con sus motivaciones y objeciones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Propuesta de valor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Mensaje central + mensajes y CTA específicos por segmento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Estrategias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10 estrategias de marketing con plan de acción, actividades, entregables, KPIs y presupuesto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Comercial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Embudo, manual de ventas, manejo de objeciones y scripts (WhatsApp y presencial)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Digital y Contenidos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Canales, estructura de pauta, pilares de contenido y calendarios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Asignación estimada por canal (mes base y mes de lanzamiento)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KPIs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Tablero con metas mes a mes (agosto 2026 – julio 2027)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Medición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Sistema de reportes, cadencia y plantillas de seguimiento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Meta del ciclo (12 meses)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196"/>
        <w:gridCol w:w="1880"/>
        <w:gridCol w:w="2256"/>
        <w:gridCol w:w="206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Hoy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Meta 12 meses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Escenario ideal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Alumnos de la Academia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~30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90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136 (cupo lleno)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Ingreso recurrente mensual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$36,000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$108,000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$163,200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Comunidad en redes (suma)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~200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~2,200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—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Posicionamiento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Cerrado / desconocido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Referente premium de Pachuca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Líder de categoría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2. Objetivos de Marketing</w:t>
      </w:r>
    </w:p>
    <w:p>
      <w:pPr>
        <w:spacing w:after="120"/>
      </w:pPr>
      <w:r>
        <w:rPr/>
        <w:t xml:space="preserve">Los objetivos están formulados para ser </w:t>
      </w:r>
      <w:r>
        <w:rPr>
          <w:b/>
        </w:rPr>
        <w:t xml:space="preserve">específicos, medibles y con fecha</w:t>
      </w:r>
      <w:r>
        <w:rPr/>
        <w:t xml:space="preserve"> (criterio SMART). Son la brújula de todo el plan: cada estrategia existe para mover al menos uno de ellos.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658"/>
        <w:gridCol w:w="2914"/>
        <w:gridCol w:w="3948"/>
        <w:gridCol w:w="188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Plazo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Lanzar la Academia con fuerza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Cerrar agosto con ~45 alumnos (+15) y 40–60 registros a Clase Muestra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Agosto 2026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Triplicar la base de alumnos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Pasar de 30 a 90 alumnos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12 meses (a julio 2027)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Validar la adquisición en frío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CPL &lt; $130 y CAC &lt; $1,500 confirmados con datos reales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Meses 1–3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Construir marca y comunidad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Crecer de ~200 a ~2,200 seguidores (suma de redes)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12 meses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Retener y demostrar valor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Retención mensual &gt; 90% y NPS &gt; 60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Continuo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Activar el Complejo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Subir ocupación de horas valle (mañanas) y sumar equipos a ligas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Continuo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Prioridad #1 de los primeros 3 meses: NO escalar el gasto en pauta hasta validar que el costo de adquisición (CAC) es sano. Primero medimos en pequeño, luego invertimos con confianza. Esta disciplina protege el dinero del proyecto.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3. Segmentación de Audiencias y Buyer Personas</w:t>
      </w:r>
    </w:p>
    <w:p>
      <w:pPr>
        <w:spacing w:after="120"/>
      </w:pPr>
      <w:r>
        <w:rPr/>
        <w:t xml:space="preserve">No le hablamos a “todos”. Hablamos a personas concretas con motivaciones, miedos y formas de decidir distintas. La segmentación nos permite enviar el </w:t>
      </w:r>
      <w:r>
        <w:rPr>
          <w:b/>
        </w:rPr>
        <w:t xml:space="preserve">mensaje correcto, a la persona correcta, en el canal correcto</w:t>
      </w:r>
      <w:r>
        <w:rPr/>
        <w:t xml:space="preserve"> — y dejar de gastar esfuerzo en quien no es nuestro cliente.</w:t>
      </w:r>
    </w:p>
    <w:p>
      <w:pPr>
        <w:spacing w:after="120"/>
      </w:pPr>
      <w:r>
        <w:rPr/>
        <w:t xml:space="preserve">Separamos el mercado en dos universos con lógicas de compra diferentes, y dentro de cada uno definimos sus perfiles clave: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504"/>
        <w:gridCol w:w="1692"/>
        <w:gridCol w:w="3196"/>
        <w:gridCol w:w="300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Universo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Quién decide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Segmentos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Lógica de compra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⚽ Academia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Papá / mamá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1) Desarrollo integral  2) Alto rendimiento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Recurrente (mensualidad); emocional + racional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🏟️ Complejo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El usuario directo / la empresa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3) Liga amateur adulta  4) Empresas (B2B)  5) Familia recreativa (pádel/funcional)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Transaccional; por ocasión y conveniencia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Regla de oro de segmentación: NO perseguimos al cliente de $500. Le hablamos al papá que quiere lo mejor para su hijo y no encuentra dónde pagar por ello. Competir por precio destruiría el posicionamiento premium.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/>
        <w:t xml:space="preserve">A continuación, cinco buyer personas listos para usar por los equipos de contenido, pauta y ventas.</w:t>
      </w:r>
    </w:p>
    <w:p>
      <w:pPr>
        <w:spacing w:after="60"/>
      </w:pPr>
      <w:r>
        <w:t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ACADEMIA · Segmento 1: Desarrollo integral  —  “Carla, la mamá que quiere formar a su hijo”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Perfil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Edad / perfil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34–46 años · NSE medio-alto/alto · profesionista o empresaria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Hijo(a)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Niño/niña de 6–12 años; busca actividad extraescolar con propósito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Vive en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Pachuca / Mineral de la Reforma, zonas residenciales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Cómo decide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Investiga, pregunta a otras mamás, visita antes de inscribir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Frase típica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“Quiero que aprenda disciplina y haga amigos sanos, no solo que patee un balón.”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Qué busca de verdad (motivaciones)</w:t>
      </w:r>
    </w:p>
    <w:p>
      <w:pPr>
        <w:pStyle w:val="ListPara"/>
        <w:spacing w:after="120"/>
      </w:pPr>
      <w:r>
        <w:rPr/>
        <w:t xml:space="preserve">•  Que su hijo gane disciplina, hábitos y confianza.</w:t>
      </w:r>
    </w:p>
    <w:p>
      <w:pPr>
        <w:pStyle w:val="ListPara"/>
        <w:spacing w:after="120"/>
      </w:pPr>
      <w:r>
        <w:rPr/>
        <w:t xml:space="preserve">•  Un entorno seguro, profesional y bien cuidado.</w:t>
      </w:r>
    </w:p>
    <w:p>
      <w:pPr>
        <w:pStyle w:val="ListPara"/>
        <w:spacing w:after="120"/>
      </w:pPr>
      <w:r>
        <w:rPr/>
        <w:t xml:space="preserve">•  Acompañamiento humano (entrenadores que conocen a su hijo, psicóloga deportiva).</w:t>
      </w:r>
    </w:p>
    <w:p>
      <w:pPr>
        <w:pStyle w:val="ListPara"/>
        <w:spacing w:after="120"/>
      </w:pPr>
      <w:r>
        <w:rPr/>
        <w:t xml:space="preserve">•  Sentir que su inversión “se nota” en el comportamiento y ánimo del niño.</w:t>
      </w:r>
    </w:p>
    <w:p>
      <w:pPr>
        <w:pStyle w:val="Heading3"/>
        <w:spacing w:after="120"/>
      </w:pPr>
      <w:r>
        <w:rPr/>
        <w:t xml:space="preserve">Qué lo frena (objeciones)</w:t>
      </w:r>
    </w:p>
    <w:p>
      <w:pPr>
        <w:pStyle w:val="ListPara"/>
        <w:spacing w:after="120"/>
      </w:pPr>
      <w:r>
        <w:rPr/>
        <w:t xml:space="preserve">•  “¿No es muy caro comparado con la escuelita de la colonia?”</w:t>
      </w:r>
    </w:p>
    <w:p>
      <w:pPr>
        <w:pStyle w:val="ListPara"/>
        <w:spacing w:after="120"/>
      </w:pPr>
      <w:r>
        <w:rPr/>
        <w:t xml:space="preserve">•  Distancia y tráfico para llevar/recoger.</w:t>
      </w:r>
    </w:p>
    <w:p>
      <w:pPr>
        <w:pStyle w:val="ListPara"/>
        <w:spacing w:after="120"/>
      </w:pPr>
      <w:r>
        <w:rPr/>
        <w:t xml:space="preserve">•  “Son nuevos, ¿de verdad cumplen lo que prometen?”</w:t>
      </w:r>
    </w:p>
    <w:p>
      <w:pPr>
        <w:pStyle w:val="Heading3"/>
        <w:spacing w:after="120"/>
      </w:pPr>
      <w:r>
        <w:rPr/>
        <w:t xml:space="preserve">Dónde lo encontramos</w:t>
      </w:r>
    </w:p>
    <w:p>
      <w:pPr>
        <w:spacing w:after="120"/>
      </w:pPr>
      <w:r>
        <w:rPr/>
        <w:t xml:space="preserve">Instagram y Facebook (grupos de mamás de Pachuca), recomendación de boca en boca, colegios de NSE medio-alto, y la base de clientes de aliados como Mazda Pachuca.</w:t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MENSAJE QUE LE FUNCIONA</w:t>
            </w:r>
          </w:p>
          <w:p>
            <w:pPr>
              <w:spacing w:after="0"/>
            </w:pPr>
            <w:r>
              <w:rPr/>
              <w:t xml:space="preserve">“No solo formamos futbolistas, formamos personas.” Habla de disciplina, valores y acompañamiento, con la psicóloga deportiva y los reportes de avance como prueba. Invítala a vivir una Clase Muestra: ahí se vende sola.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ACADEMIA · Segmento 2: Alto rendimiento  —  “Roberto, el papá que sueña con un hijo futbolista”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Perfil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Edad / perfil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36–50 años · NSE medio-alto/alto · apasionado del fútbol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Hijo(a)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Niño/joven de 9–17 años con talento y ambición competitiva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Vive en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Pachuca, Mineral de la Reforma e incluso otras ciudades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Cómo decide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Compara metodología, resultados y respaldo; valora el nombre de Andrés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Frase típica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“Quiero que lo formen en serio, con método, no improvisando.”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Qué busca de verdad (motivaciones)</w:t>
      </w:r>
    </w:p>
    <w:p>
      <w:pPr>
        <w:pStyle w:val="ListPara"/>
        <w:spacing w:after="120"/>
      </w:pPr>
      <w:r>
        <w:rPr/>
        <w:t xml:space="preserve">•  Proyección real: que su hijo mejore técnica, física y tácticamente.</w:t>
      </w:r>
    </w:p>
    <w:p>
      <w:pPr>
        <w:pStyle w:val="ListPara"/>
        <w:spacing w:after="120"/>
      </w:pPr>
      <w:r>
        <w:rPr/>
        <w:t xml:space="preserve">•  Metodología estructurada y evaluación individual continua.</w:t>
      </w:r>
    </w:p>
    <w:p>
      <w:pPr>
        <w:pStyle w:val="ListPara"/>
        <w:spacing w:after="120"/>
      </w:pPr>
      <w:r>
        <w:rPr/>
        <w:t xml:space="preserve">•  Respaldo de alguien que “sí jugó” (Andrés Chitiva) y cuerpo técnico capacitado.</w:t>
      </w:r>
    </w:p>
    <w:p>
      <w:pPr>
        <w:pStyle w:val="ListPara"/>
        <w:spacing w:after="120"/>
      </w:pPr>
      <w:r>
        <w:rPr/>
        <w:t xml:space="preserve">•  Evidencia: video, datos, highlights y seguimiento del progreso.</w:t>
      </w:r>
    </w:p>
    <w:p>
      <w:pPr>
        <w:pStyle w:val="Heading3"/>
        <w:spacing w:after="120"/>
      </w:pPr>
      <w:r>
        <w:rPr/>
        <w:t xml:space="preserve">Qué lo frena (objeciones)</w:t>
      </w:r>
    </w:p>
    <w:p>
      <w:pPr>
        <w:pStyle w:val="ListPara"/>
        <w:spacing w:after="120"/>
      </w:pPr>
      <w:r>
        <w:rPr/>
        <w:t xml:space="preserve">•  “¿El método de verdad lo lleva a otro nivel o es puro nombre?”</w:t>
      </w:r>
    </w:p>
    <w:p>
      <w:pPr>
        <w:pStyle w:val="ListPara"/>
        <w:spacing w:after="120"/>
      </w:pPr>
      <w:r>
        <w:rPr/>
        <w:t xml:space="preserve">•  Quiere ver resultados medibles, no promesas.</w:t>
      </w:r>
    </w:p>
    <w:p>
      <w:pPr>
        <w:pStyle w:val="ListPara"/>
        <w:spacing w:after="120"/>
      </w:pPr>
      <w:r>
        <w:rPr/>
        <w:t xml:space="preserve">•  Distancia (algunos vienen de fuera).</w:t>
      </w:r>
    </w:p>
    <w:p>
      <w:pPr>
        <w:pStyle w:val="Heading3"/>
        <w:spacing w:after="120"/>
      </w:pPr>
      <w:r>
        <w:rPr/>
        <w:t xml:space="preserve">Dónde lo encontramos</w:t>
      </w:r>
    </w:p>
    <w:p>
      <w:pPr>
        <w:spacing w:after="120"/>
      </w:pPr>
      <w:r>
        <w:rPr/>
        <w:t xml:space="preserve">Instagram/TikTok (highlights y contenido de método), cuenta personal de Andrés, torneos y ligas, y referidos de otras familias de alto rendimiento.</w:t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MENSAJE QUE LE FUNCIONA</w:t>
            </w:r>
          </w:p>
          <w:p>
            <w:pPr>
              <w:spacing w:after="0"/>
            </w:pPr>
            <w:r>
              <w:rPr/>
              <w:t xml:space="preserve">“Método profesional respaldado por Andrés Chitiva, con evaluación individual y cámaras para analizar cada jugada.” Muestra el sistema de highlights y el proof point de los alumnos que viajan de otras ciudades por la metodología.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COMPLEJO · Segmento 3: Liga amateur adulta  —  “Memo, el capitán de la liga del fin de semana”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Perfil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Edad / perfil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25–45 años · organiza o juega en un equipo de amigos/compañeros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Necesidad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Cancha de buena calidad, bien ubicada, con buen ambiente y horario nocturno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Cómo decide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Precio por partido, disponibilidad, calidad de cancha y experiencia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Frase típica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“Necesito una cancha buena, que prendan las luces y se juegue en serio.”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Qué busca de verdad (motivaciones)</w:t>
      </w:r>
    </w:p>
    <w:p>
      <w:pPr>
        <w:pStyle w:val="ListPara"/>
        <w:spacing w:after="120"/>
      </w:pPr>
      <w:r>
        <w:rPr/>
        <w:t xml:space="preserve">•  Jugar en instalaciones nuevas y bien mantenidas.</w:t>
      </w:r>
    </w:p>
    <w:p>
      <w:pPr>
        <w:pStyle w:val="ListPara"/>
        <w:spacing w:after="120"/>
      </w:pPr>
      <w:r>
        <w:rPr/>
        <w:t xml:space="preserve">•  Organización confiable (horarios, arbitraje, tabla de posiciones).</w:t>
      </w:r>
    </w:p>
    <w:p>
      <w:pPr>
        <w:pStyle w:val="ListPara"/>
        <w:spacing w:after="120"/>
      </w:pPr>
      <w:r>
        <w:rPr/>
        <w:t xml:space="preserve">•  Ambiente y pertenencia: presumir el gol, los highlights del partido.</w:t>
      </w:r>
    </w:p>
    <w:p>
      <w:pPr>
        <w:pStyle w:val="ListPara"/>
        <w:spacing w:after="120"/>
      </w:pPr>
      <w:r>
        <w:rPr/>
        <w:t xml:space="preserve">•  Que sus compañeros la pasen bien y repitan.</w:t>
      </w:r>
    </w:p>
    <w:p>
      <w:pPr>
        <w:pStyle w:val="Heading3"/>
        <w:spacing w:after="120"/>
      </w:pPr>
      <w:r>
        <w:rPr/>
        <w:t xml:space="preserve">Qué lo frena (objeciones)</w:t>
      </w:r>
    </w:p>
    <w:p>
      <w:pPr>
        <w:pStyle w:val="ListPara"/>
        <w:spacing w:after="120"/>
      </w:pPr>
      <w:r>
        <w:rPr/>
        <w:t xml:space="preserve">•  “¿Hay cupo en el horario que nos sirve (noches/fines)?”</w:t>
      </w:r>
    </w:p>
    <w:p>
      <w:pPr>
        <w:pStyle w:val="ListPara"/>
        <w:spacing w:after="120"/>
      </w:pPr>
      <w:r>
        <w:rPr/>
        <w:t xml:space="preserve">•  Precio por partido y por temporada.</w:t>
      </w:r>
    </w:p>
    <w:p>
      <w:pPr>
        <w:pStyle w:val="ListPara"/>
        <w:spacing w:after="120"/>
      </w:pPr>
      <w:r>
        <w:rPr/>
        <w:t xml:space="preserve">•  Que la cancha esté en mal estado o mal organizada.</w:t>
      </w:r>
    </w:p>
    <w:p>
      <w:pPr>
        <w:pStyle w:val="Heading3"/>
        <w:spacing w:after="120"/>
      </w:pPr>
      <w:r>
        <w:rPr/>
        <w:t xml:space="preserve">Dónde lo encontramos</w:t>
      </w:r>
    </w:p>
    <w:p>
      <w:pPr>
        <w:spacing w:after="120"/>
      </w:pPr>
      <w:r>
        <w:rPr/>
        <w:t xml:space="preserve">Facebook (grupos locales de fútbol amateur y ligas), boca en boca entre equipos, y el propio Complejo con sus cámaras y highlights de partidos.</w:t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MENSAJE QUE LE FUNCIONA</w:t>
            </w:r>
          </w:p>
          <w:p>
            <w:pPr>
              <w:spacing w:after="0"/>
            </w:pPr>
            <w:r>
              <w:rPr/>
              <w:t xml:space="preserve">“Tu liga, en instalaciones nuevas, con cámaras que graban tus mejores jugadas para descargar y presumir.” Vende el ambiente, la organización seria y el diferenciador de los highlights; usa las noches y fines de semana como gancho.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COMPLEJO · Segmento 4: Empresas  —  “Empresa / Recursos Humanos (decisor B2B)”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Perfil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Perfil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Responsable de RR.HH., bienestar o un líder de área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Necesidad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Actividades de integración, bienestar y deporte para colaboradores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Cómo decide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Propuesta clara, factura, logística sencilla y buen trato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Frase típica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“Busco algo diferente para integrar al equipo y cuidar su salud.”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Qué busca de verdad (motivaciones)</w:t>
      </w:r>
    </w:p>
    <w:p>
      <w:pPr>
        <w:pStyle w:val="ListPara"/>
        <w:spacing w:after="120"/>
      </w:pPr>
      <w:r>
        <w:rPr/>
        <w:t xml:space="preserve">•  Integración y clima laboral (team building).</w:t>
      </w:r>
    </w:p>
    <w:p>
      <w:pPr>
        <w:pStyle w:val="ListPara"/>
        <w:spacing w:after="120"/>
      </w:pPr>
      <w:r>
        <w:rPr/>
        <w:t xml:space="preserve">•  Bienestar y salud de sus colaboradores.</w:t>
      </w:r>
    </w:p>
    <w:p>
      <w:pPr>
        <w:pStyle w:val="ListPara"/>
        <w:spacing w:after="120"/>
      </w:pPr>
      <w:r>
        <w:rPr/>
        <w:t xml:space="preserve">•  Una experiencia organizada “llave en mano”, sin complicaciones.</w:t>
      </w:r>
    </w:p>
    <w:p>
      <w:pPr>
        <w:pStyle w:val="ListPara"/>
        <w:spacing w:after="120"/>
      </w:pPr>
      <w:r>
        <w:rPr/>
        <w:t xml:space="preserve">•  Buena relación costo-beneficio y factura.</w:t>
      </w:r>
    </w:p>
    <w:p>
      <w:pPr>
        <w:pStyle w:val="Heading3"/>
        <w:spacing w:after="120"/>
      </w:pPr>
      <w:r>
        <w:rPr/>
        <w:t xml:space="preserve">Qué lo frena (objeciones)</w:t>
      </w:r>
    </w:p>
    <w:p>
      <w:pPr>
        <w:pStyle w:val="ListPara"/>
        <w:spacing w:after="120"/>
      </w:pPr>
      <w:r>
        <w:rPr/>
        <w:t xml:space="preserve">•  “¿Me resuelven todo o tengo que organizarlo yo?”</w:t>
      </w:r>
    </w:p>
    <w:p>
      <w:pPr>
        <w:pStyle w:val="ListPara"/>
        <w:spacing w:after="120"/>
      </w:pPr>
      <w:r>
        <w:rPr/>
        <w:t xml:space="preserve">•  Disponibilidad en horarios laborales (mañanas/medio día = horas valle del Complejo).</w:t>
      </w:r>
    </w:p>
    <w:p>
      <w:pPr>
        <w:pStyle w:val="ListPara"/>
        <w:spacing w:after="120"/>
      </w:pPr>
      <w:r>
        <w:rPr/>
        <w:t xml:space="preserve">•  Requisitos administrativos (facturación, seguros).</w:t>
      </w:r>
    </w:p>
    <w:p>
      <w:pPr>
        <w:pStyle w:val="Heading3"/>
        <w:spacing w:after="120"/>
      </w:pPr>
      <w:r>
        <w:rPr/>
        <w:t xml:space="preserve">Dónde lo encontramos</w:t>
      </w:r>
    </w:p>
    <w:p>
      <w:pPr>
        <w:spacing w:after="120"/>
      </w:pPr>
      <w:r>
        <w:rPr/>
        <w:t xml:space="preserve">Contacto directo / venta consultiva, LinkedIn y Facebook, alianzas con cámaras empresariales, y la red de contactos de Andrés y patrocinadores como Mazda Pachuca.</w:t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MENSAJE QUE LE FUNCIONA</w:t>
            </w:r>
          </w:p>
          <w:p>
            <w:pPr>
              <w:spacing w:after="0"/>
            </w:pPr>
            <w:r>
              <w:rPr/>
              <w:t xml:space="preserve">“Ligas y torneos corporativos, eventos de integración y entrenamiento funcional para tu equipo, todo organizado por nosotros.” Es un ticket grande que además llena las horas muertas del Complejo: doble beneficio.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COMPLEJO · Segmento 5: Familia recreativa (pádel/funcional)  —  “Ana y Luis, la pareja que cuida su salud”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Perfil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Edad / perfil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28–50 años · activos, buscan deporte social y bienestar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Necesidad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Pádel, entrenamiento funcional y planes en pareja/familia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Cómo decide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Cercanía, ambiente, precio del paquete y disponibilidad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Frase típica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“Queremos hacer ejercicio juntos y que sea divertido.”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Qué busca de verdad (motivaciones)</w:t>
      </w:r>
    </w:p>
    <w:p>
      <w:pPr>
        <w:pStyle w:val="ListPara"/>
        <w:spacing w:after="120"/>
      </w:pPr>
      <w:r>
        <w:rPr/>
        <w:t xml:space="preserve">•  Hacer deporte de forma social y divertida.</w:t>
      </w:r>
    </w:p>
    <w:p>
      <w:pPr>
        <w:pStyle w:val="ListPara"/>
        <w:spacing w:after="120"/>
      </w:pPr>
      <w:r>
        <w:rPr/>
        <w:t xml:space="preserve">•  Bienestar físico sin que se sienta una obligación.</w:t>
      </w:r>
    </w:p>
    <w:p>
      <w:pPr>
        <w:pStyle w:val="ListPara"/>
        <w:spacing w:after="120"/>
      </w:pPr>
      <w:r>
        <w:rPr/>
        <w:t xml:space="preserve">•  Flexibilidad de horarios y planes (parejas, estudiantes).</w:t>
      </w:r>
    </w:p>
    <w:p>
      <w:pPr>
        <w:pStyle w:val="ListPara"/>
        <w:spacing w:after="120"/>
      </w:pPr>
      <w:r>
        <w:rPr/>
        <w:t xml:space="preserve">•  Un lugar nuevo y agradable “donde pasan las cosas”.</w:t>
      </w:r>
    </w:p>
    <w:p>
      <w:pPr>
        <w:pStyle w:val="Heading3"/>
        <w:spacing w:after="120"/>
      </w:pPr>
      <w:r>
        <w:rPr/>
        <w:t xml:space="preserve">Qué lo frena (objeciones)</w:t>
      </w:r>
    </w:p>
    <w:p>
      <w:pPr>
        <w:pStyle w:val="ListPara"/>
        <w:spacing w:after="120"/>
      </w:pPr>
      <w:r>
        <w:rPr/>
        <w:t xml:space="preserve">•  “¿Hay cancha de pádel libre cuando puedo ir?” (solo hay 1 cancha).</w:t>
      </w:r>
    </w:p>
    <w:p>
      <w:pPr>
        <w:pStyle w:val="ListPara"/>
        <w:spacing w:after="120"/>
      </w:pPr>
      <w:r>
        <w:rPr/>
        <w:t xml:space="preserve">•  Precio por hora / mensualidad del funcional.</w:t>
      </w:r>
    </w:p>
    <w:p>
      <w:pPr>
        <w:pStyle w:val="ListPara"/>
        <w:spacing w:after="120"/>
      </w:pPr>
      <w:r>
        <w:rPr/>
        <w:t xml:space="preserve">•  Constancia: necesitan motivación para repetir.</w:t>
      </w:r>
    </w:p>
    <w:p>
      <w:pPr>
        <w:pStyle w:val="Heading3"/>
        <w:spacing w:after="120"/>
      </w:pPr>
      <w:r>
        <w:rPr/>
        <w:t xml:space="preserve">Dónde lo encontramos</w:t>
      </w:r>
    </w:p>
    <w:p>
      <w:pPr>
        <w:spacing w:after="120"/>
      </w:pPr>
      <w:r>
        <w:rPr/>
        <w:t xml:space="preserve">Instagram/TikTok (contenido aspiracional y de ambiente), Facebook local, promociones de temporada (Año Nuevo, San Valentín parejas) y la cuponera de aliados.</w:t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MENSAJE QUE LE FUNCIONA</w:t>
            </w:r>
          </w:p>
          <w:p>
            <w:pPr>
              <w:spacing w:after="0"/>
            </w:pPr>
            <w:r>
              <w:rPr/>
              <w:t xml:space="preserve">“Entrena funcional y juega pádel en instalaciones nuevas, con planes para parejas y estudiantes.” Aprovecha campañas de temporada (propósitos de Año Nuevo, pádel en pareja) y horarios valle con promociones.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4. Propuesta de Valor Refinada y Mensajes por Segmento</w:t>
      </w:r>
    </w:p>
    <w:p>
      <w:pPr>
        <w:pStyle w:val="Heading2"/>
        <w:spacing w:after="120"/>
      </w:pPr>
      <w:r>
        <w:rPr/>
        <w:t xml:space="preserve">4.1 Propuesta de valor central</w:t>
      </w:r>
    </w:p>
    <w:tbl>
      <w:tblPr>
        <w:tblW w:w="5000" w:type="pct"/>
        <w:tblBorders>
          <w:top w:val="single" w:sz="4" w:space="0" w:color="F2F2F2"/>
          <w:left w:val="single" w:sz="24" w:space="0" w:color="7F7F7F"/>
          <w:bottom w:val="single" w:sz="4" w:space="0" w:color="F2F2F2"/>
          <w:right w:val="single" w:sz="4" w:space="0" w:color="F2F2F2"/>
        </w:tblBorders>
      </w:tblPr>
      <w:tr>
        <w:tc>
          <w:tcPr>
            <w:tcW w:w="5000" w:type="pct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7F7F7F"/>
                <w:sz w:val="18"/>
              </w:rPr>
              <w:t xml:space="preserve">PROMESA CENTRAL DE LA ACADEMIA</w:t>
            </w:r>
          </w:p>
          <w:p>
            <w:pPr>
              <w:spacing w:after="0"/>
            </w:pPr>
            <w:r>
              <w:rPr/>
              <w:t xml:space="preserve">Formamos al jugador y a la persona. Rigor profesional dentro de la cancha y desarrollo humano fuera de ella, con método, instalaciones nuevas y acompañamiento cercano — para el papá que quiere lo mejor para su hijo.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Manifiesto:</w:t>
      </w:r>
      <w:r>
        <w:rPr/>
        <w:t xml:space="preserve"> “Formamos futbolistas inteligentes, apasionados y con valores.”  ·  </w:t>
      </w:r>
      <w:r>
        <w:rPr>
          <w:b/>
        </w:rPr>
        <w:t xml:space="preserve">Tagline de apoyo:</w:t>
      </w:r>
      <w:r>
        <w:rPr/>
        <w:t xml:space="preserve"> “Método profesional. Formación de vida.”</w:t>
      </w:r>
    </w:p>
    <w:p>
      <w:pPr>
        <w:pStyle w:val="Heading3"/>
        <w:spacing w:after="120"/>
      </w:pPr>
      <w:r>
        <w:rPr/>
        <w:t xml:space="preserve">Mapa de valor (qué entregamos vs. qué compra el cliente)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4324"/>
        <w:gridCol w:w="507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Lo que ofrecemos (racional)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En lo que se convierte para el cliente (emocional)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Metodología de 4 pilares + evaluación individual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“Mi hijo mejora de verdad y alguien lo está viendo a él”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Psicóloga deportiva y formación en valores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“Va a ser mejor persona, no solo mejor jugador”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Instalaciones nuevas + cámaras con highlights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“Está en un lugar seguro y puedo ver su progreso”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Respaldo de Andrés Chitiva y cuerpo técnico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“Lo están formando profesionales que sí saben”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Comunidad y acompañamiento cercano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“Mi familia pertenece a algo que vale la pena”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El trabajo del marketing no es bajar el precio: es hacer que el papá SIENTA por qué vale 2–3 veces más. Si no percibe el valor, el precio premium se vuelve la principal objeción. Todo el contenido y la venta deben “mostrar el valor”, no “anunciar el precio”.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4.2 Mensajes y llamados a la acción por segmento</w:t>
      </w:r>
    </w:p>
    <w:p>
      <w:pPr>
        <w:spacing w:after="120"/>
      </w:pPr>
      <w:r>
        <w:rPr/>
        <w:t xml:space="preserve">Cada segmento recibe un ángulo distinto. Misma marca, diferente puerta de entrada: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504"/>
        <w:gridCol w:w="2820"/>
        <w:gridCol w:w="2820"/>
        <w:gridCol w:w="22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 xml:space="preserve">Segmento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 xml:space="preserve">Mensaje principal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 xml:space="preserve">Prueba que lo respalda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 xml:space="preserve">Llamado a la acción (CTA)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 xml:space="preserve">Desarrollo integral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“Más que fútbol: disciplina, valores y confianza para tu hijo.”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Psicóloga deportiva, reportes de avance, ambiente seguro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“Agenda una Clase Muestra gratis”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 xml:space="preserve">Alto rendimiento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“Método profesional respaldado por Andrés Chitiva.”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Evaluación individual, cámaras/highlights, alumnos que viajan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“Vive una Clase Muestra y compruébalo”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 xml:space="preserve">Liga amateur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“Tu liga en instalaciones nuevas, con highlights de tus jugadas.”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Canchas nuevas, cámaras, organización seria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“Aparta tu cancha / inscribe a tu equipo”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 xml:space="preserve">Empresas (B2B)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“Integra y cuida a tu equipo con deporte, llave en mano.”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Funcional, ligas corporativas, eventos organizados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“Solicita una propuesta para tu empresa”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 xml:space="preserve">Familia recreativa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“Entrena y juega pádel en pareja, en un lugar nuevo.”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Planes parejas/estudiante, ambiente, cercanía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“Reserva tu hora / prueba el funcional”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FBE9E9"/>
          <w:left w:val="single" w:sz="24" w:space="0" w:color="C0392B"/>
          <w:bottom w:val="single" w:sz="4" w:space="0" w:color="FBE9E9"/>
          <w:right w:val="single" w:sz="4" w:space="0" w:color="FBE9E9"/>
        </w:tblBorders>
      </w:tblPr>
      <w:tr>
        <w:tc>
          <w:tcPr>
            <w:tcW w:w="5000" w:type="pct"/>
            <w:shd w:val="clear" w:color="auto" w:fill="FBE9E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C0392B"/>
                <w:sz w:val="18"/>
              </w:rPr>
              <w:t xml:space="preserve">REGLA DE PROMESA HONESTA</w:t>
            </w:r>
          </w:p>
          <w:p>
            <w:pPr>
              <w:spacing w:after="0"/>
            </w:pPr>
            <w:r>
              <w:rPr/>
              <w:t xml:space="preserve">La nutrición y los servicios médicos solo se comunican como beneficio incluido cuando operen al 100%. Hasta entonces se manejan como “Próximamente”. Prometer lo que aún no se entrega al nivel premium destruiría la confianza.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5. Estrategias de Marketing</w:t>
      </w:r>
    </w:p>
    <w:p>
      <w:pPr>
        <w:spacing w:after="120"/>
      </w:pPr>
      <w:r>
        <w:rPr/>
        <w:t xml:space="preserve">A continuación, </w:t>
      </w:r>
      <w:r>
        <w:rPr>
          <w:b/>
        </w:rPr>
        <w:t xml:space="preserve">10 estrategias</w:t>
      </w:r>
      <w:r>
        <w:rPr/>
        <w:t xml:space="preserve"> de marketing. Superan el mínimo solicitado y cubren todo el embudo: atraer, convertir, retener y expandir. Cada una incluye objetivo, plan de acción paso a paso, actividades específicas, entregables concretos, KPIs con metas, responsable y presupuesto.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752"/>
        <w:gridCol w:w="3196"/>
        <w:gridCol w:w="5452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Estrategia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Para qué sirve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Contenido orgánico y Highlights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Atraer y construir marca casi sin costo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Pauta digital (Performance)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Generar leads medibles y validar el CAC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Comercial y conversión (Clase Muestra)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Convertir interesados en alumnos inscritos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Lanzamiento de Agosto 2026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Abrir con fuerza: PR + leads + inscripciones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Alianzas estratégicas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Acceder a audiencias que ya confían en otros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Fidelización y retención (CX)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Que las familias se queden y refieran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Referidos y Generación Fundadora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Crecer con el boca a boca de clientes felices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E8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Activación del Complejo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Llenar horas valle, ligas y B2B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Relaciones Públicas y marca Andrés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Credibilidad y prensa ganada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E10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CRM y automatización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No perder ningún lead y dar seguimiento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1 — Contenido Orgánico y Highlights (Motor de Marca)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Crecer audiencia y construir credibilidad premium con bajo costo, alimentando el embudo de ventas.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Academia (principal) y Complejo · todos los segmentos en la etapa de atracción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 Manager + Productor Audiovisual + Diseñador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(recurso humano ya existente). Producción incluida en nómina del equipo.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Encender el flujo de </w:t>
      </w:r>
      <w:r>
        <w:rPr>
          <w:b/>
        </w:rPr>
        <w:t xml:space="preserve">highlights con las cámaras</w:t>
      </w:r>
      <w:r>
        <w:rPr/>
        <w:t xml:space="preserve">: sistema simple para generar y entregar un clip por alumno/categoría cada semana.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Definir y calendarizar los </w:t>
      </w:r>
      <w:r>
        <w:rPr>
          <w:b/>
        </w:rPr>
        <w:t xml:space="preserve">pilares de contenido</w:t>
      </w:r>
      <w:r>
        <w:rPr/>
        <w:t xml:space="preserve"> (ver capítulo 8) con 4 reels + 4 posts por semana.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Producir los </w:t>
      </w:r>
      <w:r>
        <w:rPr>
          <w:b/>
        </w:rPr>
        <w:t xml:space="preserve">assets base</w:t>
      </w:r>
      <w:r>
        <w:rPr/>
        <w:t xml:space="preserve"> antes de agosto: video-tour de instalaciones, reels de método, testimonios de familias piloto.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Aplicar la </w:t>
      </w:r>
      <w:r>
        <w:rPr>
          <w:b/>
        </w:rPr>
        <w:t xml:space="preserve">señal visual por marca</w:t>
      </w:r>
      <w:r>
        <w:rPr/>
        <w:t xml:space="preserve"> (Academia vs. Complejo) en cada pieza para evitar confusión.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Coordinar con Andrés el </w:t>
      </w:r>
      <w:r>
        <w:rPr>
          <w:b/>
        </w:rPr>
        <w:t xml:space="preserve">reposteo desde su cuenta personal</w:t>
      </w:r>
      <w:r>
        <w:rPr/>
        <w:t xml:space="preserve"> para amplificar sin costo.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Medir semanalmente qué formato funciona y duplicar lo que da resultado.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Reel semanal de highlight de alumno (cámaras) — el motor #1 de alcance orgánico.</w:t>
      </w:r>
    </w:p>
    <w:p>
      <w:pPr>
        <w:pStyle w:val="ListPara"/>
        <w:spacing w:after="120"/>
      </w:pPr>
      <w:r>
        <w:rPr/>
        <w:t xml:space="preserve">•  Reel de tip de método / consejo de entrenador o psicóloga (autoridad).</w:t>
      </w:r>
    </w:p>
    <w:p>
      <w:pPr>
        <w:pStyle w:val="ListPara"/>
        <w:spacing w:after="120"/>
      </w:pPr>
      <w:r>
        <w:rPr/>
        <w:t xml:space="preserve">•  Carrusel de testimonio de familia (confianza).</w:t>
      </w:r>
    </w:p>
    <w:p>
      <w:pPr>
        <w:pStyle w:val="ListPara"/>
        <w:spacing w:after="120"/>
      </w:pPr>
      <w:r>
        <w:rPr/>
        <w:t xml:space="preserve">•  Contenido de ambiente del Complejo: ligas, pádel, funcional.</w:t>
      </w:r>
    </w:p>
    <w:p>
      <w:pPr>
        <w:pStyle w:val="ListPara"/>
        <w:spacing w:after="120"/>
      </w:pPr>
      <w:r>
        <w:rPr/>
        <w:t xml:space="preserve">•  Reaprovechar cada reel en TikTok y Facebook (un esfuerzo, tres canales).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Parrilla de contenido mensual (16 reels + 16 posts).</w:t>
      </w:r>
    </w:p>
    <w:p>
      <w:pPr>
        <w:pStyle w:val="ListPara"/>
        <w:spacing w:after="120"/>
      </w:pPr>
      <w:r>
        <w:rPr/>
        <w:t xml:space="preserve">•  Banco de assets: video-tour, 5+ reels de método, 3+ testimonios en video.</w:t>
      </w:r>
    </w:p>
    <w:p>
      <w:pPr>
        <w:pStyle w:val="ListPara"/>
        <w:spacing w:after="120"/>
      </w:pPr>
      <w:r>
        <w:rPr/>
        <w:t xml:space="preserve">•  Sistema de entrega de highlights al papá (semanal).</w:t>
      </w:r>
    </w:p>
    <w:p>
      <w:pPr>
        <w:pStyle w:val="ListPara"/>
        <w:spacing w:after="120"/>
      </w:pPr>
      <w:r>
        <w:rPr/>
        <w:t xml:space="preserve">•  Manual de marca visual de 1 página (cómo se ve Academia vs. Complejo).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Crecimiento de seguidores (suma de redes)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~200 → ~2,200 en 12 meses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Highlights entregados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 por alumno por semana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Alcance e interacciones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Tendencia mensual al alza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Clics a WhatsApp desde redes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Crecientes mes a mes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Piezas publicadas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4 reels + 4 posts por semana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2 — Pauta Digital de Resultados (Performance Marketing)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Generar leads medibles hacia la Clase Muestra y validar el costo de adquisición (CAC) antes de escalar.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Academia: papás de desarrollo integral y alto rendimiento (Pachuca y alrededores)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(gestión de campañas) + Community (respuesta)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$3,500–5,000 MXN/mes (Meta + Google), con refuerzo extra en agosto.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Concentrar la pauta en </w:t>
      </w:r>
      <w:r>
        <w:rPr>
          <w:b/>
        </w:rPr>
        <w:t xml:space="preserve">Meta (Instagram/Facebook)</w:t>
      </w:r>
      <w:r>
        <w:rPr/>
        <w:t xml:space="preserve"> como canal principal; no dispersar el presupuesto chico.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Estructurar 3 niveles: </w:t>
      </w:r>
      <w:r>
        <w:rPr>
          <w:b/>
        </w:rPr>
        <w:t xml:space="preserve">Alcance</w:t>
      </w:r>
      <w:r>
        <w:rPr/>
        <w:t xml:space="preserve"> (amplificar mejores reels) → </w:t>
      </w:r>
      <w:r>
        <w:rPr>
          <w:b/>
        </w:rPr>
        <w:t xml:space="preserve">Retargeting</w:t>
      </w:r>
      <w:r>
        <w:rPr/>
        <w:t xml:space="preserve"> (a quien interactuó) → </w:t>
      </w:r>
      <w:r>
        <w:rPr>
          <w:b/>
        </w:rPr>
        <w:t xml:space="preserve">Conversión</w:t>
      </w:r>
      <w:r>
        <w:rPr/>
        <w:t xml:space="preserve"> (mensajes/registro a Clase Muestra).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Asignar una pequeña parte a </w:t>
      </w:r>
      <w:r>
        <w:rPr>
          <w:b/>
        </w:rPr>
        <w:t xml:space="preserve">Google Search</w:t>
      </w:r>
      <w:r>
        <w:rPr/>
        <w:t xml:space="preserve"> para capturar alta intención (“academia de futbol Pachuca”).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Llevar todo el tráfico a una </w:t>
      </w:r>
      <w:r>
        <w:rPr>
          <w:b/>
        </w:rPr>
        <w:t xml:space="preserve">landing de registro</w:t>
      </w:r>
      <w:r>
        <w:rPr/>
        <w:t xml:space="preserve"> con píxel para poder retargetear.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Medir CPL y CAC por canal </w:t>
      </w:r>
      <w:r>
        <w:rPr>
          <w:b/>
        </w:rPr>
        <w:t xml:space="preserve">semanalmente</w:t>
      </w:r>
      <w:r>
        <w:rPr/>
        <w:t xml:space="preserve"> durante los meses 1–3 (fase de validación).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Solo escalar inversión en las campañas con </w:t>
      </w:r>
      <w:r>
        <w:rPr>
          <w:b/>
        </w:rPr>
        <w:t xml:space="preserve">CAC probado</w:t>
      </w:r>
      <w:r>
        <w:rPr/>
        <w:t xml:space="preserve"> y construir el caso de negocio para Finanzas.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Campaña de video views para construir audiencias (frío).</w:t>
      </w:r>
    </w:p>
    <w:p>
      <w:pPr>
        <w:pStyle w:val="ListPara"/>
        <w:spacing w:after="120"/>
      </w:pPr>
      <w:r>
        <w:rPr/>
        <w:t xml:space="preserve">•  Campaña de retargeting con testimonios + invitación a Clase Muestra (tibio).</w:t>
      </w:r>
    </w:p>
    <w:p>
      <w:pPr>
        <w:pStyle w:val="ListPara"/>
        <w:spacing w:after="120"/>
      </w:pPr>
      <w:r>
        <w:rPr/>
        <w:t xml:space="preserve">•  Campaña de mensajes a WhatsApp / registro a Clase Muestra (caliente).</w:t>
      </w:r>
    </w:p>
    <w:p>
      <w:pPr>
        <w:pStyle w:val="ListPara"/>
        <w:spacing w:after="120"/>
      </w:pPr>
      <w:r>
        <w:rPr/>
        <w:t xml:space="preserve">•  Campaña de Google Search de alta intención (palabras clave locales).</w:t>
      </w:r>
    </w:p>
    <w:p>
      <w:pPr>
        <w:pStyle w:val="ListPara"/>
        <w:spacing w:after="120"/>
      </w:pPr>
      <w:r>
        <w:rPr/>
        <w:t xml:space="preserve">•  Refuerzo especial de pauta para el evento de lanzamiento de agosto.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Estructura de campañas documentada (públicos, creativos, presupuestos).</w:t>
      </w:r>
    </w:p>
    <w:p>
      <w:pPr>
        <w:pStyle w:val="ListPara"/>
        <w:spacing w:after="120"/>
      </w:pPr>
      <w:r>
        <w:rPr/>
        <w:t xml:space="preserve">•  Landing page de registro a Clase Muestra con píxel activo.</w:t>
      </w:r>
    </w:p>
    <w:p>
      <w:pPr>
        <w:pStyle w:val="ListPara"/>
        <w:spacing w:after="120"/>
      </w:pPr>
      <w:r>
        <w:rPr/>
        <w:t xml:space="preserve">•  Reporte semanal de CPL/CAC por canal.</w:t>
      </w:r>
    </w:p>
    <w:p>
      <w:pPr>
        <w:pStyle w:val="ListPara"/>
        <w:spacing w:after="120"/>
      </w:pPr>
      <w:r>
        <w:rPr/>
        <w:t xml:space="preserve">•  Biblioteca de creativos probados (lo que funciona vs. lo que no).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Costo por lead (CPL)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&lt; $130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Costo por inscripción (CAC)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&lt; $1,500 (validar meses 1–3)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Relación LTV:CAC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3:1 (objetivo ~10:1)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Leads generados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~30–50 por mes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% de inscripciones por fuente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Medido (pauta / referido / orgánico)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3 — Comercial y Conversión (Clase Muestra como punto de conversión)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Convertir el mayor porcentaje posible de interesados en alumnos inscritos, colocando la experiencia antes del precio.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Todos los leads de la Academia (presenciales, digitales y “solo precio”)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Recepción / Ventas + Cuerpo técnico (Clase Muestra)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(operativo). Incluye material de bienvenida ya existente.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Responder </w:t>
      </w:r>
      <w:r>
        <w:rPr>
          <w:b/>
        </w:rPr>
        <w:t xml:space="preserve">rápido</w:t>
      </w:r>
      <w:r>
        <w:rPr/>
        <w:t xml:space="preserve">: auto-respuesta instantánea + atención humana en menos de 15–30 minutos.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Hacer </w:t>
      </w:r>
      <w:r>
        <w:rPr>
          <w:b/>
        </w:rPr>
        <w:t xml:space="preserve">descubrimiento</w:t>
      </w:r>
      <w:r>
        <w:rPr/>
        <w:t xml:space="preserve"> (motivación, zona, edad) para personalizar el pitch.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Invitar SIEMPRE a la </w:t>
      </w:r>
      <w:r>
        <w:rPr>
          <w:b/>
        </w:rPr>
        <w:t xml:space="preserve">Clase Muestra gratis</w:t>
      </w:r>
      <w:r>
        <w:rPr/>
        <w:t xml:space="preserve"> (o entregar valor digital si es a distancia).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Presentar el </w:t>
      </w:r>
      <w:r>
        <w:rPr>
          <w:b/>
        </w:rPr>
        <w:t xml:space="preserve">precio solo después</w:t>
      </w:r>
      <w:r>
        <w:rPr/>
        <w:t xml:space="preserve"> de que el papá vivió la experiencia.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Cerrar con </w:t>
      </w:r>
      <w:r>
        <w:rPr>
          <w:b/>
        </w:rPr>
        <w:t xml:space="preserve">beneficios + cupo limitado</w:t>
      </w:r>
      <w:r>
        <w:rPr/>
        <w:t xml:space="preserve"> y manejar objeciones con el guion.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Dejar siempre un </w:t>
      </w:r>
      <w:r>
        <w:rPr>
          <w:b/>
        </w:rPr>
        <w:t xml:space="preserve">siguiente paso agendado</w:t>
      </w:r>
      <w:r>
        <w:rPr/>
        <w:t xml:space="preserve"> y registrar todo en Clupik.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Capacitar al equipo con el manual de ventas y los scripts (capítulo 11).</w:t>
      </w:r>
    </w:p>
    <w:p>
      <w:pPr>
        <w:pStyle w:val="ListPara"/>
        <w:spacing w:after="120"/>
      </w:pPr>
      <w:r>
        <w:rPr/>
        <w:t xml:space="preserve">•  Configurar WhatsApp Business con auto-reply, respuestas rápidas y etiquetas de pipeline.</w:t>
      </w:r>
    </w:p>
    <w:p>
      <w:pPr>
        <w:pStyle w:val="ListPara"/>
        <w:spacing w:after="120"/>
      </w:pPr>
      <w:r>
        <w:rPr/>
        <w:t xml:space="preserve">•  Definir el formato de la Clase Muestra con los entrenadores.</w:t>
      </w:r>
    </w:p>
    <w:p>
      <w:pPr>
        <w:pStyle w:val="ListPara"/>
        <w:spacing w:after="120"/>
      </w:pPr>
      <w:r>
        <w:rPr/>
        <w:t xml:space="preserve">•  Activar recordatorios automáticos de la Clase Muestra (reduce ausencias).</w:t>
      </w:r>
    </w:p>
    <w:p>
      <w:pPr>
        <w:pStyle w:val="ListPara"/>
        <w:spacing w:after="120"/>
      </w:pPr>
      <w:r>
        <w:rPr/>
        <w:t xml:space="preserve">•  Ritual de bienvenida premium al inscribir (kit + primer día especial).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Manual comercial + scripts impresos y cargados en WhatsApp.</w:t>
      </w:r>
    </w:p>
    <w:p>
      <w:pPr>
        <w:pStyle w:val="ListPara"/>
        <w:spacing w:after="120"/>
      </w:pPr>
      <w:r>
        <w:rPr/>
        <w:t xml:space="preserve">•  Pipeline de ventas configurado en Clupik (etapas del embudo).</w:t>
      </w:r>
    </w:p>
    <w:p>
      <w:pPr>
        <w:pStyle w:val="ListPara"/>
        <w:spacing w:after="120"/>
      </w:pPr>
      <w:r>
        <w:rPr/>
        <w:t xml:space="preserve">•  Formato y guion de la Clase Muestra.</w:t>
      </w:r>
    </w:p>
    <w:p>
      <w:pPr>
        <w:pStyle w:val="ListPara"/>
        <w:spacing w:after="120"/>
      </w:pPr>
      <w:r>
        <w:rPr/>
        <w:t xml:space="preserve">•  Checklist de cierre e inscripción.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Tiempo de primera respuesta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&lt; 15–30 min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% de leads invitados a Clase Muestra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&gt; 80%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Show-rate (asistencia a Clase Muestra)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30–40% de leads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% de cierre (inscritos / asistentes)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40–50%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Leads sin siguiente paso agendado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→ 0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4 — Lanzamiento de Agosto 2026 (Apertura con propósito comercial)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Abrir oficialmente generando expectativa, prensa, base de datos de leads e inscripciones — no solo una fiesta.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Audiencia tibia + mercado frío + medios + autoridad + aliados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(coordinación) + Andrés (PR) + Ventas + Audiovisual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Presupuesto especial de lanzamiento (refuerzo de pauta + impresos + logística del evento).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</w:t>
      </w:r>
      <w:r>
        <w:rPr>
          <w:b/>
        </w:rPr>
        <w:t xml:space="preserve">Pre-lanzamiento (jul–ago):</w:t>
      </w:r>
      <w:r>
        <w:rPr/>
        <w:t xml:space="preserve"> campaña de intriga (“algo grande viene a Pachuca”), cuenta regresiva y detrás de cámara.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Abrir </w:t>
      </w:r>
      <w:r>
        <w:rPr>
          <w:b/>
        </w:rPr>
        <w:t xml:space="preserve">lista de espera / pre-registro</w:t>
      </w:r>
      <w:r>
        <w:rPr/>
        <w:t xml:space="preserve"> para empezar a llenar el embudo antes de abrir.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Cerrar la </w:t>
      </w:r>
      <w:r>
        <w:rPr>
          <w:b/>
        </w:rPr>
        <w:t xml:space="preserve">Generación Fundadora</w:t>
      </w:r>
      <w:r>
        <w:rPr/>
        <w:t xml:space="preserve"> (familias piloto) y activar sus testimonios y referidos.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Producir TODOS los assets y coordinar </w:t>
      </w:r>
      <w:r>
        <w:rPr>
          <w:b/>
        </w:rPr>
        <w:t xml:space="preserve">invitados</w:t>
      </w:r>
      <w:r>
        <w:rPr/>
        <w:t xml:space="preserve">: medios, autoridad municipal, exjugadores, aliados.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</w:t>
      </w:r>
      <w:r>
        <w:rPr>
          <w:b/>
        </w:rPr>
        <w:t xml:space="preserve">Evento de inauguración</w:t>
      </w:r>
      <w:r>
        <w:rPr/>
        <w:t xml:space="preserve"> con recorrido, Clase Muestra, activaciones de patrocinadores y mesa de inscripción.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Capturar </w:t>
      </w:r>
      <w:r>
        <w:rPr>
          <w:b/>
        </w:rPr>
        <w:t xml:space="preserve">cada asistente como lead con registro QR</w:t>
      </w:r>
      <w:r>
        <w:rPr/>
        <w:t xml:space="preserve"> y dar seguimiento posterior con retargeting.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Campaña de intriga y cuenta regresiva en redes.</w:t>
      </w:r>
    </w:p>
    <w:p>
      <w:pPr>
        <w:pStyle w:val="ListPara"/>
        <w:spacing w:after="120"/>
      </w:pPr>
      <w:r>
        <w:rPr/>
        <w:t xml:space="preserve">•  Pre-venta a familias tibias con beneficios de Fundador/lanzamiento.</w:t>
      </w:r>
    </w:p>
    <w:p>
      <w:pPr>
        <w:pStyle w:val="ListPara"/>
        <w:spacing w:after="120"/>
      </w:pPr>
      <w:r>
        <w:rPr/>
        <w:t xml:space="preserve">•  Kit de prensa + boletín de medios (apoyado en Andrés y exjugadores).</w:t>
      </w:r>
    </w:p>
    <w:p>
      <w:pPr>
        <w:pStyle w:val="ListPara"/>
        <w:spacing w:after="120"/>
      </w:pPr>
      <w:r>
        <w:rPr/>
        <w:t xml:space="preserve">•  Activaciones de Teqball, Voit y stand de Mazda Pachuca.</w:t>
      </w:r>
    </w:p>
    <w:p>
      <w:pPr>
        <w:pStyle w:val="ListPara"/>
        <w:spacing w:after="120"/>
      </w:pPr>
      <w:r>
        <w:rPr/>
        <w:t xml:space="preserve">•  Cobertura en vivo del evento (reels, testimonios) = semanas de contenido.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Plan de evento con programa, logística y lista de invitados.</w:t>
      </w:r>
    </w:p>
    <w:p>
      <w:pPr>
        <w:pStyle w:val="ListPara"/>
        <w:spacing w:after="120"/>
      </w:pPr>
      <w:r>
        <w:rPr/>
        <w:t xml:space="preserve">•  Sistema de registro QR conectado al CRM.</w:t>
      </w:r>
    </w:p>
    <w:p>
      <w:pPr>
        <w:pStyle w:val="ListPara"/>
        <w:spacing w:after="120"/>
      </w:pPr>
      <w:r>
        <w:rPr/>
        <w:t xml:space="preserve">•  Kit de prensa y boletín listos.</w:t>
      </w:r>
    </w:p>
    <w:p>
      <w:pPr>
        <w:pStyle w:val="ListPara"/>
        <w:spacing w:after="120"/>
      </w:pPr>
      <w:r>
        <w:rPr/>
        <w:t xml:space="preserve">•  Calendario de pre-lanzamiento (5 semanas) con responsables.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Registros a Clase Muestra en agosto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40–60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Alumnos al cierre de agosto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~45 (+15)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Leads capturados en el evento (QR)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Todos los asistentes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Menciones / notas en medios locales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3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Contenido generado del evento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2 semanas de parrilla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5 — Alianzas Estratégicas (Audiencias prestadas)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Acceder a audiencias que ya confían en otros y llenar las horas valle del Complejo, sin gastar en pauta.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Familias NSE medio-alto (Academia) y demanda corporativa/escolar (Complejo)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+ Andrés (relaciones) + Dirección (acuerdos)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/ intercambio (barter). Activaciones cubiertas por los aliados.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</w:t>
      </w:r>
      <w:r>
        <w:rPr>
          <w:b/>
        </w:rPr>
        <w:t xml:space="preserve">Exprimir patrocinadores actuales:</w:t>
      </w:r>
      <w:r>
        <w:rPr/>
        <w:t xml:space="preserve"> formalizar qué da y recibe cada uno (Voit, Teqball, Mazda Pachuca).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Activar la </w:t>
      </w:r>
      <w:r>
        <w:rPr>
          <w:b/>
        </w:rPr>
        <w:t xml:space="preserve">promoción cruzada con Mazda Pachuca</w:t>
      </w:r>
      <w:r>
        <w:rPr/>
        <w:t xml:space="preserve">: su base de clientes es el target exacto de la Academia.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Abrir conversaciones con </w:t>
      </w:r>
      <w:r>
        <w:rPr>
          <w:b/>
        </w:rPr>
        <w:t xml:space="preserve">escuelas y colegios</w:t>
      </w:r>
      <w:r>
        <w:rPr/>
        <w:t xml:space="preserve"> de NSE objetivo (alumnos + mañanas del Complejo).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Desarrollar el frente </w:t>
      </w:r>
      <w:r>
        <w:rPr>
          <w:b/>
        </w:rPr>
        <w:t xml:space="preserve">empresas (B2B)</w:t>
      </w:r>
      <w:r>
        <w:rPr/>
        <w:t xml:space="preserve">: ligas corporativas, eventos, funcional para empleados.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Evolucionar la </w:t>
      </w:r>
      <w:r>
        <w:rPr>
          <w:b/>
        </w:rPr>
        <w:t xml:space="preserve">cuponera de aliados</w:t>
      </w:r>
      <w:r>
        <w:rPr/>
        <w:t xml:space="preserve"> a doble vía: que ellos también promuevan la Academia a sus clientes.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Sumar </w:t>
      </w:r>
      <w:r>
        <w:rPr>
          <w:b/>
        </w:rPr>
        <w:t xml:space="preserve">medios locales</w:t>
      </w:r>
      <w:r>
        <w:rPr/>
        <w:t xml:space="preserve"> vía el reconocimiento de Andrés para prensa ganada.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Carpeta de patrocinio con beneficios por nivel.</w:t>
      </w:r>
    </w:p>
    <w:p>
      <w:pPr>
        <w:pStyle w:val="ListPara"/>
        <w:spacing w:after="120"/>
      </w:pPr>
      <w:r>
        <w:rPr/>
        <w:t xml:space="preserve">•  Activación conjunta con Mazda (presencia de vehículo, rifas, contenido).</w:t>
      </w:r>
    </w:p>
    <w:p>
      <w:pPr>
        <w:pStyle w:val="ListPara"/>
        <w:spacing w:after="120"/>
      </w:pPr>
      <w:r>
        <w:rPr/>
        <w:t xml:space="preserve">•  Programa “Chitiva en tu escuela” (clínicas y torneos inter-escolares).</w:t>
      </w:r>
    </w:p>
    <w:p>
      <w:pPr>
        <w:pStyle w:val="ListPara"/>
        <w:spacing w:after="120"/>
      </w:pPr>
      <w:r>
        <w:rPr/>
        <w:t xml:space="preserve">•  Propuesta comercial B2B para empresas (one-pager).</w:t>
      </w:r>
    </w:p>
    <w:p>
      <w:pPr>
        <w:pStyle w:val="ListPara"/>
        <w:spacing w:after="120"/>
      </w:pPr>
      <w:r>
        <w:rPr/>
        <w:t xml:space="preserve">•  Acuerdos de referido recíproco con comercios aliados.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Acuerdos formalizados con Voit, Teqball y Mazda.</w:t>
      </w:r>
    </w:p>
    <w:p>
      <w:pPr>
        <w:pStyle w:val="ListPara"/>
        <w:spacing w:after="120"/>
      </w:pPr>
      <w:r>
        <w:rPr/>
        <w:t xml:space="preserve">•  Pipeline de escuelas y empresas objetivo.</w:t>
      </w:r>
    </w:p>
    <w:p>
      <w:pPr>
        <w:pStyle w:val="ListPara"/>
        <w:spacing w:after="120"/>
      </w:pPr>
      <w:r>
        <w:rPr/>
        <w:t xml:space="preserve">•  One-pager comercial B2B.</w:t>
      </w:r>
    </w:p>
    <w:p>
      <w:pPr>
        <w:pStyle w:val="ListPara"/>
        <w:spacing w:after="120"/>
      </w:pPr>
      <w:r>
        <w:rPr/>
        <w:t xml:space="preserve">•  Cuponera de doble vía documentada.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Activaciones con patrocinadores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 por trimestre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Escuelas en conversación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3 (post-piloto)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Eventos / ligas corporativas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Crecientes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Leads provenientes de alianzas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Medido y creciente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Ocupación de horas valle del Complejo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 alza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6 — Fidelización y Retención (Customer Experience)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Que las familias se queden (LTV ~$30,000) y se conviertan en la mejor prueba de resultados del proyecto.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Familias ya inscritas en la Academia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Cuerpo técnico + Recepción + Marketing (contenido de comunidad)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(usa Clupik y kit existente).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Estructurar un </w:t>
      </w:r>
      <w:r>
        <w:rPr>
          <w:b/>
        </w:rPr>
        <w:t xml:space="preserve">onboarding premium</w:t>
      </w:r>
      <w:r>
        <w:rPr/>
        <w:t xml:space="preserve">: bienvenida personalizada + primer día especial + orientación al papá.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Implementar la </w:t>
      </w:r>
      <w:r>
        <w:rPr>
          <w:b/>
        </w:rPr>
        <w:t xml:space="preserve">demostración de valor mensual</w:t>
      </w:r>
      <w:r>
        <w:rPr/>
        <w:t xml:space="preserve">: pruebas físicas, reportes en Clupik, highlight semanal y contacto del entrenador.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Construir </w:t>
      </w:r>
      <w:r>
        <w:rPr>
          <w:b/>
        </w:rPr>
        <w:t xml:space="preserve">comunidad</w:t>
      </w:r>
      <w:r>
        <w:rPr/>
        <w:t xml:space="preserve">: torneos internos, convivencias, ceremonia de fin de ciclo, identidad “Generación Fundadora”.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Activar la </w:t>
      </w:r>
      <w:r>
        <w:rPr>
          <w:b/>
        </w:rPr>
        <w:t xml:space="preserve">alerta temprana de fuga</w:t>
      </w:r>
      <w:r>
        <w:rPr/>
        <w:t xml:space="preserve">: caída de asistencia en Clupik dispara contacto proactivo del entrenador.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Medir </w:t>
      </w:r>
      <w:r>
        <w:rPr>
          <w:b/>
        </w:rPr>
        <w:t xml:space="preserve">NPS</w:t>
      </w:r>
      <w:r>
        <w:rPr/>
        <w:t xml:space="preserve"> a los 30 días y luego trimestral; aplicar encuesta de salida a quien se va.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Mitigar distancia/tráfico como retención: carpool entre familias y cámaras para ver al hijo en remoto.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Kit de bienvenida + ritual de primer día.</w:t>
      </w:r>
    </w:p>
    <w:p>
      <w:pPr>
        <w:pStyle w:val="ListPara"/>
        <w:spacing w:after="120"/>
      </w:pPr>
      <w:r>
        <w:rPr/>
        <w:t xml:space="preserve">•  Reporte de avance mensual visible para el papá.</w:t>
      </w:r>
    </w:p>
    <w:p>
      <w:pPr>
        <w:pStyle w:val="ListPara"/>
        <w:spacing w:after="120"/>
      </w:pPr>
      <w:r>
        <w:rPr/>
        <w:t xml:space="preserve">•  Envío semanal de highlights del hijo.</w:t>
      </w:r>
    </w:p>
    <w:p>
      <w:pPr>
        <w:pStyle w:val="ListPara"/>
        <w:spacing w:after="120"/>
      </w:pPr>
      <w:r>
        <w:rPr/>
        <w:t xml:space="preserve">•  Calendario de momentos de comunidad.</w:t>
      </w:r>
    </w:p>
    <w:p>
      <w:pPr>
        <w:pStyle w:val="ListPara"/>
        <w:spacing w:after="120"/>
      </w:pPr>
      <w:r>
        <w:rPr/>
        <w:t xml:space="preserve">•  Protocolo de retención proactiva por asistencia.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Flujo de onboarding documentado.</w:t>
      </w:r>
    </w:p>
    <w:p>
      <w:pPr>
        <w:pStyle w:val="ListPara"/>
        <w:spacing w:after="120"/>
      </w:pPr>
      <w:r>
        <w:rPr/>
        <w:t xml:space="preserve">•  Tablero de retención y asistencia en Clupik.</w:t>
      </w:r>
    </w:p>
    <w:p>
      <w:pPr>
        <w:pStyle w:val="ListPara"/>
        <w:spacing w:after="120"/>
      </w:pPr>
      <w:r>
        <w:rPr/>
        <w:t xml:space="preserve">•  Cuestionario NPS y de salida.</w:t>
      </w:r>
    </w:p>
    <w:p>
      <w:pPr>
        <w:pStyle w:val="ListPara"/>
        <w:spacing w:after="120"/>
      </w:pPr>
      <w:r>
        <w:rPr/>
        <w:t xml:space="preserve">•  Calendario anual de eventos de comunidad.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Retención mensual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&gt; 90%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NPS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&gt; 60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Tasa de renovación por ciclo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Alta y creciente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Asistencia promedio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Monitoreada (señal temprana)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% de familias que refieren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Creciente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7 — Referidos y Generación Fundadora (Boca a boca premium)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Reducir drásticamente el costo de adquisición usando a las familias satisfechas como vendedoras.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Familias actuales y Generación Fundadora (piloto)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+ Recepción / Ventas + Finanzas (aprobación de beneficios)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(beneficio puntual por referido, no descuento permanente).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Cerrar la </w:t>
      </w:r>
      <w:r>
        <w:rPr>
          <w:b/>
        </w:rPr>
        <w:t xml:space="preserve">Generación Fundadora</w:t>
      </w:r>
      <w:r>
        <w:rPr/>
        <w:t xml:space="preserve">: reingreso prioritario, distintivo de pertenencia y precio protegido temporal.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Pactar la </w:t>
      </w:r>
      <w:r>
        <w:rPr>
          <w:b/>
        </w:rPr>
        <w:t xml:space="preserve">contraprestación</w:t>
      </w:r>
      <w:r>
        <w:rPr/>
        <w:t xml:space="preserve">: cada familia fundadora aporta un testimonio en video + al menos 1 referido.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Diseñar el </w:t>
      </w:r>
      <w:r>
        <w:rPr>
          <w:b/>
        </w:rPr>
        <w:t xml:space="preserve">programa de referidos</w:t>
      </w:r>
      <w:r>
        <w:rPr/>
        <w:t xml:space="preserve">: beneficio puntual para ambas familias (ej. crédito de 1 mes), nunca recurrente.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Hacer </w:t>
      </w:r>
      <w:r>
        <w:rPr>
          <w:b/>
        </w:rPr>
        <w:t xml:space="preserve">fácil referir</w:t>
      </w:r>
      <w:r>
        <w:rPr/>
        <w:t xml:space="preserve">: mensaje y materiales listos para que el papá comparta con un clic.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Reconocer públicamente a quienes refieren (estatus, pertenencia premium).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Medir el </w:t>
      </w:r>
      <w:r>
        <w:rPr>
          <w:b/>
        </w:rPr>
        <w:t xml:space="preserve">% de inscripciones por referido</w:t>
      </w:r>
      <w:r>
        <w:rPr/>
        <w:t xml:space="preserve"> y optimizar el incentivo.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Paquete Fundador (beneficios + distintivo).</w:t>
      </w:r>
    </w:p>
    <w:p>
      <w:pPr>
        <w:pStyle w:val="ListPara"/>
        <w:spacing w:after="120"/>
      </w:pPr>
      <w:r>
        <w:rPr/>
        <w:t xml:space="preserve">•  Mecánica de referidos aprobada por Finanzas.</w:t>
      </w:r>
    </w:p>
    <w:p>
      <w:pPr>
        <w:pStyle w:val="ListPara"/>
        <w:spacing w:after="120"/>
      </w:pPr>
      <w:r>
        <w:rPr/>
        <w:t xml:space="preserve">•  Kit para referir (mensaje + imagen compartible).</w:t>
      </w:r>
    </w:p>
    <w:p>
      <w:pPr>
        <w:pStyle w:val="ListPara"/>
        <w:spacing w:after="120"/>
      </w:pPr>
      <w:r>
        <w:rPr/>
        <w:t xml:space="preserve">•  Sesión de grabación de testimonios de fundadores.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Programa Generación Fundadora documentado.</w:t>
      </w:r>
    </w:p>
    <w:p>
      <w:pPr>
        <w:pStyle w:val="ListPara"/>
        <w:spacing w:after="120"/>
      </w:pPr>
      <w:r>
        <w:rPr/>
        <w:t xml:space="preserve">•  Programa de referidos con mecánica y materiales.</w:t>
      </w:r>
    </w:p>
    <w:p>
      <w:pPr>
        <w:pStyle w:val="ListPara"/>
        <w:spacing w:after="120"/>
      </w:pPr>
      <w:r>
        <w:rPr/>
        <w:t xml:space="preserve">•  Banco de testimonios en video.</w:t>
      </w:r>
    </w:p>
    <w:p>
      <w:pPr>
        <w:pStyle w:val="ListPara"/>
        <w:spacing w:after="120"/>
      </w:pPr>
      <w:r>
        <w:rPr/>
        <w:t xml:space="preserve">•  Registro de referidos en Clupik.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Testimonios de fundadores grabados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Referidos por familia fundadora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% de inscripciones por referido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Creciente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CAC de inscripciones por referido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Muy bajo (cercano a $0)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Familias con distintivo Fundador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Todas las del piloto que renueven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8 — Activación del Complejo (Llenar las horas que hoy están vacías)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Convertir la capacidad ociosa (sobre todo mañanas) en ingreso, con públicos y mensajes por franja horaria.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Ligas amateur, empresas, escuelas y familia recreativa (pádel/funcional)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+ Recepción / Ventas + Operación del Complejo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Pauta compartida con E2 + impresos locales según necesidad.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Segmentar la comunicación </w:t>
      </w:r>
      <w:r>
        <w:rPr>
          <w:b/>
        </w:rPr>
        <w:t xml:space="preserve">por franja horaria</w:t>
      </w:r>
      <w:r>
        <w:rPr/>
        <w:t xml:space="preserve">: mañanas (escuelas, empresas, funcional) vs. noches (ligas after-office, torneos).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Empaquetar y promover las </w:t>
      </w:r>
      <w:r>
        <w:rPr>
          <w:b/>
        </w:rPr>
        <w:t xml:space="preserve">ligas</w:t>
      </w:r>
      <w:r>
        <w:rPr/>
        <w:t xml:space="preserve"> (inscripción + cobro por partido) como motor de caja recurrente.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Lanzar </w:t>
      </w:r>
      <w:r>
        <w:rPr>
          <w:b/>
        </w:rPr>
        <w:t xml:space="preserve">promociones de horas valle</w:t>
      </w:r>
      <w:r>
        <w:rPr/>
        <w:t xml:space="preserve"> (pádel/funcional) para llenar mañanas y medio día.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Activar el frente </w:t>
      </w:r>
      <w:r>
        <w:rPr>
          <w:b/>
        </w:rPr>
        <w:t xml:space="preserve">B2B y escolar</w:t>
      </w:r>
      <w:r>
        <w:rPr/>
        <w:t xml:space="preserve"> (ver E5) para ocupar mañanas con tickets grandes.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Usar el contenido de </w:t>
      </w:r>
      <w:r>
        <w:rPr>
          <w:b/>
        </w:rPr>
        <w:t xml:space="preserve">ambiente y highlights de ligas</w:t>
      </w:r>
      <w:r>
        <w:rPr/>
        <w:t xml:space="preserve"> para atraer nuevos equipos.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Explorar a futuro </w:t>
      </w:r>
      <w:r>
        <w:rPr>
          <w:b/>
        </w:rPr>
        <w:t xml:space="preserve">paquetes/membresías</w:t>
      </w:r>
      <w:r>
        <w:rPr/>
        <w:t xml:space="preserve"> y temporadas de ligas.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Calendario de ligas y torneos (con tabla de posiciones).</w:t>
      </w:r>
    </w:p>
    <w:p>
      <w:pPr>
        <w:pStyle w:val="ListPara"/>
        <w:spacing w:after="120"/>
      </w:pPr>
      <w:r>
        <w:rPr/>
        <w:t xml:space="preserve">•  Promos de temporada: Buen Fin, Año Nuevo (funcional/pádel), San Valentín (pádel parejas).</w:t>
      </w:r>
    </w:p>
    <w:p>
      <w:pPr>
        <w:pStyle w:val="ListPara"/>
        <w:spacing w:after="120"/>
      </w:pPr>
      <w:r>
        <w:rPr/>
        <w:t xml:space="preserve">•  Beneficio “Familia Chitiva”: horas de pádel valle para alumnos de la Academia.</w:t>
      </w:r>
    </w:p>
    <w:p>
      <w:pPr>
        <w:pStyle w:val="ListPara"/>
        <w:spacing w:after="120"/>
      </w:pPr>
      <w:r>
        <w:rPr/>
        <w:t xml:space="preserve">•  Contenido de ambiente del Complejo en redes.</w:t>
      </w:r>
    </w:p>
    <w:p>
      <w:pPr>
        <w:pStyle w:val="ListPara"/>
        <w:spacing w:after="120"/>
      </w:pPr>
      <w:r>
        <w:rPr/>
        <w:t xml:space="preserve">•  Campañas de reserva de cancha por WhatsApp.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Calendario comercial del Complejo.</w:t>
      </w:r>
    </w:p>
    <w:p>
      <w:pPr>
        <w:pStyle w:val="ListPara"/>
        <w:spacing w:after="120"/>
      </w:pPr>
      <w:r>
        <w:rPr/>
        <w:t xml:space="preserve">•  Tarifario y paquetes de ligas.</w:t>
      </w:r>
    </w:p>
    <w:p>
      <w:pPr>
        <w:pStyle w:val="ListPara"/>
        <w:spacing w:after="120"/>
      </w:pPr>
      <w:r>
        <w:rPr/>
        <w:t xml:space="preserve">•  Plan de promociones de horas valle.</w:t>
      </w:r>
    </w:p>
    <w:p>
      <w:pPr>
        <w:pStyle w:val="ListPara"/>
        <w:spacing w:after="120"/>
      </w:pPr>
      <w:r>
        <w:rPr/>
        <w:t xml:space="preserve">•  Reporte de ocupación por franja horaria.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Ocupación de horas valle (mañanas)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 alza mes a mes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Equipos / temporada en ligas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Creciente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Utilización de la cancha de pádel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Alta en horas pico, valle promovida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Eventos / empresas por mes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 y creciente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Ingreso del Complejo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Tendencia mensual al alza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9 — Relaciones Públicas y Marca Personal de Andrés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Capitalizar el reconocimiento de Andrés Chitiva para ganar credibilidad y prensa sin costo de pauta.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Medios locales, comunidad de Pachuca y target premium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(vocería) + Marketing (coordinación de PR)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(prensa ganada). Producción de contenido por el equipo.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Posicionar a Andrés como </w:t>
      </w:r>
      <w:r>
        <w:rPr>
          <w:b/>
        </w:rPr>
        <w:t xml:space="preserve">director/arquitecto del método</w:t>
      </w:r>
      <w:r>
        <w:rPr/>
        <w:t xml:space="preserve"> (no como entrenador diario): protege la promesa vs. la entrega.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Construir un </w:t>
      </w:r>
      <w:r>
        <w:rPr>
          <w:b/>
        </w:rPr>
        <w:t xml:space="preserve">calendario de PR</w:t>
      </w:r>
      <w:r>
        <w:rPr/>
        <w:t xml:space="preserve"> apoyado en hitos: lanzamiento, torneos, alianzas, resultados de alumnos.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Coordinar la </w:t>
      </w:r>
      <w:r>
        <w:rPr>
          <w:b/>
        </w:rPr>
        <w:t xml:space="preserve">cuenta personal de Andrés</w:t>
      </w:r>
      <w:r>
        <w:rPr/>
        <w:t xml:space="preserve"> como altavoz que amplifica el contenido de marca.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Aprovechar </w:t>
      </w:r>
      <w:r>
        <w:rPr>
          <w:b/>
        </w:rPr>
        <w:t xml:space="preserve">exjugadores y autoridad municipal</w:t>
      </w:r>
      <w:r>
        <w:rPr/>
        <w:t xml:space="preserve"> como refuerzo de credibilidad en el lanzamiento.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Generar </w:t>
      </w:r>
      <w:r>
        <w:rPr>
          <w:b/>
        </w:rPr>
        <w:t xml:space="preserve">historias con valor de prensa</w:t>
      </w:r>
      <w:r>
        <w:rPr/>
        <w:t xml:space="preserve">: alumnos que viajan por el método, la “Metodología Chitiva”, casos de éxito.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Documentar la </w:t>
      </w:r>
      <w:r>
        <w:rPr>
          <w:b/>
        </w:rPr>
        <w:t xml:space="preserve">metodología como IP</w:t>
      </w:r>
      <w:r>
        <w:rPr/>
        <w:t xml:space="preserve"> desde hoy (base de la futura franquicia).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Boletines y kit de prensa para hitos clave.</w:t>
      </w:r>
    </w:p>
    <w:p>
      <w:pPr>
        <w:pStyle w:val="ListPara"/>
        <w:spacing w:after="120"/>
      </w:pPr>
      <w:r>
        <w:rPr/>
        <w:t xml:space="preserve">•  Agenda de apariciones y vocería de Andrés.</w:t>
      </w:r>
    </w:p>
    <w:p>
      <w:pPr>
        <w:pStyle w:val="ListPara"/>
        <w:spacing w:after="120"/>
      </w:pPr>
      <w:r>
        <w:rPr/>
        <w:t xml:space="preserve">•  Reposteo coordinado desde la cuenta personal.</w:t>
      </w:r>
    </w:p>
    <w:p>
      <w:pPr>
        <w:pStyle w:val="ListPara"/>
        <w:spacing w:after="120"/>
      </w:pPr>
      <w:r>
        <w:rPr/>
        <w:t xml:space="preserve">•  Registro sistemático de testimonios y casos de éxito.</w:t>
      </w:r>
    </w:p>
    <w:p>
      <w:pPr>
        <w:pStyle w:val="ListPara"/>
        <w:spacing w:after="120"/>
      </w:pPr>
      <w:r>
        <w:rPr/>
        <w:t xml:space="preserve">•  Expediente inicial de la “Metodología Chitiva”.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Calendario de PR del año.</w:t>
      </w:r>
    </w:p>
    <w:p>
      <w:pPr>
        <w:pStyle w:val="ListPara"/>
        <w:spacing w:after="120"/>
      </w:pPr>
      <w:r>
        <w:rPr/>
        <w:t xml:space="preserve">•  Kit de prensa reutilizable.</w:t>
      </w:r>
    </w:p>
    <w:p>
      <w:pPr>
        <w:pStyle w:val="ListPara"/>
        <w:spacing w:after="120"/>
      </w:pPr>
      <w:r>
        <w:rPr/>
        <w:t xml:space="preserve">•  Banco de casos de éxito documentados.</w:t>
      </w:r>
    </w:p>
    <w:p>
      <w:pPr>
        <w:pStyle w:val="ListPara"/>
        <w:spacing w:after="120"/>
      </w:pPr>
      <w:r>
        <w:rPr/>
        <w:t xml:space="preserve">•  Carpeta inicial de IP de la metodología.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Notas / menciones en medios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 por trimestre (pico en lanzamiento)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Reposteos desde la cuenta de Andrés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Frecuentes y coordinados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Casos de éxito documentados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Crecientes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Percepción de marca (encuestas)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“Premium, vigente, cumple”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Avance del expediente de IP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Continuo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6"/>
              </w:rPr>
              <w:t xml:space="preserve">Estrategia 10 — CRM y Automatización (Que no se pierda ningún lead)</w:t>
            </w:r>
          </w:p>
        </w:tc>
      </w:tr>
    </w:tbl>
    <w:p>
      <w:pPr>
        <w:spacing w:after="6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Centralizar prospectos y clientes, automatizar seguimientos y dejar de operar en Excel.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Público / segmento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Todos los leads y familias (Academia y Complejo)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+ Recepción / Ventas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Bajo (WhatsApp Business + Clupik ya disponibles); CRM ligero a evaluar.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Plan de acción (paso a paso)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</w:t>
      </w:r>
      <w:r>
        <w:rPr>
          <w:b/>
        </w:rPr>
        <w:t xml:space="preserve">MVP inmediato (para agosto):</w:t>
      </w:r>
      <w:r>
        <w:rPr/>
        <w:t xml:space="preserve"> WhatsApp Business con etiquetas = etapas del embudo + respuestas rápidas (scripts) + auto-reply.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Usar </w:t>
      </w:r>
      <w:r>
        <w:rPr>
          <w:b/>
        </w:rPr>
        <w:t xml:space="preserve">Clupik</w:t>
      </w:r>
      <w:r>
        <w:rPr/>
        <w:t xml:space="preserve"> como base central: miembros, pagos, progreso, comunicación y pipeline de ventas.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Configurar </w:t>
      </w:r>
      <w:r>
        <w:rPr>
          <w:b/>
        </w:rPr>
        <w:t xml:space="preserve">automatizaciones prioritarias</w:t>
      </w:r>
      <w:r>
        <w:rPr/>
        <w:t xml:space="preserve">: auto-reply, recordatorio al asesor por lead sin respuesta, confirmación de Clase Muestra.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Crear una </w:t>
      </w:r>
      <w:r>
        <w:rPr>
          <w:b/>
        </w:rPr>
        <w:t xml:space="preserve">secuencia de nurturing</w:t>
      </w:r>
      <w:r>
        <w:rPr/>
        <w:t xml:space="preserve"> para quien no cerró + lista de espera.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Mantener la </w:t>
      </w:r>
      <w:r>
        <w:rPr>
          <w:b/>
        </w:rPr>
        <w:t xml:space="preserve">base de datos limpia</w:t>
      </w:r>
      <w:r>
        <w:rPr/>
        <w:t xml:space="preserve"> y capturar siempre nombre, niño, edad, zona y motivación.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Evaluar un </w:t>
      </w:r>
      <w:r>
        <w:rPr>
          <w:b/>
        </w:rPr>
        <w:t xml:space="preserve">CRM ligero con integración de WhatsApp</w:t>
      </w:r>
      <w:r>
        <w:rPr/>
        <w:t xml:space="preserve"> cuando el volumen lo justifique.</w:t>
      </w:r>
    </w:p>
    <w:p>
      <w:pPr>
        <w:pStyle w:val="Heading3"/>
        <w:spacing w:after="120"/>
      </w:pPr>
      <w:r>
        <w:rPr/>
        <w:t xml:space="preserve">Actividades específicas</w:t>
      </w:r>
    </w:p>
    <w:p>
      <w:pPr>
        <w:pStyle w:val="ListPara"/>
        <w:spacing w:after="120"/>
      </w:pPr>
      <w:r>
        <w:rPr/>
        <w:t xml:space="preserve">•  Etiquetas de pipeline en WhatsApp Business.</w:t>
      </w:r>
    </w:p>
    <w:p>
      <w:pPr>
        <w:pStyle w:val="ListPara"/>
        <w:spacing w:after="120"/>
      </w:pPr>
      <w:r>
        <w:rPr/>
        <w:t xml:space="preserve">•  Respuestas rápidas con los scripts cargados.</w:t>
      </w:r>
    </w:p>
    <w:p>
      <w:pPr>
        <w:pStyle w:val="ListPara"/>
        <w:spacing w:after="120"/>
      </w:pPr>
      <w:r>
        <w:rPr/>
        <w:t xml:space="preserve">•  Automatización de recordatorios de Clase Muestra.</w:t>
      </w:r>
    </w:p>
    <w:p>
      <w:pPr>
        <w:pStyle w:val="ListPara"/>
        <w:spacing w:after="120"/>
      </w:pPr>
      <w:r>
        <w:rPr/>
        <w:t xml:space="preserve">•  Secuencia de seguimiento (nurture) para no-cierres.</w:t>
      </w:r>
    </w:p>
    <w:p>
      <w:pPr>
        <w:pStyle w:val="ListPara"/>
        <w:spacing w:after="120"/>
      </w:pPr>
      <w:r>
        <w:rPr/>
        <w:t xml:space="preserve">•  Tablero de leads y conversión.</w:t>
      </w:r>
    </w:p>
    <w:p>
      <w:pPr>
        <w:pStyle w:val="Heading3"/>
        <w:spacing w:after="120"/>
      </w:pPr>
      <w:r>
        <w:rPr/>
        <w:t xml:space="preserve">Entregables concretos</w:t>
      </w:r>
    </w:p>
    <w:p>
      <w:pPr>
        <w:pStyle w:val="ListPara"/>
        <w:spacing w:after="120"/>
      </w:pPr>
      <w:r>
        <w:rPr/>
        <w:t xml:space="preserve">•  WhatsApp Business configurado (etiquetas + scripts + auto-reply).</w:t>
      </w:r>
    </w:p>
    <w:p>
      <w:pPr>
        <w:pStyle w:val="ListPara"/>
        <w:spacing w:after="120"/>
      </w:pPr>
      <w:r>
        <w:rPr/>
        <w:t xml:space="preserve">•  Clupik configurado como CRM y pipeline.</w:t>
      </w:r>
    </w:p>
    <w:p>
      <w:pPr>
        <w:pStyle w:val="ListPara"/>
        <w:spacing w:after="120"/>
      </w:pPr>
      <w:r>
        <w:rPr/>
        <w:t xml:space="preserve">•  Secuencias de automatización activas.</w:t>
      </w:r>
    </w:p>
    <w:p>
      <w:pPr>
        <w:pStyle w:val="ListPara"/>
        <w:spacing w:after="120"/>
      </w:pPr>
      <w:r>
        <w:rPr/>
        <w:t xml:space="preserve">•  Base de datos de leads centralizada.</w:t>
      </w:r>
    </w:p>
    <w:p>
      <w:pPr>
        <w:pStyle w:val="Heading3"/>
        <w:spacing w:after="120"/>
      </w:pPr>
      <w:r>
        <w:rPr/>
        <w:t xml:space="preserve">KPIs y metas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70"/>
        <w:gridCol w:w="42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Leads registrados en CRM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100% (cero en Excel suelto)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Tiempo de respuesta automatizado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Instantáneo (auto-reply)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Leads sin seguimiento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→ 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Tasa de show a Clase Muestra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Mejorada por recordatorios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Reactivación de no-cierres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Secuencia activa y medida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6. Estrategia Comercial</w:t>
      </w:r>
    </w:p>
    <w:p>
      <w:pPr>
        <w:spacing w:after="120"/>
      </w:pPr>
      <w:r>
        <w:rPr/>
        <w:t xml:space="preserve">La estrategia comercial define </w:t>
      </w:r>
      <w:r>
        <w:rPr>
          <w:b/>
        </w:rPr>
        <w:t xml:space="preserve">cómo convertimos interés en inscripciones</w:t>
      </w:r>
      <w:r>
        <w:rPr/>
        <w:t xml:space="preserve">. El principio rector es uno: </w:t>
      </w:r>
      <w:r>
        <w:rPr>
          <w:b/>
        </w:rPr>
        <w:t xml:space="preserve">la experiencia va antes que el precio</w:t>
      </w:r>
      <w:r>
        <w:rPr/>
        <w:t xml:space="preserve">. Nunca soltamos un precio “frío”; primero hacemos que la familia sienta el valor.</w:t>
      </w:r>
    </w:p>
    <w:p>
      <w:pPr>
        <w:pStyle w:val="Heading2"/>
        <w:spacing w:after="120"/>
      </w:pPr>
      <w:r>
        <w:rPr/>
        <w:t xml:space="preserve">6.1 Embudo comercial ramificado</w:t>
      </w:r>
    </w:p>
    <w:p>
      <w:pPr>
        <w:spacing w:after="120"/>
      </w:pPr>
      <w:r>
        <w:rPr/>
        <w:t xml:space="preserve">El embudo se adapta a tres tipos de prospecto, porque no todos llegan igual: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692"/>
        <w:gridCol w:w="5264"/>
        <w:gridCol w:w="2444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Qué pasa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Herramienta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1. Contacto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Auto-respuesta instantánea + humano en &lt;15–30 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WhatsApp Business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2. Descubrimiento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Preguntas de motivación, zona y edad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Script de descubrimiento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3. Ramificación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A) Local → Clase Muestra · B) Distante → assets + videollamada · C) “Solo precio” → valor + precio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Scripts por rama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4. Experiencia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 + recorrido (punto de conversión #1)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Cuerpo técnico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5. Valor + Precio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Precio anclado en lo que el papá ya vivió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Script de precio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6. Cierre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Beneficios + cupo limitado + manejo de objeciones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Script de cierre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7. Inscripción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Bienvenida premium (kit + primer día)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Onboarding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8. Seguimiento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Nurture en CRM + lista de espera si no cerró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Clupik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La Clase Muestra es la herramienta de conversión #1. Si el papá no quiere tour, se le entrega valor por otra vía (digital o respuesta consultiva): la experiencia es una invitación, no un peaje.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6.2 Objeciones y cómo se resuelven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69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Objeción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Cómo se responde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Distancia / tráfico (la #1)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“Vale el viaje” (familias que vienen de otras ciudades) + cámaras para ver al hijo en remoto + horarios que esquivan el tráfico + carpool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Precio (es caro)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Comparar con “solo cancha”: aquí hay método, psicóloga, instalaciones nuevas y evaluación. Ofrecer pago anual y descuento por hermanos al final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“Son nuevos / desconfianza”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Instalaciones nuevas + atención personal + respaldo de Andrés + resultados del piloto. La mejor prueba: una Clase Muestra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“Lo voy a pensar”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Validar la decisión, apartar el lugar sin compromiso (cupo limitado real) y agendar la Clase Muestra para decidir con información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6.3 Reglas de oro del equipo comercial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Experiencia antes que precio.</w:t>
      </w:r>
      <w:r>
        <w:rPr/>
        <w:t xml:space="preserve"> Nunca soltar el precio sin generar valor.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Velocidad:</w:t>
      </w:r>
      <w:r>
        <w:rPr/>
        <w:t xml:space="preserve"> auto-reply instantáneo + humano en menos de 15–30 minutos.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Nunca liderar con descuento.</w:t>
      </w:r>
      <w:r>
        <w:rPr/>
        <w:t xml:space="preserve"> Los beneficios se ofrecen al final.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Siempre capturar datos</w:t>
      </w:r>
      <w:r>
        <w:rPr/>
        <w:t xml:space="preserve"> en el CRM (nombre, niño, edad, zona, motivación).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Siempre dejar un siguiente paso agendado</w:t>
      </w:r>
      <w:r>
        <w:rPr/>
        <w:t xml:space="preserve"> (nunca “cualquier cosa me avisas”).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Tono premium-cálido</w:t>
      </w:r>
      <w:r>
        <w:rPr/>
        <w:t xml:space="preserve">, de “tú”, sin presionar, sin sonar a call center.</w:t>
      </w:r>
    </w:p>
    <w:p>
      <w:pPr>
        <w:spacing w:after="120"/>
      </w:pPr>
      <w:r>
        <w:rPr/>
        <w:t xml:space="preserve">El manual de ventas completo y los scripts palabra por palabra están en el </w:t>
      </w:r>
      <w:r>
        <w:rPr>
          <w:b/>
        </w:rPr>
        <w:t xml:space="preserve">capítulo 11</w:t>
      </w:r>
      <w:r>
        <w:rPr/>
        <w:t xml:space="preserve">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7. Estrategia Digital</w:t>
      </w:r>
    </w:p>
    <w:p>
      <w:pPr>
        <w:spacing w:after="120"/>
      </w:pPr>
      <w:r>
        <w:rPr/>
        <w:t xml:space="preserve">La estrategia digital es </w:t>
      </w:r>
      <w:r>
        <w:rPr>
          <w:b/>
        </w:rPr>
        <w:t xml:space="preserve">content-led</w:t>
      </w:r>
      <w:r>
        <w:rPr/>
        <w:t xml:space="preserve">: nuestra fuerza es el contenido orgánico (equipo audiovisual + cámaras + highlights), y la pauta </w:t>
      </w:r>
      <w:r>
        <w:rPr>
          <w:b/>
        </w:rPr>
        <w:t xml:space="preserve">amplifica</w:t>
      </w:r>
      <w:r>
        <w:rPr/>
        <w:t xml:space="preserve"> lo que ya funciona. Es coherente con una marca premium, que se construye por credibilidad y no por “gritar” ofertas.</w:t>
      </w:r>
    </w:p>
    <w:p>
      <w:pPr>
        <w:pStyle w:val="Heading2"/>
        <w:spacing w:after="120"/>
      </w:pPr>
      <w:r>
        <w:rPr/>
        <w:t xml:space="preserve">7.1 Rol de cada canal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4700"/>
        <w:gridCol w:w="2632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Canal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Marca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Instagram + TikTok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Hub del ecosistema: reels primero → alcance, marca y descubrimiento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Compartido (con señal visual por marca)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Facebook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Comunidad, ligas, eventos, público adulto/local; grupos de papás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 cuentas (Academia / Complejo)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Cuenta personal de Andrés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Amplificador / vocería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Personal (coordinada)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WhatsApp Business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Conversión y atención (cierre de ventas)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Compartido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Google Search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Captura de alta intención (quien ya busca)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Academia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7.2 Estructura de pauta (presupuesto acotado → concentrar)</w:t>
      </w:r>
    </w:p>
    <w:p>
      <w:pPr>
        <w:spacing w:after="120"/>
      </w:pPr>
      <w:r>
        <w:rPr/>
        <w:t xml:space="preserve">Con ~$3,500–5,000/mes no alcanza para todos los canales a la vez. Se concentra en Meta y se complementa con Google Search: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632"/>
        <w:gridCol w:w="1692"/>
        <w:gridCol w:w="507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Nivel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Temperatura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1. Alcance / Video views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Frío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Amplificar mejores reels y construir audiencias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2. Retargeting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Tibio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 quien interactuó: testimonios + invitación a Clase Muestra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3. Conversión / Mensajes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Caliente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Registro a Clase Muestra → WhatsApp → cierre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+ Google Search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Alta intención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Capturar “academia de futbol Pachuca” y similares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El retargeting es la palanca más rentable con presupuesto chico: le habla a quien ya nos conoce y cuesta poco. Es la prioridad táctica de la pauta.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7.3 Embudo digital → comercial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5264"/>
        <w:gridCol w:w="206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Acción digital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Conecta con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TOFU (atraer)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Reels + highlights → crecer audiencia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Estrategia E1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MOFU (nutrir)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Retargeting con valor/testimonios + invitación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Estrategias E2 / E6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BOFU (convertir)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Campaña de mensajes → WhatsApp → scripts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Estrategia E3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8. Estrategia de Contenidos</w:t>
      </w:r>
    </w:p>
    <w:p>
      <w:pPr>
        <w:spacing w:after="120"/>
      </w:pPr>
      <w:r>
        <w:rPr/>
        <w:t xml:space="preserve">El contenido es el activo que </w:t>
      </w:r>
      <w:r>
        <w:rPr>
          <w:b/>
        </w:rPr>
        <w:t xml:space="preserve">construye marca y alimenta el embudo</w:t>
      </w:r>
      <w:r>
        <w:rPr/>
        <w:t xml:space="preserve"> casi sin costo. La regla es </w:t>
      </w:r>
      <w:r>
        <w:rPr>
          <w:b/>
        </w:rPr>
        <w:t xml:space="preserve">70/30: aportar mucho, vender poco</w:t>
      </w:r>
      <w:r>
        <w:rPr/>
        <w:t xml:space="preserve">. Si solo vendemos, la audiencia se va; si aportamos, confía y compra.</w:t>
      </w:r>
    </w:p>
    <w:p>
      <w:pPr>
        <w:pStyle w:val="Heading2"/>
        <w:spacing w:after="120"/>
      </w:pPr>
      <w:r>
        <w:rPr/>
        <w:t xml:space="preserve">8.1 Pilares y mezcla de contenido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504"/>
        <w:gridCol w:w="940"/>
        <w:gridCol w:w="2632"/>
        <w:gridCol w:w="4324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Peso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Ejemplos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Atraer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40%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Crecer audiencia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Highlights, jugadas, trends, ambiente de ligas/pádel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Educar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Justificar el premium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Tips de método, consejos de entrenador/psicóloga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Conectar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20%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Confianza y emoción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Testimonios, detrás de cámara, Andrés, valores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Convertir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Llenar el embudo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Muestra, cupo, beneficios, CTA a WhatsApp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6F4EA"/>
          <w:left w:val="single" w:sz="24" w:space="0" w:color="2E7D32"/>
          <w:bottom w:val="single" w:sz="4" w:space="0" w:color="E6F4EA"/>
          <w:right w:val="single" w:sz="4" w:space="0" w:color="E6F4EA"/>
        </w:tblBorders>
      </w:tblPr>
      <w:tr>
        <w:tc>
          <w:tcPr>
            <w:tcW w:w="5000" w:type="pct"/>
            <w:shd w:val="clear" w:color="auto" w:fill="E6F4E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2E7D32"/>
                <w:sz w:val="18"/>
              </w:rPr>
              <w:t xml:space="preserve">OPORTUNIDAD</w:t>
            </w:r>
          </w:p>
          <w:p>
            <w:pPr>
              <w:spacing w:after="0"/>
            </w:pPr>
            <w:r>
              <w:rPr/>
              <w:t xml:space="preserve">Los highlights de las cámaras son el contenido estrella: el papá comparte el video de su hijo y nos consigue alcance gratuito con el público objetivo exacto. Es contenido, prueba de valor y herramienta de retención, todo a la vez.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8.2 Plan semanal (plantilla rotable: 4 reels + 4 posts)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222"/>
        <w:gridCol w:w="3948"/>
        <w:gridCol w:w="2350"/>
        <w:gridCol w:w="188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Pieza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Marca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Reel 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Highlight de alumno (cámaras)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Atraer/Conectar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Academia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Reel 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Tip de método / consejo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Educar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Academia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Reel 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Detrás de cámara / Andrés / valores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Conectar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Academia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Reel 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Ambiente de liga / pádel / trend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Atraer/Convertir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Complejo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Post 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Testimonio de papá (carrusel)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Conectar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Academia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Post 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Instalaciones / diferenciadores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Educar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Mixto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Post 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 / cupo / beneficio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Convertir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Academia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Post 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Liga / torneo / evento / info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Atraer/Convertir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Complejo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8.3 Calendario anual de campañas (estacionalidad México)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504"/>
        <w:gridCol w:w="789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Mes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Tema / oportunidad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Agosto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🚀 Lanzamiento + regreso a clases (papás inscriben actividades)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Septiembre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Conversión post-evento · fiestas patrias (contenido) · ligas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Octubre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Consolidación · torneos · contenido de resultados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Noviembre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Buen Fin (promos Complejo / pádel / funcional)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Diciembre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Cierre de año · ceremonia/posada · clínicas de vacaciones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Enero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Propósitos de año nuevo (boom funcional/pádel) · nueva inscripción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Febrero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Retención · San Valentín (pádel parejas) · torneos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Marzo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Evaluaciones · torneos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Abril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Campamento / clínicas de Semana Santa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Mayo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Día del niño / madre (contenido familiar)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Jun–Jul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Cursos de verano (gran adquisición) · preparar siguiente ciclo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9. Presupuesto Estimado por Canal</w:t>
      </w:r>
    </w:p>
    <w:p>
      <w:pPr>
        <w:spacing w:after="120"/>
      </w:pPr>
      <w:r>
        <w:rPr/>
        <w:t xml:space="preserve">El presupuesto parte de la realidad del proyecto: una </w:t>
      </w:r>
      <w:r>
        <w:rPr>
          <w:b/>
        </w:rPr>
        <w:t xml:space="preserve">bolsa de pauta acotada (~$3,500–5,000/mes)</w:t>
      </w:r>
      <w:r>
        <w:rPr/>
        <w:t xml:space="preserve"> y un </w:t>
      </w:r>
      <w:r>
        <w:rPr>
          <w:b/>
        </w:rPr>
        <w:t xml:space="preserve">equipo de contenido ya disponible</w:t>
      </w:r>
      <w:r>
        <w:rPr/>
        <w:t xml:space="preserve"> (diseñador, audiovisual, community). Por eso la estrategia es content-led: el mayor valor se genera con recursos que ya se pagan.</w:t>
      </w:r>
    </w:p>
    <w:p>
      <w:pPr>
        <w:pStyle w:val="Heading2"/>
        <w:spacing w:after="120"/>
      </w:pPr>
      <w:r>
        <w:rPr/>
        <w:t xml:space="preserve">9.1 Mes base (operación normal)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196"/>
        <w:gridCol w:w="2256"/>
        <w:gridCol w:w="394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Canal / rubro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Inversión mensual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 principal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Meta (Instagram + Facebook)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$3,500 – $4,000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Leads a Clase Muestra + retargeting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Google Search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$800 – $1,000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Alta intención (quien ya busca)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Impresos / herramientas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Según necesidad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Lonas, flyers locales, software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Producción de contenido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Incluido (nómina)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Reels, posts, highlights, video-tour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TikTok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Orgánico (sin pauta aún)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Alcance y descubrimiento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TOTAL pauta mensual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≈ $4,300 – $5,000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—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3F1F1"/>
          <w:left w:val="single" w:sz="24" w:space="0" w:color="0E7C7B"/>
          <w:bottom w:val="single" w:sz="4" w:space="0" w:color="E3F1F1"/>
          <w:right w:val="single" w:sz="4" w:space="0" w:color="E3F1F1"/>
        </w:tblBorders>
      </w:tblPr>
      <w:tr>
        <w:tc>
          <w:tcPr>
            <w:tcW w:w="5000" w:type="pct"/>
            <w:shd w:val="clear" w:color="auto" w:fill="E3F1F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E7C7B"/>
                <w:sz w:val="18"/>
              </w:rPr>
              <w:t xml:space="preserve">DATO CLAVE</w:t>
            </w:r>
          </w:p>
          <w:p>
            <w:pPr>
              <w:spacing w:after="0"/>
            </w:pPr>
            <w:r>
              <w:rPr/>
              <w:t xml:space="preserve">El presupuesto chico limita la VELOCIDAD de crecimiento, no la rentabilidad. Con LTV:CAC ≈ 10:1, una vez validado el CAC real en los meses 1–3, el ratio justifica solicitar a Finanzas más presupuesto para escalar sobre lo que ya funciona.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9.2 Mes de lanzamiento (agosto) — refuerzo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820"/>
        <w:gridCol w:w="2632"/>
        <w:gridCol w:w="394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Rubro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Inversión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Refuerzo de pauta Meta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Doblar la inversión base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Campaña de registros a Clase Muestra + cobertura del evento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Impresos del evento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Bolsa especial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Lonas, señalética, material de Puertas Abiertas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Logística del evento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Bolsa especial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Activaciones, registro QR, prensa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9.3 Lógica de escalamiento del presupuesto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Meses 1–3:</w:t>
      </w:r>
      <w:r>
        <w:rPr/>
        <w:t xml:space="preserve"> validar el CAC real del mercado frío (no escalar todavía).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Si el CAC se confirma sano:</w:t>
      </w:r>
      <w:r>
        <w:rPr/>
        <w:t xml:space="preserve"> construir el caso de negocio y pedir más presupuesto a Finanzas (el ratio 10:1 lo respalda).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Escalar solo</w:t>
      </w:r>
      <w:r>
        <w:rPr/>
        <w:t xml:space="preserve"> sobre canales y campañas con CAC probado. Nunca subir el gasto “a ciegas”.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10. KPIs con Metas por Mes</w:t>
      </w:r>
    </w:p>
    <w:p>
      <w:pPr>
        <w:spacing w:after="120"/>
      </w:pPr>
      <w:r>
        <w:rPr/>
        <w:t xml:space="preserve">Tablero de metas mensuales para el ciclo de lanzamiento (agosto 2026 – julio 2027). Las cifras son </w:t>
      </w:r>
      <w:r>
        <w:rPr>
          <w:b/>
        </w:rPr>
        <w:t xml:space="preserve">metas tentativas a validar con Dirección y a ajustar con datos reales</w:t>
      </w:r>
      <w:r>
        <w:rPr/>
        <w:t xml:space="preserve"> de los primeros meses. La línea base es baja (~30 alumnos, ~200 seguidores, sin pauta previa), por lo que el crecimiento es de construcción, no de explosión.</w:t>
      </w:r>
    </w:p>
    <w:tbl>
      <w:tblPr>
        <w:tblW w:w="5000" w:type="pct"/>
        <w:tblBorders>
          <w:top w:val="single" w:sz="4" w:space="0" w:color="E3F1F1"/>
          <w:left w:val="single" w:sz="24" w:space="0" w:color="0E7C7B"/>
          <w:bottom w:val="single" w:sz="4" w:space="0" w:color="E3F1F1"/>
          <w:right w:val="single" w:sz="4" w:space="0" w:color="E3F1F1"/>
        </w:tblBorders>
      </w:tblPr>
      <w:tr>
        <w:tc>
          <w:tcPr>
            <w:tcW w:w="5000" w:type="pct"/>
            <w:shd w:val="clear" w:color="auto" w:fill="E3F1F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E7C7B"/>
                <w:sz w:val="18"/>
              </w:rPr>
              <w:t xml:space="preserve">NOTA METODOLÓGICA</w:t>
            </w:r>
          </w:p>
          <w:p>
            <w:pPr>
              <w:spacing w:after="0"/>
            </w:pPr>
            <w:r>
              <w:rPr/>
              <w:t xml:space="preserve">Cómo leer la tabla: “Alumnos” es el acumulado al cierre del mes (parte de 30 y llega a ~90, contemplando bajas naturales). Las inscripciones brutas son mayores que el crecimiento neto porque siempre hay algo de rotación.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940"/>
        <w:gridCol w:w="940"/>
        <w:gridCol w:w="1222"/>
        <w:gridCol w:w="1128"/>
        <w:gridCol w:w="1410"/>
        <w:gridCol w:w="1222"/>
        <w:gridCol w:w="253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Mes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Leads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Clase Muestra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Inscritos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Alumnos (acum.)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Seguidores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 xml:space="preserve">CPL / CAC 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Ago '26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55–60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22–24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15–17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500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CPL &lt;$130 / CAC &lt;$1,500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Sep '26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45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18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52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700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Validar CAC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Oct '26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58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850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&lt;$1,500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Nov '26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38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63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&lt;$1,400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Dic '26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66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1,100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&lt;$1,400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Ene '27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45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18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73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1,300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&lt;$1,300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Feb '27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77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1,450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&lt;$1,300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Mar '27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33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81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1,600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&lt;$1,300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Abr '27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84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1,750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&lt;$1,250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May '27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87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1,900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&lt;$1,250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Jun '27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28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89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2,050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&lt;$1,200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Jul '27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92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≈ 2,200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 xml:space="preserve">CAC &lt;$1,200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10.1 Metas transversales del ciclo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4700"/>
        <w:gridCol w:w="470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Meta del ciclo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Alumnos (cierre julio 2027)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90 (escenario ideal 136)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Ingreso recurrente mensual (cierre)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$108,000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Retención mensual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&gt; 90%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NPS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&gt; 60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Comunidad en redes (suma)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≈ 2,200 seguidores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Relación LTV:CAC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3:1 (objetivo ~10:1)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11. Manual de Ventas y Scripts</w:t>
      </w:r>
    </w:p>
    <w:p>
      <w:pPr>
        <w:spacing w:after="120"/>
      </w:pPr>
      <w:r>
        <w:rPr/>
        <w:t xml:space="preserve">Este manual permite que </w:t>
      </w:r>
      <w:r>
        <w:rPr>
          <w:b/>
        </w:rPr>
        <w:t xml:space="preserve">cualquier persona del equipo venda bien</w:t>
      </w:r>
      <w:r>
        <w:rPr/>
        <w:t xml:space="preserve">, sin depender del talento individual. Los textos están listos para copiar y pegar; solo se ajustan los campos entre [corchetes]. La voz es siempre </w:t>
      </w:r>
      <w:r>
        <w:rPr>
          <w:b/>
        </w:rPr>
        <w:t xml:space="preserve">premium-cálida, de “tú”, profesional pero humana</w:t>
      </w:r>
      <w:r>
        <w:rPr/>
        <w:t xml:space="preserve">.</w:t>
      </w:r>
    </w:p>
    <w:p>
      <w:pPr>
        <w:pStyle w:val="Heading2"/>
        <w:spacing w:after="120"/>
      </w:pPr>
      <w:r>
        <w:rPr/>
        <w:t xml:space="preserve">11.1 Script de WhatsApp</w:t>
      </w:r>
    </w:p>
    <w:p>
      <w:pPr>
        <w:pStyle w:val="Heading3"/>
        <w:spacing w:after="120"/>
      </w:pPr>
      <w:r>
        <w:rPr/>
        <w:t xml:space="preserve">Paso 1 — Auto-respuesta instantánea (WhatsApp Business)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AUTOMÁTICO</w:t>
            </w:r>
          </w:p>
          <w:p>
            <w:pPr>
              <w:spacing w:after="0"/>
            </w:pPr>
            <w:r>
              <w:rPr>
                <w:i/>
              </w:rPr>
              <w:t xml:space="preserve">¡Hola! 👋 Gracias por escribir a la Academia de Fútbol Andrés Chitiva. En unos minutos un asesor te atiende personalmente. Mientras tanto, cuéntanos: ¿para qué edad buscas información? ⚽</w:t>
            </w:r>
          </w:p>
        </w:tc>
      </w:tr>
    </w:tbl>
    <w:p>
      <w:pPr>
        <w:spacing w:after="70"/>
      </w:pPr>
      <w:r>
        <w:t/>
      </w:r>
    </w:p>
    <w:p>
      <w:pPr>
        <w:pStyle w:val="Heading3"/>
        <w:spacing w:after="120"/>
      </w:pPr>
      <w:r>
        <w:rPr/>
        <w:t xml:space="preserve">Paso 2 — Primer contacto humano (&lt;15–30 min)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ASESOR</w:t>
            </w:r>
          </w:p>
          <w:p>
            <w:pPr>
              <w:spacing w:after="0"/>
            </w:pPr>
            <w:r>
              <w:rPr>
                <w:i/>
              </w:rPr>
              <w:t xml:space="preserve">¡Hola [Nombre]! Soy [Asesor] de la Academia Andrés Chitiva 😊 Con gusto te ayudo. Para darte la mejor info y no marearte con datos que no aplican, ¿me permites 2–3 preguntas rápidas?</w:t>
            </w:r>
          </w:p>
        </w:tc>
      </w:tr>
    </w:tbl>
    <w:p>
      <w:pPr>
        <w:spacing w:after="70"/>
      </w:pPr>
      <w:r>
        <w:t/>
      </w:r>
    </w:p>
    <w:p>
      <w:pPr>
        <w:pStyle w:val="Heading3"/>
        <w:spacing w:after="120"/>
      </w:pPr>
      <w:r>
        <w:rPr/>
        <w:t xml:space="preserve">Paso 3 — Descubrimiento (calificar y personalizar)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ASESOR</w:t>
            </w:r>
          </w:p>
          <w:p>
            <w:pPr>
              <w:spacing w:after="0"/>
            </w:pPr>
            <w:r>
              <w:rPr>
                <w:i/>
              </w:rPr>
              <w:t xml:space="preserve">1) ¿Cómo se llama tu hijo(a) y qué edad tiene?  2) ¿Por qué zona viven? (para ver los horarios que te queden mejor)  3) ¿Qué es lo que más te gustaría que [niño] lograra: que se desarrolle y agarre disciplina, que haga deporte y amigos, o que lleve su talento a nivel competitivo?</w:t>
            </w:r>
          </w:p>
        </w:tc>
      </w:tr>
    </w:tbl>
    <w:p>
      <w:pPr>
        <w:spacing w:after="70"/>
      </w:pPr>
      <w:r>
        <w:t/>
      </w:r>
    </w:p>
    <w:p>
      <w:pPr>
        <w:spacing w:after="120"/>
      </w:pPr>
      <w:r>
        <w:rPr>
          <w:i/>
          <w:color w:val="595959"/>
          <w:sz w:val="18"/>
        </w:rPr>
        <w:t xml:space="preserve">La respuesta 3 define el pitch. La respuesta 2 anticipa la objeción de distancia.</w:t>
      </w:r>
    </w:p>
    <w:p>
      <w:pPr>
        <w:pStyle w:val="Heading3"/>
        <w:spacing w:after="120"/>
      </w:pPr>
      <w:r>
        <w:rPr/>
        <w:t xml:space="preserve">Paso 4 — Presentación de valor (según motivación)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SI BUSCA DESARROLLO / VALORES</w:t>
            </w:r>
          </w:p>
          <w:p>
            <w:pPr>
              <w:spacing w:after="0"/>
            </w:pPr>
            <w:r>
              <w:rPr>
                <w:i/>
              </w:rPr>
              <w:t xml:space="preserve">Me encanta lo que buscas, porque es justo nuestra esencia: no solo formamos futbolistas, formamos personas. [Niño] va a desarrollar disciplina, hábitos y confianza, con acompañamiento de nuestra psicóloga deportiva, instalaciones nuevas y entrenadores capacitados. Todo con un método estructurado, nada improvisado.</w:t>
            </w:r>
          </w:p>
        </w:tc>
      </w:tr>
    </w:tbl>
    <w:p>
      <w:pPr>
        <w:spacing w:after="70"/>
      </w:pPr>
      <w:r>
        <w:t/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SI BUSCA ALTO RENDIMIENTO</w:t>
            </w:r>
          </w:p>
          <w:p>
            <w:pPr>
              <w:spacing w:after="0"/>
            </w:pPr>
            <w:r>
              <w:rPr>
                <w:i/>
              </w:rPr>
              <w:t xml:space="preserve">Perfecto, ahí brillamos. Nuestra metodología está respaldada por Andrés Chitiva (exfutbolista profesional) y trabaja técnica, físico y táctica con evaluación individual continua. Además grabamos entrenamientos y partidos con cámaras para analizar y para que descargues sus mejores jugadas. 🎥</w:t>
            </w:r>
          </w:p>
        </w:tc>
      </w:tr>
    </w:tbl>
    <w:p>
      <w:pPr>
        <w:spacing w:after="70"/>
      </w:pPr>
      <w:r>
        <w:t/>
      </w:r>
    </w:p>
    <w:p>
      <w:pPr>
        <w:pStyle w:val="Heading3"/>
        <w:spacing w:after="120"/>
      </w:pPr>
      <w:r>
        <w:rPr/>
        <w:t xml:space="preserve">Paso 5 — Invitación a la experiencia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RAMA A — LOCAL</w:t>
            </w:r>
          </w:p>
          <w:p>
            <w:pPr>
              <w:spacing w:after="0"/>
            </w:pPr>
            <w:r>
              <w:rPr>
                <w:i/>
              </w:rPr>
              <w:t xml:space="preserve">La mejor forma de que lo sientas es vivirlo: te invito a una Clase Muestra gratis para que [niño] pruebe y tú conozcas las instalaciones. ¿Te queda mejor entre semana o el sábado?</w:t>
            </w:r>
          </w:p>
        </w:tc>
      </w:tr>
    </w:tbl>
    <w:p>
      <w:pPr>
        <w:spacing w:after="70"/>
      </w:pPr>
      <w:r>
        <w:t/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RAMA B — DISTANTE</w:t>
            </w:r>
          </w:p>
          <w:p>
            <w:pPr>
              <w:spacing w:after="0"/>
            </w:pPr>
            <w:r>
              <w:rPr>
                <w:i/>
              </w:rPr>
              <w:t xml:space="preserve">Para que lo veas desde ya, te paso un video corto de las instalaciones y de cómo entrenamos 🎥. Si quieres, agendamos una videollamada de 10 min para resolver todo. El paso ideal sería una Clase Muestra para que [niño] lo viva. ¿Te late?</w:t>
            </w:r>
          </w:p>
        </w:tc>
      </w:tr>
    </w:tbl>
    <w:p>
      <w:pPr>
        <w:spacing w:after="70"/>
      </w:pPr>
      <w:r>
        <w:t/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RAMA C — “SOLO EL PRECIO”</w:t>
            </w:r>
          </w:p>
          <w:p>
            <w:pPr>
              <w:spacing w:after="0"/>
            </w:pPr>
            <w:r>
              <w:rPr>
                <w:i/>
              </w:rPr>
              <w:t xml:space="preserve">Claro, te comparto la info 👇 La mensualidad es de $1,200 e inscripción $1,500, e incluye [beneficios según motivación]. Más que el precio, lo que vas a notar es la diferencia en el método y las instalaciones — por eso te invito a una Clase Muestra gratis para que lo compruebes sin compromiso. ¿Agendamos?</w:t>
            </w:r>
          </w:p>
        </w:tc>
      </w:tr>
    </w:tbl>
    <w:p>
      <w:pPr>
        <w:spacing w:after="70"/>
      </w:pPr>
      <w:r>
        <w:t/>
      </w:r>
    </w:p>
    <w:p>
      <w:pPr>
        <w:pStyle w:val="Heading3"/>
        <w:spacing w:after="120"/>
      </w:pPr>
      <w:r>
        <w:rPr/>
        <w:t xml:space="preserve">Paso 6 — Precio (después de la experiencia)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ASESOR</w:t>
            </w:r>
          </w:p>
          <w:p>
            <w:pPr>
              <w:spacing w:after="0"/>
            </w:pPr>
            <w:r>
              <w:rPr>
                <w:i/>
              </w:rPr>
              <w:t xml:space="preserve">Ya viste por qué somos diferentes 😊. La inversión es de $1,200 al mes + inscripción de $1,500, e incluye [todo lo que vivió]. Y como vamos arrancando, tenemos beneficios de lanzamiento para las primeras familias. ¿Te explico cómo apartar el lugar de [niño]? Tenemos cupo limitado por categoría.</w:t>
            </w:r>
          </w:p>
        </w:tc>
      </w:tr>
    </w:tbl>
    <w:p>
      <w:pPr>
        <w:spacing w:after="70"/>
      </w:pPr>
      <w:r>
        <w:t/>
      </w:r>
    </w:p>
    <w:p>
      <w:pPr>
        <w:pStyle w:val="Heading3"/>
        <w:spacing w:after="120"/>
      </w:pPr>
      <w:r>
        <w:rPr/>
        <w:t xml:space="preserve">Paso 7 — Cierre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ASESOR</w:t>
            </w:r>
          </w:p>
          <w:p>
            <w:pPr>
              <w:spacing w:after="0"/>
            </w:pPr>
            <w:r>
              <w:rPr>
                <w:i/>
              </w:rPr>
              <w:t xml:space="preserve">Para [niño] tenemos lugar en la categoría [X], pero se están llenando rápido. ¿Te ayudo a apartarlo con la inscripción para asegurarlo? Lo podemos hacer ahora mismo por aquí 💪</w:t>
            </w:r>
          </w:p>
        </w:tc>
      </w:tr>
    </w:tbl>
    <w:p>
      <w:pPr>
        <w:spacing w:after="70"/>
      </w:pPr>
      <w:r>
        <w:t/>
      </w:r>
    </w:p>
    <w:p>
      <w:r>
        <w:br w:type="page"/>
      </w:r>
    </w:p>
    <w:p>
      <w:pPr>
        <w:pStyle w:val="Heading2"/>
        <w:spacing w:after="120"/>
      </w:pPr>
      <w:r>
        <w:rPr/>
        <w:t xml:space="preserve">11.2 Script presencial (Clase Muestra / visita)</w:t>
      </w:r>
    </w:p>
    <w:p>
      <w:pPr>
        <w:spacing w:after="120"/>
      </w:pPr>
      <w:r>
        <w:rPr/>
        <w:t xml:space="preserve">Estructura de la visita presencial. El objetivo es que el papá </w:t>
      </w:r>
      <w:r>
        <w:rPr>
          <w:b/>
        </w:rPr>
        <w:t xml:space="preserve">viva</w:t>
      </w:r>
      <w:r>
        <w:rPr/>
        <w:t xml:space="preserve"> el valor, no que escuche un discurso de venta.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256"/>
        <w:gridCol w:w="1316"/>
        <w:gridCol w:w="582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Duración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Qué hacer / decir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1. Bienvenida cálida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~2 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Romper el hielo, agradecer su tiempo, hacerlo sentir esperado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2. Descubrimiento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~5 min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Preguntar motivación, expectativas y miedos (igual que en WhatsApp)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3. Recorrido del valor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~10 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Mostrar instalaciones, cámaras y presentar método y entrenadores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4. Conexión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Durante el tour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“Como buscabas [X], mira cómo lo trabajamos aquí…”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5. Precio con contexto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~3 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Precio anclado en lo que vio + beneficios de lanzamiento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6. Cierre + siguiente paso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~2 min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Apartar lugar / agendar inscripción (cupo limitado real)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Frases presenciales clave</w:t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BIENVENIDA</w:t>
            </w:r>
          </w:p>
          <w:p>
            <w:pPr>
              <w:spacing w:after="0"/>
            </w:pPr>
            <w:r>
              <w:rPr>
                <w:i/>
              </w:rPr>
              <w:t xml:space="preserve">Qué bueno que vinieron, los estábamos esperando. Antes de enseñarte todo, cuéntame: ¿qué es lo que más te gustaría que [niño] se llevara de aquí?</w:t>
            </w:r>
          </w:p>
        </w:tc>
      </w:tr>
    </w:tbl>
    <w:p>
      <w:pPr>
        <w:spacing w:after="70"/>
      </w:pPr>
      <w:r>
        <w:t/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RECORRIDO</w:t>
            </w:r>
          </w:p>
          <w:p>
            <w:pPr>
              <w:spacing w:after="0"/>
            </w:pPr>
            <w:r>
              <w:rPr>
                <w:i/>
              </w:rPr>
              <w:t xml:space="preserve">Mira, estas son nuestras canchas y aquí están las cámaras: cada jugada de [niño] queda grabada para analizar y para que tú la veas y la descargues, aunque no te quedes. Y ella es [psicóloga/entrenador], parte del equipo que lo va a acompañar.</w:t>
            </w:r>
          </w:p>
        </w:tc>
      </w:tr>
    </w:tbl>
    <w:p>
      <w:pPr>
        <w:spacing w:after="70"/>
      </w:pPr>
      <w:r>
        <w:t/>
      </w:r>
    </w:p>
    <w:tbl>
      <w:tblPr>
        <w:tblW w:w="5000" w:type="pct"/>
        <w:tblBorders>
          <w:top w:val="single" w:sz="4" w:space="0" w:color="F4F7FB"/>
          <w:left w:val="single" w:sz="18" w:space="0" w:color="1F3864"/>
          <w:bottom w:val="single" w:sz="4" w:space="0" w:color="F4F7FB"/>
          <w:right w:val="single" w:sz="4" w:space="0" w:color="F4F7FB"/>
        </w:tblBorders>
      </w:tblPr>
      <w:tr>
        <w:tc>
          <w:tcPr>
            <w:tcW w:w="5000" w:type="pct"/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30"/>
            </w:pPr>
            <w:r>
              <w:rPr>
                <w:b/>
                <w:color w:val="1F3864"/>
                <w:sz w:val="16"/>
              </w:rPr>
              <w:t xml:space="preserve">CIERRE PRESENCIAL</w:t>
            </w:r>
          </w:p>
          <w:p>
            <w:pPr>
              <w:spacing w:after="0"/>
            </w:pPr>
            <w:r>
              <w:rPr>
                <w:i/>
              </w:rPr>
              <w:t xml:space="preserve">Ya viste la diferencia tú mismo. La inversión es de $1,200 al mes; e incluye todo esto que conociste. Como vamos arrancando, las primeras familias tienen beneficios especiales. ¿Te aparto el lugar de [niño] en su categoría? El cupo es limitado y se está llenando.</w:t>
            </w:r>
          </w:p>
        </w:tc>
      </w:tr>
    </w:tbl>
    <w:p>
      <w:pPr>
        <w:spacing w:after="70"/>
      </w:pPr>
      <w:r>
        <w:t/>
      </w:r>
    </w:p>
    <w:p>
      <w:pPr>
        <w:pStyle w:val="Heading3"/>
        <w:spacing w:after="120"/>
      </w:pPr>
      <w:r>
        <w:rPr/>
        <w:t xml:space="preserve">Do’s &amp; Don’ts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4700"/>
        <w:gridCol w:w="470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✅ Sí hacer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❌ No hacer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Preguntar antes de hablar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Soltar un catálogo de beneficios sin escuchar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Invitar siempre a la Clase Muestra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Cerrar solo por chat sin intentar la experiencia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Personalizar según la motivación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Usar el mismo discurso para todos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Dejar un siguiente paso agendado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Terminar en “cualquier cosa me avisas”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12. Sistema de Medición y Reportes</w:t>
      </w:r>
    </w:p>
    <w:p>
      <w:pPr>
        <w:spacing w:after="120"/>
      </w:pPr>
      <w:r>
        <w:rPr/>
        <w:t xml:space="preserve">“Lo que no se mide, no se mejora.” Este sistema define </w:t>
      </w:r>
      <w:r>
        <w:rPr>
          <w:b/>
        </w:rPr>
        <w:t xml:space="preserve">qué medimos, cada cuánto y quién lo revisa</w:t>
      </w:r>
      <w:r>
        <w:rPr/>
        <w:t xml:space="preserve">, usando las herramientas que ya tenemos: </w:t>
      </w:r>
      <w:r>
        <w:rPr>
          <w:b/>
        </w:rPr>
        <w:t xml:space="preserve">Clupik, Meta Business y WhatsApp</w:t>
      </w:r>
      <w:r>
        <w:rPr/>
        <w:t xml:space="preserve">.</w:t>
      </w:r>
    </w:p>
    <w:p>
      <w:pPr>
        <w:pStyle w:val="Heading2"/>
        <w:spacing w:after="120"/>
      </w:pPr>
      <w:r>
        <w:rPr/>
        <w:t xml:space="preserve">12.1 Tablero de KPIs por área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Indicadores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Marketing / Digital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Alcance, crecimiento de seguidores, engagement, clics a WhatsApp, CPL, costo por registro a Clase Muestra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Comercial / Ventas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Tiempo de respuesta, % invitados a Clase Muestra, show-rate, % de cierre, inscripciones, CAC, mix por fuente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CX / Retención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Retención y churn mensual, renovación por ciclo, NPS, asistencia promedio, % de familias que refieren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Financiero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Ingreso recurrente, ingreso del Complejo, LTV:CAC, ROAS del embudo, inscripciones nuevas/mes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Complejo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Ocupación por franja horaria, equipos en ligas, uso de pádel, eventos/empresas por mes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12.2 Cadencia de revisión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504"/>
        <w:gridCol w:w="5828"/>
        <w:gridCol w:w="206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Frecuencia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Qué se revisa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Quién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Semanal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Leads, tiempos de respuesta, Clases Muestra agendadas/asistidas, contenido publicado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+ Ventas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Mensual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CAC, inscripciones, churn, ocupación del Complejo, presupuesto vs. resultado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 + Dirección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Trimestral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OKRs, NPS, decisiones de escalamiento de presupuesto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Dirección + Finanzas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12.3 Plantilla de reporte mensual (1 página)</w:t>
      </w:r>
    </w:p>
    <w:p>
      <w:pPr>
        <w:spacing w:after="120"/>
      </w:pPr>
      <w:r>
        <w:rPr/>
        <w:t xml:space="preserve">Cada cierre de mes, Marketing entrega un reporte breve y visual con esta estructura: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Resumen del mes:</w:t>
      </w:r>
      <w:r>
        <w:rPr/>
        <w:t xml:space="preserve"> 3 logros + 3 aprendizajes.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Embudo:</w:t>
      </w:r>
      <w:r>
        <w:rPr/>
        <w:t xml:space="preserve"> leads → Clase Muestra → inscritos (con % de conversión).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Adquisición:</w:t>
      </w:r>
      <w:r>
        <w:rPr/>
        <w:t xml:space="preserve"> CPL y CAC por canal vs. meta.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Crecimiento:</w:t>
      </w:r>
      <w:r>
        <w:rPr/>
        <w:t xml:space="preserve"> alumnos acumulados vs. rampa planeada (30 → 90).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Retención:</w:t>
      </w:r>
      <w:r>
        <w:rPr/>
        <w:t xml:space="preserve"> churn, NPS y alertas de asistencia.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Contenido y redes:</w:t>
      </w:r>
      <w:r>
        <w:rPr/>
        <w:t xml:space="preserve"> alcance, seguidores y mejores piezas.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Presupuesto:</w:t>
      </w:r>
      <w:r>
        <w:rPr/>
        <w:t xml:space="preserve"> invertido vs. planeado y resultado obtenido.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Decisiones / próximos pasos:</w:t>
      </w:r>
      <w:r>
        <w:rPr/>
        <w:t xml:space="preserve"> qué se ajusta el siguiente mes.</w:t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La métrica más importante de los primeros 3 meses es el CAC del mercado frío. Es la “luz verde” para escalar el presupuesto. Todo el sistema de medición está diseñado para responder con confianza: ¿estamos adquiriendo alumnos de forma rentable?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13. Cronograma e Implementación</w:t>
      </w:r>
    </w:p>
    <w:p>
      <w:pPr>
        <w:pStyle w:val="Heading2"/>
        <w:spacing w:after="120"/>
      </w:pPr>
      <w:r>
        <w:rPr/>
        <w:t xml:space="preserve">13.1 Hoja de ruta rumbo a agosto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68"/>
        <w:gridCol w:w="7332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Periodo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Acciones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Fin jun – ~10 jul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Cerrar piloto; configurar WhatsApp Business y Clupik; activar flujo de highlights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~10 jul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Evaluar piloto; definir reingresos (Generación Fundadora); presentar promos a Finanzas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Mediados jul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Producir assets de video; iniciar campaña de intriga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Fin jul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Abrir lista de espera; logística e invitaciones del evento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Inicio ago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Pre-venta a Fundadores/tibios; capacitar ventas; preparar mesa de inscripción + QR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2ª quincena ago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🚀 Evento de lanzamiento + apertura + pauta reforzada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Septiembre+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Conversión de leads, retargeting, medición de CAC, ritmo continuo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13.2 Responsables (quién hace qué)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44"/>
        <w:gridCol w:w="2256"/>
        <w:gridCol w:w="470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Entregables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Estrategia y coordinación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Calendarios, campañas, presupuesto, KPIs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Contenido visual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Diseño + Audiovisual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Assets, reels, posts, video-tour, highlights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Comunidad y atención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Publicación, respuesta, primer contacto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Ventas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Recepción / Ventas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Embudo, scripts, cierre, Clase Muestra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 e imagen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(+ exjugadores)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Evento, prensa, vocería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Precios y aprobaciones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Finanzas / Dirección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Promos, presupuesto, costo fijo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Deportivo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Cuerpo 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Muestra, evaluaciones, resultados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13.3 Plan de acción inmediato (próximas 2 semanas)</w:t>
      </w:r>
    </w:p>
    <w:p>
      <w:pPr>
        <w:pStyle w:val="ListPara"/>
        <w:spacing w:after="120"/>
      </w:pPr>
      <w:r>
        <w:rPr>
          <w:b/>
        </w:rPr>
        <w:t xml:space="preserve">1.</w:t>
      </w:r>
      <w:r>
        <w:rPr/>
        <w:t xml:space="preserve"> WhatsApp Business: auto-reply + scripts cargados + etiquetas de pipeline.</w:t>
      </w:r>
    </w:p>
    <w:p>
      <w:pPr>
        <w:pStyle w:val="ListPara"/>
        <w:spacing w:after="120"/>
      </w:pPr>
      <w:r>
        <w:rPr>
          <w:b/>
        </w:rPr>
        <w:t xml:space="preserve">2.</w:t>
      </w:r>
      <w:r>
        <w:rPr/>
        <w:t xml:space="preserve"> Clupik: configurar pipeline de ventas, reportes y alertas de asistencia.</w:t>
      </w:r>
    </w:p>
    <w:p>
      <w:pPr>
        <w:pStyle w:val="ListPara"/>
        <w:spacing w:after="120"/>
      </w:pPr>
      <w:r>
        <w:rPr>
          <w:b/>
        </w:rPr>
        <w:t xml:space="preserve">3.</w:t>
      </w:r>
      <w:r>
        <w:rPr/>
        <w:t xml:space="preserve"> Activar el flujo de highlights con las cámaras.</w:t>
      </w:r>
    </w:p>
    <w:p>
      <w:pPr>
        <w:pStyle w:val="ListPara"/>
        <w:spacing w:after="120"/>
      </w:pPr>
      <w:r>
        <w:rPr>
          <w:b/>
        </w:rPr>
        <w:t xml:space="preserve">4.</w:t>
      </w:r>
      <w:r>
        <w:rPr/>
        <w:t xml:space="preserve"> Arrancar la producción de assets de video.</w:t>
      </w:r>
    </w:p>
    <w:p>
      <w:pPr>
        <w:pStyle w:val="ListPara"/>
        <w:spacing w:after="120"/>
      </w:pPr>
      <w:r>
        <w:rPr>
          <w:b/>
        </w:rPr>
        <w:t xml:space="preserve">5.</w:t>
      </w:r>
      <w:r>
        <w:rPr/>
        <w:t xml:space="preserve"> Preparar la propuesta de promociones para Finanzas (Fundadores, anual, hermanos, referidos).</w:t>
      </w:r>
    </w:p>
    <w:p>
      <w:pPr>
        <w:pStyle w:val="ListPara"/>
        <w:spacing w:after="120"/>
      </w:pPr>
      <w:r>
        <w:rPr>
          <w:b/>
        </w:rPr>
        <w:t xml:space="preserve">6.</w:t>
      </w:r>
      <w:r>
        <w:rPr/>
        <w:t xml:space="preserve"> Borrador del plan de evento + lista de invitados.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14. Cierre y Solicitudes a Dirección</w:t>
      </w:r>
    </w:p>
    <w:p>
      <w:pPr>
        <w:spacing w:after="120"/>
      </w:pPr>
      <w:r>
        <w:rPr/>
        <w:t xml:space="preserve">Este Plan de Marketing posiciona al Proyecto Andrés Chitiva para </w:t>
      </w:r>
      <w:r>
        <w:rPr>
          <w:b/>
        </w:rPr>
        <w:t xml:space="preserve">tomar el liderazgo del segmento premium en Pachuca</w:t>
      </w:r>
      <w:r>
        <w:rPr/>
        <w:t xml:space="preserve">, con una unidad económica sólida (LTV:CAC ≈ 10:1) y una ruta clara hacia el lanzamiento de agosto y el crecimiento sostenible a 12 meses.</w:t>
      </w:r>
    </w:p>
    <w:p>
      <w:pPr>
        <w:spacing w:after="120"/>
      </w:pPr>
      <w:r>
        <w:rPr/>
        <w:t xml:space="preserve">Para ejecutarlo a tiempo y bien, Marketing solicita a Dirección:</w:t>
      </w:r>
    </w:p>
    <w:p>
      <w:pPr>
        <w:pStyle w:val="ListPara"/>
        <w:spacing w:after="120"/>
      </w:pPr>
      <w:r>
        <w:rPr/>
        <w:t xml:space="preserve">•  Confirmar el estatus operativo de </w:t>
      </w:r>
      <w:r>
        <w:rPr>
          <w:b/>
        </w:rPr>
        <w:t xml:space="preserve">nutrición y servicios médicos</w:t>
      </w:r>
      <w:r>
        <w:rPr/>
        <w:t xml:space="preserve"> (para validar la promesa de marca).</w:t>
      </w:r>
    </w:p>
    <w:p>
      <w:pPr>
        <w:pStyle w:val="ListPara"/>
        <w:spacing w:after="120"/>
      </w:pPr>
      <w:r>
        <w:rPr/>
        <w:t xml:space="preserve">•  Aprobar el </w:t>
      </w:r>
      <w:r>
        <w:rPr>
          <w:b/>
        </w:rPr>
        <w:t xml:space="preserve">presupuesto de pauta mensual</w:t>
      </w:r>
      <w:r>
        <w:rPr/>
        <w:t xml:space="preserve"> con refuerzo para agosto.</w:t>
      </w:r>
    </w:p>
    <w:p>
      <w:pPr>
        <w:pStyle w:val="ListPara"/>
        <w:spacing w:after="120"/>
      </w:pPr>
      <w:r>
        <w:rPr/>
        <w:t xml:space="preserve">•  Validar las </w:t>
      </w:r>
      <w:r>
        <w:rPr>
          <w:b/>
        </w:rPr>
        <w:t xml:space="preserve">promociones propuestas</w:t>
      </w:r>
      <w:r>
        <w:rPr/>
        <w:t xml:space="preserve"> (vía Finanzas).</w:t>
      </w:r>
    </w:p>
    <w:p>
      <w:pPr>
        <w:pStyle w:val="ListPara"/>
        <w:spacing w:after="120"/>
      </w:pPr>
      <w:r>
        <w:rPr/>
        <w:t xml:space="preserve">•  Respaldar el </w:t>
      </w:r>
      <w:r>
        <w:rPr>
          <w:b/>
        </w:rPr>
        <w:t xml:space="preserve">evento de lanzamiento</w:t>
      </w:r>
      <w:r>
        <w:rPr/>
        <w:t xml:space="preserve"> (agenda de Andrés, exjugadores e invitados institucionales).</w:t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MENSAJE FINAL</w:t>
            </w:r>
          </w:p>
          <w:p>
            <w:pPr>
              <w:spacing w:after="0"/>
            </w:pPr>
            <w:r>
              <w:rPr/>
              <w:t xml:space="preserve">Tenemos producto validado (alumnos que ya viajan por el método), un mercado dispuesto a pagar premium y un competidor en declive. La ventana de oportunidad es ahora. La calidad con que ejecutemos el lanzamiento de agosto definirá el ritmo de los próximos 12 meses.</w:t>
            </w:r>
          </w:p>
        </w:tc>
      </w:tr>
    </w:tbl>
    <w:p>
      <w:pPr>
        <w:spacing w:after="80"/>
      </w:pPr>
      <w:r>
        <w:t/>
      </w:r>
    </w:p>
    <w:p>
      <w:pPr>
        <w:spacing w:after="200"/>
      </w:pPr>
      <w:r>
        <w:t/>
      </w:r>
    </w:p>
    <w:p>
      <w:pPr>
        <w:spacing w:after="120"/>
        <w:jc w:val="center"/>
      </w:pPr>
      <w:r>
        <w:rPr>
          <w:color w:val="808080"/>
          <w:sz w:val="18"/>
        </w:rPr>
        <w:t xml:space="preserve">Departamento de Marketing — Proyecto Andrés Chitiva — 2026</w:t>
      </w:r>
    </w:p>
    <w:sectPr>
      <w:footerReference w:type="default" r:id="rId2"/>
      <w:pgSz w:w="12240" w:h="15840"/>
      <w:pgMar w:top="1134" w:right="1134" w:bottom="1418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D9D9D9"/>
      </w:pBdr>
      <w:jc w:val="center"/>
      <w:spacing w:after="0"/>
    </w:pPr>
    <w:r>
      <w:rPr>
        <w:color w:val="808080"/>
        <w:sz w:val="16"/>
      </w:rPr>
      <w:t xml:space="preserve">Plan de Marketing — Proyecto Andres Chitiva — Confidencial — Pagina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next w:val="Normal"/>
    <w:qFormat/>
    <w:pPr>
      <w:keepNext/>
      <w:spacing w:before="280" w:after="140"/>
      <w:pBdr>
        <w:bottom w:val="single" w:sz="12" w:space="3" w:color="C9A227"/>
      </w:pBdr>
      <w:outlineLvl w:val="0"/>
    </w:pPr>
    <w:rPr>
      <w:b/>
      <w:color w:val="1F3864"/>
      <w:sz w:val="34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color w:val="1F3864"/>
      <w:sz w:val="27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color w:val="B8860B"/>
      <w:sz w:val="23"/>
    </w:rPr>
  </w:style>
  <w:style w:type="paragraph" w:styleId="ListPara">
    <w:name w:val="List Paragraph"/>
    <w:basedOn w:val="Normal"/>
    <w:pPr>
      <w:ind w:left="360"/>
      <w:spacing w:after="60"/>
    </w:pPr>
  </w:style>
  <w:style w:type="character" w:styleId="Hyperlink">
    <w:name w:val="Hyperlink"/>
    <w:rPr>
      <w:color w:val="1F3864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