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生物大小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青山依舊在，幾度夕陽紅。慣看秋月春風。一壺濁酒喜相逢，浪花淘盡英雄。是非成敗轉頭空，滾滾長江東逝水，白髮漁樵江渚上，古今多少事，都付笑談中。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滾滾長江東逝水，浪花淘盡英雄。是非成敗轉頭空，青山依舊在，幾度夕陽紅。白髮漁樵江渚上，慣看秋月春風。一壺濁酒喜相逢，古今多少事，都付笑談中。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青山依舊在，幾度夕陽紅。慣看秋月春風。一壺濁酒喜相逢，浪花淘盡英雄。是非成敗轉頭空，滾滾長江東逝水，白髮漁樵江渚上，古今多少事，都付笑談中。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滾滾長江東逝水，浪花淘盡英雄。是非成敗轉頭空，青山依舊在，幾度夕陽紅。白髮漁樵江渚上，慣看秋月春風。一壺濁酒喜相逢，古今多少事，都付笑談中。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青山依舊在，幾度夕陽紅。慣看秋月春風。一壺濁酒喜相逢，浪花淘盡英雄。是非成敗轉頭空，滾滾長江東逝水，白髮漁樵江渚上，古今多少事，都付笑談中。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滾滾長江東逝水，浪花淘盡英雄。是非成敗轉頭空，青山依舊在，幾度夕陽紅。白髮漁樵江渚上，慣看秋月春風。一壺濁酒喜相逢，古今多少事，都付笑談中。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青山依舊在，幾度夕陽紅。慣看秋月春風。一壺濁酒喜相逢，浪花淘盡英雄。是非成敗轉頭空，滾滾長江東逝水，白髮漁樵江渚上，古今多少事，都付笑談中。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其他遺跡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英國  《奧拉之城II 現實終端》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青山依舊在，幾度夕陽紅。慣看秋月春風。一壺濁酒喜相逢，浪花淘盡英雄。是非成敗轉頭空，滾滾長江東逝水，白髮漁樵江渚上，古今多少事，都付笑談中。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滾滾長江東逝水，浪花淘盡英雄。是非成敗轉頭空，青山依舊在，幾度夕陽紅。白髮漁樵江渚上，慣看秋月春風。一壺濁酒喜相逢，古今多少事，都付笑談中。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台灣  《打狗港遺跡化石》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青山依舊在，幾度夕陽紅。慣看秋月春風。一壺濁酒喜相逢，浪花淘盡英雄。是非成敗轉頭空，滾滾長江東逝水，白髮漁樵江渚上，古今多少事，都付笑談中。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滾滾長江東逝水，浪花淘盡英雄。是非成敗轉頭空，青山依舊在，幾度夕陽紅。白髮漁樵江渚上，慣看秋月春風。一壺濁酒喜相逢，古今多少事，都付笑談中。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荷蘭 《出世神韻──卜湳文明遺跡》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青山依舊在，幾度夕陽紅。慣看秋月春風。一壺濁酒喜相逢，浪花淘盡英雄。是非成敗轉頭空，滾滾長江東逝水，白髮漁樵江渚上，古今多少事，都付笑談中。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滾滾長江東逝水，浪花淘盡英雄。是非成敗轉頭空，青山依舊在，幾度夕陽紅。白髮漁樵江渚上，慣看秋月春風。一壺濁酒喜相逢，古今多少事，都付笑談中。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泰國 《甲米─發現巨人遺跡》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青山依舊在，幾度夕陽紅。慣看秋月春風。一壺濁酒喜相逢，浪花淘盡英雄。是非成敗轉頭空，滾滾長江東逝水，白髮漁樵江渚上，古今多少事，都付笑談中。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滾滾長江東逝水，浪花淘盡英雄。是非成敗轉頭空，青山依舊在，幾度夕陽紅。白髮漁樵江渚上，慣看秋月春風。一壺濁酒喜相逢，古今多少事，都付笑談中。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商店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ffff"/>
          <w:sz w:val="23"/>
          <w:szCs w:val="23"/>
          <w:shd w:fill="0084ff" w:val="clear"/>
          <w:rtl w:val="0"/>
        </w:rPr>
        <w:t xml:space="preserve">No. 521, Zhongkeng St., Guishan Dist., Taoyuan City 333009 , Taiwan (R.O.C.)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3"/>
          <w:szCs w:val="23"/>
          <w:shd w:fill="0084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3"/>
          <w:szCs w:val="23"/>
          <w:shd w:fill="0084ff" w:val="clear"/>
          <w:rtl w:val="0"/>
        </w:rPr>
        <w:t xml:space="preserve">333009台灣桃園市龜山區中坑街521號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3"/>
          <w:szCs w:val="23"/>
          <w:shd w:fill="008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3"/>
          <w:szCs w:val="23"/>
          <w:shd w:fill="008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3"/>
          <w:szCs w:val="23"/>
          <w:shd w:fill="008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3"/>
          <w:szCs w:val="23"/>
          <w:shd w:fill="008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3"/>
          <w:szCs w:val="23"/>
          <w:shd w:fill="0084ff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