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872" w:rsidRDefault="00FC3B89" w:rsidP="00FC3B89">
      <w:pPr>
        <w:jc w:val="center"/>
        <w:rPr>
          <w:rFonts w:ascii="Bahnschrift SemiBold SemiConden" w:hAnsi="Bahnschrift SemiBold SemiConden"/>
          <w:sz w:val="28"/>
          <w:szCs w:val="28"/>
        </w:rPr>
      </w:pPr>
      <w:r>
        <w:rPr>
          <w:rFonts w:ascii="Bahnschrift SemiBold SemiConden" w:hAnsi="Bahnschrift SemiBold SemiConden"/>
          <w:sz w:val="28"/>
          <w:szCs w:val="28"/>
        </w:rPr>
        <w:t xml:space="preserve">Система </w:t>
      </w:r>
      <w:r w:rsidRPr="00FC3B89">
        <w:rPr>
          <w:rFonts w:ascii="Bahnschrift SemiBold SemiConden" w:hAnsi="Bahnschrift SemiBold SemiConden"/>
          <w:b/>
          <w:sz w:val="28"/>
          <w:szCs w:val="28"/>
        </w:rPr>
        <w:t>Охрана Труда</w:t>
      </w:r>
    </w:p>
    <w:p w:rsidR="00FC3B89" w:rsidRDefault="00FC3B89" w:rsidP="00FC3B89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:rsidR="00FC3B89" w:rsidRDefault="00FC3B89" w:rsidP="00FC3B89">
      <w:pPr>
        <w:rPr>
          <w:rFonts w:ascii="Bahnschrift SemiBold SemiConden" w:hAnsi="Bahnschrift SemiBold SemiConden"/>
          <w:sz w:val="28"/>
          <w:szCs w:val="28"/>
        </w:rPr>
      </w:pPr>
      <w:r>
        <w:rPr>
          <w:rFonts w:ascii="Bahnschrift SemiBold SemiConden" w:hAnsi="Bahnschrift SemiBold SemiConden"/>
          <w:sz w:val="28"/>
          <w:szCs w:val="28"/>
        </w:rPr>
        <w:t>Начальный экран представляет собой список рекомендаций, состоящий из самых последних опубликованных статей.</w:t>
      </w:r>
    </w:p>
    <w:p w:rsidR="00FC3B89" w:rsidRDefault="00FC3B89" w:rsidP="00FC3B89">
      <w:pPr>
        <w:rPr>
          <w:rFonts w:ascii="Bahnschrift SemiBold SemiConden" w:hAnsi="Bahnschrift SemiBold SemiConden"/>
          <w:sz w:val="28"/>
          <w:szCs w:val="28"/>
        </w:rPr>
      </w:pPr>
    </w:p>
    <w:p w:rsidR="00FC3B89" w:rsidRDefault="00FC3B89" w:rsidP="00FC3B89">
      <w:pPr>
        <w:rPr>
          <w:rFonts w:ascii="Bahnschrift SemiBold SemiConden" w:hAnsi="Bahnschrift SemiBold SemiConden"/>
          <w:sz w:val="28"/>
          <w:szCs w:val="28"/>
        </w:rPr>
      </w:pPr>
      <w:r w:rsidRPr="00FC3B89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-1285042</wp:posOffset>
            </wp:positionH>
            <wp:positionV relativeFrom="paragraph">
              <wp:posOffset>332105</wp:posOffset>
            </wp:positionV>
            <wp:extent cx="7859197" cy="704850"/>
            <wp:effectExtent l="0" t="0" r="889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4255" cy="707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 SemiConden" w:hAnsi="Bahnschrift SemiBold SemiConden"/>
          <w:sz w:val="28"/>
          <w:szCs w:val="28"/>
        </w:rPr>
        <w:t>В сервисе присутствует система поиска, а также несколько вкладок</w:t>
      </w:r>
    </w:p>
    <w:p w:rsidR="00FC3B89" w:rsidRDefault="00FC3B89" w:rsidP="00FC3B89">
      <w:pPr>
        <w:rPr>
          <w:rFonts w:ascii="Bahnschrift SemiBold SemiConden" w:hAnsi="Bahnschrift SemiBold SemiConden"/>
          <w:sz w:val="28"/>
          <w:szCs w:val="28"/>
        </w:rPr>
      </w:pPr>
    </w:p>
    <w:p w:rsidR="00FC3B89" w:rsidRDefault="00FC3B89" w:rsidP="00FC3B89">
      <w:pPr>
        <w:rPr>
          <w:rFonts w:ascii="Bahnschrift SemiBold SemiConden" w:hAnsi="Bahnschrift SemiBold SemiConden"/>
          <w:sz w:val="28"/>
          <w:szCs w:val="28"/>
        </w:rPr>
      </w:pPr>
    </w:p>
    <w:p w:rsidR="00FC3B89" w:rsidRDefault="00FC3B89" w:rsidP="00FC3B89">
      <w:pPr>
        <w:rPr>
          <w:rFonts w:ascii="Bahnschrift SemiBold SemiConden" w:hAnsi="Bahnschrift SemiBold SemiConden"/>
          <w:sz w:val="28"/>
          <w:szCs w:val="28"/>
        </w:rPr>
      </w:pPr>
    </w:p>
    <w:p w:rsidR="00FC3B89" w:rsidRPr="00FC3B89" w:rsidRDefault="00FC3B89" w:rsidP="006F662C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FC3B89">
        <w:rPr>
          <w:rFonts w:ascii="Bahnschrift SemiBold SemiConden" w:hAnsi="Bahnschrift SemiBold SemiConden"/>
          <w:sz w:val="28"/>
          <w:szCs w:val="28"/>
        </w:rPr>
        <w:t>Вкладка Рекомендации представляет собой начальный экран с последними новостями</w:t>
      </w: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  <w:r w:rsidRPr="006F662C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-1099185</wp:posOffset>
            </wp:positionH>
            <wp:positionV relativeFrom="paragraph">
              <wp:posOffset>-635</wp:posOffset>
            </wp:positionV>
            <wp:extent cx="7608926" cy="309562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816" cy="3108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FC3B89" w:rsidRPr="002B58FB" w:rsidRDefault="002B58FB" w:rsidP="002B58FB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6F662C"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657860</wp:posOffset>
            </wp:positionV>
            <wp:extent cx="7534995" cy="2531533"/>
            <wp:effectExtent l="0" t="0" r="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95" cy="25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B89" w:rsidRPr="002B58FB">
        <w:rPr>
          <w:rFonts w:ascii="Bahnschrift SemiBold SemiConden" w:hAnsi="Bahnschrift SemiBold SemiConden"/>
          <w:sz w:val="28"/>
          <w:szCs w:val="28"/>
        </w:rPr>
        <w:t>Вкладка Правовая база содержит базу нормативно-правовых документов, связанных с охраной труда в РФ</w:t>
      </w:r>
    </w:p>
    <w:p w:rsidR="00FC3B89" w:rsidRDefault="002B58FB" w:rsidP="006F662C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6F662C">
        <w:rPr>
          <w:rFonts w:ascii="Bahnschrift SemiBold SemiConden" w:hAnsi="Bahnschrift SemiBold SemiConden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-1044364</wp:posOffset>
            </wp:positionH>
            <wp:positionV relativeFrom="paragraph">
              <wp:posOffset>228177</wp:posOffset>
            </wp:positionV>
            <wp:extent cx="7525173" cy="2771257"/>
            <wp:effectExtent l="0" t="0" r="0" b="0"/>
            <wp:wrapThrough wrapText="bothSides">
              <wp:wrapPolygon edited="0">
                <wp:start x="0" y="0"/>
                <wp:lineTo x="0" y="21382"/>
                <wp:lineTo x="21545" y="21382"/>
                <wp:lineTo x="2154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251" cy="2798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B89">
        <w:rPr>
          <w:rFonts w:ascii="Bahnschrift SemiBold SemiConden" w:hAnsi="Bahnschrift SemiBold SemiConden"/>
          <w:sz w:val="28"/>
          <w:szCs w:val="28"/>
        </w:rPr>
        <w:t>Вкладка Шаблоны</w:t>
      </w:r>
      <w:r w:rsidR="006F662C">
        <w:rPr>
          <w:rFonts w:ascii="Bahnschrift SemiBold SemiConden" w:hAnsi="Bahnschrift SemiBold SemiConden"/>
          <w:sz w:val="28"/>
          <w:szCs w:val="28"/>
        </w:rPr>
        <w:t xml:space="preserve"> содержит формы документов для заполнения</w:t>
      </w:r>
    </w:p>
    <w:p w:rsidR="006F662C" w:rsidRDefault="002B58FB" w:rsidP="006F662C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6F662C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-1046480</wp:posOffset>
            </wp:positionH>
            <wp:positionV relativeFrom="paragraph">
              <wp:posOffset>3263900</wp:posOffset>
            </wp:positionV>
            <wp:extent cx="7447280" cy="2924810"/>
            <wp:effectExtent l="0" t="0" r="1270" b="8890"/>
            <wp:wrapThrough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62C">
        <w:rPr>
          <w:rFonts w:ascii="Bahnschrift SemiBold SemiConden" w:hAnsi="Bahnschrift SemiBold SemiConden"/>
          <w:sz w:val="28"/>
          <w:szCs w:val="28"/>
        </w:rPr>
        <w:t>Вкладка Справочники содержит перечни факторов и мер работодателей для обеспечения безопасных условий труда</w:t>
      </w: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6F662C" w:rsidRDefault="002B58FB" w:rsidP="006F662C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6F662C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3481070</wp:posOffset>
            </wp:positionV>
            <wp:extent cx="7630163" cy="1134533"/>
            <wp:effectExtent l="0" t="0" r="0" b="8890"/>
            <wp:wrapThrough wrapText="bothSides">
              <wp:wrapPolygon edited="0">
                <wp:start x="0" y="0"/>
                <wp:lineTo x="0" y="21406"/>
                <wp:lineTo x="21517" y="21406"/>
                <wp:lineTo x="21517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163" cy="1134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62C">
        <w:rPr>
          <w:rFonts w:ascii="Bahnschrift SemiBold SemiConden" w:hAnsi="Bahnschrift SemiBold SemiConden"/>
          <w:sz w:val="28"/>
          <w:szCs w:val="28"/>
        </w:rPr>
        <w:t>Вкладка Журналы содержит перечень литературных материалов по охране труда</w:t>
      </w: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  <w:bookmarkStart w:id="0" w:name="_GoBack"/>
      <w:bookmarkEnd w:id="0"/>
    </w:p>
    <w:p w:rsidR="002B58FB" w:rsidRDefault="002B58FB" w:rsidP="006F662C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6F662C">
        <w:drawing>
          <wp:anchor distT="0" distB="0" distL="114300" distR="114300" simplePos="0" relativeHeight="251666432" behindDoc="1" locked="0" layoutInCell="1" allowOverlap="1" wp14:anchorId="1BB75218" wp14:editId="62D520C2">
            <wp:simplePos x="0" y="0"/>
            <wp:positionH relativeFrom="page">
              <wp:align>left</wp:align>
            </wp:positionH>
            <wp:positionV relativeFrom="paragraph">
              <wp:posOffset>378671</wp:posOffset>
            </wp:positionV>
            <wp:extent cx="7526867" cy="301269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867" cy="30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62C">
        <w:rPr>
          <w:rFonts w:ascii="Bahnschrift SemiBold SemiConden" w:hAnsi="Bahnschrift SemiBold SemiConden"/>
          <w:sz w:val="28"/>
          <w:szCs w:val="28"/>
        </w:rPr>
        <w:t>Вкладка Видео содержит видеоматериалы по теме Охрана труда</w:t>
      </w: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Default="002B58FB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6F662C" w:rsidRPr="002B58FB" w:rsidRDefault="006F662C" w:rsidP="002B58FB">
      <w:pPr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2B58FB" w:rsidRDefault="002B58FB" w:rsidP="002B58F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:rsidR="002B58FB" w:rsidRPr="00FC3B89" w:rsidRDefault="002B58FB" w:rsidP="002B58FB">
      <w:pPr>
        <w:pStyle w:val="a3"/>
        <w:numPr>
          <w:ilvl w:val="0"/>
          <w:numId w:val="1"/>
        </w:numPr>
        <w:rPr>
          <w:rFonts w:ascii="Bahnschrift SemiBold SemiConden" w:hAnsi="Bahnschrift SemiBold SemiConden"/>
          <w:sz w:val="28"/>
          <w:szCs w:val="28"/>
        </w:rPr>
      </w:pPr>
      <w:r w:rsidRPr="002B58FB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9922</wp:posOffset>
            </wp:positionH>
            <wp:positionV relativeFrom="paragraph">
              <wp:posOffset>518160</wp:posOffset>
            </wp:positionV>
            <wp:extent cx="7552319" cy="23050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052" cy="2309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SemiBold SemiConden" w:hAnsi="Bahnschrift SemiBold SemiConden"/>
          <w:sz w:val="28"/>
          <w:szCs w:val="28"/>
        </w:rPr>
        <w:t>Вкладка Сервисы содержит несколько калькуляторов для расчета материалов для обеспечения безопасных условий труда</w:t>
      </w:r>
    </w:p>
    <w:sectPr w:rsidR="002B58FB" w:rsidRPr="00FC3B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333BA3"/>
    <w:multiLevelType w:val="hybridMultilevel"/>
    <w:tmpl w:val="2FC89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08B"/>
    <w:rsid w:val="002B58FB"/>
    <w:rsid w:val="00526872"/>
    <w:rsid w:val="006F662C"/>
    <w:rsid w:val="0073608B"/>
    <w:rsid w:val="00FC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92F329-DE00-49FC-A3A0-F7BBAD7A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2020-02-05T17:06:00Z</dcterms:created>
  <dcterms:modified xsi:type="dcterms:W3CDTF">2020-02-05T17:36:00Z</dcterms:modified>
</cp:coreProperties>
</file>