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31CA517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4B5D8F">
        <w:rPr>
          <w:color w:val="000000"/>
          <w:sz w:val="22"/>
          <w:szCs w:val="22"/>
          <w:u w:val="single"/>
        </w:rPr>
        <w:t>Глебова Марка</w:t>
      </w:r>
      <w:r w:rsidR="004B5D8F" w:rsidRPr="004B5D8F">
        <w:rPr>
          <w:color w:val="000000"/>
          <w:sz w:val="22"/>
          <w:szCs w:val="22"/>
          <w:u w:val="single"/>
        </w:rPr>
        <w:t xml:space="preserve"> </w:t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1B00FDFC" w:rsidR="00960B9A" w:rsidRPr="004B5D8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Руководитель </w:t>
      </w:r>
      <w:r w:rsidR="004B5D8F" w:rsidRPr="004B5D8F">
        <w:rPr>
          <w:color w:val="000000"/>
          <w:sz w:val="22"/>
          <w:szCs w:val="22"/>
          <w:u w:val="single"/>
        </w:rPr>
        <w:t>Жуков Николай Николаевич</w:t>
      </w:r>
      <w:r w:rsidR="004B5D8F">
        <w:rPr>
          <w:color w:val="000000"/>
          <w:sz w:val="22"/>
          <w:szCs w:val="22"/>
          <w:u w:val="single"/>
        </w:rPr>
        <w:t xml:space="preserve">, </w:t>
      </w:r>
      <w:r w:rsidR="004B5D8F" w:rsidRPr="004B5D8F">
        <w:rPr>
          <w:u w:val="single"/>
        </w:rPr>
        <w:t xml:space="preserve">доцент кафедры информационных технологий и электронного обучения </w:t>
      </w:r>
      <w:r w:rsidR="004B5D8F" w:rsidRPr="004B5D8F">
        <w:rPr>
          <w:color w:val="000000"/>
          <w:sz w:val="22"/>
          <w:szCs w:val="22"/>
          <w:u w:val="single"/>
        </w:rPr>
        <w:t xml:space="preserve">                                                        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4B5D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4B5D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ссылка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4B5D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</w:t>
            </w:r>
            <w:r>
              <w:lastRenderedPageBreak/>
              <w:t>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4B5D8F"/>
    <w:rsid w:val="00764CFC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5</cp:revision>
  <dcterms:created xsi:type="dcterms:W3CDTF">2020-02-17T09:39:00Z</dcterms:created>
  <dcterms:modified xsi:type="dcterms:W3CDTF">2020-02-19T15:11:00Z</dcterms:modified>
</cp:coreProperties>
</file>