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CBE49" w14:textId="77777777" w:rsidR="002319FD" w:rsidRPr="00ED0193" w:rsidRDefault="002319FD" w:rsidP="002319FD">
      <w:pPr>
        <w:bidi w:val="0"/>
        <w:ind w:right="26"/>
        <w:jc w:val="center"/>
        <w:rPr>
          <w:rFonts w:asciiTheme="majorBidi" w:hAnsiTheme="majorBidi" w:cstheme="majorBidi"/>
          <w:b/>
          <w:bCs/>
          <w:color w:val="000000" w:themeColor="text1"/>
          <w:sz w:val="28"/>
          <w:szCs w:val="28"/>
        </w:rPr>
      </w:pPr>
      <w:bookmarkStart w:id="0" w:name="_Hlk129474614"/>
      <w:bookmarkEnd w:id="0"/>
      <w:r w:rsidRPr="00ED0193">
        <w:rPr>
          <w:rFonts w:asciiTheme="majorBidi" w:hAnsiTheme="majorBidi" w:cstheme="majorBidi"/>
          <w:noProof/>
          <w:color w:val="000000" w:themeColor="text1"/>
          <w:sz w:val="28"/>
          <w:szCs w:val="28"/>
        </w:rPr>
        <w:drawing>
          <wp:anchor distT="0" distB="0" distL="114300" distR="114300" simplePos="0" relativeHeight="251692032" behindDoc="0" locked="0" layoutInCell="1" allowOverlap="1" wp14:anchorId="58190605" wp14:editId="5308DCC9">
            <wp:simplePos x="0" y="0"/>
            <wp:positionH relativeFrom="column">
              <wp:posOffset>0</wp:posOffset>
            </wp:positionH>
            <wp:positionV relativeFrom="paragraph">
              <wp:posOffset>0</wp:posOffset>
            </wp:positionV>
            <wp:extent cx="542925" cy="60007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302-WA000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925" cy="600075"/>
                    </a:xfrm>
                    <a:prstGeom prst="rect">
                      <a:avLst/>
                    </a:prstGeom>
                  </pic:spPr>
                </pic:pic>
              </a:graphicData>
            </a:graphic>
          </wp:anchor>
        </w:drawing>
      </w:r>
      <w:r w:rsidRPr="00ED0193">
        <w:rPr>
          <w:rFonts w:asciiTheme="majorBidi" w:hAnsiTheme="majorBidi" w:cstheme="majorBidi"/>
          <w:noProof/>
          <w:color w:val="000000" w:themeColor="text1"/>
          <w:sz w:val="28"/>
          <w:szCs w:val="28"/>
        </w:rPr>
        <w:drawing>
          <wp:anchor distT="0" distB="0" distL="114300" distR="114300" simplePos="0" relativeHeight="251691008" behindDoc="0" locked="0" layoutInCell="1" allowOverlap="1" wp14:anchorId="160AE53C" wp14:editId="3B08FCF3">
            <wp:simplePos x="0" y="0"/>
            <wp:positionH relativeFrom="column">
              <wp:posOffset>4752975</wp:posOffset>
            </wp:positionH>
            <wp:positionV relativeFrom="paragraph">
              <wp:posOffset>0</wp:posOffset>
            </wp:positionV>
            <wp:extent cx="495300" cy="5842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1027-WA00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00" cy="584200"/>
                    </a:xfrm>
                    <a:prstGeom prst="rect">
                      <a:avLst/>
                    </a:prstGeom>
                  </pic:spPr>
                </pic:pic>
              </a:graphicData>
            </a:graphic>
            <wp14:sizeRelH relativeFrom="margin">
              <wp14:pctWidth>0</wp14:pctWidth>
            </wp14:sizeRelH>
            <wp14:sizeRelV relativeFrom="margin">
              <wp14:pctHeight>0</wp14:pctHeight>
            </wp14:sizeRelV>
          </wp:anchor>
        </w:drawing>
      </w:r>
      <w:r w:rsidRPr="00ED0193">
        <w:rPr>
          <w:rFonts w:asciiTheme="majorBidi" w:hAnsiTheme="majorBidi" w:cstheme="majorBidi"/>
          <w:b/>
          <w:bCs/>
          <w:color w:val="000000" w:themeColor="text1"/>
          <w:sz w:val="28"/>
          <w:szCs w:val="28"/>
        </w:rPr>
        <w:t>Sudan University of Science and Technology</w:t>
      </w:r>
    </w:p>
    <w:p w14:paraId="496CA486" w14:textId="77777777" w:rsidR="002319FD" w:rsidRPr="00ED0193" w:rsidRDefault="002319FD" w:rsidP="002319FD">
      <w:pPr>
        <w:bidi w:val="0"/>
        <w:jc w:val="center"/>
        <w:rPr>
          <w:rFonts w:asciiTheme="majorBidi" w:hAnsiTheme="majorBidi" w:cstheme="majorBidi"/>
          <w:b/>
          <w:bCs/>
          <w:color w:val="000000" w:themeColor="text1"/>
          <w:sz w:val="28"/>
          <w:szCs w:val="28"/>
        </w:rPr>
      </w:pPr>
      <w:r w:rsidRPr="00ED0193">
        <w:rPr>
          <w:rFonts w:asciiTheme="majorBidi" w:hAnsiTheme="majorBidi" w:cstheme="majorBidi"/>
          <w:b/>
          <w:bCs/>
          <w:color w:val="000000" w:themeColor="text1"/>
          <w:sz w:val="28"/>
          <w:szCs w:val="28"/>
        </w:rPr>
        <w:t>College of Engineering</w:t>
      </w:r>
    </w:p>
    <w:p w14:paraId="67F096BF" w14:textId="77777777" w:rsidR="002319FD" w:rsidRPr="00ED0193" w:rsidRDefault="002319FD" w:rsidP="002319FD">
      <w:pPr>
        <w:bidi w:val="0"/>
        <w:jc w:val="center"/>
        <w:rPr>
          <w:rFonts w:asciiTheme="majorBidi" w:hAnsiTheme="majorBidi" w:cstheme="majorBidi"/>
          <w:b/>
          <w:bCs/>
          <w:color w:val="000000" w:themeColor="text1"/>
          <w:sz w:val="28"/>
          <w:szCs w:val="28"/>
        </w:rPr>
      </w:pPr>
      <w:r w:rsidRPr="00ED0193">
        <w:rPr>
          <w:rFonts w:asciiTheme="majorBidi" w:hAnsiTheme="majorBidi" w:cstheme="majorBidi"/>
          <w:b/>
          <w:bCs/>
          <w:color w:val="000000" w:themeColor="text1"/>
          <w:sz w:val="28"/>
          <w:szCs w:val="28"/>
        </w:rPr>
        <w:t>Biomedical Engineering</w:t>
      </w:r>
      <w:r>
        <w:rPr>
          <w:rFonts w:asciiTheme="majorBidi" w:hAnsiTheme="majorBidi" w:cstheme="majorBidi"/>
          <w:b/>
          <w:bCs/>
          <w:color w:val="000000" w:themeColor="text1"/>
          <w:sz w:val="28"/>
          <w:szCs w:val="28"/>
        </w:rPr>
        <w:t xml:space="preserve"> Department</w:t>
      </w:r>
    </w:p>
    <w:p w14:paraId="13D41713" w14:textId="77777777" w:rsidR="002319FD" w:rsidRPr="00ED0193" w:rsidRDefault="002319FD" w:rsidP="002319FD">
      <w:pPr>
        <w:bidi w:val="0"/>
        <w:jc w:val="both"/>
        <w:rPr>
          <w:rFonts w:asciiTheme="majorBidi" w:hAnsiTheme="majorBidi" w:cstheme="majorBidi"/>
          <w:b/>
          <w:bCs/>
          <w:color w:val="000000" w:themeColor="text1"/>
          <w:sz w:val="28"/>
          <w:szCs w:val="28"/>
        </w:rPr>
      </w:pPr>
    </w:p>
    <w:p w14:paraId="4A85E6C7" w14:textId="77777777" w:rsidR="002319FD" w:rsidRPr="00ED0193" w:rsidRDefault="002319FD" w:rsidP="002319FD">
      <w:pPr>
        <w:bidi w:val="0"/>
        <w:jc w:val="both"/>
        <w:rPr>
          <w:rFonts w:asciiTheme="majorBidi" w:hAnsiTheme="majorBidi" w:cstheme="majorBidi"/>
          <w:color w:val="000000" w:themeColor="text1"/>
          <w:sz w:val="28"/>
          <w:szCs w:val="28"/>
        </w:rPr>
      </w:pPr>
    </w:p>
    <w:p w14:paraId="0DF346F3" w14:textId="77777777" w:rsidR="002319FD" w:rsidRPr="00ED0193" w:rsidRDefault="002319FD" w:rsidP="002319FD">
      <w:pPr>
        <w:bidi w:val="0"/>
        <w:jc w:val="both"/>
        <w:rPr>
          <w:rFonts w:asciiTheme="majorBidi" w:hAnsiTheme="majorBidi" w:cstheme="majorBidi"/>
          <w:color w:val="000000" w:themeColor="text1"/>
          <w:sz w:val="28"/>
          <w:szCs w:val="28"/>
        </w:rPr>
      </w:pPr>
    </w:p>
    <w:p w14:paraId="48F585E9" w14:textId="77777777" w:rsidR="002319FD" w:rsidRPr="00ED0193" w:rsidRDefault="002319FD" w:rsidP="002319FD">
      <w:pPr>
        <w:bidi w:val="0"/>
        <w:jc w:val="both"/>
        <w:rPr>
          <w:rFonts w:asciiTheme="majorBidi" w:hAnsiTheme="majorBidi" w:cstheme="majorBidi"/>
          <w:color w:val="000000" w:themeColor="text1"/>
          <w:sz w:val="28"/>
          <w:szCs w:val="28"/>
        </w:rPr>
      </w:pPr>
    </w:p>
    <w:p w14:paraId="0E1F06E0" w14:textId="6036FD17" w:rsidR="002319FD" w:rsidRPr="00ED0193" w:rsidRDefault="002319FD" w:rsidP="002319FD">
      <w:pPr>
        <w:bidi w:val="0"/>
        <w:jc w:val="center"/>
        <w:rPr>
          <w:rFonts w:asciiTheme="majorBidi" w:hAnsiTheme="majorBidi" w:cstheme="majorBidi"/>
          <w:color w:val="000000" w:themeColor="text1"/>
          <w:sz w:val="36"/>
          <w:szCs w:val="36"/>
        </w:rPr>
      </w:pPr>
      <w:r w:rsidRPr="002319FD">
        <w:rPr>
          <w:rFonts w:asciiTheme="majorBidi" w:hAnsiTheme="majorBidi" w:cstheme="majorBidi"/>
          <w:color w:val="000000" w:themeColor="text1"/>
          <w:sz w:val="36"/>
          <w:szCs w:val="36"/>
        </w:rPr>
        <w:t>Electroencephalogram based epileptic seizure</w:t>
      </w:r>
      <w:r w:rsidR="005B431E">
        <w:rPr>
          <w:rFonts w:asciiTheme="majorBidi" w:hAnsiTheme="majorBidi" w:cstheme="majorBidi"/>
          <w:color w:val="000000" w:themeColor="text1"/>
          <w:sz w:val="36"/>
          <w:szCs w:val="36"/>
        </w:rPr>
        <w:t>s detection and prediction via Machine/D</w:t>
      </w:r>
      <w:r w:rsidRPr="002319FD">
        <w:rPr>
          <w:rFonts w:asciiTheme="majorBidi" w:hAnsiTheme="majorBidi" w:cstheme="majorBidi"/>
          <w:color w:val="000000" w:themeColor="text1"/>
          <w:sz w:val="36"/>
          <w:szCs w:val="36"/>
        </w:rPr>
        <w:t>eep learning approaches</w:t>
      </w:r>
    </w:p>
    <w:p w14:paraId="575780F0" w14:textId="77777777" w:rsidR="002319FD" w:rsidRPr="00ED0193" w:rsidRDefault="002319FD" w:rsidP="002319FD">
      <w:pPr>
        <w:bidi w:val="0"/>
        <w:jc w:val="both"/>
        <w:rPr>
          <w:rFonts w:asciiTheme="majorBidi" w:hAnsiTheme="majorBidi" w:cstheme="majorBidi"/>
          <w:color w:val="000000" w:themeColor="text1"/>
          <w:sz w:val="36"/>
          <w:szCs w:val="36"/>
        </w:rPr>
      </w:pPr>
    </w:p>
    <w:p w14:paraId="52FA4E8E" w14:textId="238CB6EC" w:rsidR="002319FD" w:rsidRPr="00ED0193" w:rsidRDefault="002319FD" w:rsidP="002319FD">
      <w:pPr>
        <w:bidi w:val="0"/>
        <w:jc w:val="center"/>
        <w:rPr>
          <w:rFonts w:asciiTheme="majorBidi" w:hAnsiTheme="majorBidi" w:cstheme="majorBidi"/>
          <w:color w:val="000000" w:themeColor="text1"/>
          <w:sz w:val="24"/>
          <w:szCs w:val="24"/>
        </w:rPr>
      </w:pPr>
      <w:r w:rsidRPr="00ED0193">
        <w:rPr>
          <w:rFonts w:asciiTheme="majorBidi" w:hAnsiTheme="majorBidi" w:cstheme="majorBidi"/>
          <w:color w:val="000000" w:themeColor="text1"/>
          <w:sz w:val="24"/>
          <w:szCs w:val="24"/>
        </w:rPr>
        <w:t>A project Submitted in Partial Fulfilment for the Requirement of the Degree of B.Sc. (Honors) in Biomedical Engineering</w:t>
      </w:r>
    </w:p>
    <w:p w14:paraId="67A46F7B" w14:textId="77777777" w:rsidR="002319FD" w:rsidRPr="00ED0193" w:rsidRDefault="002319FD" w:rsidP="002319FD">
      <w:pPr>
        <w:bidi w:val="0"/>
        <w:jc w:val="both"/>
        <w:rPr>
          <w:rFonts w:asciiTheme="majorBidi" w:hAnsiTheme="majorBidi" w:cstheme="majorBidi"/>
          <w:color w:val="000000" w:themeColor="text1"/>
          <w:sz w:val="24"/>
          <w:szCs w:val="24"/>
        </w:rPr>
      </w:pPr>
    </w:p>
    <w:p w14:paraId="2A55AFFB" w14:textId="77777777" w:rsidR="002319FD" w:rsidRPr="00ED0193" w:rsidRDefault="002319FD" w:rsidP="002319FD">
      <w:pPr>
        <w:bidi w:val="0"/>
        <w:jc w:val="both"/>
        <w:rPr>
          <w:rFonts w:asciiTheme="majorBidi" w:hAnsiTheme="majorBidi" w:cstheme="majorBidi"/>
          <w:color w:val="000000" w:themeColor="text1"/>
          <w:sz w:val="24"/>
          <w:szCs w:val="24"/>
        </w:rPr>
      </w:pPr>
    </w:p>
    <w:p w14:paraId="344CF20C" w14:textId="77777777" w:rsidR="002319FD" w:rsidRPr="00ED0193" w:rsidRDefault="002319FD" w:rsidP="002319FD">
      <w:pPr>
        <w:bidi w:val="0"/>
        <w:jc w:val="both"/>
        <w:rPr>
          <w:rFonts w:asciiTheme="majorBidi" w:hAnsiTheme="majorBidi" w:cstheme="majorBidi"/>
          <w:color w:val="000000" w:themeColor="text1"/>
          <w:sz w:val="24"/>
          <w:szCs w:val="24"/>
        </w:rPr>
      </w:pPr>
    </w:p>
    <w:p w14:paraId="06EE833D" w14:textId="77777777" w:rsidR="002319FD" w:rsidRPr="00ED0193" w:rsidRDefault="002319FD" w:rsidP="002319FD">
      <w:pPr>
        <w:bidi w:val="0"/>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Prepared By:</w:t>
      </w:r>
    </w:p>
    <w:p w14:paraId="73F00039" w14:textId="2548A82F" w:rsidR="002319FD" w:rsidRP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r w:rsidRPr="002319FD">
        <w:rPr>
          <w:rFonts w:asciiTheme="majorBidi" w:hAnsiTheme="majorBidi" w:cstheme="majorBidi"/>
          <w:color w:val="000000" w:themeColor="text1"/>
          <w:sz w:val="28"/>
          <w:szCs w:val="28"/>
        </w:rPr>
        <w:t xml:space="preserve">Afnan </w:t>
      </w:r>
      <w:proofErr w:type="spellStart"/>
      <w:r w:rsidRPr="002319FD">
        <w:rPr>
          <w:rFonts w:asciiTheme="majorBidi" w:hAnsiTheme="majorBidi" w:cstheme="majorBidi"/>
          <w:color w:val="000000" w:themeColor="text1"/>
          <w:sz w:val="28"/>
          <w:szCs w:val="28"/>
        </w:rPr>
        <w:t>abubker</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Aljak</w:t>
      </w:r>
      <w:proofErr w:type="spellEnd"/>
      <w:r w:rsidR="005B431E">
        <w:rPr>
          <w:rFonts w:asciiTheme="majorBidi" w:hAnsiTheme="majorBidi" w:cstheme="majorBidi"/>
          <w:color w:val="000000" w:themeColor="text1"/>
          <w:sz w:val="28"/>
          <w:szCs w:val="28"/>
        </w:rPr>
        <w:t xml:space="preserve"> Haroon</w:t>
      </w:r>
    </w:p>
    <w:p w14:paraId="324B0293" w14:textId="6F68DAE4" w:rsid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Ebaa</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Alfadil</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Abdalhai</w:t>
      </w:r>
      <w:proofErr w:type="spellEnd"/>
      <w:r w:rsidR="005B431E">
        <w:rPr>
          <w:rFonts w:asciiTheme="majorBidi" w:hAnsiTheme="majorBidi" w:cstheme="majorBidi"/>
          <w:color w:val="000000" w:themeColor="text1"/>
          <w:sz w:val="28"/>
          <w:szCs w:val="28"/>
        </w:rPr>
        <w:t xml:space="preserve"> Ali</w:t>
      </w:r>
    </w:p>
    <w:p w14:paraId="3FCB88F3" w14:textId="4A630B8F" w:rsid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r w:rsidRPr="002319FD">
        <w:rPr>
          <w:rFonts w:asciiTheme="majorBidi" w:hAnsiTheme="majorBidi" w:cstheme="majorBidi"/>
          <w:color w:val="000000" w:themeColor="text1"/>
          <w:sz w:val="28"/>
          <w:szCs w:val="28"/>
        </w:rPr>
        <w:t xml:space="preserve">Rahaf Mohamed </w:t>
      </w:r>
      <w:proofErr w:type="spellStart"/>
      <w:r w:rsidRPr="002319FD">
        <w:rPr>
          <w:rFonts w:asciiTheme="majorBidi" w:hAnsiTheme="majorBidi" w:cstheme="majorBidi"/>
          <w:color w:val="000000" w:themeColor="text1"/>
          <w:sz w:val="28"/>
          <w:szCs w:val="28"/>
        </w:rPr>
        <w:t>Mohieldeen</w:t>
      </w:r>
      <w:proofErr w:type="spellEnd"/>
      <w:r>
        <w:rPr>
          <w:rFonts w:asciiTheme="majorBidi" w:hAnsiTheme="majorBidi" w:cstheme="majorBidi"/>
          <w:color w:val="000000" w:themeColor="text1"/>
          <w:sz w:val="28"/>
          <w:szCs w:val="28"/>
        </w:rPr>
        <w:t xml:space="preserve"> Osman</w:t>
      </w:r>
    </w:p>
    <w:p w14:paraId="54BF5998" w14:textId="248FEA8C" w:rsidR="002319FD" w:rsidRDefault="002319FD" w:rsidP="001F5003">
      <w:pPr>
        <w:pStyle w:val="ListParagraph"/>
        <w:numPr>
          <w:ilvl w:val="0"/>
          <w:numId w:val="1"/>
        </w:numPr>
        <w:bidi w:val="0"/>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Tmeem</w:t>
      </w:r>
      <w:proofErr w:type="spellEnd"/>
      <w:r w:rsidRPr="002319FD">
        <w:rPr>
          <w:rFonts w:asciiTheme="majorBidi" w:hAnsiTheme="majorBidi" w:cstheme="majorBidi"/>
          <w:color w:val="000000" w:themeColor="text1"/>
          <w:sz w:val="28"/>
          <w:szCs w:val="28"/>
        </w:rPr>
        <w:t xml:space="preserve"> Abd</w:t>
      </w:r>
      <w:r w:rsidR="00B709C6">
        <w:rPr>
          <w:rFonts w:asciiTheme="majorBidi" w:hAnsiTheme="majorBidi" w:cstheme="majorBidi"/>
          <w:color w:val="000000" w:themeColor="text1"/>
          <w:sz w:val="28"/>
          <w:szCs w:val="28"/>
        </w:rPr>
        <w:t>u</w:t>
      </w:r>
      <w:r w:rsidRPr="002319FD">
        <w:rPr>
          <w:rFonts w:asciiTheme="majorBidi" w:hAnsiTheme="majorBidi" w:cstheme="majorBidi"/>
          <w:color w:val="000000" w:themeColor="text1"/>
          <w:sz w:val="28"/>
          <w:szCs w:val="28"/>
        </w:rPr>
        <w:t>llah Mohsen</w:t>
      </w:r>
      <w:r w:rsidR="005B431E">
        <w:rPr>
          <w:rFonts w:asciiTheme="majorBidi" w:hAnsiTheme="majorBidi" w:cstheme="majorBidi"/>
          <w:color w:val="000000" w:themeColor="text1"/>
          <w:sz w:val="28"/>
          <w:szCs w:val="28"/>
        </w:rPr>
        <w:t xml:space="preserve"> Ahmed</w:t>
      </w:r>
    </w:p>
    <w:p w14:paraId="25F8915A" w14:textId="59DC47EC" w:rsidR="002319FD" w:rsidRPr="002319FD" w:rsidRDefault="002319FD" w:rsidP="002319FD">
      <w:pPr>
        <w:pStyle w:val="ListParagraph"/>
        <w:bidi w:val="0"/>
        <w:jc w:val="both"/>
        <w:rPr>
          <w:rFonts w:asciiTheme="majorBidi" w:hAnsiTheme="majorBidi" w:cstheme="majorBidi"/>
          <w:color w:val="000000" w:themeColor="text1"/>
          <w:sz w:val="28"/>
          <w:szCs w:val="28"/>
        </w:rPr>
      </w:pPr>
    </w:p>
    <w:p w14:paraId="02AE9148" w14:textId="77777777" w:rsidR="002319FD" w:rsidRPr="00ED0193" w:rsidRDefault="002319FD" w:rsidP="002319FD">
      <w:pPr>
        <w:bidi w:val="0"/>
        <w:jc w:val="both"/>
        <w:rPr>
          <w:rFonts w:asciiTheme="majorBidi" w:hAnsiTheme="majorBidi" w:cstheme="majorBidi"/>
          <w:color w:val="000000" w:themeColor="text1"/>
          <w:sz w:val="24"/>
          <w:szCs w:val="24"/>
        </w:rPr>
      </w:pPr>
    </w:p>
    <w:p w14:paraId="7E081C64" w14:textId="77777777" w:rsidR="002319FD" w:rsidRPr="00ED0193" w:rsidRDefault="002319FD" w:rsidP="002319FD">
      <w:pPr>
        <w:bidi w:val="0"/>
        <w:ind w:left="360"/>
        <w:jc w:val="right"/>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Supervisor:</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p>
    <w:p w14:paraId="1836331A" w14:textId="77777777" w:rsidR="002319FD" w:rsidRPr="00ED0193" w:rsidRDefault="002319FD" w:rsidP="002319FD">
      <w:pPr>
        <w:bidi w:val="0"/>
        <w:ind w:left="360"/>
        <w:jc w:val="right"/>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Dr. Musab </w:t>
      </w:r>
      <w:proofErr w:type="spellStart"/>
      <w:r w:rsidRPr="00ED0193">
        <w:rPr>
          <w:rFonts w:asciiTheme="majorBidi" w:hAnsiTheme="majorBidi" w:cstheme="majorBidi"/>
          <w:color w:val="000000" w:themeColor="text1"/>
          <w:sz w:val="28"/>
          <w:szCs w:val="28"/>
        </w:rPr>
        <w:t>Alkhair</w:t>
      </w:r>
      <w:proofErr w:type="spellEnd"/>
    </w:p>
    <w:p w14:paraId="72531FEB" w14:textId="77777777" w:rsidR="002319FD" w:rsidRPr="00ED0193" w:rsidRDefault="002319FD" w:rsidP="002319FD">
      <w:pPr>
        <w:bidi w:val="0"/>
        <w:jc w:val="both"/>
        <w:rPr>
          <w:rFonts w:asciiTheme="majorBidi" w:hAnsiTheme="majorBidi" w:cstheme="majorBidi"/>
          <w:color w:val="000000" w:themeColor="text1"/>
          <w:sz w:val="24"/>
          <w:szCs w:val="24"/>
        </w:rPr>
      </w:pPr>
    </w:p>
    <w:p w14:paraId="79FC7267" w14:textId="77777777" w:rsidR="002319FD" w:rsidRPr="00ED0193" w:rsidRDefault="002319FD" w:rsidP="002319FD">
      <w:pPr>
        <w:bidi w:val="0"/>
        <w:jc w:val="both"/>
        <w:rPr>
          <w:rFonts w:asciiTheme="majorBidi" w:hAnsiTheme="majorBidi" w:cstheme="majorBidi"/>
          <w:color w:val="000000" w:themeColor="text1"/>
          <w:sz w:val="24"/>
          <w:szCs w:val="24"/>
        </w:rPr>
      </w:pPr>
    </w:p>
    <w:p w14:paraId="64BDD952" w14:textId="77777777" w:rsidR="002319FD" w:rsidRPr="00ED0193" w:rsidRDefault="002319FD" w:rsidP="002319FD">
      <w:pPr>
        <w:bidi w:val="0"/>
        <w:ind w:left="360"/>
        <w:jc w:val="both"/>
        <w:rPr>
          <w:rFonts w:asciiTheme="majorBidi" w:hAnsiTheme="majorBidi" w:cstheme="majorBidi"/>
          <w:color w:val="000000" w:themeColor="text1"/>
          <w:sz w:val="24"/>
          <w:szCs w:val="24"/>
        </w:rPr>
      </w:pPr>
    </w:p>
    <w:p w14:paraId="6246FB06" w14:textId="2D1B5052" w:rsidR="002319FD" w:rsidRPr="00ED0193" w:rsidRDefault="002319FD" w:rsidP="002319FD">
      <w:pPr>
        <w:bidi w:val="0"/>
        <w:ind w:left="360"/>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March</w:t>
      </w:r>
      <w:r w:rsidRPr="00ED0193">
        <w:rPr>
          <w:rFonts w:asciiTheme="majorBidi" w:hAnsiTheme="majorBidi" w:cstheme="majorBidi"/>
          <w:color w:val="000000" w:themeColor="text1"/>
          <w:sz w:val="24"/>
          <w:szCs w:val="24"/>
        </w:rPr>
        <w:t xml:space="preserve"> 202</w:t>
      </w:r>
      <w:r w:rsidR="00C9422F">
        <w:rPr>
          <w:rFonts w:asciiTheme="majorBidi" w:hAnsiTheme="majorBidi" w:cstheme="majorBidi"/>
          <w:color w:val="000000" w:themeColor="text1"/>
          <w:sz w:val="24"/>
          <w:szCs w:val="24"/>
        </w:rPr>
        <w:t>3</w:t>
      </w:r>
    </w:p>
    <w:p w14:paraId="2B77C9DE" w14:textId="77777777" w:rsidR="002319FD" w:rsidRPr="00ED0193" w:rsidRDefault="002319FD" w:rsidP="002319FD">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Declaration</w:t>
      </w:r>
    </w:p>
    <w:p w14:paraId="2D881866" w14:textId="77777777" w:rsidR="002319FD" w:rsidRPr="00ED0193" w:rsidRDefault="002319FD" w:rsidP="002319FD">
      <w:pPr>
        <w:bidi w:val="0"/>
        <w:jc w:val="both"/>
        <w:rPr>
          <w:rFonts w:asciiTheme="majorBidi" w:hAnsiTheme="majorBidi" w:cstheme="majorBidi"/>
          <w:b/>
          <w:bCs/>
          <w:color w:val="000000" w:themeColor="text1"/>
          <w:sz w:val="28"/>
          <w:szCs w:val="28"/>
        </w:rPr>
      </w:pPr>
    </w:p>
    <w:p w14:paraId="591CD739" w14:textId="02F8AD40" w:rsidR="002319FD" w:rsidRPr="00ED0193" w:rsidRDefault="002319FD" w:rsidP="004734A2">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We, </w:t>
      </w:r>
      <w:r w:rsidRPr="002319FD">
        <w:rPr>
          <w:rFonts w:asciiTheme="majorBidi" w:hAnsiTheme="majorBidi" w:cstheme="majorBidi"/>
          <w:color w:val="000000" w:themeColor="text1"/>
          <w:sz w:val="28"/>
          <w:szCs w:val="28"/>
        </w:rPr>
        <w:t xml:space="preserve">Afnan </w:t>
      </w:r>
      <w:proofErr w:type="spellStart"/>
      <w:r w:rsidRPr="002319FD">
        <w:rPr>
          <w:rFonts w:asciiTheme="majorBidi" w:hAnsiTheme="majorBidi" w:cstheme="majorBidi"/>
          <w:color w:val="000000" w:themeColor="text1"/>
          <w:sz w:val="28"/>
          <w:szCs w:val="28"/>
        </w:rPr>
        <w:t>abubker</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Aljak</w:t>
      </w:r>
      <w:proofErr w:type="spellEnd"/>
      <w:r w:rsidR="005B431E">
        <w:rPr>
          <w:rFonts w:asciiTheme="majorBidi" w:hAnsiTheme="majorBidi" w:cstheme="majorBidi"/>
          <w:color w:val="000000" w:themeColor="text1"/>
          <w:sz w:val="28"/>
          <w:szCs w:val="28"/>
        </w:rPr>
        <w:t xml:space="preserve"> Haroon</w:t>
      </w:r>
      <w:r>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Ebaa</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Alfadil</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Abdalhai</w:t>
      </w:r>
      <w:proofErr w:type="spellEnd"/>
      <w:r w:rsidR="005B431E">
        <w:rPr>
          <w:rFonts w:asciiTheme="majorBidi" w:hAnsiTheme="majorBidi" w:cstheme="majorBidi"/>
          <w:color w:val="000000" w:themeColor="text1"/>
          <w:sz w:val="28"/>
          <w:szCs w:val="28"/>
        </w:rPr>
        <w:t xml:space="preserve"> Ali</w:t>
      </w:r>
      <w:r>
        <w:rPr>
          <w:rFonts w:asciiTheme="majorBidi" w:hAnsiTheme="majorBidi" w:cstheme="majorBidi"/>
          <w:color w:val="000000" w:themeColor="text1"/>
          <w:sz w:val="28"/>
          <w:szCs w:val="28"/>
        </w:rPr>
        <w:t xml:space="preserve">, </w:t>
      </w:r>
      <w:r w:rsidRPr="002319FD">
        <w:rPr>
          <w:rFonts w:asciiTheme="majorBidi" w:hAnsiTheme="majorBidi" w:cstheme="majorBidi"/>
          <w:color w:val="000000" w:themeColor="text1"/>
          <w:sz w:val="28"/>
          <w:szCs w:val="28"/>
        </w:rPr>
        <w:t xml:space="preserve">Rahaf Mohamed </w:t>
      </w:r>
      <w:proofErr w:type="spellStart"/>
      <w:r w:rsidRPr="002319FD">
        <w:rPr>
          <w:rFonts w:asciiTheme="majorBidi" w:hAnsiTheme="majorBidi" w:cstheme="majorBidi"/>
          <w:color w:val="000000" w:themeColor="text1"/>
          <w:sz w:val="28"/>
          <w:szCs w:val="28"/>
        </w:rPr>
        <w:t>Mohieldeen</w:t>
      </w:r>
      <w:proofErr w:type="spellEnd"/>
      <w:r>
        <w:rPr>
          <w:rFonts w:asciiTheme="majorBidi" w:hAnsiTheme="majorBidi" w:cstheme="majorBidi"/>
          <w:color w:val="000000" w:themeColor="text1"/>
          <w:sz w:val="28"/>
          <w:szCs w:val="28"/>
        </w:rPr>
        <w:t xml:space="preserve"> Osman, and </w:t>
      </w:r>
      <w:proofErr w:type="spellStart"/>
      <w:r w:rsidRPr="002319FD">
        <w:rPr>
          <w:rFonts w:asciiTheme="majorBidi" w:hAnsiTheme="majorBidi" w:cstheme="majorBidi"/>
          <w:color w:val="000000" w:themeColor="text1"/>
          <w:sz w:val="28"/>
          <w:szCs w:val="28"/>
        </w:rPr>
        <w:t>Tmeem</w:t>
      </w:r>
      <w:proofErr w:type="spellEnd"/>
      <w:r w:rsidRPr="002319FD">
        <w:rPr>
          <w:rFonts w:asciiTheme="majorBidi" w:hAnsiTheme="majorBidi" w:cstheme="majorBidi"/>
          <w:color w:val="000000" w:themeColor="text1"/>
          <w:sz w:val="28"/>
          <w:szCs w:val="28"/>
        </w:rPr>
        <w:t xml:space="preserve"> Abd</w:t>
      </w:r>
      <w:r w:rsidR="00B709C6">
        <w:rPr>
          <w:rFonts w:asciiTheme="majorBidi" w:hAnsiTheme="majorBidi" w:cstheme="majorBidi"/>
          <w:color w:val="000000" w:themeColor="text1"/>
          <w:sz w:val="28"/>
          <w:szCs w:val="28"/>
        </w:rPr>
        <w:t>u</w:t>
      </w:r>
      <w:r w:rsidRPr="002319FD">
        <w:rPr>
          <w:rFonts w:asciiTheme="majorBidi" w:hAnsiTheme="majorBidi" w:cstheme="majorBidi"/>
          <w:color w:val="000000" w:themeColor="text1"/>
          <w:sz w:val="28"/>
          <w:szCs w:val="28"/>
        </w:rPr>
        <w:t>llah Mohsen</w:t>
      </w:r>
      <w:r w:rsidR="005B431E">
        <w:rPr>
          <w:rFonts w:asciiTheme="majorBidi" w:hAnsiTheme="majorBidi" w:cstheme="majorBidi"/>
          <w:color w:val="000000" w:themeColor="text1"/>
          <w:sz w:val="28"/>
          <w:szCs w:val="28"/>
        </w:rPr>
        <w:t xml:space="preserve"> Ahmed</w:t>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confirm that this presented work is our own, where all information had been derived from other projects listed in the references.</w:t>
      </w:r>
    </w:p>
    <w:p w14:paraId="42797B33" w14:textId="77777777" w:rsidR="002319FD" w:rsidRPr="00ED0193" w:rsidRDefault="002319FD" w:rsidP="00FB579E">
      <w:pPr>
        <w:bidi w:val="0"/>
        <w:spacing w:line="276" w:lineRule="auto"/>
        <w:jc w:val="both"/>
        <w:rPr>
          <w:rFonts w:asciiTheme="majorBidi" w:hAnsiTheme="majorBidi" w:cstheme="majorBidi"/>
          <w:color w:val="000000" w:themeColor="text1"/>
          <w:sz w:val="28"/>
          <w:szCs w:val="28"/>
        </w:rPr>
      </w:pPr>
    </w:p>
    <w:p w14:paraId="19440000" w14:textId="3E1B7A34" w:rsidR="002319FD" w:rsidRPr="002319FD" w:rsidRDefault="002319FD" w:rsidP="00FB579E">
      <w:pPr>
        <w:bidi w:val="0"/>
        <w:spacing w:line="276" w:lineRule="auto"/>
        <w:jc w:val="both"/>
        <w:rPr>
          <w:rFonts w:asciiTheme="majorBidi" w:hAnsiTheme="majorBidi" w:cstheme="majorBidi"/>
          <w:color w:val="000000" w:themeColor="text1"/>
          <w:sz w:val="28"/>
          <w:szCs w:val="28"/>
        </w:rPr>
      </w:pPr>
      <w:r w:rsidRPr="002319FD">
        <w:rPr>
          <w:rFonts w:asciiTheme="majorBidi" w:hAnsiTheme="majorBidi" w:cstheme="majorBidi"/>
          <w:color w:val="000000" w:themeColor="text1"/>
          <w:sz w:val="28"/>
          <w:szCs w:val="28"/>
        </w:rPr>
        <w:t xml:space="preserve">Afnan </w:t>
      </w:r>
      <w:proofErr w:type="spellStart"/>
      <w:r w:rsidRPr="002319FD">
        <w:rPr>
          <w:rFonts w:asciiTheme="majorBidi" w:hAnsiTheme="majorBidi" w:cstheme="majorBidi"/>
          <w:color w:val="000000" w:themeColor="text1"/>
          <w:sz w:val="28"/>
          <w:szCs w:val="28"/>
        </w:rPr>
        <w:t>abubker</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Aljak</w:t>
      </w:r>
      <w:proofErr w:type="spellEnd"/>
      <w:r w:rsidR="005B431E">
        <w:rPr>
          <w:rFonts w:asciiTheme="majorBidi" w:hAnsiTheme="majorBidi" w:cstheme="majorBidi"/>
          <w:color w:val="000000" w:themeColor="text1"/>
          <w:sz w:val="28"/>
          <w:szCs w:val="28"/>
        </w:rPr>
        <w:t xml:space="preserve"> Haroon</w:t>
      </w:r>
    </w:p>
    <w:p w14:paraId="60C0B69F" w14:textId="3F2BFDD9" w:rsidR="002319FD" w:rsidRDefault="002319FD" w:rsidP="00FB579E">
      <w:pPr>
        <w:bidi w:val="0"/>
        <w:spacing w:line="276" w:lineRule="auto"/>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Ebaa</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Alfadil</w:t>
      </w:r>
      <w:proofErr w:type="spellEnd"/>
      <w:r w:rsidRPr="002319FD">
        <w:rPr>
          <w:rFonts w:asciiTheme="majorBidi" w:hAnsiTheme="majorBidi" w:cstheme="majorBidi"/>
          <w:color w:val="000000" w:themeColor="text1"/>
          <w:sz w:val="28"/>
          <w:szCs w:val="28"/>
        </w:rPr>
        <w:t xml:space="preserve"> </w:t>
      </w:r>
      <w:proofErr w:type="spellStart"/>
      <w:r w:rsidRPr="002319FD">
        <w:rPr>
          <w:rFonts w:asciiTheme="majorBidi" w:hAnsiTheme="majorBidi" w:cstheme="majorBidi"/>
          <w:color w:val="000000" w:themeColor="text1"/>
          <w:sz w:val="28"/>
          <w:szCs w:val="28"/>
        </w:rPr>
        <w:t>Abdalhai</w:t>
      </w:r>
      <w:proofErr w:type="spellEnd"/>
      <w:r w:rsidR="005B431E">
        <w:rPr>
          <w:rFonts w:asciiTheme="majorBidi" w:hAnsiTheme="majorBidi" w:cstheme="majorBidi"/>
          <w:color w:val="000000" w:themeColor="text1"/>
          <w:sz w:val="28"/>
          <w:szCs w:val="28"/>
        </w:rPr>
        <w:t xml:space="preserve"> Ali</w:t>
      </w:r>
    </w:p>
    <w:p w14:paraId="5C2ADB8F" w14:textId="77777777" w:rsidR="002319FD" w:rsidRDefault="002319FD" w:rsidP="00FB579E">
      <w:pPr>
        <w:bidi w:val="0"/>
        <w:spacing w:line="276" w:lineRule="auto"/>
        <w:jc w:val="both"/>
        <w:rPr>
          <w:rFonts w:asciiTheme="majorBidi" w:hAnsiTheme="majorBidi" w:cstheme="majorBidi"/>
          <w:color w:val="000000" w:themeColor="text1"/>
          <w:sz w:val="28"/>
          <w:szCs w:val="28"/>
        </w:rPr>
      </w:pPr>
      <w:r w:rsidRPr="002319FD">
        <w:rPr>
          <w:rFonts w:asciiTheme="majorBidi" w:hAnsiTheme="majorBidi" w:cstheme="majorBidi"/>
          <w:color w:val="000000" w:themeColor="text1"/>
          <w:sz w:val="28"/>
          <w:szCs w:val="28"/>
        </w:rPr>
        <w:t xml:space="preserve">Rahaf Mohamed </w:t>
      </w:r>
      <w:proofErr w:type="spellStart"/>
      <w:r w:rsidRPr="002319FD">
        <w:rPr>
          <w:rFonts w:asciiTheme="majorBidi" w:hAnsiTheme="majorBidi" w:cstheme="majorBidi"/>
          <w:color w:val="000000" w:themeColor="text1"/>
          <w:sz w:val="28"/>
          <w:szCs w:val="28"/>
        </w:rPr>
        <w:t>Mohieldeen</w:t>
      </w:r>
      <w:proofErr w:type="spellEnd"/>
      <w:r>
        <w:rPr>
          <w:rFonts w:asciiTheme="majorBidi" w:hAnsiTheme="majorBidi" w:cstheme="majorBidi"/>
          <w:color w:val="000000" w:themeColor="text1"/>
          <w:sz w:val="28"/>
          <w:szCs w:val="28"/>
        </w:rPr>
        <w:t xml:space="preserve"> Osman</w:t>
      </w:r>
    </w:p>
    <w:p w14:paraId="7335E911" w14:textId="431C3263" w:rsidR="002319FD" w:rsidRDefault="002319FD" w:rsidP="00FB579E">
      <w:pPr>
        <w:bidi w:val="0"/>
        <w:spacing w:line="276" w:lineRule="auto"/>
        <w:jc w:val="both"/>
        <w:rPr>
          <w:rFonts w:asciiTheme="majorBidi" w:hAnsiTheme="majorBidi" w:cstheme="majorBidi"/>
          <w:color w:val="000000" w:themeColor="text1"/>
          <w:sz w:val="28"/>
          <w:szCs w:val="28"/>
        </w:rPr>
      </w:pPr>
      <w:proofErr w:type="spellStart"/>
      <w:r w:rsidRPr="002319FD">
        <w:rPr>
          <w:rFonts w:asciiTheme="majorBidi" w:hAnsiTheme="majorBidi" w:cstheme="majorBidi"/>
          <w:color w:val="000000" w:themeColor="text1"/>
          <w:sz w:val="28"/>
          <w:szCs w:val="28"/>
        </w:rPr>
        <w:t>Tmeem</w:t>
      </w:r>
      <w:proofErr w:type="spellEnd"/>
      <w:r w:rsidRPr="002319FD">
        <w:rPr>
          <w:rFonts w:asciiTheme="majorBidi" w:hAnsiTheme="majorBidi" w:cstheme="majorBidi"/>
          <w:color w:val="000000" w:themeColor="text1"/>
          <w:sz w:val="28"/>
          <w:szCs w:val="28"/>
        </w:rPr>
        <w:t xml:space="preserve"> Abd</w:t>
      </w:r>
      <w:r w:rsidR="00B709C6">
        <w:rPr>
          <w:rFonts w:asciiTheme="majorBidi" w:hAnsiTheme="majorBidi" w:cstheme="majorBidi"/>
          <w:color w:val="000000" w:themeColor="text1"/>
          <w:sz w:val="28"/>
          <w:szCs w:val="28"/>
        </w:rPr>
        <w:t>u</w:t>
      </w:r>
      <w:r w:rsidRPr="002319FD">
        <w:rPr>
          <w:rFonts w:asciiTheme="majorBidi" w:hAnsiTheme="majorBidi" w:cstheme="majorBidi"/>
          <w:color w:val="000000" w:themeColor="text1"/>
          <w:sz w:val="28"/>
          <w:szCs w:val="28"/>
        </w:rPr>
        <w:t>llah Mohsen</w:t>
      </w:r>
      <w:r w:rsidR="005B431E">
        <w:rPr>
          <w:rFonts w:asciiTheme="majorBidi" w:hAnsiTheme="majorBidi" w:cstheme="majorBidi"/>
          <w:color w:val="000000" w:themeColor="text1"/>
          <w:sz w:val="28"/>
          <w:szCs w:val="28"/>
        </w:rPr>
        <w:t xml:space="preserve"> Ahmed</w:t>
      </w:r>
    </w:p>
    <w:p w14:paraId="259D293E" w14:textId="77777777" w:rsidR="002319FD" w:rsidRPr="00ED0193" w:rsidRDefault="002319FD" w:rsidP="002319FD">
      <w:pPr>
        <w:bidi w:val="0"/>
        <w:jc w:val="both"/>
        <w:rPr>
          <w:rFonts w:asciiTheme="majorBidi" w:hAnsiTheme="majorBidi" w:cstheme="majorBidi"/>
          <w:color w:val="000000" w:themeColor="text1"/>
          <w:sz w:val="28"/>
          <w:szCs w:val="28"/>
        </w:rPr>
      </w:pPr>
    </w:p>
    <w:p w14:paraId="1EE5F898" w14:textId="77777777" w:rsidR="002319FD" w:rsidRPr="00ED0193" w:rsidRDefault="002319FD" w:rsidP="002319FD">
      <w:pPr>
        <w:bidi w:val="0"/>
        <w:jc w:val="both"/>
        <w:rPr>
          <w:rFonts w:asciiTheme="majorBidi" w:hAnsiTheme="majorBidi" w:cstheme="majorBidi"/>
          <w:color w:val="000000" w:themeColor="text1"/>
          <w:sz w:val="28"/>
          <w:szCs w:val="28"/>
        </w:rPr>
      </w:pPr>
    </w:p>
    <w:p w14:paraId="777EB11D" w14:textId="77777777" w:rsidR="002319FD" w:rsidRPr="00ED0193" w:rsidRDefault="002319FD" w:rsidP="002319FD">
      <w:pPr>
        <w:bidi w:val="0"/>
        <w:jc w:val="both"/>
        <w:rPr>
          <w:rFonts w:asciiTheme="majorBidi" w:hAnsiTheme="majorBidi" w:cstheme="majorBidi"/>
          <w:color w:val="000000" w:themeColor="text1"/>
          <w:sz w:val="28"/>
          <w:szCs w:val="28"/>
        </w:rPr>
      </w:pPr>
    </w:p>
    <w:p w14:paraId="525D93D4" w14:textId="77777777" w:rsidR="002319FD" w:rsidRPr="00ED0193" w:rsidRDefault="002319FD" w:rsidP="002319FD">
      <w:pPr>
        <w:bidi w:val="0"/>
        <w:jc w:val="both"/>
        <w:rPr>
          <w:rFonts w:asciiTheme="majorBidi" w:hAnsiTheme="majorBidi" w:cstheme="majorBidi"/>
          <w:color w:val="000000" w:themeColor="text1"/>
          <w:sz w:val="28"/>
          <w:szCs w:val="28"/>
        </w:rPr>
      </w:pPr>
    </w:p>
    <w:p w14:paraId="6AFD143D" w14:textId="77777777" w:rsidR="002319FD" w:rsidRPr="00ED0193" w:rsidRDefault="002319FD" w:rsidP="002319FD">
      <w:pPr>
        <w:bidi w:val="0"/>
        <w:jc w:val="both"/>
        <w:rPr>
          <w:rFonts w:asciiTheme="majorBidi" w:hAnsiTheme="majorBidi" w:cstheme="majorBidi"/>
          <w:color w:val="000000" w:themeColor="text1"/>
          <w:sz w:val="28"/>
          <w:szCs w:val="28"/>
        </w:rPr>
      </w:pPr>
    </w:p>
    <w:p w14:paraId="09FE5B67" w14:textId="77777777" w:rsidR="002319FD" w:rsidRPr="00ED0193" w:rsidRDefault="002319FD" w:rsidP="002319FD">
      <w:pPr>
        <w:bidi w:val="0"/>
        <w:jc w:val="both"/>
        <w:rPr>
          <w:rFonts w:asciiTheme="majorBidi" w:hAnsiTheme="majorBidi" w:cstheme="majorBidi"/>
          <w:color w:val="000000" w:themeColor="text1"/>
          <w:sz w:val="28"/>
          <w:szCs w:val="28"/>
        </w:rPr>
      </w:pPr>
    </w:p>
    <w:p w14:paraId="7E053FFA" w14:textId="77777777" w:rsidR="002319FD" w:rsidRPr="00ED0193" w:rsidRDefault="002319FD" w:rsidP="002319FD">
      <w:pPr>
        <w:bidi w:val="0"/>
        <w:jc w:val="both"/>
        <w:rPr>
          <w:rFonts w:asciiTheme="majorBidi" w:hAnsiTheme="majorBidi" w:cstheme="majorBidi"/>
          <w:color w:val="000000" w:themeColor="text1"/>
          <w:sz w:val="28"/>
          <w:szCs w:val="28"/>
        </w:rPr>
      </w:pPr>
    </w:p>
    <w:p w14:paraId="2A74578D" w14:textId="77777777" w:rsidR="002319FD" w:rsidRPr="00ED0193" w:rsidRDefault="002319FD" w:rsidP="002319FD">
      <w:pPr>
        <w:bidi w:val="0"/>
        <w:jc w:val="both"/>
        <w:rPr>
          <w:rFonts w:asciiTheme="majorBidi" w:hAnsiTheme="majorBidi" w:cstheme="majorBidi"/>
          <w:color w:val="000000" w:themeColor="text1"/>
          <w:sz w:val="28"/>
          <w:szCs w:val="28"/>
        </w:rPr>
      </w:pPr>
    </w:p>
    <w:p w14:paraId="4C4F8E45" w14:textId="77777777" w:rsidR="002319FD" w:rsidRPr="00ED0193" w:rsidRDefault="002319FD" w:rsidP="002319FD">
      <w:pPr>
        <w:bidi w:val="0"/>
        <w:jc w:val="both"/>
        <w:rPr>
          <w:rFonts w:asciiTheme="majorBidi" w:hAnsiTheme="majorBidi" w:cstheme="majorBidi"/>
          <w:color w:val="000000" w:themeColor="text1"/>
          <w:sz w:val="28"/>
          <w:szCs w:val="28"/>
        </w:rPr>
      </w:pPr>
    </w:p>
    <w:p w14:paraId="2311C2F0" w14:textId="77777777" w:rsidR="002319FD" w:rsidRPr="00ED0193" w:rsidRDefault="002319FD" w:rsidP="002319FD">
      <w:pPr>
        <w:bidi w:val="0"/>
        <w:jc w:val="both"/>
        <w:rPr>
          <w:rFonts w:asciiTheme="majorBidi" w:hAnsiTheme="majorBidi" w:cstheme="majorBidi"/>
          <w:color w:val="000000" w:themeColor="text1"/>
          <w:sz w:val="28"/>
          <w:szCs w:val="28"/>
        </w:rPr>
      </w:pPr>
    </w:p>
    <w:p w14:paraId="7B702ACE" w14:textId="77777777" w:rsidR="002319FD" w:rsidRPr="00ED0193" w:rsidRDefault="002319FD" w:rsidP="002319FD">
      <w:pPr>
        <w:bidi w:val="0"/>
        <w:jc w:val="both"/>
        <w:rPr>
          <w:rFonts w:asciiTheme="majorBidi" w:hAnsiTheme="majorBidi" w:cstheme="majorBidi"/>
          <w:color w:val="000000" w:themeColor="text1"/>
          <w:sz w:val="28"/>
          <w:szCs w:val="28"/>
        </w:rPr>
      </w:pPr>
    </w:p>
    <w:p w14:paraId="192714D4" w14:textId="77777777" w:rsidR="002319FD" w:rsidRPr="00ED0193" w:rsidRDefault="002319FD" w:rsidP="002319FD">
      <w:pPr>
        <w:bidi w:val="0"/>
        <w:jc w:val="both"/>
        <w:rPr>
          <w:rFonts w:asciiTheme="majorBidi" w:hAnsiTheme="majorBidi" w:cstheme="majorBidi"/>
          <w:color w:val="000000" w:themeColor="text1"/>
          <w:sz w:val="28"/>
          <w:szCs w:val="28"/>
        </w:rPr>
      </w:pPr>
    </w:p>
    <w:p w14:paraId="0B56C363" w14:textId="77777777" w:rsidR="002319FD" w:rsidRPr="00ED0193" w:rsidRDefault="002319FD" w:rsidP="002319FD">
      <w:pPr>
        <w:bidi w:val="0"/>
        <w:jc w:val="both"/>
        <w:rPr>
          <w:rFonts w:asciiTheme="majorBidi" w:hAnsiTheme="majorBidi" w:cstheme="majorBidi"/>
          <w:color w:val="000000" w:themeColor="text1"/>
          <w:sz w:val="28"/>
          <w:szCs w:val="28"/>
        </w:rPr>
      </w:pPr>
    </w:p>
    <w:p w14:paraId="1A92738D" w14:textId="77777777" w:rsidR="002319FD" w:rsidRPr="00ED0193" w:rsidRDefault="002319FD" w:rsidP="002319FD">
      <w:pPr>
        <w:bidi w:val="0"/>
        <w:jc w:val="both"/>
        <w:rPr>
          <w:rFonts w:asciiTheme="majorBidi" w:hAnsiTheme="majorBidi" w:cstheme="majorBidi"/>
          <w:color w:val="000000" w:themeColor="text1"/>
          <w:sz w:val="28"/>
          <w:szCs w:val="28"/>
        </w:rPr>
      </w:pPr>
    </w:p>
    <w:p w14:paraId="7F679FBE" w14:textId="77777777" w:rsidR="002319FD" w:rsidRPr="00ED0193" w:rsidRDefault="002319FD" w:rsidP="002319FD">
      <w:pPr>
        <w:bidi w:val="0"/>
        <w:jc w:val="both"/>
        <w:rPr>
          <w:rFonts w:asciiTheme="majorBidi" w:hAnsiTheme="majorBidi" w:cstheme="majorBidi"/>
          <w:color w:val="000000" w:themeColor="text1"/>
          <w:sz w:val="28"/>
          <w:szCs w:val="28"/>
        </w:rPr>
      </w:pPr>
    </w:p>
    <w:p w14:paraId="45682CB7" w14:textId="77777777" w:rsidR="002319FD" w:rsidRPr="00ED0193" w:rsidRDefault="002319FD" w:rsidP="002319FD">
      <w:pPr>
        <w:bidi w:val="0"/>
        <w:jc w:val="both"/>
        <w:rPr>
          <w:rFonts w:asciiTheme="majorBidi" w:hAnsiTheme="majorBidi" w:cstheme="majorBidi"/>
          <w:color w:val="000000" w:themeColor="text1"/>
          <w:sz w:val="28"/>
          <w:szCs w:val="28"/>
        </w:rPr>
      </w:pPr>
    </w:p>
    <w:p w14:paraId="48884983" w14:textId="77777777" w:rsidR="002319FD" w:rsidRPr="00ED0193" w:rsidRDefault="002319FD" w:rsidP="002319FD">
      <w:pPr>
        <w:bidi w:val="0"/>
        <w:jc w:val="both"/>
        <w:rPr>
          <w:rFonts w:asciiTheme="majorBidi" w:hAnsiTheme="majorBidi" w:cstheme="majorBidi"/>
          <w:color w:val="000000" w:themeColor="text1"/>
          <w:sz w:val="28"/>
          <w:szCs w:val="28"/>
        </w:rPr>
      </w:pPr>
    </w:p>
    <w:p w14:paraId="365865D8" w14:textId="77777777" w:rsidR="008B38F1" w:rsidRPr="00ED0193" w:rsidRDefault="008B38F1" w:rsidP="008B38F1">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t>Dedication</w:t>
      </w:r>
    </w:p>
    <w:p w14:paraId="7847E4A9" w14:textId="6C47AECA" w:rsidR="008B38F1" w:rsidRDefault="008B38F1" w:rsidP="00FB579E">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We dedicate this work to </w:t>
      </w:r>
      <w:r w:rsidR="004A6DBA">
        <w:rPr>
          <w:rFonts w:asciiTheme="majorBidi" w:hAnsiTheme="majorBidi" w:cstheme="majorBidi"/>
          <w:color w:val="000000" w:themeColor="text1"/>
          <w:sz w:val="28"/>
          <w:szCs w:val="28"/>
        </w:rPr>
        <w:t xml:space="preserve">our parents who supported us through this long journey, to our friends who without them we would not </w:t>
      </w:r>
      <w:proofErr w:type="gramStart"/>
      <w:r w:rsidR="004A6DBA">
        <w:rPr>
          <w:rFonts w:asciiTheme="majorBidi" w:hAnsiTheme="majorBidi" w:cstheme="majorBidi"/>
          <w:color w:val="000000" w:themeColor="text1"/>
          <w:sz w:val="28"/>
          <w:szCs w:val="28"/>
        </w:rPr>
        <w:t>survived</w:t>
      </w:r>
      <w:proofErr w:type="gramEnd"/>
      <w:r w:rsidR="004A6DBA">
        <w:rPr>
          <w:rFonts w:asciiTheme="majorBidi" w:hAnsiTheme="majorBidi" w:cstheme="majorBidi"/>
          <w:color w:val="000000" w:themeColor="text1"/>
          <w:sz w:val="28"/>
          <w:szCs w:val="28"/>
        </w:rPr>
        <w:t xml:space="preserve"> these years</w:t>
      </w:r>
      <w:r w:rsidR="00517C42">
        <w:rPr>
          <w:rFonts w:asciiTheme="majorBidi" w:hAnsiTheme="majorBidi" w:cstheme="majorBidi"/>
          <w:color w:val="000000" w:themeColor="text1"/>
          <w:sz w:val="28"/>
          <w:szCs w:val="28"/>
        </w:rPr>
        <w:t xml:space="preserve">, to our families here and abroad encouraging us by every means possible and finally to whoever helped us wherever and whenever. Thank you all and may Allah reward you for what you have done for we can’t.  </w:t>
      </w:r>
      <w:r w:rsidR="004A6DBA">
        <w:rPr>
          <w:rFonts w:asciiTheme="majorBidi" w:hAnsiTheme="majorBidi" w:cstheme="majorBidi"/>
          <w:color w:val="000000" w:themeColor="text1"/>
          <w:sz w:val="28"/>
          <w:szCs w:val="28"/>
        </w:rPr>
        <w:t xml:space="preserve"> </w:t>
      </w:r>
    </w:p>
    <w:p w14:paraId="2A2B03B0" w14:textId="77777777" w:rsidR="008B38F1" w:rsidRPr="00ED0193" w:rsidRDefault="008B38F1" w:rsidP="008B38F1">
      <w:pPr>
        <w:bidi w:val="0"/>
        <w:jc w:val="both"/>
        <w:rPr>
          <w:rFonts w:asciiTheme="majorBidi" w:hAnsiTheme="majorBidi" w:cstheme="majorBidi"/>
          <w:color w:val="000000" w:themeColor="text1"/>
          <w:sz w:val="28"/>
          <w:szCs w:val="28"/>
        </w:rPr>
      </w:pPr>
    </w:p>
    <w:p w14:paraId="791C1563" w14:textId="77777777" w:rsidR="008B38F1" w:rsidRPr="00ED0193" w:rsidRDefault="008B38F1" w:rsidP="008B38F1">
      <w:pPr>
        <w:bidi w:val="0"/>
        <w:jc w:val="both"/>
        <w:rPr>
          <w:rFonts w:asciiTheme="majorBidi" w:hAnsiTheme="majorBidi" w:cstheme="majorBidi"/>
          <w:color w:val="000000" w:themeColor="text1"/>
          <w:sz w:val="28"/>
          <w:szCs w:val="28"/>
        </w:rPr>
      </w:pPr>
    </w:p>
    <w:p w14:paraId="456D69AE" w14:textId="77777777" w:rsidR="008B38F1" w:rsidRPr="00ED0193" w:rsidRDefault="008B38F1" w:rsidP="008B38F1">
      <w:pPr>
        <w:bidi w:val="0"/>
        <w:jc w:val="both"/>
        <w:rPr>
          <w:rFonts w:asciiTheme="majorBidi" w:hAnsiTheme="majorBidi" w:cstheme="majorBidi"/>
          <w:color w:val="000000" w:themeColor="text1"/>
          <w:sz w:val="28"/>
          <w:szCs w:val="28"/>
        </w:rPr>
      </w:pPr>
    </w:p>
    <w:p w14:paraId="117C15A6" w14:textId="77777777" w:rsidR="008B38F1" w:rsidRPr="00ED0193" w:rsidRDefault="008B38F1" w:rsidP="008B38F1">
      <w:pPr>
        <w:bidi w:val="0"/>
        <w:jc w:val="both"/>
        <w:rPr>
          <w:rFonts w:asciiTheme="majorBidi" w:hAnsiTheme="majorBidi" w:cstheme="majorBidi"/>
          <w:color w:val="000000" w:themeColor="text1"/>
          <w:sz w:val="28"/>
          <w:szCs w:val="28"/>
        </w:rPr>
      </w:pPr>
    </w:p>
    <w:p w14:paraId="6057482F" w14:textId="77777777" w:rsidR="008B38F1" w:rsidRPr="00ED0193" w:rsidRDefault="008B38F1" w:rsidP="008B38F1">
      <w:pPr>
        <w:bidi w:val="0"/>
        <w:jc w:val="both"/>
        <w:rPr>
          <w:rFonts w:asciiTheme="majorBidi" w:hAnsiTheme="majorBidi" w:cstheme="majorBidi"/>
          <w:color w:val="000000" w:themeColor="text1"/>
          <w:sz w:val="28"/>
          <w:szCs w:val="28"/>
        </w:rPr>
      </w:pPr>
    </w:p>
    <w:p w14:paraId="0F792CD6" w14:textId="77777777" w:rsidR="008B38F1" w:rsidRPr="00ED0193" w:rsidRDefault="008B38F1" w:rsidP="008B38F1">
      <w:pPr>
        <w:bidi w:val="0"/>
        <w:jc w:val="both"/>
        <w:rPr>
          <w:rFonts w:asciiTheme="majorBidi" w:hAnsiTheme="majorBidi" w:cstheme="majorBidi"/>
          <w:color w:val="000000" w:themeColor="text1"/>
          <w:sz w:val="28"/>
          <w:szCs w:val="28"/>
        </w:rPr>
      </w:pPr>
    </w:p>
    <w:p w14:paraId="36B9C796" w14:textId="77777777" w:rsidR="008B38F1" w:rsidRPr="00ED0193" w:rsidRDefault="008B38F1" w:rsidP="008B38F1">
      <w:pPr>
        <w:bidi w:val="0"/>
        <w:jc w:val="both"/>
        <w:rPr>
          <w:rFonts w:asciiTheme="majorBidi" w:hAnsiTheme="majorBidi" w:cstheme="majorBidi"/>
          <w:color w:val="000000" w:themeColor="text1"/>
          <w:sz w:val="28"/>
          <w:szCs w:val="28"/>
        </w:rPr>
      </w:pPr>
    </w:p>
    <w:p w14:paraId="102AA807" w14:textId="77777777" w:rsidR="008B38F1" w:rsidRPr="00ED0193" w:rsidRDefault="008B38F1" w:rsidP="008B38F1">
      <w:pPr>
        <w:bidi w:val="0"/>
        <w:jc w:val="both"/>
        <w:rPr>
          <w:rFonts w:asciiTheme="majorBidi" w:hAnsiTheme="majorBidi" w:cstheme="majorBidi"/>
          <w:color w:val="000000" w:themeColor="text1"/>
          <w:sz w:val="28"/>
          <w:szCs w:val="28"/>
        </w:rPr>
      </w:pPr>
    </w:p>
    <w:p w14:paraId="4F7CC28C" w14:textId="77777777" w:rsidR="008B38F1" w:rsidRPr="00ED0193" w:rsidRDefault="008B38F1" w:rsidP="008B38F1">
      <w:pPr>
        <w:bidi w:val="0"/>
        <w:jc w:val="both"/>
        <w:rPr>
          <w:rFonts w:asciiTheme="majorBidi" w:hAnsiTheme="majorBidi" w:cstheme="majorBidi"/>
          <w:color w:val="000000" w:themeColor="text1"/>
          <w:sz w:val="28"/>
          <w:szCs w:val="28"/>
        </w:rPr>
      </w:pPr>
    </w:p>
    <w:p w14:paraId="004062EF" w14:textId="77777777" w:rsidR="008B38F1" w:rsidRPr="00ED0193" w:rsidRDefault="008B38F1" w:rsidP="008B38F1">
      <w:pPr>
        <w:bidi w:val="0"/>
        <w:jc w:val="both"/>
        <w:rPr>
          <w:rFonts w:asciiTheme="majorBidi" w:hAnsiTheme="majorBidi" w:cstheme="majorBidi"/>
          <w:color w:val="000000" w:themeColor="text1"/>
          <w:sz w:val="28"/>
          <w:szCs w:val="28"/>
        </w:rPr>
      </w:pPr>
    </w:p>
    <w:p w14:paraId="412017C8" w14:textId="77777777" w:rsidR="008B38F1" w:rsidRPr="00ED0193" w:rsidRDefault="008B38F1" w:rsidP="008B38F1">
      <w:pPr>
        <w:bidi w:val="0"/>
        <w:jc w:val="both"/>
        <w:rPr>
          <w:rFonts w:asciiTheme="majorBidi" w:hAnsiTheme="majorBidi" w:cstheme="majorBidi"/>
          <w:color w:val="000000" w:themeColor="text1"/>
          <w:sz w:val="28"/>
          <w:szCs w:val="28"/>
        </w:rPr>
      </w:pPr>
    </w:p>
    <w:p w14:paraId="073D2CE7" w14:textId="77777777" w:rsidR="008B38F1" w:rsidRPr="00ED0193" w:rsidRDefault="008B38F1" w:rsidP="008B38F1">
      <w:pPr>
        <w:bidi w:val="0"/>
        <w:jc w:val="both"/>
        <w:rPr>
          <w:rFonts w:asciiTheme="majorBidi" w:hAnsiTheme="majorBidi" w:cstheme="majorBidi"/>
          <w:color w:val="000000" w:themeColor="text1"/>
          <w:sz w:val="28"/>
          <w:szCs w:val="28"/>
        </w:rPr>
      </w:pPr>
    </w:p>
    <w:p w14:paraId="50F0423B" w14:textId="77777777" w:rsidR="008B38F1" w:rsidRPr="00ED0193" w:rsidRDefault="008B38F1" w:rsidP="008B38F1">
      <w:pPr>
        <w:bidi w:val="0"/>
        <w:jc w:val="both"/>
        <w:rPr>
          <w:rFonts w:asciiTheme="majorBidi" w:hAnsiTheme="majorBidi" w:cstheme="majorBidi"/>
          <w:color w:val="000000" w:themeColor="text1"/>
          <w:sz w:val="28"/>
          <w:szCs w:val="28"/>
        </w:rPr>
      </w:pPr>
    </w:p>
    <w:p w14:paraId="2C29A0A2" w14:textId="77777777" w:rsidR="008B38F1" w:rsidRPr="00ED0193" w:rsidRDefault="008B38F1" w:rsidP="008B38F1">
      <w:pPr>
        <w:bidi w:val="0"/>
        <w:jc w:val="both"/>
        <w:rPr>
          <w:rFonts w:asciiTheme="majorBidi" w:hAnsiTheme="majorBidi" w:cstheme="majorBidi"/>
          <w:color w:val="000000" w:themeColor="text1"/>
          <w:sz w:val="28"/>
          <w:szCs w:val="28"/>
        </w:rPr>
      </w:pPr>
    </w:p>
    <w:p w14:paraId="54044077" w14:textId="77777777" w:rsidR="008B38F1" w:rsidRPr="00ED0193" w:rsidRDefault="008B38F1" w:rsidP="008B38F1">
      <w:pPr>
        <w:bidi w:val="0"/>
        <w:jc w:val="both"/>
        <w:rPr>
          <w:rFonts w:asciiTheme="majorBidi" w:hAnsiTheme="majorBidi" w:cstheme="majorBidi"/>
          <w:color w:val="000000" w:themeColor="text1"/>
          <w:sz w:val="28"/>
          <w:szCs w:val="28"/>
        </w:rPr>
      </w:pPr>
    </w:p>
    <w:p w14:paraId="4229F85C" w14:textId="77777777" w:rsidR="008B38F1" w:rsidRPr="00ED0193" w:rsidRDefault="008B38F1" w:rsidP="008B38F1">
      <w:pPr>
        <w:bidi w:val="0"/>
        <w:jc w:val="both"/>
        <w:rPr>
          <w:rFonts w:asciiTheme="majorBidi" w:hAnsiTheme="majorBidi" w:cstheme="majorBidi"/>
          <w:color w:val="000000" w:themeColor="text1"/>
          <w:sz w:val="28"/>
          <w:szCs w:val="28"/>
        </w:rPr>
      </w:pPr>
    </w:p>
    <w:p w14:paraId="2F79090C" w14:textId="77777777" w:rsidR="002319FD" w:rsidRPr="00ED0193" w:rsidRDefault="002319FD" w:rsidP="002319FD">
      <w:pPr>
        <w:bidi w:val="0"/>
        <w:jc w:val="both"/>
        <w:rPr>
          <w:rFonts w:asciiTheme="majorBidi" w:hAnsiTheme="majorBidi" w:cstheme="majorBidi"/>
          <w:color w:val="000000" w:themeColor="text1"/>
          <w:sz w:val="28"/>
          <w:szCs w:val="28"/>
        </w:rPr>
      </w:pPr>
    </w:p>
    <w:p w14:paraId="39445FA8" w14:textId="77777777" w:rsidR="002319FD" w:rsidRDefault="002319FD" w:rsidP="00517C42">
      <w:pPr>
        <w:bidi w:val="0"/>
        <w:spacing w:line="360" w:lineRule="auto"/>
        <w:rPr>
          <w:rFonts w:asciiTheme="majorBidi" w:hAnsiTheme="majorBidi" w:cstheme="majorBidi"/>
          <w:color w:val="000000" w:themeColor="text1"/>
          <w:sz w:val="28"/>
          <w:szCs w:val="28"/>
        </w:rPr>
      </w:pPr>
    </w:p>
    <w:p w14:paraId="7799C285" w14:textId="60C86585" w:rsidR="008B38F1" w:rsidRDefault="008B38F1" w:rsidP="00FC2632">
      <w:pPr>
        <w:bidi w:val="0"/>
        <w:spacing w:line="360" w:lineRule="auto"/>
        <w:rPr>
          <w:rFonts w:asciiTheme="majorBidi" w:hAnsiTheme="majorBidi" w:cstheme="majorBidi"/>
          <w:b/>
          <w:bCs/>
          <w:sz w:val="36"/>
          <w:szCs w:val="36"/>
        </w:rPr>
      </w:pPr>
    </w:p>
    <w:p w14:paraId="2196228C" w14:textId="77777777" w:rsidR="008B38F1" w:rsidRPr="00ED0193" w:rsidRDefault="008B38F1" w:rsidP="008B38F1">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Acknowledgment</w:t>
      </w:r>
    </w:p>
    <w:p w14:paraId="1B866CB0" w14:textId="434EE1B7" w:rsidR="00394E85" w:rsidRPr="00394E85" w:rsidRDefault="00394E85" w:rsidP="00394E85">
      <w:pPr>
        <w:pStyle w:val="BodyText"/>
        <w:rPr>
          <w:rFonts w:asciiTheme="majorBidi" w:eastAsiaTheme="minorHAnsi" w:hAnsiTheme="majorBidi" w:cstheme="majorBidi"/>
          <w:color w:val="000000" w:themeColor="text1"/>
          <w:sz w:val="28"/>
          <w:szCs w:val="28"/>
        </w:rPr>
      </w:pPr>
      <w:r w:rsidRPr="00394E85">
        <w:rPr>
          <w:rFonts w:asciiTheme="majorBidi" w:eastAsiaTheme="minorHAnsi" w:hAnsiTheme="majorBidi" w:cstheme="majorBidi" w:hint="eastAsia"/>
          <w:color w:val="000000" w:themeColor="text1"/>
          <w:sz w:val="28"/>
          <w:szCs w:val="28"/>
        </w:rPr>
        <w:t xml:space="preserve">We are deeply grateful first to ALLAH for the strengths he has given us and his blessing in completing this </w:t>
      </w:r>
      <w:proofErr w:type="spellStart"/>
      <w:proofErr w:type="gramStart"/>
      <w:r w:rsidRPr="00394E85">
        <w:rPr>
          <w:rFonts w:asciiTheme="majorBidi" w:eastAsiaTheme="minorHAnsi" w:hAnsiTheme="majorBidi" w:cstheme="majorBidi" w:hint="eastAsia"/>
          <w:color w:val="000000" w:themeColor="text1"/>
          <w:sz w:val="28"/>
          <w:szCs w:val="28"/>
        </w:rPr>
        <w:t>thesis</w:t>
      </w:r>
      <w:r w:rsidRPr="00394E85">
        <w:rPr>
          <w:rFonts w:asciiTheme="majorBidi" w:eastAsiaTheme="minorHAnsi" w:hAnsiTheme="majorBidi" w:cstheme="majorBidi"/>
          <w:color w:val="000000" w:themeColor="text1"/>
          <w:sz w:val="28"/>
          <w:szCs w:val="28"/>
        </w:rPr>
        <w:t>.</w:t>
      </w:r>
      <w:r w:rsidRPr="00394E85">
        <w:rPr>
          <w:rFonts w:asciiTheme="majorBidi" w:eastAsiaTheme="minorHAnsi" w:hAnsiTheme="majorBidi" w:cstheme="majorBidi" w:hint="eastAsia"/>
          <w:color w:val="000000" w:themeColor="text1"/>
          <w:sz w:val="28"/>
          <w:szCs w:val="28"/>
        </w:rPr>
        <w:t>Express</w:t>
      </w:r>
      <w:proofErr w:type="spellEnd"/>
      <w:proofErr w:type="gramEnd"/>
      <w:r w:rsidRPr="00394E85">
        <w:rPr>
          <w:rFonts w:asciiTheme="majorBidi" w:eastAsiaTheme="minorHAnsi" w:hAnsiTheme="majorBidi" w:cstheme="majorBidi" w:hint="eastAsia"/>
          <w:color w:val="000000" w:themeColor="text1"/>
          <w:sz w:val="28"/>
          <w:szCs w:val="28"/>
        </w:rPr>
        <w:t xml:space="preserve"> our sincere appreciation and gratitude to  our supervisor </w:t>
      </w:r>
      <w:proofErr w:type="spellStart"/>
      <w:r w:rsidRPr="00394E85">
        <w:rPr>
          <w:rFonts w:asciiTheme="majorBidi" w:eastAsiaTheme="minorHAnsi" w:hAnsiTheme="majorBidi" w:cstheme="majorBidi" w:hint="eastAsia"/>
          <w:color w:val="000000" w:themeColor="text1"/>
          <w:sz w:val="28"/>
          <w:szCs w:val="28"/>
        </w:rPr>
        <w:t>Dr.Musab</w:t>
      </w:r>
      <w:proofErr w:type="spellEnd"/>
      <w:r w:rsidRPr="00394E85">
        <w:rPr>
          <w:rFonts w:asciiTheme="majorBidi" w:eastAsiaTheme="minorHAnsi" w:hAnsiTheme="majorBidi" w:cstheme="majorBidi" w:hint="eastAsia"/>
          <w:color w:val="000000" w:themeColor="text1"/>
          <w:sz w:val="28"/>
          <w:szCs w:val="28"/>
        </w:rPr>
        <w:t xml:space="preserve"> </w:t>
      </w:r>
      <w:proofErr w:type="spellStart"/>
      <w:r w:rsidRPr="00394E85">
        <w:rPr>
          <w:rFonts w:asciiTheme="majorBidi" w:eastAsiaTheme="minorHAnsi" w:hAnsiTheme="majorBidi" w:cstheme="majorBidi" w:hint="eastAsia"/>
          <w:color w:val="000000" w:themeColor="text1"/>
          <w:sz w:val="28"/>
          <w:szCs w:val="28"/>
        </w:rPr>
        <w:t>Alkhair</w:t>
      </w:r>
      <w:proofErr w:type="spellEnd"/>
      <w:r w:rsidRPr="00394E85">
        <w:rPr>
          <w:rFonts w:asciiTheme="majorBidi" w:eastAsiaTheme="minorHAnsi" w:hAnsiTheme="majorBidi" w:cstheme="majorBidi" w:hint="eastAsia"/>
          <w:color w:val="000000" w:themeColor="text1"/>
          <w:sz w:val="28"/>
          <w:szCs w:val="28"/>
        </w:rPr>
        <w:t xml:space="preserve"> for being an ever-illuminating candle for Our project ,tremendously helpful and patient throughout this project.</w:t>
      </w:r>
    </w:p>
    <w:p w14:paraId="0F045629" w14:textId="265836C8" w:rsidR="00394E85" w:rsidRPr="00394E85" w:rsidRDefault="00394E85" w:rsidP="00394E85">
      <w:pPr>
        <w:pStyle w:val="BodyText"/>
        <w:rPr>
          <w:rFonts w:asciiTheme="majorBidi" w:eastAsiaTheme="minorHAnsi" w:hAnsiTheme="majorBidi" w:cstheme="majorBidi"/>
          <w:color w:val="000000" w:themeColor="text1"/>
          <w:sz w:val="28"/>
          <w:szCs w:val="28"/>
        </w:rPr>
      </w:pPr>
      <w:r w:rsidRPr="00394E85">
        <w:rPr>
          <w:rFonts w:asciiTheme="majorBidi" w:eastAsiaTheme="minorHAnsi" w:hAnsiTheme="majorBidi" w:cstheme="majorBidi" w:hint="eastAsia"/>
          <w:color w:val="000000" w:themeColor="text1"/>
          <w:sz w:val="28"/>
          <w:szCs w:val="28"/>
        </w:rPr>
        <w:t xml:space="preserve">All the thanks are also intended to </w:t>
      </w:r>
      <w:r w:rsidRPr="00394E85">
        <w:rPr>
          <w:rFonts w:asciiTheme="majorBidi" w:eastAsiaTheme="minorHAnsi" w:hAnsiTheme="majorBidi" w:cstheme="majorBidi"/>
          <w:color w:val="000000" w:themeColor="text1"/>
          <w:sz w:val="28"/>
          <w:szCs w:val="28"/>
        </w:rPr>
        <w:t>our</w:t>
      </w:r>
      <w:r w:rsidR="004D2103">
        <w:rPr>
          <w:rFonts w:asciiTheme="majorBidi" w:eastAsiaTheme="minorHAnsi" w:hAnsiTheme="majorBidi" w:cstheme="majorBidi"/>
          <w:color w:val="000000" w:themeColor="text1"/>
          <w:sz w:val="28"/>
          <w:szCs w:val="28"/>
        </w:rPr>
        <w:t xml:space="preserve"> teacher and</w:t>
      </w:r>
      <w:r w:rsidRPr="00394E85">
        <w:rPr>
          <w:rFonts w:asciiTheme="majorBidi" w:eastAsiaTheme="minorHAnsi" w:hAnsiTheme="majorBidi" w:cstheme="majorBidi"/>
          <w:color w:val="000000" w:themeColor="text1"/>
          <w:sz w:val="28"/>
          <w:szCs w:val="28"/>
        </w:rPr>
        <w:t xml:space="preserve"> friend Eng. Hassan </w:t>
      </w:r>
      <w:proofErr w:type="spellStart"/>
      <w:r w:rsidRPr="00394E85">
        <w:rPr>
          <w:rFonts w:asciiTheme="majorBidi" w:eastAsiaTheme="minorHAnsi" w:hAnsiTheme="majorBidi" w:cstheme="majorBidi"/>
          <w:color w:val="000000" w:themeColor="text1"/>
          <w:sz w:val="28"/>
          <w:szCs w:val="28"/>
        </w:rPr>
        <w:t>Tarig</w:t>
      </w:r>
      <w:proofErr w:type="spellEnd"/>
      <w:r w:rsidRPr="00394E85">
        <w:rPr>
          <w:rFonts w:asciiTheme="majorBidi" w:eastAsiaTheme="minorHAnsi" w:hAnsiTheme="majorBidi" w:cstheme="majorBidi"/>
          <w:color w:val="000000" w:themeColor="text1"/>
          <w:sz w:val="28"/>
          <w:szCs w:val="28"/>
        </w:rPr>
        <w:t xml:space="preserve"> f</w:t>
      </w:r>
      <w:r w:rsidRPr="00394E85">
        <w:rPr>
          <w:rFonts w:asciiTheme="majorBidi" w:eastAsiaTheme="minorHAnsi" w:hAnsiTheme="majorBidi" w:cstheme="majorBidi" w:hint="eastAsia"/>
          <w:color w:val="000000" w:themeColor="text1"/>
          <w:sz w:val="28"/>
          <w:szCs w:val="28"/>
        </w:rPr>
        <w:t xml:space="preserve">or </w:t>
      </w:r>
      <w:r w:rsidRPr="00394E85">
        <w:rPr>
          <w:rFonts w:asciiTheme="majorBidi" w:eastAsiaTheme="minorHAnsi" w:hAnsiTheme="majorBidi" w:cstheme="majorBidi"/>
          <w:color w:val="000000" w:themeColor="text1"/>
          <w:sz w:val="28"/>
          <w:szCs w:val="28"/>
        </w:rPr>
        <w:t>his help and support to complete this project.</w:t>
      </w:r>
    </w:p>
    <w:p w14:paraId="346A1B8B" w14:textId="77777777" w:rsidR="00394E85" w:rsidRPr="00394E85" w:rsidRDefault="00394E85" w:rsidP="00394E85">
      <w:pPr>
        <w:pStyle w:val="BodyText"/>
        <w:rPr>
          <w:rFonts w:asciiTheme="majorBidi" w:eastAsiaTheme="minorHAnsi" w:hAnsiTheme="majorBidi" w:cstheme="majorBidi"/>
          <w:color w:val="000000" w:themeColor="text1"/>
          <w:sz w:val="28"/>
          <w:szCs w:val="28"/>
        </w:rPr>
      </w:pPr>
      <w:r w:rsidRPr="00394E85">
        <w:rPr>
          <w:rFonts w:asciiTheme="majorBidi" w:eastAsiaTheme="minorHAnsi" w:hAnsiTheme="majorBidi" w:cstheme="majorBidi" w:hint="eastAsia"/>
          <w:color w:val="000000" w:themeColor="text1"/>
          <w:sz w:val="28"/>
          <w:szCs w:val="28"/>
        </w:rPr>
        <w:t xml:space="preserve">And finally, to the rest of my colleagues who helped </w:t>
      </w:r>
      <w:r w:rsidRPr="00394E85">
        <w:rPr>
          <w:rFonts w:asciiTheme="majorBidi" w:eastAsiaTheme="minorHAnsi" w:hAnsiTheme="majorBidi" w:cstheme="majorBidi"/>
          <w:color w:val="000000" w:themeColor="text1"/>
          <w:sz w:val="28"/>
          <w:szCs w:val="28"/>
        </w:rPr>
        <w:t>us</w:t>
      </w:r>
      <w:r w:rsidRPr="00394E85">
        <w:rPr>
          <w:rFonts w:asciiTheme="majorBidi" w:eastAsiaTheme="minorHAnsi" w:hAnsiTheme="majorBidi" w:cstheme="majorBidi" w:hint="eastAsia"/>
          <w:color w:val="000000" w:themeColor="text1"/>
          <w:sz w:val="28"/>
          <w:szCs w:val="28"/>
        </w:rPr>
        <w:t xml:space="preserve"> out through this project</w:t>
      </w:r>
      <w:r w:rsidRPr="00394E85">
        <w:rPr>
          <w:rFonts w:asciiTheme="majorBidi" w:eastAsiaTheme="minorHAnsi" w:hAnsiTheme="majorBidi" w:cstheme="majorBidi"/>
          <w:color w:val="000000" w:themeColor="text1"/>
          <w:sz w:val="28"/>
          <w:szCs w:val="28"/>
        </w:rPr>
        <w:t>.</w:t>
      </w:r>
    </w:p>
    <w:p w14:paraId="1D5340BC" w14:textId="2C704A74" w:rsidR="008B38F1" w:rsidRDefault="008B38F1" w:rsidP="008B38F1">
      <w:pPr>
        <w:bidi w:val="0"/>
        <w:jc w:val="both"/>
        <w:rPr>
          <w:rFonts w:asciiTheme="majorBidi" w:hAnsiTheme="majorBidi" w:cstheme="majorBidi"/>
          <w:color w:val="000000" w:themeColor="text1"/>
          <w:sz w:val="28"/>
          <w:szCs w:val="28"/>
        </w:rPr>
      </w:pPr>
    </w:p>
    <w:p w14:paraId="4AA31399" w14:textId="6D339F48" w:rsidR="008B38F1" w:rsidRDefault="008B38F1" w:rsidP="008B38F1">
      <w:pPr>
        <w:bidi w:val="0"/>
        <w:jc w:val="both"/>
        <w:rPr>
          <w:rFonts w:asciiTheme="majorBidi" w:hAnsiTheme="majorBidi" w:cstheme="majorBidi"/>
          <w:color w:val="000000" w:themeColor="text1"/>
          <w:sz w:val="28"/>
          <w:szCs w:val="28"/>
        </w:rPr>
      </w:pPr>
    </w:p>
    <w:p w14:paraId="70729107" w14:textId="7632ADC1" w:rsidR="008B38F1" w:rsidRDefault="008B38F1" w:rsidP="008B38F1">
      <w:pPr>
        <w:bidi w:val="0"/>
        <w:jc w:val="both"/>
        <w:rPr>
          <w:rFonts w:asciiTheme="majorBidi" w:hAnsiTheme="majorBidi" w:cstheme="majorBidi"/>
          <w:color w:val="000000" w:themeColor="text1"/>
          <w:sz w:val="28"/>
          <w:szCs w:val="28"/>
        </w:rPr>
      </w:pPr>
    </w:p>
    <w:p w14:paraId="1140BAD4" w14:textId="7B4C1846" w:rsidR="008B38F1" w:rsidRDefault="008B38F1" w:rsidP="008B38F1">
      <w:pPr>
        <w:bidi w:val="0"/>
        <w:jc w:val="both"/>
        <w:rPr>
          <w:rFonts w:asciiTheme="majorBidi" w:hAnsiTheme="majorBidi" w:cstheme="majorBidi"/>
          <w:color w:val="000000" w:themeColor="text1"/>
          <w:sz w:val="28"/>
          <w:szCs w:val="28"/>
        </w:rPr>
      </w:pPr>
    </w:p>
    <w:p w14:paraId="314C3DA7" w14:textId="54E5EBD6" w:rsidR="008B38F1" w:rsidRDefault="008B38F1" w:rsidP="008B38F1">
      <w:pPr>
        <w:bidi w:val="0"/>
        <w:jc w:val="both"/>
        <w:rPr>
          <w:rFonts w:asciiTheme="majorBidi" w:hAnsiTheme="majorBidi" w:cstheme="majorBidi"/>
          <w:color w:val="000000" w:themeColor="text1"/>
          <w:sz w:val="28"/>
          <w:szCs w:val="28"/>
        </w:rPr>
      </w:pPr>
    </w:p>
    <w:p w14:paraId="1395451D" w14:textId="6089313D" w:rsidR="008B38F1" w:rsidRDefault="008B38F1" w:rsidP="008B38F1">
      <w:pPr>
        <w:bidi w:val="0"/>
        <w:jc w:val="both"/>
        <w:rPr>
          <w:rFonts w:asciiTheme="majorBidi" w:hAnsiTheme="majorBidi" w:cstheme="majorBidi"/>
          <w:color w:val="000000" w:themeColor="text1"/>
          <w:sz w:val="28"/>
          <w:szCs w:val="28"/>
        </w:rPr>
      </w:pPr>
    </w:p>
    <w:p w14:paraId="0A32EAD9" w14:textId="5E6839B5" w:rsidR="008B38F1" w:rsidRDefault="008B38F1" w:rsidP="008B38F1">
      <w:pPr>
        <w:bidi w:val="0"/>
        <w:jc w:val="both"/>
        <w:rPr>
          <w:rFonts w:asciiTheme="majorBidi" w:hAnsiTheme="majorBidi" w:cstheme="majorBidi"/>
          <w:color w:val="000000" w:themeColor="text1"/>
          <w:sz w:val="28"/>
          <w:szCs w:val="28"/>
        </w:rPr>
      </w:pPr>
    </w:p>
    <w:p w14:paraId="5F7ABB67" w14:textId="027458C8" w:rsidR="008B38F1" w:rsidRDefault="008B38F1" w:rsidP="008B38F1">
      <w:pPr>
        <w:bidi w:val="0"/>
        <w:jc w:val="both"/>
        <w:rPr>
          <w:rFonts w:asciiTheme="majorBidi" w:hAnsiTheme="majorBidi" w:cstheme="majorBidi"/>
          <w:color w:val="000000" w:themeColor="text1"/>
          <w:sz w:val="28"/>
          <w:szCs w:val="28"/>
        </w:rPr>
      </w:pPr>
    </w:p>
    <w:p w14:paraId="447E9585" w14:textId="473AF73F" w:rsidR="008B38F1" w:rsidRDefault="008B38F1" w:rsidP="008B38F1">
      <w:pPr>
        <w:bidi w:val="0"/>
        <w:jc w:val="both"/>
        <w:rPr>
          <w:rFonts w:asciiTheme="majorBidi" w:hAnsiTheme="majorBidi" w:cstheme="majorBidi"/>
          <w:color w:val="000000" w:themeColor="text1"/>
          <w:sz w:val="28"/>
          <w:szCs w:val="28"/>
        </w:rPr>
      </w:pPr>
    </w:p>
    <w:p w14:paraId="3C2BF3E5" w14:textId="7D386105" w:rsidR="008B38F1" w:rsidRDefault="008B38F1" w:rsidP="008B38F1">
      <w:pPr>
        <w:bidi w:val="0"/>
        <w:jc w:val="both"/>
        <w:rPr>
          <w:rFonts w:asciiTheme="majorBidi" w:hAnsiTheme="majorBidi" w:cstheme="majorBidi"/>
          <w:color w:val="000000" w:themeColor="text1"/>
          <w:sz w:val="28"/>
          <w:szCs w:val="28"/>
        </w:rPr>
      </w:pPr>
    </w:p>
    <w:p w14:paraId="76EEEBEF" w14:textId="46DE180D" w:rsidR="008B38F1" w:rsidRDefault="008B38F1" w:rsidP="008B38F1">
      <w:pPr>
        <w:bidi w:val="0"/>
        <w:jc w:val="both"/>
        <w:rPr>
          <w:rFonts w:asciiTheme="majorBidi" w:hAnsiTheme="majorBidi" w:cstheme="majorBidi"/>
          <w:color w:val="000000" w:themeColor="text1"/>
          <w:sz w:val="28"/>
          <w:szCs w:val="28"/>
        </w:rPr>
      </w:pPr>
    </w:p>
    <w:p w14:paraId="514D77AC" w14:textId="23F4F03B" w:rsidR="008B38F1" w:rsidRDefault="008B38F1" w:rsidP="008B38F1">
      <w:pPr>
        <w:bidi w:val="0"/>
        <w:jc w:val="both"/>
        <w:rPr>
          <w:rFonts w:asciiTheme="majorBidi" w:hAnsiTheme="majorBidi" w:cstheme="majorBidi"/>
          <w:color w:val="000000" w:themeColor="text1"/>
          <w:sz w:val="28"/>
          <w:szCs w:val="28"/>
        </w:rPr>
      </w:pPr>
    </w:p>
    <w:p w14:paraId="06B0CCBF" w14:textId="47AB6F89" w:rsidR="008B38F1" w:rsidRDefault="008B38F1" w:rsidP="008B38F1">
      <w:pPr>
        <w:bidi w:val="0"/>
        <w:jc w:val="both"/>
        <w:rPr>
          <w:rFonts w:asciiTheme="majorBidi" w:hAnsiTheme="majorBidi" w:cstheme="majorBidi"/>
          <w:color w:val="000000" w:themeColor="text1"/>
          <w:sz w:val="28"/>
          <w:szCs w:val="28"/>
        </w:rPr>
      </w:pPr>
    </w:p>
    <w:p w14:paraId="16E2C4CC" w14:textId="14A47A6A" w:rsidR="008B38F1" w:rsidRDefault="008B38F1" w:rsidP="008B38F1">
      <w:pPr>
        <w:bidi w:val="0"/>
        <w:jc w:val="both"/>
        <w:rPr>
          <w:rFonts w:asciiTheme="majorBidi" w:hAnsiTheme="majorBidi" w:cstheme="majorBidi"/>
          <w:color w:val="000000" w:themeColor="text1"/>
          <w:sz w:val="28"/>
          <w:szCs w:val="28"/>
        </w:rPr>
      </w:pPr>
    </w:p>
    <w:p w14:paraId="04F8DFBF" w14:textId="5AAC4E71" w:rsidR="008B38F1" w:rsidRDefault="008B38F1" w:rsidP="008B38F1">
      <w:pPr>
        <w:bidi w:val="0"/>
        <w:jc w:val="both"/>
        <w:rPr>
          <w:rFonts w:asciiTheme="majorBidi" w:hAnsiTheme="majorBidi" w:cstheme="majorBidi"/>
          <w:color w:val="000000" w:themeColor="text1"/>
          <w:sz w:val="28"/>
          <w:szCs w:val="28"/>
        </w:rPr>
      </w:pPr>
    </w:p>
    <w:p w14:paraId="1F4A3DC3" w14:textId="7E302D37" w:rsidR="008B38F1" w:rsidRDefault="008B38F1" w:rsidP="008B38F1">
      <w:pPr>
        <w:bidi w:val="0"/>
        <w:jc w:val="both"/>
        <w:rPr>
          <w:rFonts w:asciiTheme="majorBidi" w:hAnsiTheme="majorBidi" w:cstheme="majorBidi"/>
          <w:color w:val="000000" w:themeColor="text1"/>
          <w:sz w:val="28"/>
          <w:szCs w:val="28"/>
        </w:rPr>
      </w:pPr>
    </w:p>
    <w:p w14:paraId="19438CD8" w14:textId="4F7F09AB" w:rsidR="008B38F1" w:rsidRDefault="008B38F1" w:rsidP="008B38F1">
      <w:pPr>
        <w:bidi w:val="0"/>
        <w:jc w:val="both"/>
        <w:rPr>
          <w:rFonts w:asciiTheme="majorBidi" w:hAnsiTheme="majorBidi" w:cstheme="majorBidi"/>
          <w:color w:val="000000" w:themeColor="text1"/>
          <w:sz w:val="28"/>
          <w:szCs w:val="28"/>
        </w:rPr>
      </w:pPr>
    </w:p>
    <w:p w14:paraId="57A2BEBC" w14:textId="197C156E" w:rsidR="008B38F1" w:rsidRDefault="008B38F1" w:rsidP="008B38F1">
      <w:pPr>
        <w:bidi w:val="0"/>
        <w:jc w:val="both"/>
        <w:rPr>
          <w:rFonts w:asciiTheme="majorBidi" w:hAnsiTheme="majorBidi" w:cstheme="majorBidi"/>
          <w:color w:val="000000" w:themeColor="text1"/>
          <w:sz w:val="28"/>
          <w:szCs w:val="28"/>
        </w:rPr>
      </w:pPr>
    </w:p>
    <w:p w14:paraId="484EDC5A" w14:textId="146835CD" w:rsidR="008B38F1" w:rsidRDefault="008B38F1" w:rsidP="008B38F1">
      <w:pPr>
        <w:bidi w:val="0"/>
        <w:jc w:val="both"/>
        <w:rPr>
          <w:rFonts w:asciiTheme="majorBidi" w:hAnsiTheme="majorBidi" w:cstheme="majorBidi"/>
          <w:color w:val="000000" w:themeColor="text1"/>
          <w:sz w:val="28"/>
          <w:szCs w:val="28"/>
        </w:rPr>
      </w:pPr>
    </w:p>
    <w:p w14:paraId="213A5958" w14:textId="77777777" w:rsidR="004D2103" w:rsidRDefault="004D2103" w:rsidP="008B38F1">
      <w:pPr>
        <w:bidi w:val="0"/>
        <w:jc w:val="both"/>
        <w:rPr>
          <w:rFonts w:asciiTheme="majorBidi" w:hAnsiTheme="majorBidi" w:cstheme="majorBidi"/>
          <w:color w:val="000000" w:themeColor="text1"/>
          <w:sz w:val="28"/>
          <w:szCs w:val="28"/>
        </w:rPr>
      </w:pPr>
    </w:p>
    <w:p w14:paraId="0FA300F0" w14:textId="77777777" w:rsidR="008B38F1" w:rsidRPr="00ED0193" w:rsidRDefault="008B38F1" w:rsidP="004D2103">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Table of contents</w:t>
      </w:r>
    </w:p>
    <w:p w14:paraId="7B67C290" w14:textId="77777777" w:rsidR="008B38F1" w:rsidRPr="00ED0193" w:rsidRDefault="008B38F1" w:rsidP="008B38F1">
      <w:pPr>
        <w:bidi w:val="0"/>
        <w:jc w:val="both"/>
        <w:rPr>
          <w:rFonts w:asciiTheme="majorBidi" w:hAnsiTheme="majorBidi" w:cstheme="majorBidi"/>
          <w:b/>
          <w:bCs/>
          <w:color w:val="000000" w:themeColor="text1"/>
          <w:sz w:val="28"/>
          <w:szCs w:val="28"/>
        </w:rPr>
      </w:pPr>
    </w:p>
    <w:p w14:paraId="56A0042C" w14:textId="6C41694D" w:rsidR="008B38F1" w:rsidRPr="00ED0193" w:rsidRDefault="008B38F1" w:rsidP="00FB579E">
      <w:pPr>
        <w:bidi w:val="0"/>
        <w:spacing w:line="360" w:lineRule="auto"/>
        <w:jc w:val="both"/>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Pr>
        <w:t>Chapter One</w:t>
      </w:r>
      <w:r>
        <w:rPr>
          <w:rFonts w:asciiTheme="majorBidi" w:hAnsiTheme="majorBidi" w:cstheme="majorBidi"/>
          <w:b/>
          <w:bCs/>
          <w:color w:val="000000" w:themeColor="text1"/>
          <w:sz w:val="28"/>
          <w:szCs w:val="28"/>
        </w:rPr>
        <w:tab/>
        <w:t>INTRODUCTION………</w:t>
      </w:r>
      <w:proofErr w:type="gramStart"/>
      <w:r>
        <w:rPr>
          <w:rFonts w:asciiTheme="majorBidi" w:hAnsiTheme="majorBidi" w:cstheme="majorBidi"/>
          <w:b/>
          <w:bCs/>
          <w:color w:val="000000" w:themeColor="text1"/>
          <w:sz w:val="28"/>
          <w:szCs w:val="28"/>
        </w:rPr>
        <w:t>…..</w:t>
      </w:r>
      <w:proofErr w:type="gramEnd"/>
      <w:r>
        <w:rPr>
          <w:rFonts w:asciiTheme="majorBidi" w:hAnsiTheme="majorBidi" w:cstheme="majorBidi"/>
          <w:b/>
          <w:bCs/>
          <w:color w:val="000000" w:themeColor="text1"/>
          <w:sz w:val="28"/>
          <w:szCs w:val="28"/>
        </w:rPr>
        <w:t>…</w:t>
      </w:r>
      <w:r w:rsidRPr="00ED0193">
        <w:rPr>
          <w:rFonts w:asciiTheme="majorBidi" w:hAnsiTheme="majorBidi" w:cstheme="majorBidi"/>
          <w:b/>
          <w:bCs/>
          <w:color w:val="000000" w:themeColor="text1"/>
          <w:sz w:val="28"/>
          <w:szCs w:val="28"/>
        </w:rPr>
        <w:t>……………</w:t>
      </w:r>
      <w:r w:rsidR="00204B34">
        <w:rPr>
          <w:rFonts w:asciiTheme="majorBidi" w:hAnsiTheme="majorBidi" w:cstheme="majorBidi"/>
          <w:b/>
          <w:bCs/>
          <w:color w:val="000000" w:themeColor="text1"/>
          <w:sz w:val="28"/>
          <w:szCs w:val="28"/>
        </w:rPr>
        <w:t>…</w:t>
      </w:r>
      <w:r w:rsidRPr="00ED0193">
        <w:rPr>
          <w:rFonts w:asciiTheme="majorBidi" w:hAnsiTheme="majorBidi" w:cstheme="majorBidi"/>
          <w:b/>
          <w:bCs/>
          <w:color w:val="000000" w:themeColor="text1"/>
          <w:sz w:val="28"/>
          <w:szCs w:val="28"/>
        </w:rPr>
        <w:t>….. 1</w:t>
      </w:r>
    </w:p>
    <w:p w14:paraId="01F8AC3D" w14:textId="0DE645CA" w:rsidR="00340CFB" w:rsidRDefault="0076434F" w:rsidP="0076434F">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 xml:space="preserve">Human brain anatomy and physiology </w:t>
      </w:r>
      <w:r>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w:t>
      </w:r>
      <w:r w:rsidR="006F1CDB">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..1</w:t>
      </w:r>
      <w:r w:rsidR="008B38F1" w:rsidRPr="00ED0193">
        <w:rPr>
          <w:rFonts w:asciiTheme="majorBidi" w:hAnsiTheme="majorBidi" w:cstheme="majorBidi"/>
          <w:color w:val="000000" w:themeColor="text1"/>
          <w:sz w:val="28"/>
          <w:szCs w:val="28"/>
        </w:rPr>
        <w:t xml:space="preserve">  </w:t>
      </w:r>
    </w:p>
    <w:p w14:paraId="7AC13178" w14:textId="2C108854" w:rsidR="008B38F1" w:rsidRDefault="0076434F" w:rsidP="0076434F">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Electroencephalography (EEG)</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w:t>
      </w:r>
      <w:r w:rsidR="00340CFB">
        <w:rPr>
          <w:rFonts w:asciiTheme="majorBidi" w:hAnsiTheme="majorBidi" w:cstheme="majorBidi"/>
          <w:color w:val="000000" w:themeColor="text1"/>
          <w:sz w:val="28"/>
          <w:szCs w:val="28"/>
        </w:rPr>
        <w:t>……………</w:t>
      </w:r>
      <w:r w:rsidR="006F1CDB">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2</w:t>
      </w:r>
    </w:p>
    <w:p w14:paraId="29770B78" w14:textId="3D4BC549" w:rsidR="0076434F" w:rsidRDefault="0076434F" w:rsidP="00B71B91">
      <w:pPr>
        <w:pStyle w:val="ListParagraph"/>
        <w:numPr>
          <w:ilvl w:val="0"/>
          <w:numId w:val="29"/>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Definition</w:t>
      </w:r>
      <w:r w:rsidR="00233F61">
        <w:rPr>
          <w:rFonts w:asciiTheme="majorBidi" w:hAnsiTheme="majorBidi" w:cstheme="majorBidi"/>
          <w:color w:val="000000" w:themeColor="text1"/>
          <w:sz w:val="28"/>
          <w:szCs w:val="28"/>
        </w:rPr>
        <w:t>………………………………………………………….2</w:t>
      </w:r>
    </w:p>
    <w:p w14:paraId="3DA54FEF" w14:textId="575C5F28" w:rsidR="0076434F" w:rsidRDefault="0076434F" w:rsidP="00B71B91">
      <w:pPr>
        <w:pStyle w:val="ListParagraph"/>
        <w:numPr>
          <w:ilvl w:val="0"/>
          <w:numId w:val="29"/>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Signal frequency</w:t>
      </w:r>
      <w:r w:rsidR="00233F61">
        <w:rPr>
          <w:rFonts w:asciiTheme="majorBidi" w:hAnsiTheme="majorBidi" w:cstheme="majorBidi"/>
          <w:color w:val="000000" w:themeColor="text1"/>
          <w:sz w:val="28"/>
          <w:szCs w:val="28"/>
        </w:rPr>
        <w:t>…………………………………………………...2</w:t>
      </w:r>
    </w:p>
    <w:p w14:paraId="13F6221B" w14:textId="59C527A6"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Delta</w:t>
      </w:r>
      <w:r w:rsidR="00233F61">
        <w:rPr>
          <w:rFonts w:asciiTheme="majorBidi" w:hAnsiTheme="majorBidi" w:cstheme="majorBidi"/>
          <w:color w:val="000000" w:themeColor="text1"/>
          <w:sz w:val="28"/>
          <w:szCs w:val="28"/>
        </w:rPr>
        <w:t>………………………………………………………...2</w:t>
      </w:r>
    </w:p>
    <w:p w14:paraId="4081DC30" w14:textId="3C7E15E7"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Theta</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2</w:t>
      </w:r>
    </w:p>
    <w:p w14:paraId="12EF02F4" w14:textId="0708BF6C"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Alpha</w:t>
      </w:r>
      <w:r w:rsidR="00233F61">
        <w:rPr>
          <w:rFonts w:asciiTheme="majorBidi" w:hAnsiTheme="majorBidi" w:cstheme="majorBidi"/>
          <w:color w:val="000000" w:themeColor="text1"/>
          <w:sz w:val="28"/>
          <w:szCs w:val="28"/>
        </w:rPr>
        <w:t>……………………………………………………….3</w:t>
      </w:r>
    </w:p>
    <w:p w14:paraId="400EF967" w14:textId="49748AE4" w:rsidR="0076434F" w:rsidRDefault="0076434F" w:rsidP="00B71B91">
      <w:pPr>
        <w:pStyle w:val="ListParagraph"/>
        <w:numPr>
          <w:ilvl w:val="0"/>
          <w:numId w:val="30"/>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Beta</w:t>
      </w:r>
      <w:r w:rsidR="00233F61">
        <w:rPr>
          <w:rFonts w:asciiTheme="majorBidi" w:hAnsiTheme="majorBidi" w:cstheme="majorBidi"/>
          <w:color w:val="000000" w:themeColor="text1"/>
          <w:sz w:val="28"/>
          <w:szCs w:val="28"/>
        </w:rPr>
        <w:t>…………………………………………………………3</w:t>
      </w:r>
    </w:p>
    <w:p w14:paraId="1B783082" w14:textId="77D60FB5" w:rsidR="0076434F" w:rsidRPr="0076434F" w:rsidRDefault="0076434F" w:rsidP="00B71B91">
      <w:pPr>
        <w:pStyle w:val="ListParagraph"/>
        <w:numPr>
          <w:ilvl w:val="0"/>
          <w:numId w:val="31"/>
        </w:numPr>
        <w:bidi w:val="0"/>
        <w:spacing w:line="360" w:lineRule="auto"/>
        <w:ind w:hanging="720"/>
        <w:jc w:val="both"/>
        <w:rPr>
          <w:rFonts w:asciiTheme="majorBidi" w:hAnsiTheme="majorBidi" w:cstheme="majorBidi"/>
          <w:color w:val="000000" w:themeColor="text1"/>
          <w:sz w:val="28"/>
          <w:szCs w:val="28"/>
        </w:rPr>
      </w:pPr>
      <w:r w:rsidRPr="0076434F">
        <w:rPr>
          <w:rFonts w:asciiTheme="majorBidi" w:hAnsiTheme="majorBidi" w:cstheme="majorBidi"/>
          <w:color w:val="000000" w:themeColor="text1"/>
          <w:sz w:val="28"/>
          <w:szCs w:val="28"/>
        </w:rPr>
        <w:t>EEG abnormal conditions</w:t>
      </w:r>
      <w:r w:rsidR="00233F61">
        <w:rPr>
          <w:rFonts w:asciiTheme="majorBidi" w:hAnsiTheme="majorBidi" w:cstheme="majorBidi"/>
          <w:color w:val="000000" w:themeColor="text1"/>
          <w:sz w:val="28"/>
          <w:szCs w:val="28"/>
        </w:rPr>
        <w:t>…………………………………………3</w:t>
      </w:r>
    </w:p>
    <w:p w14:paraId="6093D216" w14:textId="4EC6FE37" w:rsidR="008B38F1" w:rsidRPr="00ED0193" w:rsidRDefault="00C92327" w:rsidP="00C92327">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Epilepsy</w:t>
      </w:r>
      <w:r w:rsidR="00F646C3">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proofErr w:type="gramStart"/>
      <w:r w:rsidR="00F646C3">
        <w:rPr>
          <w:rFonts w:asciiTheme="majorBidi" w:hAnsiTheme="majorBidi" w:cstheme="majorBidi"/>
          <w:color w:val="000000" w:themeColor="text1"/>
          <w:sz w:val="28"/>
          <w:szCs w:val="28"/>
        </w:rPr>
        <w:t>…..</w:t>
      </w:r>
      <w:proofErr w:type="gramEnd"/>
      <w:r w:rsidR="00F646C3">
        <w:rPr>
          <w:rFonts w:asciiTheme="majorBidi" w:hAnsiTheme="majorBidi" w:cstheme="majorBidi"/>
          <w:color w:val="000000" w:themeColor="text1"/>
          <w:sz w:val="28"/>
          <w:szCs w:val="28"/>
        </w:rPr>
        <w:t>…</w:t>
      </w:r>
      <w:r w:rsidR="00F646C3" w:rsidRPr="00204B34">
        <w:rPr>
          <w:rFonts w:asciiTheme="majorBidi" w:hAnsiTheme="majorBidi" w:cstheme="majorBidi"/>
          <w:color w:val="000000" w:themeColor="text1"/>
          <w:sz w:val="24"/>
          <w:szCs w:val="24"/>
        </w:rPr>
        <w:t>…</w:t>
      </w:r>
      <w:r w:rsidR="00204B34">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r w:rsidR="005D0473">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…....…...4</w:t>
      </w:r>
    </w:p>
    <w:p w14:paraId="21EF7BD2" w14:textId="009B19D9" w:rsidR="008B38F1" w:rsidRPr="00ED0193"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 xml:space="preserve">General definition and etiology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4</w:t>
      </w:r>
    </w:p>
    <w:p w14:paraId="7B6DFB5B" w14:textId="48AFE0F5" w:rsidR="008B38F1"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 xml:space="preserve">Epileptic </w:t>
      </w:r>
      <w:proofErr w:type="gramStart"/>
      <w:r w:rsidRPr="00C92327">
        <w:rPr>
          <w:rFonts w:asciiTheme="majorBidi" w:hAnsiTheme="majorBidi" w:cstheme="majorBidi"/>
          <w:color w:val="000000" w:themeColor="text1"/>
          <w:sz w:val="28"/>
          <w:szCs w:val="28"/>
        </w:rPr>
        <w:t xml:space="preserve">seizures </w:t>
      </w:r>
      <w:r w:rsidR="00F646C3" w:rsidRPr="00F646C3">
        <w:rPr>
          <w:rFonts w:asciiTheme="majorBidi" w:hAnsiTheme="majorBidi" w:cstheme="majorBidi"/>
          <w:color w:val="000000" w:themeColor="text1"/>
          <w:sz w:val="28"/>
          <w:szCs w:val="28"/>
        </w:rPr>
        <w:t xml:space="preserve"> </w:t>
      </w:r>
      <w:r w:rsidR="008B38F1" w:rsidRPr="00ED0193">
        <w:rPr>
          <w:rFonts w:asciiTheme="majorBidi" w:hAnsiTheme="majorBidi" w:cstheme="majorBidi"/>
          <w:color w:val="000000" w:themeColor="text1"/>
          <w:sz w:val="28"/>
          <w:szCs w:val="28"/>
        </w:rPr>
        <w:t>…</w:t>
      </w:r>
      <w:proofErr w:type="gramEnd"/>
      <w:r w:rsidR="008B38F1" w:rsidRPr="00ED0193">
        <w:rPr>
          <w:rFonts w:asciiTheme="majorBidi" w:hAnsiTheme="majorBidi" w:cstheme="majorBidi"/>
          <w:color w:val="000000" w:themeColor="text1"/>
          <w:sz w:val="28"/>
          <w:szCs w:val="28"/>
        </w:rPr>
        <w:t>………………………………</w:t>
      </w:r>
      <w:r w:rsidR="00F646C3">
        <w:rPr>
          <w:rFonts w:asciiTheme="majorBidi" w:hAnsiTheme="majorBidi" w:cstheme="majorBidi"/>
          <w:color w:val="000000" w:themeColor="text1"/>
          <w:sz w:val="28"/>
          <w:szCs w:val="28"/>
        </w:rPr>
        <w:t>…………</w:t>
      </w:r>
      <w:r w:rsidR="008B38F1" w:rsidRPr="00ED0193">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...5</w:t>
      </w:r>
    </w:p>
    <w:p w14:paraId="025C3433" w14:textId="30F66DA6" w:rsidR="00C92327"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The EEG in focal epilepsy</w:t>
      </w:r>
      <w:r w:rsidR="00233F61">
        <w:rPr>
          <w:rFonts w:asciiTheme="majorBidi" w:hAnsiTheme="majorBidi" w:cstheme="majorBidi"/>
          <w:color w:val="000000" w:themeColor="text1"/>
          <w:sz w:val="28"/>
          <w:szCs w:val="28"/>
        </w:rPr>
        <w:t>………………………………………...6</w:t>
      </w:r>
    </w:p>
    <w:p w14:paraId="2D3251C7" w14:textId="25EB24E3" w:rsidR="00C92327"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Seizure detection</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7</w:t>
      </w:r>
    </w:p>
    <w:p w14:paraId="23C5944D" w14:textId="3EC37F55" w:rsidR="00C92327" w:rsidRPr="00ED0193" w:rsidRDefault="00C92327" w:rsidP="00C92327">
      <w:pPr>
        <w:pStyle w:val="ListParagraph"/>
        <w:numPr>
          <w:ilvl w:val="2"/>
          <w:numId w:val="2"/>
        </w:numPr>
        <w:bidi w:val="0"/>
        <w:spacing w:line="360" w:lineRule="auto"/>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Seizure prediction</w:t>
      </w:r>
      <w:r w:rsidR="00233F61">
        <w:rPr>
          <w:rFonts w:asciiTheme="majorBidi" w:hAnsiTheme="majorBidi" w:cstheme="majorBidi"/>
          <w:color w:val="000000" w:themeColor="text1"/>
          <w:sz w:val="28"/>
          <w:szCs w:val="28"/>
        </w:rPr>
        <w:t>………………………………………………….7</w:t>
      </w:r>
    </w:p>
    <w:p w14:paraId="2C76C981" w14:textId="1BA0A90A" w:rsidR="008B38F1" w:rsidRDefault="00C92327" w:rsidP="00C92327">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 xml:space="preserve">Problem statement </w:t>
      </w:r>
      <w:r w:rsidR="008B38F1" w:rsidRPr="00ED0193">
        <w:rPr>
          <w:rFonts w:asciiTheme="majorBidi" w:hAnsiTheme="majorBidi" w:cstheme="majorBidi"/>
          <w:color w:val="000000" w:themeColor="text1"/>
          <w:sz w:val="28"/>
          <w:szCs w:val="28"/>
        </w:rPr>
        <w:t>…</w:t>
      </w:r>
      <w:proofErr w:type="gramStart"/>
      <w:r w:rsidR="00F646C3">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w:t>
      </w:r>
      <w:r w:rsidR="005D0473">
        <w:rPr>
          <w:rFonts w:asciiTheme="majorBidi" w:hAnsiTheme="majorBidi" w:cstheme="majorBidi"/>
          <w:color w:val="000000" w:themeColor="text1"/>
          <w:sz w:val="28"/>
          <w:szCs w:val="28"/>
        </w:rPr>
        <w:t>..</w:t>
      </w:r>
      <w:r w:rsidR="008B38F1" w:rsidRPr="00ED0193">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8B38F1" w:rsidRPr="00204B34">
        <w:rPr>
          <w:rFonts w:asciiTheme="majorBidi" w:hAnsiTheme="majorBidi" w:cstheme="majorBidi"/>
          <w:color w:val="000000" w:themeColor="text1"/>
          <w:sz w:val="24"/>
          <w:szCs w:val="24"/>
        </w:rPr>
        <w:t>…</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8</w:t>
      </w:r>
    </w:p>
    <w:p w14:paraId="2C182CED" w14:textId="61B801A3" w:rsidR="00C92327" w:rsidRDefault="00C92327" w:rsidP="00C92327">
      <w:pPr>
        <w:pStyle w:val="ListParagraph"/>
        <w:numPr>
          <w:ilvl w:val="1"/>
          <w:numId w:val="2"/>
        </w:numPr>
        <w:bidi w:val="0"/>
        <w:spacing w:line="360" w:lineRule="auto"/>
        <w:ind w:left="720"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Objectives of the research</w:t>
      </w:r>
      <w:r w:rsidR="00233F61">
        <w:rPr>
          <w:rFonts w:asciiTheme="majorBidi" w:hAnsiTheme="majorBidi" w:cstheme="majorBidi"/>
          <w:color w:val="000000" w:themeColor="text1"/>
          <w:sz w:val="28"/>
          <w:szCs w:val="28"/>
        </w:rPr>
        <w:t>…………………………………………8</w:t>
      </w:r>
    </w:p>
    <w:p w14:paraId="5DAED3E1" w14:textId="1E948C9F" w:rsidR="00C92327" w:rsidRDefault="00C92327" w:rsidP="00B71B91">
      <w:pPr>
        <w:pStyle w:val="ListParagraph"/>
        <w:numPr>
          <w:ilvl w:val="0"/>
          <w:numId w:val="32"/>
        </w:numPr>
        <w:bidi w:val="0"/>
        <w:spacing w:line="360" w:lineRule="auto"/>
        <w:ind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General objective</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8</w:t>
      </w:r>
    </w:p>
    <w:p w14:paraId="64FB7DFC" w14:textId="5C85A979" w:rsidR="00C92327" w:rsidRDefault="00C92327" w:rsidP="00B71B91">
      <w:pPr>
        <w:pStyle w:val="ListParagraph"/>
        <w:numPr>
          <w:ilvl w:val="0"/>
          <w:numId w:val="32"/>
        </w:numPr>
        <w:bidi w:val="0"/>
        <w:spacing w:line="360" w:lineRule="auto"/>
        <w:ind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Specific objectives</w:t>
      </w:r>
      <w:r w:rsidR="00233F61">
        <w:rPr>
          <w:rFonts w:asciiTheme="majorBidi" w:hAnsiTheme="majorBidi" w:cstheme="majorBidi"/>
          <w:color w:val="000000" w:themeColor="text1"/>
          <w:sz w:val="28"/>
          <w:szCs w:val="28"/>
        </w:rPr>
        <w:t>…………………………………………………8</w:t>
      </w:r>
    </w:p>
    <w:p w14:paraId="5E26CAD5" w14:textId="2E29D787" w:rsidR="00C92327" w:rsidRPr="00C92327" w:rsidRDefault="00C92327" w:rsidP="00B71B91">
      <w:pPr>
        <w:pStyle w:val="ListParagraph"/>
        <w:numPr>
          <w:ilvl w:val="0"/>
          <w:numId w:val="33"/>
        </w:numPr>
        <w:bidi w:val="0"/>
        <w:spacing w:line="360" w:lineRule="auto"/>
        <w:ind w:hanging="720"/>
        <w:jc w:val="both"/>
        <w:rPr>
          <w:rFonts w:asciiTheme="majorBidi" w:hAnsiTheme="majorBidi" w:cstheme="majorBidi"/>
          <w:color w:val="000000" w:themeColor="text1"/>
          <w:sz w:val="28"/>
          <w:szCs w:val="28"/>
        </w:rPr>
      </w:pPr>
      <w:r w:rsidRPr="00C92327">
        <w:rPr>
          <w:rFonts w:asciiTheme="majorBidi" w:hAnsiTheme="majorBidi" w:cstheme="majorBidi"/>
          <w:color w:val="000000" w:themeColor="text1"/>
          <w:sz w:val="28"/>
          <w:szCs w:val="28"/>
        </w:rPr>
        <w:t>Research Outlines</w:t>
      </w:r>
      <w:r w:rsidR="00233F61">
        <w:rPr>
          <w:rFonts w:asciiTheme="majorBidi" w:hAnsiTheme="majorBidi" w:cstheme="majorBidi"/>
          <w:color w:val="000000" w:themeColor="text1"/>
          <w:sz w:val="28"/>
          <w:szCs w:val="28"/>
        </w:rPr>
        <w:t>………………………………………………….8</w:t>
      </w:r>
    </w:p>
    <w:p w14:paraId="5EDD07EB" w14:textId="641B5C7E" w:rsidR="008B38F1" w:rsidRPr="00ED0193" w:rsidRDefault="008B38F1" w:rsidP="00FB579E">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Two</w:t>
      </w:r>
      <w:r>
        <w:rPr>
          <w:rFonts w:asciiTheme="majorBidi" w:hAnsiTheme="majorBidi" w:cstheme="majorBidi"/>
          <w:b/>
          <w:bCs/>
          <w:color w:val="000000" w:themeColor="text1"/>
          <w:sz w:val="28"/>
          <w:szCs w:val="28"/>
        </w:rPr>
        <w:tab/>
      </w:r>
      <w:r w:rsidRPr="00ED0193">
        <w:rPr>
          <w:rFonts w:asciiTheme="majorBidi" w:hAnsiTheme="majorBidi" w:cstheme="majorBidi"/>
          <w:b/>
          <w:bCs/>
          <w:color w:val="000000" w:themeColor="text1"/>
          <w:sz w:val="28"/>
          <w:szCs w:val="28"/>
        </w:rPr>
        <w:t>LI</w:t>
      </w:r>
      <w:r w:rsidR="00FE7E20">
        <w:rPr>
          <w:rFonts w:asciiTheme="majorBidi" w:hAnsiTheme="majorBidi" w:cstheme="majorBidi"/>
          <w:b/>
          <w:bCs/>
          <w:color w:val="000000" w:themeColor="text1"/>
          <w:sz w:val="28"/>
          <w:szCs w:val="28"/>
        </w:rPr>
        <w:t>T</w:t>
      </w:r>
      <w:r w:rsidR="00233F61">
        <w:rPr>
          <w:rFonts w:asciiTheme="majorBidi" w:hAnsiTheme="majorBidi" w:cstheme="majorBidi"/>
          <w:b/>
          <w:bCs/>
          <w:color w:val="000000" w:themeColor="text1"/>
          <w:sz w:val="28"/>
          <w:szCs w:val="28"/>
        </w:rPr>
        <w:t>ERATURE REVIEW</w:t>
      </w:r>
      <w:proofErr w:type="gramStart"/>
      <w:r w:rsidR="00233F61">
        <w:rPr>
          <w:rFonts w:asciiTheme="majorBidi" w:hAnsiTheme="majorBidi" w:cstheme="majorBidi"/>
          <w:b/>
          <w:bCs/>
          <w:color w:val="000000" w:themeColor="text1"/>
          <w:sz w:val="28"/>
          <w:szCs w:val="28"/>
        </w:rPr>
        <w:t>…..</w:t>
      </w:r>
      <w:proofErr w:type="gramEnd"/>
      <w:r w:rsidR="00233F61">
        <w:rPr>
          <w:rFonts w:asciiTheme="majorBidi" w:hAnsiTheme="majorBidi" w:cstheme="majorBidi"/>
          <w:b/>
          <w:bCs/>
          <w:color w:val="000000" w:themeColor="text1"/>
          <w:sz w:val="28"/>
          <w:szCs w:val="28"/>
        </w:rPr>
        <w:t>………...…………... 9</w:t>
      </w:r>
    </w:p>
    <w:p w14:paraId="6085B72F" w14:textId="65E3650A" w:rsidR="008B38F1" w:rsidRPr="00ED0193" w:rsidRDefault="008B38F1" w:rsidP="001F5003">
      <w:pPr>
        <w:pStyle w:val="ListParagraph"/>
        <w:numPr>
          <w:ilvl w:val="0"/>
          <w:numId w:val="3"/>
        </w:numPr>
        <w:tabs>
          <w:tab w:val="left" w:pos="900"/>
        </w:tabs>
        <w:bidi w:val="0"/>
        <w:spacing w:line="360" w:lineRule="auto"/>
        <w:ind w:left="900" w:hanging="450"/>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Gen</w:t>
      </w:r>
      <w:r w:rsidR="00F646C3">
        <w:rPr>
          <w:rFonts w:asciiTheme="majorBidi" w:hAnsiTheme="majorBidi" w:cstheme="majorBidi"/>
          <w:color w:val="000000" w:themeColor="text1"/>
          <w:sz w:val="28"/>
          <w:szCs w:val="28"/>
        </w:rPr>
        <w:t>eral Review…………</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….9</w:t>
      </w:r>
    </w:p>
    <w:p w14:paraId="04D166BC" w14:textId="0BBE5E4D" w:rsidR="008B38F1" w:rsidRPr="00ED0193" w:rsidRDefault="00F646C3" w:rsidP="001F5003">
      <w:pPr>
        <w:pStyle w:val="ListParagraph"/>
        <w:numPr>
          <w:ilvl w:val="0"/>
          <w:numId w:val="3"/>
        </w:numPr>
        <w:bidi w:val="0"/>
        <w:spacing w:line="360" w:lineRule="auto"/>
        <w:ind w:left="900" w:hanging="450"/>
        <w:jc w:val="both"/>
        <w:rPr>
          <w:rFonts w:asciiTheme="majorBidi" w:hAnsiTheme="majorBidi" w:cstheme="majorBidi"/>
          <w:color w:val="000000" w:themeColor="text1"/>
          <w:sz w:val="28"/>
          <w:szCs w:val="28"/>
        </w:rPr>
      </w:pPr>
      <w:r w:rsidRPr="00F646C3">
        <w:rPr>
          <w:rFonts w:asciiTheme="majorBidi" w:hAnsiTheme="majorBidi" w:cstheme="majorBidi"/>
          <w:color w:val="000000" w:themeColor="text1"/>
          <w:sz w:val="28"/>
          <w:szCs w:val="28"/>
        </w:rPr>
        <w:t xml:space="preserve">Classification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…………...9</w:t>
      </w:r>
    </w:p>
    <w:p w14:paraId="705EF9E9" w14:textId="06C6D226" w:rsidR="008B38F1" w:rsidRPr="00ED0193" w:rsidRDefault="00F646C3" w:rsidP="001F5003">
      <w:pPr>
        <w:pStyle w:val="ListParagraph"/>
        <w:numPr>
          <w:ilvl w:val="0"/>
          <w:numId w:val="3"/>
        </w:numPr>
        <w:bidi w:val="0"/>
        <w:spacing w:line="360" w:lineRule="auto"/>
        <w:ind w:left="900" w:hanging="45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Prediction</w:t>
      </w:r>
      <w:r w:rsidR="008B38F1">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13</w:t>
      </w:r>
    </w:p>
    <w:p w14:paraId="06A641A8" w14:textId="1A978B2E" w:rsidR="008B38F1" w:rsidRPr="00ED0193" w:rsidRDefault="008B38F1" w:rsidP="00FB579E">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Chapter Three</w:t>
      </w:r>
      <w:r w:rsidRPr="00ED0193">
        <w:rPr>
          <w:rFonts w:asciiTheme="majorBidi" w:hAnsiTheme="majorBidi" w:cstheme="majorBidi"/>
          <w:b/>
          <w:bCs/>
          <w:color w:val="000000" w:themeColor="text1"/>
          <w:sz w:val="28"/>
          <w:szCs w:val="28"/>
        </w:rPr>
        <w:tab/>
        <w:t>THEOR</w:t>
      </w:r>
      <w:r w:rsidR="00233F61">
        <w:rPr>
          <w:rFonts w:asciiTheme="majorBidi" w:hAnsiTheme="majorBidi" w:cstheme="majorBidi"/>
          <w:b/>
          <w:bCs/>
          <w:color w:val="000000" w:themeColor="text1"/>
          <w:sz w:val="28"/>
          <w:szCs w:val="28"/>
        </w:rPr>
        <w:t>ITECAL BACKGROUND……….…......17</w:t>
      </w:r>
    </w:p>
    <w:p w14:paraId="33316DA0" w14:textId="1B5872B2" w:rsidR="008B38F1" w:rsidRDefault="00990A84" w:rsidP="00990A84">
      <w:pPr>
        <w:pStyle w:val="ListParagraph"/>
        <w:numPr>
          <w:ilvl w:val="0"/>
          <w:numId w:val="4"/>
        </w:numPr>
        <w:bidi w:val="0"/>
        <w:spacing w:line="360" w:lineRule="auto"/>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 xml:space="preserve">Artificial intelligence (AI) </w:t>
      </w:r>
      <w:r>
        <w:rPr>
          <w:rFonts w:asciiTheme="majorBidi" w:hAnsiTheme="majorBidi" w:cstheme="majorBidi"/>
          <w:color w:val="000000" w:themeColor="text1"/>
          <w:sz w:val="28"/>
          <w:szCs w:val="28"/>
        </w:rPr>
        <w:t>…………...</w:t>
      </w:r>
      <w:r w:rsidR="00FE7E20">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proofErr w:type="gramStart"/>
      <w:r w:rsidR="008B38F1">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17</w:t>
      </w:r>
    </w:p>
    <w:p w14:paraId="0D39F715" w14:textId="59F337B8" w:rsidR="00990A84" w:rsidRDefault="00990A84" w:rsidP="00B71B91">
      <w:pPr>
        <w:pStyle w:val="ListParagraph"/>
        <w:numPr>
          <w:ilvl w:val="0"/>
          <w:numId w:val="41"/>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Machine learning (ML)</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17</w:t>
      </w:r>
    </w:p>
    <w:p w14:paraId="47B8C11C" w14:textId="5756EE1E" w:rsidR="00990A84" w:rsidRDefault="00990A84" w:rsidP="00B71B91">
      <w:pPr>
        <w:pStyle w:val="ListParagraph"/>
        <w:numPr>
          <w:ilvl w:val="0"/>
          <w:numId w:val="41"/>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Basic Concepts</w:t>
      </w:r>
      <w:r w:rsidR="00233F61">
        <w:rPr>
          <w:rFonts w:asciiTheme="majorBidi" w:hAnsiTheme="majorBidi" w:cstheme="majorBidi"/>
          <w:color w:val="000000" w:themeColor="text1"/>
          <w:sz w:val="28"/>
          <w:szCs w:val="28"/>
        </w:rPr>
        <w:t>…………………………………………………...18</w:t>
      </w:r>
    </w:p>
    <w:p w14:paraId="40200BD8" w14:textId="0407F071"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Learning process</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18</w:t>
      </w:r>
    </w:p>
    <w:p w14:paraId="29C19F7C" w14:textId="78C2D7AD"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Supervised learning</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18</w:t>
      </w:r>
    </w:p>
    <w:p w14:paraId="3B784872" w14:textId="64D40FD9"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Unsupervised learning</w:t>
      </w:r>
      <w:r w:rsidR="00233F61">
        <w:rPr>
          <w:rFonts w:asciiTheme="majorBidi" w:hAnsiTheme="majorBidi" w:cstheme="majorBidi"/>
          <w:color w:val="000000" w:themeColor="text1"/>
          <w:sz w:val="28"/>
          <w:szCs w:val="28"/>
        </w:rPr>
        <w:t>…………………………………….19</w:t>
      </w:r>
    </w:p>
    <w:p w14:paraId="61081791" w14:textId="5CF53B6F" w:rsidR="00990A84" w:rsidRDefault="00990A84" w:rsidP="00B71B91">
      <w:pPr>
        <w:pStyle w:val="ListParagraph"/>
        <w:numPr>
          <w:ilvl w:val="0"/>
          <w:numId w:val="42"/>
        </w:numPr>
        <w:bidi w:val="0"/>
        <w:spacing w:line="360" w:lineRule="auto"/>
        <w:ind w:hanging="72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Pattern recognition</w:t>
      </w:r>
      <w:r w:rsidR="00233F61">
        <w:rPr>
          <w:rFonts w:asciiTheme="majorBidi" w:hAnsiTheme="majorBidi" w:cstheme="majorBidi"/>
          <w:color w:val="000000" w:themeColor="text1"/>
          <w:sz w:val="28"/>
          <w:szCs w:val="28"/>
        </w:rPr>
        <w:t>………………………………………...19</w:t>
      </w:r>
    </w:p>
    <w:p w14:paraId="5D3A2434" w14:textId="7D5E7499" w:rsidR="0056091C" w:rsidRPr="0056091C" w:rsidRDefault="0056091C" w:rsidP="00B71B91">
      <w:pPr>
        <w:pStyle w:val="ListParagraph"/>
        <w:numPr>
          <w:ilvl w:val="0"/>
          <w:numId w:val="41"/>
        </w:numPr>
        <w:bidi w:val="0"/>
        <w:spacing w:line="360" w:lineRule="auto"/>
        <w:ind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Deep learning (DL)</w:t>
      </w:r>
      <w:r w:rsidR="00233F61">
        <w:rPr>
          <w:rFonts w:asciiTheme="majorBidi" w:hAnsiTheme="majorBidi" w:cstheme="majorBidi"/>
          <w:color w:val="000000" w:themeColor="text1"/>
          <w:sz w:val="28"/>
          <w:szCs w:val="28"/>
        </w:rPr>
        <w:t>………………………………………………20</w:t>
      </w:r>
    </w:p>
    <w:p w14:paraId="0A475152" w14:textId="71852706" w:rsidR="008B38F1" w:rsidRDefault="0056091C" w:rsidP="0056091C">
      <w:pPr>
        <w:pStyle w:val="ListParagraph"/>
        <w:numPr>
          <w:ilvl w:val="0"/>
          <w:numId w:val="4"/>
        </w:numPr>
        <w:bidi w:val="0"/>
        <w:spacing w:line="360" w:lineRule="auto"/>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 xml:space="preserve">AI models </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……………………………..………..20</w:t>
      </w:r>
    </w:p>
    <w:p w14:paraId="269FA3FB" w14:textId="3984679C" w:rsidR="00FE7E20"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K-Nearest Neighbors (KNN)</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……………………………...20</w:t>
      </w:r>
    </w:p>
    <w:p w14:paraId="538788D1" w14:textId="1265EECE" w:rsidR="00FE7E20"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 xml:space="preserve">Long Short-Term Memory (LSTM) </w:t>
      </w:r>
      <w:r>
        <w:rPr>
          <w:rFonts w:asciiTheme="majorBidi" w:hAnsiTheme="majorBidi" w:cstheme="majorBidi"/>
          <w:color w:val="000000" w:themeColor="text1"/>
          <w:sz w:val="28"/>
          <w:szCs w:val="28"/>
        </w:rPr>
        <w:t>………………</w:t>
      </w:r>
      <w:r w:rsidR="00233F61">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21</w:t>
      </w:r>
    </w:p>
    <w:p w14:paraId="3E554D5F" w14:textId="3C35EF44" w:rsidR="00FE7E20"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Support Vector Machine (SVM)</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…..22</w:t>
      </w:r>
    </w:p>
    <w:p w14:paraId="2AEB1132" w14:textId="3201AADF" w:rsidR="0056091C" w:rsidRPr="00ED0193" w:rsidRDefault="0056091C" w:rsidP="00B71B91">
      <w:pPr>
        <w:pStyle w:val="ListParagraph"/>
        <w:numPr>
          <w:ilvl w:val="0"/>
          <w:numId w:val="17"/>
        </w:numPr>
        <w:bidi w:val="0"/>
        <w:spacing w:line="360" w:lineRule="auto"/>
        <w:ind w:left="720" w:hanging="720"/>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Artificial neural networks (ANNs)</w:t>
      </w:r>
      <w:r w:rsidR="00233F61">
        <w:rPr>
          <w:rFonts w:asciiTheme="majorBidi" w:hAnsiTheme="majorBidi" w:cstheme="majorBidi"/>
          <w:color w:val="000000" w:themeColor="text1"/>
          <w:sz w:val="28"/>
          <w:szCs w:val="28"/>
        </w:rPr>
        <w:t>……………………………….23</w:t>
      </w:r>
    </w:p>
    <w:p w14:paraId="6D07611F" w14:textId="2166B635" w:rsidR="008B38F1" w:rsidRDefault="0056091C" w:rsidP="0056091C">
      <w:pPr>
        <w:pStyle w:val="ListParagraph"/>
        <w:numPr>
          <w:ilvl w:val="0"/>
          <w:numId w:val="4"/>
        </w:numPr>
        <w:bidi w:val="0"/>
        <w:spacing w:line="360" w:lineRule="auto"/>
        <w:jc w:val="both"/>
        <w:rPr>
          <w:rFonts w:asciiTheme="majorBidi" w:hAnsiTheme="majorBidi" w:cstheme="majorBidi"/>
          <w:color w:val="000000" w:themeColor="text1"/>
          <w:sz w:val="28"/>
          <w:szCs w:val="28"/>
        </w:rPr>
      </w:pPr>
      <w:r w:rsidRPr="0056091C">
        <w:rPr>
          <w:rFonts w:asciiTheme="majorBidi" w:hAnsiTheme="majorBidi" w:cstheme="majorBidi"/>
          <w:color w:val="000000" w:themeColor="text1"/>
          <w:sz w:val="28"/>
          <w:szCs w:val="28"/>
        </w:rPr>
        <w:t xml:space="preserve">Evaluation of neural network’s output </w:t>
      </w:r>
      <w:r>
        <w:rPr>
          <w:rFonts w:asciiTheme="majorBidi" w:hAnsiTheme="majorBidi" w:cstheme="majorBidi"/>
          <w:color w:val="000000" w:themeColor="text1"/>
          <w:sz w:val="28"/>
          <w:szCs w:val="28"/>
        </w:rPr>
        <w:t>……</w:t>
      </w:r>
      <w:proofErr w:type="gramStart"/>
      <w:r w:rsidR="00233F61">
        <w:rPr>
          <w:rFonts w:asciiTheme="majorBidi" w:hAnsiTheme="majorBidi" w:cstheme="majorBidi"/>
          <w:color w:val="000000" w:themeColor="text1"/>
          <w:sz w:val="28"/>
          <w:szCs w:val="28"/>
        </w:rPr>
        <w:t>…..</w:t>
      </w:r>
      <w:proofErr w:type="gramEnd"/>
      <w:r w:rsidR="00233F61">
        <w:rPr>
          <w:rFonts w:asciiTheme="majorBidi" w:hAnsiTheme="majorBidi" w:cstheme="majorBidi"/>
          <w:color w:val="000000" w:themeColor="text1"/>
          <w:sz w:val="28"/>
          <w:szCs w:val="28"/>
        </w:rPr>
        <w:t>…………………24</w:t>
      </w:r>
    </w:p>
    <w:p w14:paraId="7C68D7DB" w14:textId="222C2521" w:rsidR="00233F61" w:rsidRDefault="00233F61" w:rsidP="00233F61">
      <w:pPr>
        <w:pStyle w:val="ListParagraph"/>
        <w:numPr>
          <w:ilvl w:val="0"/>
          <w:numId w:val="46"/>
        </w:numPr>
        <w:bidi w:val="0"/>
        <w:spacing w:line="360" w:lineRule="auto"/>
        <w:ind w:hanging="720"/>
        <w:jc w:val="both"/>
        <w:rPr>
          <w:rFonts w:asciiTheme="majorBidi" w:hAnsiTheme="majorBidi" w:cstheme="majorBidi"/>
          <w:color w:val="000000" w:themeColor="text1"/>
          <w:sz w:val="28"/>
          <w:szCs w:val="28"/>
        </w:rPr>
      </w:pPr>
      <w:r w:rsidRPr="00233F61">
        <w:rPr>
          <w:rFonts w:asciiTheme="majorBidi" w:hAnsiTheme="majorBidi" w:cstheme="majorBidi"/>
          <w:color w:val="000000" w:themeColor="text1"/>
          <w:sz w:val="28"/>
          <w:szCs w:val="28"/>
        </w:rPr>
        <w:t>Accuracy</w:t>
      </w:r>
      <w:r>
        <w:rPr>
          <w:rFonts w:asciiTheme="majorBidi" w:hAnsiTheme="majorBidi" w:cstheme="majorBidi"/>
          <w:color w:val="000000" w:themeColor="text1"/>
          <w:sz w:val="28"/>
          <w:szCs w:val="28"/>
        </w:rPr>
        <w:t>………………………………………………………….25</w:t>
      </w:r>
    </w:p>
    <w:p w14:paraId="1299333D" w14:textId="36412A13" w:rsidR="00233F61" w:rsidRDefault="00233F61" w:rsidP="00233F61">
      <w:pPr>
        <w:pStyle w:val="ListParagraph"/>
        <w:numPr>
          <w:ilvl w:val="0"/>
          <w:numId w:val="46"/>
        </w:numPr>
        <w:bidi w:val="0"/>
        <w:spacing w:line="360" w:lineRule="auto"/>
        <w:ind w:hanging="720"/>
        <w:jc w:val="both"/>
        <w:rPr>
          <w:rFonts w:asciiTheme="majorBidi" w:hAnsiTheme="majorBidi" w:cstheme="majorBidi"/>
          <w:color w:val="000000" w:themeColor="text1"/>
          <w:sz w:val="28"/>
          <w:szCs w:val="28"/>
        </w:rPr>
      </w:pPr>
      <w:r w:rsidRPr="00233F61">
        <w:rPr>
          <w:rFonts w:asciiTheme="majorBidi" w:hAnsiTheme="majorBidi" w:cstheme="majorBidi"/>
          <w:color w:val="000000" w:themeColor="text1"/>
          <w:sz w:val="28"/>
          <w:szCs w:val="28"/>
        </w:rPr>
        <w:t>Precision</w:t>
      </w:r>
      <w:r w:rsidR="00C40382">
        <w:rPr>
          <w:rFonts w:asciiTheme="majorBidi" w:hAnsiTheme="majorBidi" w:cstheme="majorBidi"/>
          <w:color w:val="000000" w:themeColor="text1"/>
          <w:sz w:val="28"/>
          <w:szCs w:val="28"/>
        </w:rPr>
        <w:t>………………………………………………………….25</w:t>
      </w:r>
    </w:p>
    <w:p w14:paraId="6697E73E" w14:textId="2A1AA493" w:rsidR="00C40382" w:rsidRPr="00C40382" w:rsidRDefault="00C40382" w:rsidP="00C40382">
      <w:pPr>
        <w:pStyle w:val="ListParagraph"/>
        <w:numPr>
          <w:ilvl w:val="0"/>
          <w:numId w:val="46"/>
        </w:numPr>
        <w:bidi w:val="0"/>
        <w:spacing w:line="360" w:lineRule="auto"/>
        <w:ind w:hanging="720"/>
        <w:jc w:val="both"/>
        <w:rPr>
          <w:rFonts w:asciiTheme="majorBidi" w:hAnsiTheme="majorBidi" w:cstheme="majorBidi"/>
          <w:color w:val="000000" w:themeColor="text1"/>
          <w:sz w:val="28"/>
          <w:szCs w:val="28"/>
        </w:rPr>
      </w:pPr>
      <w:r w:rsidRPr="00C40382">
        <w:rPr>
          <w:rFonts w:asciiTheme="majorBidi" w:hAnsiTheme="majorBidi" w:cstheme="majorBidi"/>
          <w:color w:val="000000" w:themeColor="text1"/>
          <w:sz w:val="28"/>
          <w:szCs w:val="28"/>
        </w:rPr>
        <w:t>Recall</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25</w:t>
      </w:r>
    </w:p>
    <w:p w14:paraId="5740983B" w14:textId="3BD624BB" w:rsidR="00C40382" w:rsidRPr="00C40382" w:rsidRDefault="00C40382" w:rsidP="00C40382">
      <w:pPr>
        <w:pStyle w:val="ListParagraph"/>
        <w:numPr>
          <w:ilvl w:val="0"/>
          <w:numId w:val="46"/>
        </w:numPr>
        <w:bidi w:val="0"/>
        <w:spacing w:line="360" w:lineRule="auto"/>
        <w:ind w:hanging="720"/>
        <w:jc w:val="both"/>
        <w:rPr>
          <w:rFonts w:asciiTheme="majorBidi" w:hAnsiTheme="majorBidi" w:cstheme="majorBidi"/>
          <w:color w:val="000000" w:themeColor="text1"/>
          <w:sz w:val="28"/>
          <w:szCs w:val="28"/>
        </w:rPr>
      </w:pPr>
      <w:r w:rsidRPr="00C40382">
        <w:rPr>
          <w:rFonts w:asciiTheme="majorBidi" w:hAnsiTheme="majorBidi" w:cstheme="majorBidi"/>
          <w:color w:val="000000" w:themeColor="text1"/>
          <w:sz w:val="28"/>
          <w:szCs w:val="28"/>
        </w:rPr>
        <w:t>F1 score</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25</w:t>
      </w:r>
    </w:p>
    <w:p w14:paraId="76053630" w14:textId="12208B87" w:rsidR="008B38F1" w:rsidRPr="00ED0193" w:rsidRDefault="008B38F1" w:rsidP="00FB579E">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Four</w:t>
      </w:r>
      <w:r w:rsidRPr="00ED0193">
        <w:rPr>
          <w:rFonts w:asciiTheme="majorBidi" w:hAnsiTheme="majorBidi" w:cstheme="majorBidi"/>
          <w:b/>
          <w:bCs/>
          <w:color w:val="000000" w:themeColor="text1"/>
          <w:sz w:val="28"/>
          <w:szCs w:val="28"/>
        </w:rPr>
        <w:tab/>
      </w:r>
      <w:r>
        <w:rPr>
          <w:rFonts w:asciiTheme="majorBidi" w:hAnsiTheme="majorBidi" w:cstheme="majorBidi"/>
          <w:b/>
          <w:bCs/>
          <w:color w:val="000000" w:themeColor="text1"/>
          <w:sz w:val="28"/>
          <w:szCs w:val="28"/>
        </w:rPr>
        <w:t>MATERIALS AND METHODOLOGY ...…...</w:t>
      </w:r>
      <w:r w:rsidR="00FB579E">
        <w:rPr>
          <w:rFonts w:asciiTheme="majorBidi" w:hAnsiTheme="majorBidi" w:cstheme="majorBidi"/>
          <w:b/>
          <w:bCs/>
          <w:color w:val="000000" w:themeColor="text1"/>
          <w:sz w:val="28"/>
          <w:szCs w:val="28"/>
        </w:rPr>
        <w:t>...</w:t>
      </w:r>
      <w:r>
        <w:rPr>
          <w:rFonts w:asciiTheme="majorBidi" w:hAnsiTheme="majorBidi" w:cstheme="majorBidi"/>
          <w:b/>
          <w:bCs/>
          <w:color w:val="000000" w:themeColor="text1"/>
          <w:sz w:val="28"/>
          <w:szCs w:val="28"/>
        </w:rPr>
        <w:t>.</w:t>
      </w:r>
      <w:r w:rsidR="001C20FD">
        <w:rPr>
          <w:rFonts w:asciiTheme="majorBidi" w:hAnsiTheme="majorBidi" w:cstheme="majorBidi"/>
          <w:b/>
          <w:bCs/>
          <w:color w:val="000000" w:themeColor="text1"/>
          <w:sz w:val="28"/>
          <w:szCs w:val="28"/>
        </w:rPr>
        <w:t>26</w:t>
      </w:r>
    </w:p>
    <w:p w14:paraId="40FCC959" w14:textId="7EB6E8B0" w:rsidR="008B38F1" w:rsidRPr="00ED0193" w:rsidRDefault="008608E7" w:rsidP="001F5003">
      <w:pPr>
        <w:pStyle w:val="ListParagraph"/>
        <w:numPr>
          <w:ilvl w:val="0"/>
          <w:numId w:val="6"/>
        </w:numPr>
        <w:bidi w:val="0"/>
        <w:spacing w:line="360" w:lineRule="auto"/>
        <w:jc w:val="both"/>
        <w:rPr>
          <w:rStyle w:val="fontstyle01"/>
          <w:rFonts w:asciiTheme="majorBidi" w:hAnsiTheme="majorBidi" w:cstheme="majorBidi"/>
          <w:b/>
          <w:bCs/>
          <w:color w:val="000000" w:themeColor="text1"/>
          <w:sz w:val="28"/>
          <w:szCs w:val="28"/>
        </w:rPr>
      </w:pPr>
      <w:r w:rsidRPr="008608E7">
        <w:rPr>
          <w:rStyle w:val="fontstyle01"/>
          <w:rFonts w:asciiTheme="majorBidi" w:hAnsiTheme="majorBidi" w:cstheme="majorBidi"/>
          <w:color w:val="000000" w:themeColor="text1"/>
          <w:sz w:val="28"/>
          <w:szCs w:val="28"/>
        </w:rPr>
        <w:t xml:space="preserve">Classification Model </w:t>
      </w:r>
      <w:r w:rsidR="001C20FD">
        <w:rPr>
          <w:rStyle w:val="fontstyle01"/>
          <w:rFonts w:asciiTheme="majorBidi" w:hAnsiTheme="majorBidi" w:cstheme="majorBidi"/>
          <w:color w:val="000000" w:themeColor="text1"/>
          <w:sz w:val="28"/>
          <w:szCs w:val="28"/>
        </w:rPr>
        <w:t>……………...…………………………</w:t>
      </w:r>
      <w:proofErr w:type="gramStart"/>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26</w:t>
      </w:r>
    </w:p>
    <w:p w14:paraId="3CC52330" w14:textId="67E493E7" w:rsidR="008B38F1" w:rsidRPr="00ED0193" w:rsidRDefault="00927971"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927971">
        <w:rPr>
          <w:rStyle w:val="fontstyle01"/>
          <w:rFonts w:asciiTheme="majorBidi" w:hAnsiTheme="majorBidi" w:cstheme="majorBidi"/>
          <w:color w:val="000000" w:themeColor="text1"/>
          <w:sz w:val="28"/>
          <w:szCs w:val="28"/>
        </w:rPr>
        <w:t xml:space="preserve">EEG Database </w:t>
      </w:r>
      <w:r w:rsidR="008B38F1">
        <w:rPr>
          <w:rStyle w:val="fontstyle01"/>
          <w:rFonts w:asciiTheme="majorBidi" w:hAnsiTheme="majorBidi" w:cstheme="majorBidi"/>
          <w:color w:val="000000" w:themeColor="text1"/>
          <w:sz w:val="28"/>
          <w:szCs w:val="28"/>
        </w:rPr>
        <w:t>…....………………</w:t>
      </w:r>
      <w:r w:rsidR="00FB579E">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1C20FD">
        <w:rPr>
          <w:rStyle w:val="fontstyle01"/>
          <w:rFonts w:asciiTheme="majorBidi" w:hAnsiTheme="majorBidi" w:cstheme="majorBidi"/>
          <w:color w:val="000000" w:themeColor="text1"/>
          <w:sz w:val="28"/>
          <w:szCs w:val="28"/>
        </w:rPr>
        <w:t>….……</w:t>
      </w:r>
      <w:proofErr w:type="gramStart"/>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26</w:t>
      </w:r>
    </w:p>
    <w:p w14:paraId="3A7262EF" w14:textId="156A18AD" w:rsidR="008B38F1" w:rsidRDefault="00927971"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927971">
        <w:rPr>
          <w:rStyle w:val="fontstyle01"/>
          <w:rFonts w:asciiTheme="majorBidi" w:hAnsiTheme="majorBidi" w:cstheme="majorBidi"/>
          <w:color w:val="000000" w:themeColor="text1"/>
          <w:sz w:val="28"/>
          <w:szCs w:val="28"/>
        </w:rPr>
        <w:t>Preprocessing</w:t>
      </w:r>
      <w:r w:rsidR="008B38F1">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proofErr w:type="gramStart"/>
      <w:r>
        <w:rPr>
          <w:rStyle w:val="fontstyle01"/>
          <w:rFonts w:asciiTheme="majorBidi" w:hAnsiTheme="majorBidi" w:cstheme="majorBidi"/>
          <w:color w:val="000000" w:themeColor="text1"/>
          <w:sz w:val="28"/>
          <w:szCs w:val="28"/>
        </w:rPr>
        <w:t>…</w:t>
      </w:r>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……………..……………….27</w:t>
      </w:r>
    </w:p>
    <w:p w14:paraId="05D7D875" w14:textId="5966A28A" w:rsidR="00927971" w:rsidRDefault="00927971"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Pr>
          <w:rStyle w:val="fontstyle01"/>
          <w:rFonts w:asciiTheme="majorBidi" w:hAnsiTheme="majorBidi" w:cstheme="majorBidi"/>
          <w:color w:val="000000" w:themeColor="text1"/>
          <w:sz w:val="28"/>
          <w:szCs w:val="28"/>
        </w:rPr>
        <w:t>C</w:t>
      </w:r>
      <w:r w:rsidRPr="00927971">
        <w:rPr>
          <w:rStyle w:val="fontstyle01"/>
          <w:rFonts w:asciiTheme="majorBidi" w:hAnsiTheme="majorBidi" w:cstheme="majorBidi"/>
          <w:color w:val="000000" w:themeColor="text1"/>
          <w:sz w:val="28"/>
          <w:szCs w:val="28"/>
        </w:rPr>
        <w:t>lassification</w:t>
      </w:r>
      <w:r w:rsidR="001C20FD">
        <w:rPr>
          <w:rStyle w:val="fontstyle01"/>
          <w:rFonts w:asciiTheme="majorBidi" w:hAnsiTheme="majorBidi" w:cstheme="majorBidi"/>
          <w:color w:val="000000" w:themeColor="text1"/>
          <w:sz w:val="28"/>
          <w:szCs w:val="28"/>
        </w:rPr>
        <w:t>…………………………………………………</w:t>
      </w:r>
      <w:proofErr w:type="gramStart"/>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28</w:t>
      </w:r>
    </w:p>
    <w:p w14:paraId="490B8D88" w14:textId="4532F7DD" w:rsidR="00927971" w:rsidRDefault="00927971" w:rsidP="00B71B91">
      <w:pPr>
        <w:pStyle w:val="ListParagraph"/>
        <w:numPr>
          <w:ilvl w:val="0"/>
          <w:numId w:val="19"/>
        </w:numPr>
        <w:bidi w:val="0"/>
        <w:spacing w:line="360" w:lineRule="auto"/>
        <w:ind w:left="0" w:firstLine="0"/>
        <w:jc w:val="both"/>
        <w:rPr>
          <w:rStyle w:val="fontstyle01"/>
          <w:rFonts w:asciiTheme="majorBidi" w:hAnsiTheme="majorBidi" w:cstheme="majorBidi"/>
          <w:color w:val="000000" w:themeColor="text1"/>
          <w:sz w:val="28"/>
          <w:szCs w:val="28"/>
        </w:rPr>
      </w:pPr>
      <w:r w:rsidRPr="00927971">
        <w:rPr>
          <w:rStyle w:val="fontstyle01"/>
          <w:rFonts w:asciiTheme="majorBidi" w:hAnsiTheme="majorBidi" w:cstheme="majorBidi"/>
          <w:color w:val="000000" w:themeColor="text1"/>
          <w:sz w:val="28"/>
          <w:szCs w:val="28"/>
        </w:rPr>
        <w:t>ANN</w:t>
      </w:r>
      <w:r w:rsidR="001C20FD">
        <w:rPr>
          <w:rStyle w:val="fontstyle01"/>
          <w:rFonts w:asciiTheme="majorBidi" w:hAnsiTheme="majorBidi" w:cstheme="majorBidi"/>
          <w:color w:val="000000" w:themeColor="text1"/>
          <w:sz w:val="28"/>
          <w:szCs w:val="28"/>
        </w:rPr>
        <w:t>……………………………………………………….28</w:t>
      </w:r>
    </w:p>
    <w:p w14:paraId="3477B734" w14:textId="4BA770E0" w:rsidR="00564FE4"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LSTM</w:t>
      </w:r>
      <w:r w:rsidR="001C20FD">
        <w:rPr>
          <w:rStyle w:val="fontstyle01"/>
          <w:rFonts w:asciiTheme="majorBidi" w:hAnsiTheme="majorBidi" w:cstheme="majorBidi"/>
          <w:color w:val="000000" w:themeColor="text1"/>
          <w:sz w:val="28"/>
          <w:szCs w:val="28"/>
        </w:rPr>
        <w:t>……………………………………………………...28</w:t>
      </w:r>
    </w:p>
    <w:p w14:paraId="6488E367" w14:textId="645C72BD" w:rsidR="00564FE4"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KNN</w:t>
      </w:r>
      <w:r w:rsidR="001C20FD">
        <w:rPr>
          <w:rStyle w:val="fontstyle01"/>
          <w:rFonts w:asciiTheme="majorBidi" w:hAnsiTheme="majorBidi" w:cstheme="majorBidi"/>
          <w:color w:val="000000" w:themeColor="text1"/>
          <w:sz w:val="28"/>
          <w:szCs w:val="28"/>
        </w:rPr>
        <w:t>……………………………………………………….29</w:t>
      </w:r>
    </w:p>
    <w:p w14:paraId="01D73511" w14:textId="74EFAE08" w:rsidR="00564FE4"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SVM</w:t>
      </w:r>
      <w:r w:rsidR="001C20FD">
        <w:rPr>
          <w:rStyle w:val="fontstyle01"/>
          <w:rFonts w:asciiTheme="majorBidi" w:hAnsiTheme="majorBidi" w:cstheme="majorBidi"/>
          <w:color w:val="000000" w:themeColor="text1"/>
          <w:sz w:val="28"/>
          <w:szCs w:val="28"/>
        </w:rPr>
        <w:t>……………………………………………………….30</w:t>
      </w:r>
    </w:p>
    <w:p w14:paraId="7D0B1211" w14:textId="0ED86E87" w:rsidR="00564FE4" w:rsidRPr="00927971" w:rsidRDefault="00564FE4" w:rsidP="00B71B91">
      <w:pPr>
        <w:pStyle w:val="ListParagraph"/>
        <w:numPr>
          <w:ilvl w:val="0"/>
          <w:numId w:val="19"/>
        </w:numPr>
        <w:bidi w:val="0"/>
        <w:spacing w:line="360" w:lineRule="auto"/>
        <w:ind w:left="720" w:hanging="720"/>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lastRenderedPageBreak/>
        <w:t>LSVM</w:t>
      </w:r>
      <w:r w:rsidR="001C20FD">
        <w:rPr>
          <w:rStyle w:val="fontstyle01"/>
          <w:rFonts w:asciiTheme="majorBidi" w:hAnsiTheme="majorBidi" w:cstheme="majorBidi"/>
          <w:color w:val="000000" w:themeColor="text1"/>
          <w:sz w:val="28"/>
          <w:szCs w:val="28"/>
        </w:rPr>
        <w:t>…………………………………………………</w:t>
      </w:r>
      <w:proofErr w:type="gramStart"/>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31</w:t>
      </w:r>
    </w:p>
    <w:p w14:paraId="0C0B1956" w14:textId="0AEEF017" w:rsidR="008B38F1" w:rsidRPr="00ED0193" w:rsidRDefault="00564FE4" w:rsidP="001F5003">
      <w:pPr>
        <w:pStyle w:val="ListParagraph"/>
        <w:numPr>
          <w:ilvl w:val="1"/>
          <w:numId w:val="5"/>
        </w:numPr>
        <w:bidi w:val="0"/>
        <w:spacing w:line="360" w:lineRule="auto"/>
        <w:jc w:val="both"/>
        <w:rPr>
          <w:rStyle w:val="fontstyle01"/>
          <w:rFonts w:asciiTheme="majorBidi" w:hAnsiTheme="majorBidi" w:cstheme="majorBidi"/>
          <w:color w:val="000000" w:themeColor="text1"/>
          <w:sz w:val="28"/>
          <w:szCs w:val="28"/>
        </w:rPr>
      </w:pPr>
      <w:r w:rsidRPr="00564FE4">
        <w:rPr>
          <w:rFonts w:asciiTheme="majorBidi" w:hAnsiTheme="majorBidi" w:cstheme="majorBidi"/>
          <w:color w:val="000000" w:themeColor="text1"/>
          <w:sz w:val="28"/>
          <w:szCs w:val="28"/>
        </w:rPr>
        <w:t>Materials and Methods for prediction</w:t>
      </w:r>
      <w:r>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1C20FD">
        <w:rPr>
          <w:rStyle w:val="fontstyle01"/>
          <w:rFonts w:asciiTheme="majorBidi" w:hAnsiTheme="majorBidi" w:cstheme="majorBidi"/>
          <w:color w:val="000000" w:themeColor="text1"/>
          <w:sz w:val="28"/>
          <w:szCs w:val="28"/>
        </w:rPr>
        <w:t>31</w:t>
      </w:r>
    </w:p>
    <w:p w14:paraId="20D7B05E" w14:textId="43D929F9" w:rsidR="008B38F1" w:rsidRPr="00ED0193" w:rsidRDefault="00564FE4" w:rsidP="001F5003">
      <w:pPr>
        <w:pStyle w:val="ListParagraph"/>
        <w:numPr>
          <w:ilvl w:val="2"/>
          <w:numId w:val="5"/>
        </w:numPr>
        <w:bidi w:val="0"/>
        <w:spacing w:line="360" w:lineRule="auto"/>
        <w:jc w:val="both"/>
        <w:rPr>
          <w:rFonts w:asciiTheme="majorBidi" w:hAnsiTheme="majorBidi" w:cstheme="majorBidi"/>
          <w:color w:val="000000" w:themeColor="text1"/>
          <w:sz w:val="28"/>
          <w:szCs w:val="28"/>
        </w:rPr>
      </w:pPr>
      <w:r w:rsidRPr="00564FE4">
        <w:rPr>
          <w:rFonts w:asciiTheme="majorBidi" w:hAnsiTheme="majorBidi" w:cstheme="majorBidi"/>
          <w:color w:val="000000" w:themeColor="text1"/>
          <w:sz w:val="28"/>
          <w:szCs w:val="28"/>
        </w:rPr>
        <w:t xml:space="preserve">EEG Database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FB579E">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……………….32</w:t>
      </w:r>
    </w:p>
    <w:p w14:paraId="0D95BB80" w14:textId="286865CA" w:rsidR="008B38F1" w:rsidRDefault="00564FE4"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Preprocessing</w:t>
      </w:r>
      <w:r w:rsidR="008B38F1" w:rsidRPr="00ED0193">
        <w:rPr>
          <w:rStyle w:val="fontstyle01"/>
          <w:rFonts w:asciiTheme="majorBidi" w:hAnsiTheme="majorBidi" w:cstheme="majorBidi"/>
          <w:color w:val="000000" w:themeColor="text1"/>
          <w:sz w:val="28"/>
          <w:szCs w:val="28"/>
        </w:rPr>
        <w:t>……</w:t>
      </w:r>
      <w:r>
        <w:rPr>
          <w:rStyle w:val="fontstyle01"/>
          <w:rFonts w:asciiTheme="majorBidi" w:hAnsiTheme="majorBidi" w:cstheme="majorBidi"/>
          <w:color w:val="000000" w:themeColor="text1"/>
          <w:sz w:val="28"/>
          <w:szCs w:val="28"/>
        </w:rPr>
        <w:t>……</w:t>
      </w:r>
      <w:r w:rsidR="008B38F1" w:rsidRPr="00ED0193">
        <w:rPr>
          <w:rStyle w:val="fontstyle01"/>
          <w:rFonts w:asciiTheme="majorBidi" w:hAnsiTheme="majorBidi" w:cstheme="majorBidi"/>
          <w:color w:val="000000" w:themeColor="text1"/>
          <w:sz w:val="28"/>
          <w:szCs w:val="28"/>
        </w:rPr>
        <w:t>………</w:t>
      </w:r>
      <w:r w:rsidR="008B38F1">
        <w:rPr>
          <w:rStyle w:val="fontstyle01"/>
          <w:rFonts w:asciiTheme="majorBidi" w:hAnsiTheme="majorBidi" w:cstheme="majorBidi"/>
          <w:color w:val="000000" w:themeColor="text1"/>
          <w:sz w:val="28"/>
          <w:szCs w:val="28"/>
        </w:rPr>
        <w:t>……</w:t>
      </w:r>
      <w:r w:rsidR="00FB579E">
        <w:rPr>
          <w:rStyle w:val="fontstyle01"/>
          <w:rFonts w:asciiTheme="majorBidi" w:hAnsiTheme="majorBidi" w:cstheme="majorBidi"/>
          <w:color w:val="000000" w:themeColor="text1"/>
          <w:sz w:val="28"/>
          <w:szCs w:val="28"/>
        </w:rPr>
        <w:t>...</w:t>
      </w:r>
      <w:r w:rsidR="001C20FD">
        <w:rPr>
          <w:rStyle w:val="fontstyle01"/>
          <w:rFonts w:asciiTheme="majorBidi" w:hAnsiTheme="majorBidi" w:cstheme="majorBidi"/>
          <w:color w:val="000000" w:themeColor="text1"/>
          <w:sz w:val="28"/>
          <w:szCs w:val="28"/>
        </w:rPr>
        <w:t>………………………</w:t>
      </w:r>
      <w:proofErr w:type="gramStart"/>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33</w:t>
      </w:r>
    </w:p>
    <w:p w14:paraId="2F05ABFA" w14:textId="6C2B34D1" w:rsidR="00564FE4" w:rsidRDefault="00564FE4" w:rsidP="001F5003">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Classification</w:t>
      </w:r>
      <w:r w:rsidR="001C20FD">
        <w:rPr>
          <w:rStyle w:val="fontstyle01"/>
          <w:rFonts w:asciiTheme="majorBidi" w:hAnsiTheme="majorBidi" w:cstheme="majorBidi"/>
          <w:color w:val="000000" w:themeColor="text1"/>
          <w:sz w:val="28"/>
          <w:szCs w:val="28"/>
        </w:rPr>
        <w:t>…………………………………………………</w:t>
      </w:r>
      <w:proofErr w:type="gramStart"/>
      <w:r w:rsidR="001C20FD">
        <w:rPr>
          <w:rStyle w:val="fontstyle01"/>
          <w:rFonts w:asciiTheme="majorBidi" w:hAnsiTheme="majorBidi" w:cstheme="majorBidi"/>
          <w:color w:val="000000" w:themeColor="text1"/>
          <w:sz w:val="28"/>
          <w:szCs w:val="28"/>
        </w:rPr>
        <w:t>…..</w:t>
      </w:r>
      <w:proofErr w:type="gramEnd"/>
      <w:r w:rsidR="001C20FD">
        <w:rPr>
          <w:rStyle w:val="fontstyle01"/>
          <w:rFonts w:asciiTheme="majorBidi" w:hAnsiTheme="majorBidi" w:cstheme="majorBidi"/>
          <w:color w:val="000000" w:themeColor="text1"/>
          <w:sz w:val="28"/>
          <w:szCs w:val="28"/>
        </w:rPr>
        <w:t>34</w:t>
      </w:r>
    </w:p>
    <w:p w14:paraId="7941D567" w14:textId="77777777" w:rsidR="001C20FD" w:rsidRDefault="00564FE4" w:rsidP="001C20FD">
      <w:pPr>
        <w:pStyle w:val="ListParagraph"/>
        <w:numPr>
          <w:ilvl w:val="2"/>
          <w:numId w:val="5"/>
        </w:numPr>
        <w:bidi w:val="0"/>
        <w:spacing w:line="360" w:lineRule="auto"/>
        <w:jc w:val="both"/>
        <w:rPr>
          <w:rStyle w:val="fontstyle01"/>
          <w:rFonts w:asciiTheme="majorBidi" w:hAnsiTheme="majorBidi" w:cstheme="majorBidi"/>
          <w:color w:val="000000" w:themeColor="text1"/>
          <w:sz w:val="28"/>
          <w:szCs w:val="28"/>
        </w:rPr>
      </w:pPr>
      <w:r w:rsidRPr="00564FE4">
        <w:rPr>
          <w:rStyle w:val="fontstyle01"/>
          <w:rFonts w:asciiTheme="majorBidi" w:hAnsiTheme="majorBidi" w:cstheme="majorBidi"/>
          <w:color w:val="000000" w:themeColor="text1"/>
          <w:sz w:val="28"/>
          <w:szCs w:val="28"/>
        </w:rPr>
        <w:t>Performance Evaluation</w:t>
      </w:r>
      <w:r w:rsidR="001C20FD">
        <w:rPr>
          <w:rStyle w:val="fontstyle01"/>
          <w:rFonts w:asciiTheme="majorBidi" w:hAnsiTheme="majorBidi" w:cstheme="majorBidi"/>
          <w:color w:val="000000" w:themeColor="text1"/>
          <w:sz w:val="28"/>
          <w:szCs w:val="28"/>
        </w:rPr>
        <w:t>………………………………………….35</w:t>
      </w:r>
    </w:p>
    <w:p w14:paraId="4209B6A9" w14:textId="0A013FF3" w:rsidR="008B38F1" w:rsidRPr="001C20FD" w:rsidRDefault="008B38F1" w:rsidP="001C20FD">
      <w:pPr>
        <w:bidi w:val="0"/>
        <w:spacing w:line="360" w:lineRule="auto"/>
        <w:jc w:val="both"/>
        <w:rPr>
          <w:rFonts w:asciiTheme="majorBidi" w:hAnsiTheme="majorBidi" w:cstheme="majorBidi"/>
          <w:color w:val="000000" w:themeColor="text1"/>
          <w:sz w:val="28"/>
          <w:szCs w:val="28"/>
        </w:rPr>
      </w:pPr>
      <w:r w:rsidRPr="001C20FD">
        <w:rPr>
          <w:rFonts w:asciiTheme="majorBidi" w:hAnsiTheme="majorBidi" w:cstheme="majorBidi"/>
          <w:b/>
          <w:bCs/>
          <w:color w:val="000000" w:themeColor="text1"/>
          <w:sz w:val="28"/>
          <w:szCs w:val="28"/>
        </w:rPr>
        <w:t>Chapter Fiv</w:t>
      </w:r>
      <w:r w:rsidR="00564FE4" w:rsidRPr="001C20FD">
        <w:rPr>
          <w:rFonts w:asciiTheme="majorBidi" w:hAnsiTheme="majorBidi" w:cstheme="majorBidi"/>
          <w:b/>
          <w:bCs/>
          <w:color w:val="000000" w:themeColor="text1"/>
          <w:sz w:val="28"/>
          <w:szCs w:val="28"/>
        </w:rPr>
        <w:t>e</w:t>
      </w:r>
      <w:r w:rsidR="00564FE4" w:rsidRPr="001C20FD">
        <w:rPr>
          <w:rFonts w:asciiTheme="majorBidi" w:hAnsiTheme="majorBidi" w:cstheme="majorBidi"/>
          <w:b/>
          <w:bCs/>
          <w:color w:val="000000" w:themeColor="text1"/>
          <w:sz w:val="28"/>
          <w:szCs w:val="28"/>
        </w:rPr>
        <w:tab/>
        <w:t>RESULTS AND DISCUSSION…….……</w:t>
      </w:r>
      <w:r w:rsidR="001C20FD">
        <w:rPr>
          <w:rFonts w:asciiTheme="majorBidi" w:hAnsiTheme="majorBidi" w:cstheme="majorBidi"/>
          <w:b/>
          <w:bCs/>
          <w:color w:val="000000" w:themeColor="text1"/>
          <w:sz w:val="28"/>
          <w:szCs w:val="28"/>
        </w:rPr>
        <w:t>……</w:t>
      </w:r>
      <w:proofErr w:type="gramStart"/>
      <w:r w:rsidR="001C20FD">
        <w:rPr>
          <w:rFonts w:asciiTheme="majorBidi" w:hAnsiTheme="majorBidi" w:cstheme="majorBidi"/>
          <w:b/>
          <w:bCs/>
          <w:color w:val="000000" w:themeColor="text1"/>
          <w:sz w:val="28"/>
          <w:szCs w:val="28"/>
        </w:rPr>
        <w:t>...</w:t>
      </w:r>
      <w:r w:rsidR="00564FE4" w:rsidRPr="001C20FD">
        <w:rPr>
          <w:rFonts w:asciiTheme="majorBidi" w:hAnsiTheme="majorBidi" w:cstheme="majorBidi"/>
          <w:b/>
          <w:bCs/>
          <w:color w:val="000000" w:themeColor="text1"/>
          <w:sz w:val="28"/>
          <w:szCs w:val="28"/>
        </w:rPr>
        <w:t>.</w:t>
      </w:r>
      <w:r w:rsidR="001C20FD">
        <w:rPr>
          <w:rFonts w:asciiTheme="majorBidi" w:hAnsiTheme="majorBidi" w:cstheme="majorBidi"/>
          <w:b/>
          <w:bCs/>
          <w:color w:val="000000" w:themeColor="text1"/>
          <w:sz w:val="28"/>
          <w:szCs w:val="28"/>
        </w:rPr>
        <w:t>.</w:t>
      </w:r>
      <w:proofErr w:type="gramEnd"/>
      <w:r w:rsidR="001C20FD">
        <w:rPr>
          <w:rFonts w:asciiTheme="majorBidi" w:hAnsiTheme="majorBidi" w:cstheme="majorBidi"/>
          <w:b/>
          <w:bCs/>
          <w:color w:val="000000" w:themeColor="text1"/>
          <w:sz w:val="28"/>
          <w:szCs w:val="28"/>
        </w:rPr>
        <w:t>38</w:t>
      </w:r>
    </w:p>
    <w:p w14:paraId="5E8C2DD1" w14:textId="624752F2" w:rsidR="00F171A4" w:rsidRDefault="00564FE4" w:rsidP="00B71B91">
      <w:pPr>
        <w:pStyle w:val="ListParagraph"/>
        <w:numPr>
          <w:ilvl w:val="0"/>
          <w:numId w:val="20"/>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Result and Discussion for classification</w:t>
      </w:r>
      <w:r w:rsidR="00F171A4">
        <w:rPr>
          <w:rFonts w:asciiTheme="majorBidi" w:hAnsiTheme="majorBidi" w:cstheme="majorBidi"/>
          <w:color w:val="000000" w:themeColor="text1"/>
          <w:sz w:val="28"/>
          <w:szCs w:val="28"/>
        </w:rPr>
        <w:t>……...</w:t>
      </w:r>
      <w:r w:rsidRPr="00F171A4">
        <w:rPr>
          <w:rFonts w:asciiTheme="majorBidi" w:hAnsiTheme="majorBidi" w:cstheme="majorBidi"/>
          <w:color w:val="000000" w:themeColor="text1"/>
          <w:sz w:val="28"/>
          <w:szCs w:val="28"/>
        </w:rPr>
        <w:t>……………</w:t>
      </w:r>
      <w:r w:rsidR="00F171A4" w:rsidRPr="00F171A4">
        <w:rPr>
          <w:rFonts w:asciiTheme="majorBidi" w:hAnsiTheme="majorBidi" w:cstheme="majorBidi"/>
          <w:color w:val="000000" w:themeColor="text1"/>
          <w:sz w:val="28"/>
          <w:szCs w:val="28"/>
        </w:rPr>
        <w:t>…</w:t>
      </w:r>
      <w:proofErr w:type="gramStart"/>
      <w:r w:rsidR="008B38F1" w:rsidRPr="00F171A4">
        <w:rPr>
          <w:rFonts w:asciiTheme="majorBidi" w:hAnsiTheme="majorBidi" w:cstheme="majorBidi"/>
          <w:color w:val="000000" w:themeColor="text1"/>
          <w:sz w:val="28"/>
          <w:szCs w:val="28"/>
        </w:rPr>
        <w:t>…</w:t>
      </w:r>
      <w:r w:rsidRPr="00F171A4">
        <w:rPr>
          <w:rFonts w:asciiTheme="majorBidi" w:hAnsiTheme="majorBidi" w:cstheme="majorBidi"/>
          <w:color w:val="000000" w:themeColor="text1"/>
          <w:sz w:val="28"/>
          <w:szCs w:val="28"/>
        </w:rPr>
        <w:t>..</w:t>
      </w:r>
      <w:proofErr w:type="gramEnd"/>
      <w:r w:rsidR="001C20FD">
        <w:rPr>
          <w:rFonts w:asciiTheme="majorBidi" w:hAnsiTheme="majorBidi" w:cstheme="majorBidi"/>
          <w:color w:val="000000" w:themeColor="text1"/>
          <w:sz w:val="28"/>
          <w:szCs w:val="28"/>
        </w:rPr>
        <w:t>38</w:t>
      </w:r>
    </w:p>
    <w:p w14:paraId="1AA2A225" w14:textId="4FF3779D" w:rsid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Metrics used to evaluate the classifiers</w:t>
      </w:r>
      <w:r w:rsidR="001C20FD">
        <w:rPr>
          <w:rFonts w:asciiTheme="majorBidi" w:hAnsiTheme="majorBidi" w:cstheme="majorBidi"/>
          <w:color w:val="000000" w:themeColor="text1"/>
          <w:sz w:val="28"/>
          <w:szCs w:val="28"/>
        </w:rPr>
        <w:t>………………………</w:t>
      </w:r>
      <w:proofErr w:type="gramStart"/>
      <w:r w:rsidR="001C20FD">
        <w:rPr>
          <w:rFonts w:asciiTheme="majorBidi" w:hAnsiTheme="majorBidi" w:cstheme="majorBidi"/>
          <w:color w:val="000000" w:themeColor="text1"/>
          <w:sz w:val="28"/>
          <w:szCs w:val="28"/>
        </w:rPr>
        <w:t>…..</w:t>
      </w:r>
      <w:proofErr w:type="gramEnd"/>
      <w:r w:rsidR="001C20FD">
        <w:rPr>
          <w:rFonts w:asciiTheme="majorBidi" w:hAnsiTheme="majorBidi" w:cstheme="majorBidi"/>
          <w:color w:val="000000" w:themeColor="text1"/>
          <w:sz w:val="28"/>
          <w:szCs w:val="28"/>
        </w:rPr>
        <w:t>38</w:t>
      </w:r>
    </w:p>
    <w:p w14:paraId="5DE5D20E" w14:textId="0BE4ECE8" w:rsid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Performance measures</w:t>
      </w:r>
      <w:r w:rsidR="001C20FD">
        <w:rPr>
          <w:rFonts w:asciiTheme="majorBidi" w:hAnsiTheme="majorBidi" w:cstheme="majorBidi"/>
          <w:color w:val="000000" w:themeColor="text1"/>
          <w:sz w:val="28"/>
          <w:szCs w:val="28"/>
        </w:rPr>
        <w:t>……………………………………………39</w:t>
      </w:r>
    </w:p>
    <w:p w14:paraId="2EA35EA8" w14:textId="01565156" w:rsid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Confusion matrix</w:t>
      </w:r>
      <w:r w:rsidR="001C20FD">
        <w:rPr>
          <w:rFonts w:asciiTheme="majorBidi" w:hAnsiTheme="majorBidi" w:cstheme="majorBidi"/>
          <w:color w:val="000000" w:themeColor="text1"/>
          <w:sz w:val="28"/>
          <w:szCs w:val="28"/>
        </w:rPr>
        <w:t>…………………………………………………39</w:t>
      </w:r>
    </w:p>
    <w:p w14:paraId="697E6C4C" w14:textId="3FBCAF9E" w:rsidR="00F171A4" w:rsidRPr="00F171A4" w:rsidRDefault="00F171A4" w:rsidP="00B71B91">
      <w:pPr>
        <w:pStyle w:val="ListParagraph"/>
        <w:numPr>
          <w:ilvl w:val="0"/>
          <w:numId w:val="21"/>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Discussion</w:t>
      </w:r>
      <w:r w:rsidR="001C20FD">
        <w:rPr>
          <w:rFonts w:asciiTheme="majorBidi" w:hAnsiTheme="majorBidi" w:cstheme="majorBidi"/>
          <w:color w:val="000000" w:themeColor="text1"/>
          <w:sz w:val="28"/>
          <w:szCs w:val="28"/>
        </w:rPr>
        <w:t>……………………………………………………</w:t>
      </w:r>
      <w:proofErr w:type="gramStart"/>
      <w:r w:rsidR="001C20FD">
        <w:rPr>
          <w:rFonts w:asciiTheme="majorBidi" w:hAnsiTheme="majorBidi" w:cstheme="majorBidi"/>
          <w:color w:val="000000" w:themeColor="text1"/>
          <w:sz w:val="28"/>
          <w:szCs w:val="28"/>
        </w:rPr>
        <w:t>…..</w:t>
      </w:r>
      <w:proofErr w:type="gramEnd"/>
      <w:r w:rsidR="001C20FD">
        <w:rPr>
          <w:rFonts w:asciiTheme="majorBidi" w:hAnsiTheme="majorBidi" w:cstheme="majorBidi"/>
          <w:color w:val="000000" w:themeColor="text1"/>
          <w:sz w:val="28"/>
          <w:szCs w:val="28"/>
        </w:rPr>
        <w:t>42</w:t>
      </w:r>
    </w:p>
    <w:p w14:paraId="7354FACF" w14:textId="2D813B7A" w:rsidR="008B38F1" w:rsidRPr="00105C72" w:rsidRDefault="00F171A4" w:rsidP="00B71B91">
      <w:pPr>
        <w:pStyle w:val="ListParagraph"/>
        <w:numPr>
          <w:ilvl w:val="0"/>
          <w:numId w:val="20"/>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color w:val="000000" w:themeColor="text1"/>
          <w:sz w:val="28"/>
          <w:szCs w:val="28"/>
        </w:rPr>
      </w:pPr>
      <w:r w:rsidRPr="00F171A4">
        <w:rPr>
          <w:rFonts w:asciiTheme="majorBidi" w:hAnsiTheme="majorBidi" w:cstheme="majorBidi"/>
          <w:color w:val="000000" w:themeColor="text1"/>
          <w:sz w:val="28"/>
          <w:szCs w:val="28"/>
        </w:rPr>
        <w:t xml:space="preserve">Result and Discussion for prediction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proofErr w:type="gramStart"/>
      <w:r w:rsidR="008B38F1">
        <w:rPr>
          <w:rFonts w:asciiTheme="majorBidi" w:hAnsiTheme="majorBidi" w:cstheme="majorBidi"/>
          <w:color w:val="000000" w:themeColor="text1"/>
          <w:sz w:val="28"/>
          <w:szCs w:val="28"/>
        </w:rPr>
        <w:t>…..</w:t>
      </w:r>
      <w:proofErr w:type="gramEnd"/>
      <w:r w:rsidR="008B38F1" w:rsidRPr="00105C72">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42</w:t>
      </w:r>
    </w:p>
    <w:p w14:paraId="745A9EA3" w14:textId="0C216B6C" w:rsidR="008B38F1" w:rsidRPr="00ED0193" w:rsidRDefault="00F171A4" w:rsidP="00B71B91">
      <w:pPr>
        <w:pStyle w:val="ListParagraph"/>
        <w:numPr>
          <w:ilvl w:val="0"/>
          <w:numId w:val="20"/>
        </w:numPr>
        <w:tabs>
          <w:tab w:val="left" w:pos="720"/>
          <w:tab w:val="left" w:pos="1440"/>
          <w:tab w:val="left" w:pos="2160"/>
          <w:tab w:val="left" w:pos="2880"/>
          <w:tab w:val="left" w:pos="3600"/>
          <w:tab w:val="left" w:pos="4320"/>
          <w:tab w:val="left" w:pos="5040"/>
          <w:tab w:val="left" w:pos="5820"/>
        </w:tabs>
        <w:bidi w:val="0"/>
        <w:spacing w:line="360" w:lineRule="auto"/>
        <w:ind w:hanging="720"/>
        <w:jc w:val="both"/>
        <w:rPr>
          <w:rFonts w:asciiTheme="majorBidi" w:hAnsiTheme="majorBidi" w:cstheme="majorBidi"/>
          <w:b/>
          <w:bCs/>
          <w:color w:val="000000" w:themeColor="text1"/>
          <w:sz w:val="28"/>
          <w:szCs w:val="28"/>
        </w:rPr>
      </w:pPr>
      <w:r w:rsidRPr="00F171A4">
        <w:rPr>
          <w:rFonts w:asciiTheme="majorBidi" w:hAnsiTheme="majorBidi" w:cstheme="majorBidi"/>
          <w:color w:val="000000" w:themeColor="text1"/>
          <w:sz w:val="28"/>
          <w:szCs w:val="28"/>
        </w:rPr>
        <w:t xml:space="preserve">Discussion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……………44</w:t>
      </w:r>
    </w:p>
    <w:p w14:paraId="6ACEA2F3" w14:textId="1BFB2C1F" w:rsidR="00F171A4" w:rsidRDefault="008B38F1" w:rsidP="00F171A4">
      <w:pPr>
        <w:bidi w:val="0"/>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Chapter Six</w:t>
      </w:r>
      <w:r w:rsidRPr="00ED0193">
        <w:rPr>
          <w:rFonts w:asciiTheme="majorBidi" w:hAnsiTheme="majorBidi" w:cstheme="majorBidi"/>
          <w:b/>
          <w:bCs/>
          <w:color w:val="000000" w:themeColor="text1"/>
          <w:sz w:val="28"/>
          <w:szCs w:val="28"/>
        </w:rPr>
        <w:tab/>
      </w:r>
      <w:r>
        <w:rPr>
          <w:rFonts w:asciiTheme="majorBidi" w:hAnsiTheme="majorBidi" w:cstheme="majorBidi"/>
          <w:b/>
          <w:bCs/>
          <w:color w:val="000000" w:themeColor="text1"/>
          <w:sz w:val="28"/>
          <w:szCs w:val="28"/>
        </w:rPr>
        <w:tab/>
      </w:r>
      <w:r w:rsidRPr="00ED0193">
        <w:rPr>
          <w:rFonts w:asciiTheme="majorBidi" w:hAnsiTheme="majorBidi" w:cstheme="majorBidi"/>
          <w:b/>
          <w:bCs/>
          <w:color w:val="000000" w:themeColor="text1"/>
          <w:sz w:val="28"/>
          <w:szCs w:val="28"/>
        </w:rPr>
        <w:t>CONCLUSION</w:t>
      </w:r>
      <w:r w:rsidR="00F171A4">
        <w:rPr>
          <w:rFonts w:asciiTheme="majorBidi" w:hAnsiTheme="majorBidi" w:cstheme="majorBidi"/>
          <w:b/>
          <w:bCs/>
          <w:color w:val="000000" w:themeColor="text1"/>
          <w:sz w:val="28"/>
          <w:szCs w:val="28"/>
        </w:rPr>
        <w:t>…………………………………</w:t>
      </w:r>
      <w:r w:rsidR="00FB579E">
        <w:rPr>
          <w:rFonts w:asciiTheme="majorBidi" w:hAnsiTheme="majorBidi" w:cstheme="majorBidi"/>
          <w:b/>
          <w:bCs/>
          <w:color w:val="000000" w:themeColor="text1"/>
          <w:sz w:val="28"/>
          <w:szCs w:val="28"/>
        </w:rPr>
        <w:t>...</w:t>
      </w:r>
      <w:r w:rsidR="001C20FD">
        <w:rPr>
          <w:rFonts w:asciiTheme="majorBidi" w:hAnsiTheme="majorBidi" w:cstheme="majorBidi"/>
          <w:b/>
          <w:bCs/>
          <w:color w:val="000000" w:themeColor="text1"/>
          <w:sz w:val="28"/>
          <w:szCs w:val="28"/>
        </w:rPr>
        <w:t>.46</w:t>
      </w:r>
    </w:p>
    <w:p w14:paraId="37B6D33A" w14:textId="14EBC661" w:rsidR="008B38F1" w:rsidRDefault="008B38F1" w:rsidP="00F171A4">
      <w:pPr>
        <w:bidi w:val="0"/>
        <w:spacing w:line="360" w:lineRule="auto"/>
        <w:jc w:val="both"/>
        <w:rPr>
          <w:rFonts w:asciiTheme="majorBidi" w:hAnsiTheme="majorBidi" w:cstheme="majorBidi"/>
          <w:b/>
          <w:bCs/>
          <w:color w:val="000000" w:themeColor="text1"/>
          <w:sz w:val="28"/>
          <w:szCs w:val="28"/>
        </w:rPr>
      </w:pPr>
      <w:r w:rsidRPr="00ED0193">
        <w:rPr>
          <w:rFonts w:asciiTheme="majorBidi" w:hAnsiTheme="majorBidi" w:cstheme="majorBidi"/>
          <w:b/>
          <w:bCs/>
          <w:color w:val="000000" w:themeColor="text1"/>
          <w:sz w:val="28"/>
          <w:szCs w:val="28"/>
        </w:rPr>
        <w:t>REFERENCES…………………</w:t>
      </w:r>
      <w:r w:rsidR="001C20FD">
        <w:rPr>
          <w:rFonts w:asciiTheme="majorBidi" w:hAnsiTheme="majorBidi" w:cstheme="majorBidi"/>
          <w:b/>
          <w:bCs/>
          <w:color w:val="000000" w:themeColor="text1"/>
          <w:sz w:val="28"/>
          <w:szCs w:val="28"/>
        </w:rPr>
        <w:t>……………………………………...48</w:t>
      </w:r>
    </w:p>
    <w:p w14:paraId="489277AC" w14:textId="77777777" w:rsidR="008B38F1" w:rsidRPr="00ED0193" w:rsidRDefault="008B38F1" w:rsidP="008B38F1">
      <w:pPr>
        <w:bidi w:val="0"/>
        <w:jc w:val="both"/>
        <w:rPr>
          <w:rFonts w:asciiTheme="majorBidi" w:hAnsiTheme="majorBidi" w:cstheme="majorBidi"/>
          <w:b/>
          <w:bCs/>
          <w:color w:val="000000" w:themeColor="text1"/>
          <w:sz w:val="28"/>
          <w:szCs w:val="28"/>
        </w:rPr>
      </w:pPr>
    </w:p>
    <w:p w14:paraId="3605D807" w14:textId="77777777" w:rsidR="008B38F1" w:rsidRPr="00ED0193" w:rsidRDefault="008B38F1" w:rsidP="008B38F1">
      <w:pPr>
        <w:bidi w:val="0"/>
        <w:jc w:val="both"/>
        <w:rPr>
          <w:rFonts w:asciiTheme="majorBidi" w:hAnsiTheme="majorBidi" w:cstheme="majorBidi"/>
          <w:color w:val="000000" w:themeColor="text1"/>
          <w:sz w:val="28"/>
          <w:szCs w:val="28"/>
        </w:rPr>
      </w:pPr>
    </w:p>
    <w:p w14:paraId="193D5684" w14:textId="77777777" w:rsidR="008B38F1" w:rsidRPr="00ED0193" w:rsidRDefault="008B38F1" w:rsidP="008B38F1">
      <w:pPr>
        <w:bidi w:val="0"/>
        <w:jc w:val="both"/>
        <w:rPr>
          <w:rFonts w:asciiTheme="majorBidi" w:hAnsiTheme="majorBidi" w:cstheme="majorBidi"/>
          <w:color w:val="000000" w:themeColor="text1"/>
          <w:sz w:val="28"/>
          <w:szCs w:val="28"/>
        </w:rPr>
      </w:pPr>
    </w:p>
    <w:p w14:paraId="612CD4DA" w14:textId="77777777" w:rsidR="008B38F1" w:rsidRPr="00ED0193" w:rsidRDefault="008B38F1" w:rsidP="008B38F1">
      <w:pPr>
        <w:bidi w:val="0"/>
        <w:jc w:val="both"/>
        <w:rPr>
          <w:rFonts w:asciiTheme="majorBidi" w:hAnsiTheme="majorBidi" w:cstheme="majorBidi"/>
          <w:color w:val="000000" w:themeColor="text1"/>
          <w:sz w:val="28"/>
          <w:szCs w:val="28"/>
        </w:rPr>
      </w:pPr>
    </w:p>
    <w:p w14:paraId="0FEE934E" w14:textId="77777777" w:rsidR="008B38F1" w:rsidRDefault="008B38F1" w:rsidP="008B38F1">
      <w:pPr>
        <w:bidi w:val="0"/>
        <w:jc w:val="both"/>
        <w:rPr>
          <w:rFonts w:asciiTheme="majorBidi" w:hAnsiTheme="majorBidi" w:cstheme="majorBidi"/>
          <w:color w:val="000000" w:themeColor="text1"/>
          <w:sz w:val="28"/>
          <w:szCs w:val="28"/>
        </w:rPr>
      </w:pPr>
    </w:p>
    <w:p w14:paraId="7B88AFAC" w14:textId="77777777" w:rsidR="001C78DF" w:rsidRDefault="001C78DF" w:rsidP="001C78DF">
      <w:pPr>
        <w:bidi w:val="0"/>
        <w:jc w:val="both"/>
        <w:rPr>
          <w:rFonts w:asciiTheme="majorBidi" w:hAnsiTheme="majorBidi" w:cstheme="majorBidi"/>
          <w:color w:val="000000" w:themeColor="text1"/>
          <w:sz w:val="28"/>
          <w:szCs w:val="28"/>
        </w:rPr>
      </w:pPr>
    </w:p>
    <w:p w14:paraId="45C8430F" w14:textId="77777777" w:rsidR="001C78DF" w:rsidRDefault="001C78DF" w:rsidP="001C78DF">
      <w:pPr>
        <w:bidi w:val="0"/>
        <w:jc w:val="both"/>
        <w:rPr>
          <w:rFonts w:asciiTheme="majorBidi" w:hAnsiTheme="majorBidi" w:cstheme="majorBidi"/>
          <w:color w:val="000000" w:themeColor="text1"/>
          <w:sz w:val="28"/>
          <w:szCs w:val="28"/>
        </w:rPr>
      </w:pPr>
    </w:p>
    <w:p w14:paraId="2EC16DBE" w14:textId="77777777" w:rsidR="001C78DF" w:rsidRDefault="001C78DF" w:rsidP="001C78DF">
      <w:pPr>
        <w:bidi w:val="0"/>
        <w:jc w:val="both"/>
        <w:rPr>
          <w:rFonts w:asciiTheme="majorBidi" w:hAnsiTheme="majorBidi" w:cstheme="majorBidi"/>
          <w:color w:val="000000" w:themeColor="text1"/>
          <w:sz w:val="28"/>
          <w:szCs w:val="28"/>
        </w:rPr>
      </w:pPr>
    </w:p>
    <w:p w14:paraId="4D9BDCF4" w14:textId="77777777" w:rsidR="001C78DF" w:rsidRDefault="001C78DF" w:rsidP="001C78DF">
      <w:pPr>
        <w:bidi w:val="0"/>
        <w:jc w:val="both"/>
        <w:rPr>
          <w:rFonts w:asciiTheme="majorBidi" w:hAnsiTheme="majorBidi" w:cstheme="majorBidi"/>
          <w:color w:val="000000" w:themeColor="text1"/>
          <w:sz w:val="28"/>
          <w:szCs w:val="28"/>
        </w:rPr>
      </w:pPr>
    </w:p>
    <w:p w14:paraId="568251C5" w14:textId="77777777" w:rsidR="004D2103" w:rsidRDefault="004D2103" w:rsidP="008B38F1">
      <w:pPr>
        <w:bidi w:val="0"/>
        <w:jc w:val="both"/>
        <w:rPr>
          <w:rFonts w:asciiTheme="majorBidi" w:hAnsiTheme="majorBidi" w:cstheme="majorBidi"/>
          <w:color w:val="000000" w:themeColor="text1"/>
          <w:sz w:val="28"/>
          <w:szCs w:val="28"/>
        </w:rPr>
      </w:pPr>
    </w:p>
    <w:p w14:paraId="4C002A20" w14:textId="77777777" w:rsidR="00DC59B4" w:rsidRDefault="00DC59B4" w:rsidP="00DC59B4">
      <w:pPr>
        <w:bidi w:val="0"/>
        <w:jc w:val="both"/>
        <w:rPr>
          <w:rFonts w:asciiTheme="majorBidi" w:hAnsiTheme="majorBidi" w:cstheme="majorBidi"/>
          <w:color w:val="000000" w:themeColor="text1"/>
          <w:sz w:val="28"/>
          <w:szCs w:val="28"/>
        </w:rPr>
      </w:pPr>
    </w:p>
    <w:p w14:paraId="3F81C3A6" w14:textId="77777777" w:rsidR="008B38F1" w:rsidRPr="00ED0193" w:rsidRDefault="008B38F1" w:rsidP="004D2103">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List of Figures</w:t>
      </w:r>
    </w:p>
    <w:p w14:paraId="703B9E7A" w14:textId="77777777" w:rsidR="008B38F1" w:rsidRPr="00ED0193" w:rsidRDefault="008B38F1" w:rsidP="00FB579E">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NO of figure</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Name of figure</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page</w:t>
      </w:r>
    </w:p>
    <w:p w14:paraId="0038E05C" w14:textId="2E086749" w:rsidR="008B38F1"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8554EC">
        <w:rPr>
          <w:rFonts w:asciiTheme="majorBidi" w:hAnsiTheme="majorBidi" w:cstheme="majorBidi"/>
          <w:color w:val="000000" w:themeColor="text1"/>
          <w:sz w:val="28"/>
          <w:szCs w:val="28"/>
        </w:rPr>
        <w:t xml:space="preserve">brain anatomy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proofErr w:type="gramStart"/>
      <w:r w:rsidR="008B38F1">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w:t>
      </w:r>
      <w:proofErr w:type="gramEnd"/>
      <w:r w:rsidR="00C40382">
        <w:rPr>
          <w:rFonts w:asciiTheme="majorBidi" w:hAnsiTheme="majorBidi" w:cstheme="majorBidi"/>
          <w:color w:val="000000" w:themeColor="text1"/>
          <w:sz w:val="28"/>
          <w:szCs w:val="28"/>
        </w:rPr>
        <w:t>1</w:t>
      </w:r>
    </w:p>
    <w:p w14:paraId="2103D3C2" w14:textId="57F7C834" w:rsidR="008B38F1"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1B1343">
        <w:rPr>
          <w:rFonts w:asciiTheme="majorBidi" w:hAnsiTheme="majorBidi" w:cstheme="majorBidi"/>
          <w:noProof/>
          <w:color w:val="000000" w:themeColor="text1"/>
          <w:sz w:val="28"/>
          <w:szCs w:val="28"/>
        </w:rPr>
        <w:t xml:space="preserve">the main frequencies of the human EEG waves </w:t>
      </w:r>
      <w:r w:rsidR="001B1343">
        <w:rPr>
          <w:rFonts w:asciiTheme="majorBidi" w:hAnsiTheme="majorBidi" w:cstheme="majorBidi"/>
          <w:noProof/>
          <w:color w:val="000000" w:themeColor="text1"/>
          <w:sz w:val="28"/>
          <w:szCs w:val="28"/>
        </w:rPr>
        <w:t>…...</w:t>
      </w:r>
      <w:r w:rsidRPr="001B1343">
        <w:rPr>
          <w:rFonts w:asciiTheme="majorBidi" w:hAnsiTheme="majorBidi" w:cstheme="majorBidi"/>
          <w:noProof/>
          <w:color w:val="000000" w:themeColor="text1"/>
          <w:sz w:val="28"/>
          <w:szCs w:val="28"/>
        </w:rPr>
        <w:t>…..……</w:t>
      </w:r>
      <w:r w:rsidR="00204B34" w:rsidRPr="001B1343">
        <w:rPr>
          <w:rFonts w:asciiTheme="majorBidi" w:hAnsiTheme="majorBidi" w:cstheme="majorBidi"/>
          <w:noProof/>
          <w:color w:val="000000" w:themeColor="text1"/>
          <w:sz w:val="28"/>
          <w:szCs w:val="28"/>
        </w:rPr>
        <w:t>…………………………………………………...</w:t>
      </w:r>
      <w:r w:rsidR="00C40382">
        <w:rPr>
          <w:rFonts w:asciiTheme="majorBidi" w:hAnsiTheme="majorBidi" w:cstheme="majorBidi"/>
          <w:noProof/>
          <w:color w:val="000000" w:themeColor="text1"/>
          <w:sz w:val="28"/>
          <w:szCs w:val="28"/>
        </w:rPr>
        <w:t>…..3</w:t>
      </w:r>
    </w:p>
    <w:p w14:paraId="2ADF8502" w14:textId="5DB8A9CB" w:rsidR="008B38F1"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1B1343">
        <w:rPr>
          <w:rFonts w:asciiTheme="majorBidi" w:hAnsiTheme="majorBidi" w:cstheme="majorBidi"/>
          <w:color w:val="000000" w:themeColor="text1"/>
          <w:sz w:val="28"/>
          <w:szCs w:val="28"/>
        </w:rPr>
        <w:t xml:space="preserve">Abnormal brain activity </w:t>
      </w:r>
      <w:r w:rsidR="008B38F1" w:rsidRPr="001B1343">
        <w:rPr>
          <w:rFonts w:asciiTheme="majorBidi" w:hAnsiTheme="majorBidi" w:cstheme="majorBidi"/>
          <w:color w:val="000000" w:themeColor="text1"/>
          <w:sz w:val="28"/>
          <w:szCs w:val="28"/>
        </w:rPr>
        <w:t>……………</w:t>
      </w:r>
      <w:r w:rsidR="00204B34" w:rsidRPr="001B1343">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w:t>
      </w:r>
      <w:r w:rsidRPr="001B1343">
        <w:rPr>
          <w:rFonts w:asciiTheme="majorBidi" w:hAnsiTheme="majorBidi" w:cstheme="majorBidi"/>
          <w:color w:val="000000" w:themeColor="text1"/>
          <w:sz w:val="28"/>
          <w:szCs w:val="28"/>
        </w:rPr>
        <w:t>4</w:t>
      </w:r>
    </w:p>
    <w:p w14:paraId="5BFE632F" w14:textId="10177A40" w:rsidR="008B38F1" w:rsidRPr="001B1343" w:rsidRDefault="008554EC" w:rsidP="00B71B91">
      <w:pPr>
        <w:pStyle w:val="ListParagraph"/>
        <w:numPr>
          <w:ilvl w:val="0"/>
          <w:numId w:val="34"/>
        </w:numPr>
        <w:bidi w:val="0"/>
        <w:spacing w:line="360" w:lineRule="auto"/>
        <w:ind w:hanging="720"/>
        <w:jc w:val="both"/>
        <w:rPr>
          <w:rFonts w:asciiTheme="majorBidi" w:hAnsiTheme="majorBidi" w:cstheme="majorBidi"/>
          <w:color w:val="000000" w:themeColor="text1"/>
          <w:sz w:val="28"/>
          <w:szCs w:val="28"/>
        </w:rPr>
      </w:pPr>
      <w:r w:rsidRPr="001B1343">
        <w:rPr>
          <w:rFonts w:asciiTheme="majorBidi" w:hAnsiTheme="majorBidi" w:cstheme="majorBidi"/>
          <w:color w:val="000000" w:themeColor="text1"/>
          <w:sz w:val="28"/>
          <w:szCs w:val="28"/>
        </w:rPr>
        <w:t xml:space="preserve">Comparing a normal EEG signal to an abnormal one </w:t>
      </w:r>
      <w:r w:rsidR="008B38F1" w:rsidRPr="001B1343">
        <w:rPr>
          <w:rFonts w:asciiTheme="majorBidi" w:hAnsiTheme="majorBidi" w:cstheme="majorBidi"/>
          <w:color w:val="000000" w:themeColor="text1"/>
          <w:sz w:val="28"/>
          <w:szCs w:val="28"/>
        </w:rPr>
        <w:t>………………</w:t>
      </w:r>
      <w:r w:rsidR="001B1343">
        <w:rPr>
          <w:rFonts w:asciiTheme="majorBidi" w:hAnsiTheme="majorBidi" w:cstheme="majorBidi"/>
          <w:color w:val="000000" w:themeColor="text1"/>
          <w:sz w:val="28"/>
          <w:szCs w:val="28"/>
        </w:rPr>
        <w:t>……………………………………...</w:t>
      </w:r>
      <w:r w:rsidR="00204B34" w:rsidRPr="001B1343">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w:t>
      </w:r>
      <w:r w:rsidRPr="001B1343">
        <w:rPr>
          <w:rFonts w:asciiTheme="majorBidi" w:hAnsiTheme="majorBidi" w:cstheme="majorBidi"/>
          <w:color w:val="000000" w:themeColor="text1"/>
          <w:sz w:val="28"/>
          <w:szCs w:val="28"/>
        </w:rPr>
        <w:t>6</w:t>
      </w:r>
    </w:p>
    <w:p w14:paraId="615E9FA5" w14:textId="3C09BE68" w:rsidR="00931C2D" w:rsidRDefault="00931C2D" w:rsidP="00931C2D">
      <w:pPr>
        <w:pStyle w:val="ListParagraph"/>
        <w:numPr>
          <w:ilvl w:val="0"/>
          <w:numId w:val="8"/>
        </w:numPr>
        <w:bidi w:val="0"/>
        <w:spacing w:line="360" w:lineRule="auto"/>
        <w:ind w:hanging="720"/>
        <w:jc w:val="both"/>
        <w:rPr>
          <w:rFonts w:asciiTheme="majorBidi" w:hAnsiTheme="majorBidi" w:cstheme="majorBidi"/>
          <w:color w:val="000000" w:themeColor="text1"/>
          <w:sz w:val="28"/>
          <w:szCs w:val="28"/>
        </w:rPr>
      </w:pPr>
      <w:r w:rsidRPr="00931C2D">
        <w:rPr>
          <w:rFonts w:asciiTheme="majorBidi" w:hAnsiTheme="majorBidi" w:cstheme="majorBidi"/>
          <w:color w:val="000000" w:themeColor="text1"/>
          <w:sz w:val="28"/>
          <w:szCs w:val="28"/>
        </w:rPr>
        <w:t xml:space="preserve">Key components of AI </w:t>
      </w:r>
      <w:r w:rsidR="00C40382">
        <w:rPr>
          <w:rFonts w:asciiTheme="majorBidi" w:hAnsiTheme="majorBidi" w:cstheme="majorBidi"/>
          <w:color w:val="000000" w:themeColor="text1"/>
          <w:sz w:val="28"/>
          <w:szCs w:val="28"/>
        </w:rPr>
        <w:t>……………………………………17</w:t>
      </w:r>
    </w:p>
    <w:p w14:paraId="4E98AC90" w14:textId="1BCCD42C" w:rsidR="008554EC" w:rsidRDefault="008554EC" w:rsidP="00931C2D">
      <w:pPr>
        <w:pStyle w:val="ListParagraph"/>
        <w:numPr>
          <w:ilvl w:val="0"/>
          <w:numId w:val="8"/>
        </w:numPr>
        <w:bidi w:val="0"/>
        <w:spacing w:line="360" w:lineRule="auto"/>
        <w:ind w:hanging="720"/>
        <w:jc w:val="both"/>
        <w:rPr>
          <w:rFonts w:asciiTheme="majorBidi" w:hAnsiTheme="majorBidi" w:cstheme="majorBidi"/>
          <w:color w:val="000000" w:themeColor="text1"/>
          <w:sz w:val="28"/>
          <w:szCs w:val="28"/>
        </w:rPr>
      </w:pPr>
      <w:r w:rsidRPr="008554EC">
        <w:rPr>
          <w:rFonts w:asciiTheme="majorBidi" w:hAnsiTheme="majorBidi" w:cstheme="majorBidi"/>
          <w:color w:val="000000" w:themeColor="text1"/>
          <w:sz w:val="28"/>
          <w:szCs w:val="28"/>
        </w:rPr>
        <w:t>Supervised learning</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 18</w:t>
      </w:r>
    </w:p>
    <w:p w14:paraId="621B4178" w14:textId="169DA5C0" w:rsidR="008554EC" w:rsidRDefault="008554EC"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8554EC">
        <w:rPr>
          <w:rFonts w:asciiTheme="majorBidi" w:hAnsiTheme="majorBidi" w:cstheme="majorBidi"/>
          <w:color w:val="000000" w:themeColor="text1"/>
          <w:sz w:val="28"/>
          <w:szCs w:val="28"/>
        </w:rPr>
        <w:t>Unsupervised learning</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…………19</w:t>
      </w:r>
    </w:p>
    <w:p w14:paraId="70FBA649" w14:textId="24B4DB3A"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k-nearest-neighbor-algorithm-for-machine-learning</w:t>
      </w:r>
      <w:proofErr w:type="gramStart"/>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proofErr w:type="gramEnd"/>
      <w:r w:rsidR="00C40382">
        <w:rPr>
          <w:rFonts w:asciiTheme="majorBidi" w:hAnsiTheme="majorBidi" w:cstheme="majorBidi"/>
          <w:color w:val="000000" w:themeColor="text1"/>
          <w:sz w:val="28"/>
          <w:szCs w:val="28"/>
        </w:rPr>
        <w:t>….21</w:t>
      </w:r>
    </w:p>
    <w:p w14:paraId="3A039F89" w14:textId="7CA34F5C"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Long short-term memory cell</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proofErr w:type="gramStart"/>
      <w:r w:rsidR="00C40382">
        <w:rPr>
          <w:rFonts w:asciiTheme="majorBidi" w:hAnsiTheme="majorBidi" w:cstheme="majorBidi"/>
          <w:color w:val="000000" w:themeColor="text1"/>
          <w:sz w:val="28"/>
          <w:szCs w:val="28"/>
        </w:rPr>
        <w:t>…..</w:t>
      </w:r>
      <w:proofErr w:type="gramEnd"/>
      <w:r w:rsidR="00C40382">
        <w:rPr>
          <w:rFonts w:asciiTheme="majorBidi" w:hAnsiTheme="majorBidi" w:cstheme="majorBidi"/>
          <w:color w:val="000000" w:themeColor="text1"/>
          <w:sz w:val="28"/>
          <w:szCs w:val="28"/>
        </w:rPr>
        <w:t>22</w:t>
      </w:r>
    </w:p>
    <w:p w14:paraId="04DDB52B" w14:textId="7B50E8AE"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w:t>
      </w:r>
      <w:r w:rsidRPr="00C2012D">
        <w:rPr>
          <w:rFonts w:asciiTheme="majorBidi" w:hAnsiTheme="majorBidi" w:cstheme="majorBidi"/>
          <w:color w:val="000000" w:themeColor="text1"/>
          <w:sz w:val="28"/>
          <w:szCs w:val="28"/>
        </w:rPr>
        <w:t>upport vector machine algorithm</w:t>
      </w:r>
      <w:r>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…23</w:t>
      </w:r>
    </w:p>
    <w:p w14:paraId="5945D8FF" w14:textId="6E862380" w:rsidR="00C2012D"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Comparing a biological neuron to an artificial neuron</w:t>
      </w:r>
      <w:r w:rsidR="00C40382">
        <w:rPr>
          <w:rFonts w:asciiTheme="majorBidi" w:hAnsiTheme="majorBidi" w:cstheme="majorBidi"/>
          <w:color w:val="000000" w:themeColor="text1"/>
          <w:sz w:val="28"/>
          <w:szCs w:val="28"/>
        </w:rPr>
        <w:t>……23</w:t>
      </w:r>
    </w:p>
    <w:p w14:paraId="6CE6CB39" w14:textId="286C767A" w:rsidR="00C2012D" w:rsidRPr="00ED0193" w:rsidRDefault="00C2012D" w:rsidP="001F5003">
      <w:pPr>
        <w:pStyle w:val="ListParagraph"/>
        <w:numPr>
          <w:ilvl w:val="0"/>
          <w:numId w:val="8"/>
        </w:numPr>
        <w:bidi w:val="0"/>
        <w:spacing w:line="360" w:lineRule="auto"/>
        <w:ind w:left="360"/>
        <w:jc w:val="both"/>
        <w:rPr>
          <w:rFonts w:asciiTheme="majorBidi" w:hAnsiTheme="majorBidi" w:cstheme="majorBidi"/>
          <w:color w:val="000000" w:themeColor="text1"/>
          <w:sz w:val="28"/>
          <w:szCs w:val="28"/>
        </w:rPr>
      </w:pPr>
      <w:r w:rsidRPr="00C2012D">
        <w:rPr>
          <w:rFonts w:asciiTheme="majorBidi" w:hAnsiTheme="majorBidi" w:cstheme="majorBidi"/>
          <w:color w:val="000000" w:themeColor="text1"/>
          <w:sz w:val="28"/>
          <w:szCs w:val="28"/>
        </w:rPr>
        <w:t>Example of an ANN with 3 hidden layers of 16 neurons each</w:t>
      </w:r>
      <w:r>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proofErr w:type="gramStart"/>
      <w:r w:rsidR="00204B34">
        <w:rPr>
          <w:rFonts w:asciiTheme="majorBidi" w:hAnsiTheme="majorBidi" w:cstheme="majorBidi"/>
          <w:color w:val="000000" w:themeColor="text1"/>
          <w:sz w:val="28"/>
          <w:szCs w:val="28"/>
        </w:rPr>
        <w:t>…</w:t>
      </w:r>
      <w:r w:rsidR="00C40382">
        <w:rPr>
          <w:rFonts w:asciiTheme="majorBidi" w:hAnsiTheme="majorBidi" w:cstheme="majorBidi"/>
          <w:color w:val="000000" w:themeColor="text1"/>
          <w:sz w:val="28"/>
          <w:szCs w:val="28"/>
        </w:rPr>
        <w:t>..</w:t>
      </w:r>
      <w:proofErr w:type="gramEnd"/>
      <w:r w:rsidR="00C40382">
        <w:rPr>
          <w:rFonts w:asciiTheme="majorBidi" w:hAnsiTheme="majorBidi" w:cstheme="majorBidi"/>
          <w:color w:val="000000" w:themeColor="text1"/>
          <w:sz w:val="28"/>
          <w:szCs w:val="28"/>
        </w:rPr>
        <w:t>24</w:t>
      </w:r>
    </w:p>
    <w:p w14:paraId="492FEA86" w14:textId="458BBFE2" w:rsidR="008B38F1" w:rsidRPr="00ED0193" w:rsidRDefault="00156E83" w:rsidP="004A3B10">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Proposed Model </w:t>
      </w:r>
      <w:r>
        <w:rPr>
          <w:rFonts w:asciiTheme="majorBidi" w:hAnsiTheme="majorBidi" w:cstheme="majorBidi"/>
          <w:color w:val="000000" w:themeColor="text1"/>
          <w:sz w:val="28"/>
          <w:szCs w:val="28"/>
        </w:rPr>
        <w:t>for machine learning techniques………...</w:t>
      </w:r>
      <w:r w:rsidR="001C20FD">
        <w:rPr>
          <w:rFonts w:asciiTheme="majorBidi" w:hAnsiTheme="majorBidi" w:cstheme="majorBidi"/>
          <w:color w:val="000000" w:themeColor="text1"/>
          <w:sz w:val="28"/>
          <w:szCs w:val="28"/>
        </w:rPr>
        <w:t>27</w:t>
      </w:r>
    </w:p>
    <w:p w14:paraId="4E44F876" w14:textId="28DEE9F1" w:rsidR="008B38F1"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Proposed Model for deep learning techniques </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27</w:t>
      </w:r>
    </w:p>
    <w:p w14:paraId="518BABCA" w14:textId="2AD8CDFD" w:rsidR="004A3B10" w:rsidRPr="00ED0193" w:rsidRDefault="004A3B10" w:rsidP="004A3B10">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Pr>
          <w:rFonts w:asciiTheme="majorBidi" w:hAnsiTheme="majorBidi" w:cstheme="majorBidi"/>
          <w:sz w:val="28"/>
          <w:szCs w:val="28"/>
        </w:rPr>
        <w:t>Formula for LSTM ……………………………………</w:t>
      </w:r>
      <w:proofErr w:type="gramStart"/>
      <w:r>
        <w:rPr>
          <w:rFonts w:asciiTheme="majorBidi" w:hAnsiTheme="majorBidi" w:cstheme="majorBidi"/>
          <w:sz w:val="28"/>
          <w:szCs w:val="28"/>
        </w:rPr>
        <w:t>…</w:t>
      </w:r>
      <w:r w:rsidR="001C20FD">
        <w:rPr>
          <w:rFonts w:asciiTheme="majorBidi" w:hAnsiTheme="majorBidi" w:cstheme="majorBidi"/>
          <w:sz w:val="28"/>
          <w:szCs w:val="28"/>
        </w:rPr>
        <w:t>..</w:t>
      </w:r>
      <w:proofErr w:type="gramEnd"/>
      <w:r w:rsidR="001C20FD">
        <w:rPr>
          <w:rFonts w:asciiTheme="majorBidi" w:hAnsiTheme="majorBidi" w:cstheme="majorBidi"/>
          <w:sz w:val="28"/>
          <w:szCs w:val="28"/>
        </w:rPr>
        <w:t>29</w:t>
      </w:r>
    </w:p>
    <w:p w14:paraId="46FCA248" w14:textId="4C395411"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Set C – interictal hippocampal formation </w:t>
      </w:r>
      <w:r>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32</w:t>
      </w:r>
    </w:p>
    <w:p w14:paraId="64EA6EB5" w14:textId="6259DC49"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Set E – Signals of unhealthy person during a seizure </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32</w:t>
      </w:r>
    </w:p>
    <w:p w14:paraId="10A60BB2" w14:textId="5B8A5D2D"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Set A – Person not suffer</w:t>
      </w:r>
      <w:r>
        <w:rPr>
          <w:rFonts w:asciiTheme="majorBidi" w:hAnsiTheme="majorBidi" w:cstheme="majorBidi"/>
          <w:color w:val="000000" w:themeColor="text1"/>
          <w:sz w:val="28"/>
          <w:szCs w:val="28"/>
        </w:rPr>
        <w:t>ing from Epilepsy with open eye.</w:t>
      </w:r>
      <w:r w:rsidR="001C20FD">
        <w:rPr>
          <w:rFonts w:asciiTheme="majorBidi" w:hAnsiTheme="majorBidi" w:cstheme="majorBidi"/>
          <w:color w:val="000000" w:themeColor="text1"/>
          <w:sz w:val="28"/>
          <w:szCs w:val="28"/>
        </w:rPr>
        <w:t>33</w:t>
      </w:r>
    </w:p>
    <w:p w14:paraId="4D1B5B65" w14:textId="0A42EE64"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Set D – interictal epileptogenic </w:t>
      </w:r>
      <w:proofErr w:type="gramStart"/>
      <w:r w:rsidRPr="00156E83">
        <w:rPr>
          <w:rFonts w:asciiTheme="majorBidi" w:hAnsiTheme="majorBidi" w:cstheme="majorBidi"/>
          <w:color w:val="000000" w:themeColor="text1"/>
          <w:sz w:val="28"/>
          <w:szCs w:val="28"/>
        </w:rPr>
        <w:t>zone</w:t>
      </w:r>
      <w:r w:rsidR="00204B34">
        <w:rPr>
          <w:rFonts w:asciiTheme="majorBidi" w:hAnsiTheme="majorBidi" w:cstheme="majorBidi"/>
          <w:color w:val="000000" w:themeColor="text1"/>
          <w:sz w:val="28"/>
          <w:szCs w:val="28"/>
        </w:rPr>
        <w:t>..</w:t>
      </w:r>
      <w:proofErr w:type="gramEnd"/>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C20FD">
        <w:rPr>
          <w:rFonts w:asciiTheme="majorBidi" w:hAnsiTheme="majorBidi" w:cstheme="majorBidi"/>
          <w:color w:val="000000" w:themeColor="text1"/>
          <w:sz w:val="28"/>
          <w:szCs w:val="28"/>
        </w:rPr>
        <w:t>33</w:t>
      </w:r>
    </w:p>
    <w:p w14:paraId="2D8E0038" w14:textId="47C70AA2" w:rsidR="008B38F1" w:rsidRPr="00ED0193"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Set B – Person not suffering from Epilepsy with closed eye</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sidR="001C20FD">
        <w:rPr>
          <w:rFonts w:asciiTheme="majorBidi" w:hAnsiTheme="majorBidi" w:cstheme="majorBidi"/>
          <w:color w:val="000000" w:themeColor="text1"/>
          <w:sz w:val="28"/>
          <w:szCs w:val="28"/>
        </w:rPr>
        <w:t>33</w:t>
      </w:r>
    </w:p>
    <w:p w14:paraId="3BAB259B" w14:textId="09A3F1FB" w:rsidR="008B38F1" w:rsidRDefault="00156E83" w:rsidP="001F5003">
      <w:pPr>
        <w:pStyle w:val="ListParagraph"/>
        <w:numPr>
          <w:ilvl w:val="0"/>
          <w:numId w:val="9"/>
        </w:numPr>
        <w:bidi w:val="0"/>
        <w:spacing w:line="360" w:lineRule="auto"/>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 xml:space="preserve">The definition of seizure prediction horizon (SPH) and seizure occurrence period (SOP) </w:t>
      </w:r>
      <w:r w:rsidR="008B38F1" w:rsidRPr="00ED0193">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sidR="00204B34">
        <w:rPr>
          <w:rFonts w:asciiTheme="majorBidi" w:hAnsiTheme="majorBidi" w:cstheme="majorBidi"/>
          <w:color w:val="000000" w:themeColor="text1"/>
          <w:sz w:val="28"/>
          <w:szCs w:val="28"/>
        </w:rPr>
        <w:t>...</w:t>
      </w:r>
      <w:r w:rsidR="008B38F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10291">
        <w:rPr>
          <w:rFonts w:asciiTheme="majorBidi" w:hAnsiTheme="majorBidi" w:cstheme="majorBidi"/>
          <w:color w:val="000000" w:themeColor="text1"/>
          <w:sz w:val="28"/>
          <w:szCs w:val="28"/>
        </w:rPr>
        <w:t>36</w:t>
      </w:r>
    </w:p>
    <w:p w14:paraId="0997397D" w14:textId="4E07713F" w:rsidR="008B38F1" w:rsidRDefault="00156E83"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lastRenderedPageBreak/>
        <w:t>The confusion matrix of SVM</w:t>
      </w:r>
      <w:r w:rsidR="00110291">
        <w:rPr>
          <w:rFonts w:asciiTheme="majorBidi" w:hAnsiTheme="majorBidi" w:cstheme="majorBidi"/>
          <w:color w:val="000000" w:themeColor="text1"/>
          <w:sz w:val="28"/>
          <w:szCs w:val="28"/>
        </w:rPr>
        <w:t>…………………………….39</w:t>
      </w:r>
    </w:p>
    <w:p w14:paraId="79A06129" w14:textId="72927240" w:rsidR="00156E83" w:rsidRDefault="00156E83"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156E83">
        <w:rPr>
          <w:rFonts w:asciiTheme="majorBidi" w:hAnsiTheme="majorBidi" w:cstheme="majorBidi"/>
          <w:color w:val="000000" w:themeColor="text1"/>
          <w:sz w:val="28"/>
          <w:szCs w:val="28"/>
        </w:rPr>
        <w:t>The confusion matrix of KNN</w:t>
      </w:r>
      <w:r w:rsidR="00110291">
        <w:rPr>
          <w:rFonts w:asciiTheme="majorBidi" w:hAnsiTheme="majorBidi" w:cstheme="majorBidi"/>
          <w:color w:val="000000" w:themeColor="text1"/>
          <w:sz w:val="28"/>
          <w:szCs w:val="28"/>
        </w:rPr>
        <w:t>…………………………….40</w:t>
      </w:r>
    </w:p>
    <w:p w14:paraId="51EA1D22" w14:textId="5C8B91F4" w:rsidR="007D54B4" w:rsidRDefault="007D54B4"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7D54B4">
        <w:rPr>
          <w:rFonts w:asciiTheme="majorBidi" w:hAnsiTheme="majorBidi" w:cstheme="majorBidi"/>
          <w:color w:val="000000" w:themeColor="text1"/>
          <w:sz w:val="28"/>
          <w:szCs w:val="28"/>
        </w:rPr>
        <w:t>The confusion matrix of LSVM</w:t>
      </w:r>
      <w:r>
        <w:rPr>
          <w:rFonts w:asciiTheme="majorBidi" w:hAnsiTheme="majorBidi" w:cstheme="majorBidi"/>
          <w:color w:val="000000" w:themeColor="text1"/>
          <w:sz w:val="28"/>
          <w:szCs w:val="28"/>
        </w:rPr>
        <w:t>…………………………...</w:t>
      </w:r>
      <w:r w:rsidR="00110291">
        <w:rPr>
          <w:rFonts w:asciiTheme="majorBidi" w:hAnsiTheme="majorBidi" w:cstheme="majorBidi"/>
          <w:color w:val="000000" w:themeColor="text1"/>
          <w:sz w:val="28"/>
          <w:szCs w:val="28"/>
        </w:rPr>
        <w:t>40</w:t>
      </w:r>
    </w:p>
    <w:p w14:paraId="4CB1D029" w14:textId="495999BA" w:rsidR="00110291" w:rsidRDefault="00110291" w:rsidP="00110291">
      <w:pPr>
        <w:pStyle w:val="ListParagraph"/>
        <w:numPr>
          <w:ilvl w:val="0"/>
          <w:numId w:val="22"/>
        </w:numPr>
        <w:bidi w:val="0"/>
        <w:ind w:hanging="720"/>
        <w:jc w:val="both"/>
        <w:rPr>
          <w:rFonts w:asciiTheme="majorBidi" w:hAnsiTheme="majorBidi" w:cstheme="majorBidi"/>
          <w:color w:val="000000" w:themeColor="text1"/>
          <w:sz w:val="28"/>
          <w:szCs w:val="28"/>
        </w:rPr>
      </w:pPr>
      <w:r w:rsidRPr="00110291">
        <w:rPr>
          <w:rFonts w:asciiTheme="majorBidi" w:hAnsiTheme="majorBidi" w:cstheme="majorBidi"/>
          <w:color w:val="000000" w:themeColor="text1"/>
          <w:sz w:val="28"/>
          <w:szCs w:val="28"/>
        </w:rPr>
        <w:t>The confusion matrix of ANN</w:t>
      </w:r>
      <w:r>
        <w:rPr>
          <w:rFonts w:asciiTheme="majorBidi" w:hAnsiTheme="majorBidi" w:cstheme="majorBidi"/>
          <w:color w:val="000000" w:themeColor="text1"/>
          <w:sz w:val="28"/>
          <w:szCs w:val="28"/>
        </w:rPr>
        <w:t>…………………………….40</w:t>
      </w:r>
    </w:p>
    <w:p w14:paraId="265DEB69" w14:textId="603110D5" w:rsidR="007D54B4" w:rsidRDefault="007D54B4"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7D54B4">
        <w:rPr>
          <w:rFonts w:asciiTheme="majorBidi" w:hAnsiTheme="majorBidi" w:cstheme="majorBidi"/>
          <w:color w:val="000000" w:themeColor="text1"/>
          <w:sz w:val="28"/>
          <w:szCs w:val="28"/>
        </w:rPr>
        <w:t>Comparison of the different Classification Techniques</w:t>
      </w:r>
      <w:r w:rsidR="00110291">
        <w:rPr>
          <w:rFonts w:asciiTheme="majorBidi" w:hAnsiTheme="majorBidi" w:cstheme="majorBidi"/>
          <w:color w:val="000000" w:themeColor="text1"/>
          <w:sz w:val="28"/>
          <w:szCs w:val="28"/>
        </w:rPr>
        <w:t>…...41</w:t>
      </w:r>
    </w:p>
    <w:p w14:paraId="795C993C" w14:textId="5159D54E" w:rsidR="007D54B4" w:rsidRPr="00156E83" w:rsidRDefault="007D54B4" w:rsidP="00B71B91">
      <w:pPr>
        <w:pStyle w:val="ListParagraph"/>
        <w:numPr>
          <w:ilvl w:val="0"/>
          <w:numId w:val="22"/>
        </w:numPr>
        <w:bidi w:val="0"/>
        <w:ind w:hanging="720"/>
        <w:jc w:val="both"/>
        <w:rPr>
          <w:rFonts w:asciiTheme="majorBidi" w:hAnsiTheme="majorBidi" w:cstheme="majorBidi"/>
          <w:color w:val="000000" w:themeColor="text1"/>
          <w:sz w:val="28"/>
          <w:szCs w:val="28"/>
        </w:rPr>
      </w:pPr>
      <w:r w:rsidRPr="007D54B4">
        <w:rPr>
          <w:rFonts w:asciiTheme="majorBidi" w:hAnsiTheme="majorBidi" w:cstheme="majorBidi"/>
          <w:color w:val="000000" w:themeColor="text1"/>
          <w:sz w:val="28"/>
          <w:szCs w:val="28"/>
        </w:rPr>
        <w:t xml:space="preserve">The workflow of the seizure classification and </w:t>
      </w:r>
      <w:proofErr w:type="gramStart"/>
      <w:r w:rsidRPr="007D54B4">
        <w:rPr>
          <w:rFonts w:asciiTheme="majorBidi" w:hAnsiTheme="majorBidi" w:cstheme="majorBidi"/>
          <w:color w:val="000000" w:themeColor="text1"/>
          <w:sz w:val="28"/>
          <w:szCs w:val="28"/>
        </w:rPr>
        <w:t>prediction</w:t>
      </w:r>
      <w:r w:rsidR="00110291">
        <w:rPr>
          <w:rFonts w:asciiTheme="majorBidi" w:hAnsiTheme="majorBidi" w:cstheme="majorBidi"/>
          <w:color w:val="000000" w:themeColor="text1"/>
          <w:sz w:val="28"/>
          <w:szCs w:val="28"/>
        </w:rPr>
        <w:t>..</w:t>
      </w:r>
      <w:proofErr w:type="gramEnd"/>
      <w:r w:rsidR="00110291">
        <w:rPr>
          <w:rFonts w:asciiTheme="majorBidi" w:hAnsiTheme="majorBidi" w:cstheme="majorBidi"/>
          <w:color w:val="000000" w:themeColor="text1"/>
          <w:sz w:val="28"/>
          <w:szCs w:val="28"/>
        </w:rPr>
        <w:t>43</w:t>
      </w:r>
    </w:p>
    <w:p w14:paraId="12F09DAB" w14:textId="77777777" w:rsidR="00DC59B4" w:rsidRDefault="00DC59B4" w:rsidP="008B38F1">
      <w:pPr>
        <w:bidi w:val="0"/>
        <w:jc w:val="both"/>
        <w:rPr>
          <w:rFonts w:asciiTheme="majorBidi" w:hAnsiTheme="majorBidi" w:cstheme="majorBidi"/>
          <w:b/>
          <w:bCs/>
          <w:color w:val="000000" w:themeColor="text1"/>
          <w:sz w:val="32"/>
          <w:szCs w:val="32"/>
        </w:rPr>
      </w:pPr>
    </w:p>
    <w:p w14:paraId="33DD6D3B" w14:textId="77777777" w:rsidR="00DC59B4" w:rsidRDefault="00DC59B4" w:rsidP="00DC59B4">
      <w:pPr>
        <w:bidi w:val="0"/>
        <w:jc w:val="both"/>
        <w:rPr>
          <w:rFonts w:asciiTheme="majorBidi" w:hAnsiTheme="majorBidi" w:cstheme="majorBidi"/>
          <w:b/>
          <w:bCs/>
          <w:color w:val="000000" w:themeColor="text1"/>
          <w:sz w:val="32"/>
          <w:szCs w:val="32"/>
        </w:rPr>
      </w:pPr>
    </w:p>
    <w:p w14:paraId="50B44E8B" w14:textId="77777777" w:rsidR="00DC59B4" w:rsidRDefault="00DC59B4" w:rsidP="00DC59B4">
      <w:pPr>
        <w:bidi w:val="0"/>
        <w:jc w:val="both"/>
        <w:rPr>
          <w:rFonts w:asciiTheme="majorBidi" w:hAnsiTheme="majorBidi" w:cstheme="majorBidi"/>
          <w:b/>
          <w:bCs/>
          <w:color w:val="000000" w:themeColor="text1"/>
          <w:sz w:val="32"/>
          <w:szCs w:val="32"/>
        </w:rPr>
      </w:pPr>
    </w:p>
    <w:p w14:paraId="303609BB" w14:textId="77777777" w:rsidR="00DC59B4" w:rsidRDefault="00DC59B4" w:rsidP="00DC59B4">
      <w:pPr>
        <w:bidi w:val="0"/>
        <w:jc w:val="both"/>
        <w:rPr>
          <w:rFonts w:asciiTheme="majorBidi" w:hAnsiTheme="majorBidi" w:cstheme="majorBidi"/>
          <w:b/>
          <w:bCs/>
          <w:color w:val="000000" w:themeColor="text1"/>
          <w:sz w:val="32"/>
          <w:szCs w:val="32"/>
        </w:rPr>
      </w:pPr>
    </w:p>
    <w:p w14:paraId="24201F9B" w14:textId="77777777" w:rsidR="00DC59B4" w:rsidRDefault="00DC59B4" w:rsidP="00DC59B4">
      <w:pPr>
        <w:bidi w:val="0"/>
        <w:jc w:val="both"/>
        <w:rPr>
          <w:rFonts w:asciiTheme="majorBidi" w:hAnsiTheme="majorBidi" w:cstheme="majorBidi"/>
          <w:b/>
          <w:bCs/>
          <w:color w:val="000000" w:themeColor="text1"/>
          <w:sz w:val="32"/>
          <w:szCs w:val="32"/>
        </w:rPr>
      </w:pPr>
    </w:p>
    <w:p w14:paraId="7F693A85" w14:textId="77777777" w:rsidR="00DC59B4" w:rsidRDefault="00DC59B4" w:rsidP="00DC59B4">
      <w:pPr>
        <w:bidi w:val="0"/>
        <w:jc w:val="both"/>
        <w:rPr>
          <w:rFonts w:asciiTheme="majorBidi" w:hAnsiTheme="majorBidi" w:cstheme="majorBidi"/>
          <w:b/>
          <w:bCs/>
          <w:color w:val="000000" w:themeColor="text1"/>
          <w:sz w:val="32"/>
          <w:szCs w:val="32"/>
        </w:rPr>
      </w:pPr>
    </w:p>
    <w:p w14:paraId="02F70FE2" w14:textId="77777777" w:rsidR="00DC59B4" w:rsidRDefault="00DC59B4" w:rsidP="00DC59B4">
      <w:pPr>
        <w:bidi w:val="0"/>
        <w:jc w:val="both"/>
        <w:rPr>
          <w:rFonts w:asciiTheme="majorBidi" w:hAnsiTheme="majorBidi" w:cstheme="majorBidi"/>
          <w:b/>
          <w:bCs/>
          <w:color w:val="000000" w:themeColor="text1"/>
          <w:sz w:val="32"/>
          <w:szCs w:val="32"/>
        </w:rPr>
      </w:pPr>
    </w:p>
    <w:p w14:paraId="5B29057A" w14:textId="77777777" w:rsidR="00DC59B4" w:rsidRDefault="00DC59B4" w:rsidP="00DC59B4">
      <w:pPr>
        <w:bidi w:val="0"/>
        <w:jc w:val="both"/>
        <w:rPr>
          <w:rFonts w:asciiTheme="majorBidi" w:hAnsiTheme="majorBidi" w:cstheme="majorBidi"/>
          <w:b/>
          <w:bCs/>
          <w:color w:val="000000" w:themeColor="text1"/>
          <w:sz w:val="32"/>
          <w:szCs w:val="32"/>
        </w:rPr>
      </w:pPr>
    </w:p>
    <w:p w14:paraId="4FC3F1E3" w14:textId="77777777" w:rsidR="00DC59B4" w:rsidRDefault="00DC59B4" w:rsidP="00DC59B4">
      <w:pPr>
        <w:bidi w:val="0"/>
        <w:jc w:val="both"/>
        <w:rPr>
          <w:rFonts w:asciiTheme="majorBidi" w:hAnsiTheme="majorBidi" w:cstheme="majorBidi"/>
          <w:b/>
          <w:bCs/>
          <w:color w:val="000000" w:themeColor="text1"/>
          <w:sz w:val="32"/>
          <w:szCs w:val="32"/>
        </w:rPr>
      </w:pPr>
    </w:p>
    <w:p w14:paraId="2B2376C5" w14:textId="77777777" w:rsidR="00DC59B4" w:rsidRDefault="00DC59B4" w:rsidP="00DC59B4">
      <w:pPr>
        <w:bidi w:val="0"/>
        <w:jc w:val="both"/>
        <w:rPr>
          <w:rFonts w:asciiTheme="majorBidi" w:hAnsiTheme="majorBidi" w:cstheme="majorBidi"/>
          <w:b/>
          <w:bCs/>
          <w:color w:val="000000" w:themeColor="text1"/>
          <w:sz w:val="32"/>
          <w:szCs w:val="32"/>
        </w:rPr>
      </w:pPr>
    </w:p>
    <w:p w14:paraId="0A902D39" w14:textId="77777777" w:rsidR="00DC59B4" w:rsidRDefault="00DC59B4" w:rsidP="00DC59B4">
      <w:pPr>
        <w:bidi w:val="0"/>
        <w:jc w:val="both"/>
        <w:rPr>
          <w:rFonts w:asciiTheme="majorBidi" w:hAnsiTheme="majorBidi" w:cstheme="majorBidi"/>
          <w:b/>
          <w:bCs/>
          <w:color w:val="000000" w:themeColor="text1"/>
          <w:sz w:val="32"/>
          <w:szCs w:val="32"/>
        </w:rPr>
      </w:pPr>
    </w:p>
    <w:p w14:paraId="5823AC63" w14:textId="77777777" w:rsidR="00DC59B4" w:rsidRDefault="00DC59B4" w:rsidP="00DC59B4">
      <w:pPr>
        <w:bidi w:val="0"/>
        <w:jc w:val="both"/>
        <w:rPr>
          <w:rFonts w:asciiTheme="majorBidi" w:hAnsiTheme="majorBidi" w:cstheme="majorBidi"/>
          <w:b/>
          <w:bCs/>
          <w:color w:val="000000" w:themeColor="text1"/>
          <w:sz w:val="32"/>
          <w:szCs w:val="32"/>
        </w:rPr>
      </w:pPr>
    </w:p>
    <w:p w14:paraId="6B993325" w14:textId="77777777" w:rsidR="00DC59B4" w:rsidRDefault="00DC59B4" w:rsidP="00DC59B4">
      <w:pPr>
        <w:bidi w:val="0"/>
        <w:jc w:val="both"/>
        <w:rPr>
          <w:rFonts w:asciiTheme="majorBidi" w:hAnsiTheme="majorBidi" w:cstheme="majorBidi"/>
          <w:b/>
          <w:bCs/>
          <w:color w:val="000000" w:themeColor="text1"/>
          <w:sz w:val="32"/>
          <w:szCs w:val="32"/>
        </w:rPr>
      </w:pPr>
    </w:p>
    <w:p w14:paraId="6F4C02D5" w14:textId="77777777" w:rsidR="00DC59B4" w:rsidRDefault="00DC59B4" w:rsidP="00DC59B4">
      <w:pPr>
        <w:bidi w:val="0"/>
        <w:jc w:val="both"/>
        <w:rPr>
          <w:rFonts w:asciiTheme="majorBidi" w:hAnsiTheme="majorBidi" w:cstheme="majorBidi"/>
          <w:b/>
          <w:bCs/>
          <w:color w:val="000000" w:themeColor="text1"/>
          <w:sz w:val="32"/>
          <w:szCs w:val="32"/>
        </w:rPr>
      </w:pPr>
    </w:p>
    <w:p w14:paraId="521590E6" w14:textId="77777777" w:rsidR="00DC59B4" w:rsidRDefault="00DC59B4" w:rsidP="00DC59B4">
      <w:pPr>
        <w:bidi w:val="0"/>
        <w:jc w:val="both"/>
        <w:rPr>
          <w:rFonts w:asciiTheme="majorBidi" w:hAnsiTheme="majorBidi" w:cstheme="majorBidi"/>
          <w:b/>
          <w:bCs/>
          <w:color w:val="000000" w:themeColor="text1"/>
          <w:sz w:val="32"/>
          <w:szCs w:val="32"/>
        </w:rPr>
      </w:pPr>
    </w:p>
    <w:p w14:paraId="2064BA92" w14:textId="77777777" w:rsidR="00DC59B4" w:rsidRDefault="00DC59B4" w:rsidP="00DC59B4">
      <w:pPr>
        <w:bidi w:val="0"/>
        <w:jc w:val="both"/>
        <w:rPr>
          <w:rFonts w:asciiTheme="majorBidi" w:hAnsiTheme="majorBidi" w:cstheme="majorBidi"/>
          <w:b/>
          <w:bCs/>
          <w:color w:val="000000" w:themeColor="text1"/>
          <w:sz w:val="32"/>
          <w:szCs w:val="32"/>
        </w:rPr>
      </w:pPr>
    </w:p>
    <w:p w14:paraId="535645E9" w14:textId="77777777" w:rsidR="00DC59B4" w:rsidRDefault="00DC59B4" w:rsidP="00DC59B4">
      <w:pPr>
        <w:bidi w:val="0"/>
        <w:jc w:val="both"/>
        <w:rPr>
          <w:rFonts w:asciiTheme="majorBidi" w:hAnsiTheme="majorBidi" w:cstheme="majorBidi"/>
          <w:b/>
          <w:bCs/>
          <w:color w:val="000000" w:themeColor="text1"/>
          <w:sz w:val="32"/>
          <w:szCs w:val="32"/>
        </w:rPr>
      </w:pPr>
    </w:p>
    <w:p w14:paraId="7E58F091" w14:textId="77777777" w:rsidR="00110291" w:rsidRDefault="00110291" w:rsidP="00110291">
      <w:pPr>
        <w:bidi w:val="0"/>
        <w:jc w:val="both"/>
        <w:rPr>
          <w:rFonts w:asciiTheme="majorBidi" w:hAnsiTheme="majorBidi" w:cstheme="majorBidi"/>
          <w:b/>
          <w:bCs/>
          <w:color w:val="000000" w:themeColor="text1"/>
          <w:sz w:val="32"/>
          <w:szCs w:val="32"/>
        </w:rPr>
      </w:pPr>
    </w:p>
    <w:p w14:paraId="3511E5B6" w14:textId="77777777" w:rsidR="00110291" w:rsidRDefault="00110291" w:rsidP="00110291">
      <w:pPr>
        <w:bidi w:val="0"/>
        <w:jc w:val="both"/>
        <w:rPr>
          <w:rFonts w:asciiTheme="majorBidi" w:hAnsiTheme="majorBidi" w:cstheme="majorBidi"/>
          <w:b/>
          <w:bCs/>
          <w:color w:val="000000" w:themeColor="text1"/>
          <w:sz w:val="32"/>
          <w:szCs w:val="32"/>
        </w:rPr>
      </w:pPr>
    </w:p>
    <w:p w14:paraId="0AA63456" w14:textId="77777777" w:rsidR="00110291" w:rsidRDefault="00110291" w:rsidP="00110291">
      <w:pPr>
        <w:bidi w:val="0"/>
        <w:jc w:val="both"/>
        <w:rPr>
          <w:rFonts w:asciiTheme="majorBidi" w:hAnsiTheme="majorBidi" w:cstheme="majorBidi"/>
          <w:b/>
          <w:bCs/>
          <w:color w:val="000000" w:themeColor="text1"/>
          <w:sz w:val="32"/>
          <w:szCs w:val="32"/>
        </w:rPr>
      </w:pPr>
    </w:p>
    <w:p w14:paraId="2FC4D170" w14:textId="77777777" w:rsidR="00DC59B4" w:rsidRDefault="00DC59B4" w:rsidP="00DC59B4">
      <w:pPr>
        <w:bidi w:val="0"/>
        <w:jc w:val="both"/>
        <w:rPr>
          <w:rFonts w:asciiTheme="majorBidi" w:hAnsiTheme="majorBidi" w:cstheme="majorBidi"/>
          <w:b/>
          <w:bCs/>
          <w:color w:val="000000" w:themeColor="text1"/>
          <w:sz w:val="32"/>
          <w:szCs w:val="32"/>
        </w:rPr>
      </w:pPr>
    </w:p>
    <w:p w14:paraId="473D9102" w14:textId="77777777" w:rsidR="008B38F1" w:rsidRPr="00ED0193" w:rsidRDefault="008B38F1" w:rsidP="00DC59B4">
      <w:pPr>
        <w:bidi w:val="0"/>
        <w:jc w:val="both"/>
        <w:rPr>
          <w:rFonts w:asciiTheme="majorBidi" w:hAnsiTheme="majorBidi" w:cstheme="majorBidi"/>
          <w:b/>
          <w:bCs/>
          <w:color w:val="000000" w:themeColor="text1"/>
          <w:sz w:val="32"/>
          <w:szCs w:val="32"/>
          <w:rtl/>
        </w:rPr>
      </w:pPr>
      <w:r w:rsidRPr="00ED0193">
        <w:rPr>
          <w:rFonts w:asciiTheme="majorBidi" w:hAnsiTheme="majorBidi" w:cstheme="majorBidi"/>
          <w:b/>
          <w:bCs/>
          <w:color w:val="000000" w:themeColor="text1"/>
          <w:sz w:val="32"/>
          <w:szCs w:val="32"/>
        </w:rPr>
        <w:lastRenderedPageBreak/>
        <w:t>List of Tables</w:t>
      </w:r>
    </w:p>
    <w:p w14:paraId="1FF0E45A" w14:textId="77777777" w:rsidR="008B38F1" w:rsidRPr="00ED0193" w:rsidRDefault="008B38F1" w:rsidP="00FB579E">
      <w:pPr>
        <w:bidi w:val="0"/>
        <w:spacing w:line="360" w:lineRule="auto"/>
        <w:jc w:val="both"/>
        <w:rPr>
          <w:rFonts w:asciiTheme="majorBidi" w:hAnsiTheme="majorBidi" w:cstheme="majorBidi"/>
          <w:color w:val="000000" w:themeColor="text1"/>
          <w:sz w:val="28"/>
          <w:szCs w:val="28"/>
        </w:rPr>
      </w:pPr>
      <w:r w:rsidRPr="00ED0193">
        <w:rPr>
          <w:rFonts w:asciiTheme="majorBidi" w:hAnsiTheme="majorBidi" w:cstheme="majorBidi"/>
          <w:color w:val="000000" w:themeColor="text1"/>
          <w:sz w:val="28"/>
          <w:szCs w:val="28"/>
        </w:rPr>
        <w:t xml:space="preserve">NO of table </w:t>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t>Name of table</w:t>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ab/>
      </w:r>
      <w:r w:rsidRPr="00ED0193">
        <w:rPr>
          <w:rFonts w:asciiTheme="majorBidi" w:hAnsiTheme="majorBidi" w:cstheme="majorBidi"/>
          <w:color w:val="000000" w:themeColor="text1"/>
          <w:sz w:val="28"/>
          <w:szCs w:val="28"/>
        </w:rPr>
        <w:tab/>
      </w:r>
      <w:r>
        <w:rPr>
          <w:rFonts w:asciiTheme="majorBidi" w:hAnsiTheme="majorBidi" w:cstheme="majorBidi"/>
          <w:color w:val="000000" w:themeColor="text1"/>
          <w:sz w:val="28"/>
          <w:szCs w:val="28"/>
        </w:rPr>
        <w:t xml:space="preserve">                  </w:t>
      </w:r>
      <w:r w:rsidRPr="00ED0193">
        <w:rPr>
          <w:rFonts w:asciiTheme="majorBidi" w:hAnsiTheme="majorBidi" w:cstheme="majorBidi"/>
          <w:color w:val="000000" w:themeColor="text1"/>
          <w:sz w:val="28"/>
          <w:szCs w:val="28"/>
        </w:rPr>
        <w:t>page</w:t>
      </w:r>
    </w:p>
    <w:p w14:paraId="7FD6A13C" w14:textId="492548C6" w:rsidR="005C0817" w:rsidRDefault="00F84E7F" w:rsidP="00B71B91">
      <w:pPr>
        <w:pStyle w:val="ListParagraph"/>
        <w:numPr>
          <w:ilvl w:val="0"/>
          <w:numId w:val="25"/>
        </w:numPr>
        <w:bidi w:val="0"/>
        <w:spacing w:line="360" w:lineRule="auto"/>
        <w:ind w:hanging="720"/>
        <w:jc w:val="both"/>
        <w:rPr>
          <w:rStyle w:val="fontstyle01"/>
          <w:rFonts w:asciiTheme="majorBidi" w:hAnsiTheme="majorBidi" w:cstheme="majorBidi"/>
          <w:color w:val="000000" w:themeColor="text1"/>
          <w:sz w:val="28"/>
          <w:szCs w:val="28"/>
        </w:rPr>
      </w:pPr>
      <w:r>
        <w:rPr>
          <w:rStyle w:val="fontstyle01"/>
          <w:rFonts w:asciiTheme="majorBidi" w:hAnsiTheme="majorBidi" w:cstheme="majorBidi"/>
          <w:color w:val="000000" w:themeColor="text1"/>
          <w:sz w:val="28"/>
          <w:szCs w:val="28"/>
        </w:rPr>
        <w:t>Summary of previous se</w:t>
      </w:r>
      <w:r w:rsidR="00C80B6C">
        <w:rPr>
          <w:rStyle w:val="fontstyle01"/>
          <w:rFonts w:asciiTheme="majorBidi" w:hAnsiTheme="majorBidi" w:cstheme="majorBidi"/>
          <w:color w:val="000000" w:themeColor="text1"/>
          <w:sz w:val="28"/>
          <w:szCs w:val="28"/>
        </w:rPr>
        <w:t>izure detection studies……...……13</w:t>
      </w:r>
    </w:p>
    <w:p w14:paraId="14B5F379" w14:textId="0083C5C6" w:rsidR="005C0817" w:rsidRPr="005C0817" w:rsidRDefault="00F84E7F" w:rsidP="00B71B91">
      <w:pPr>
        <w:pStyle w:val="ListParagraph"/>
        <w:numPr>
          <w:ilvl w:val="0"/>
          <w:numId w:val="25"/>
        </w:numPr>
        <w:bidi w:val="0"/>
        <w:spacing w:line="360" w:lineRule="auto"/>
        <w:ind w:hanging="720"/>
        <w:jc w:val="both"/>
        <w:rPr>
          <w:rStyle w:val="fontstyle01"/>
          <w:rFonts w:asciiTheme="majorBidi" w:hAnsiTheme="majorBidi" w:cstheme="majorBidi"/>
          <w:color w:val="000000" w:themeColor="text1"/>
          <w:sz w:val="28"/>
          <w:szCs w:val="28"/>
        </w:rPr>
      </w:pPr>
      <w:r>
        <w:rPr>
          <w:rStyle w:val="fontstyle01"/>
          <w:rFonts w:asciiTheme="majorBidi" w:hAnsiTheme="majorBidi" w:cstheme="majorBidi"/>
          <w:color w:val="000000" w:themeColor="text1"/>
          <w:sz w:val="28"/>
          <w:szCs w:val="28"/>
        </w:rPr>
        <w:t>Summary of previous s</w:t>
      </w:r>
      <w:r w:rsidR="00C80B6C">
        <w:rPr>
          <w:rStyle w:val="fontstyle01"/>
          <w:rFonts w:asciiTheme="majorBidi" w:hAnsiTheme="majorBidi" w:cstheme="majorBidi"/>
          <w:color w:val="000000" w:themeColor="text1"/>
          <w:sz w:val="28"/>
          <w:szCs w:val="28"/>
        </w:rPr>
        <w:t>eizure prediction studies………….16</w:t>
      </w:r>
      <w:r w:rsidR="005C0817">
        <w:rPr>
          <w:rStyle w:val="fontstyle01"/>
          <w:rFonts w:asciiTheme="majorBidi" w:hAnsiTheme="majorBidi" w:cstheme="majorBidi"/>
          <w:color w:val="000000" w:themeColor="text1"/>
          <w:sz w:val="28"/>
          <w:szCs w:val="28"/>
        </w:rPr>
        <w:t xml:space="preserve"> </w:t>
      </w:r>
    </w:p>
    <w:p w14:paraId="2A73D2EE" w14:textId="002B2820" w:rsidR="008B38F1" w:rsidRPr="005C0817" w:rsidRDefault="00A42045" w:rsidP="00B71B91">
      <w:pPr>
        <w:pStyle w:val="ListParagraph"/>
        <w:numPr>
          <w:ilvl w:val="0"/>
          <w:numId w:val="23"/>
        </w:numPr>
        <w:bidi w:val="0"/>
        <w:spacing w:line="360" w:lineRule="auto"/>
        <w:ind w:hanging="720"/>
        <w:jc w:val="both"/>
        <w:rPr>
          <w:rStyle w:val="fontstyle01"/>
          <w:rFonts w:asciiTheme="majorBidi" w:hAnsiTheme="majorBidi" w:cstheme="majorBidi"/>
          <w:color w:val="000000" w:themeColor="text1"/>
          <w:sz w:val="28"/>
          <w:szCs w:val="28"/>
        </w:rPr>
      </w:pPr>
      <w:r w:rsidRPr="005C0817">
        <w:rPr>
          <w:rStyle w:val="fontstyle01"/>
          <w:rFonts w:asciiTheme="majorBidi" w:hAnsiTheme="majorBidi" w:cstheme="majorBidi"/>
          <w:color w:val="000000" w:themeColor="text1"/>
          <w:sz w:val="28"/>
          <w:szCs w:val="28"/>
        </w:rPr>
        <w:t>Describe</w:t>
      </w:r>
      <w:r w:rsidR="00110291">
        <w:rPr>
          <w:rStyle w:val="fontstyle01"/>
          <w:rFonts w:asciiTheme="majorBidi" w:hAnsiTheme="majorBidi" w:cstheme="majorBidi"/>
          <w:color w:val="000000" w:themeColor="text1"/>
          <w:sz w:val="28"/>
          <w:szCs w:val="28"/>
        </w:rPr>
        <w:t>s</w:t>
      </w:r>
      <w:r w:rsidRPr="005C0817">
        <w:rPr>
          <w:rStyle w:val="fontstyle01"/>
          <w:rFonts w:asciiTheme="majorBidi" w:hAnsiTheme="majorBidi" w:cstheme="majorBidi"/>
          <w:color w:val="000000" w:themeColor="text1"/>
          <w:sz w:val="28"/>
          <w:szCs w:val="28"/>
        </w:rPr>
        <w:t xml:space="preserve"> the new label of data </w:t>
      </w:r>
      <w:r w:rsidR="008B38F1" w:rsidRPr="005C0817">
        <w:rPr>
          <w:rStyle w:val="fontstyle01"/>
          <w:rFonts w:asciiTheme="majorBidi" w:hAnsiTheme="majorBidi" w:cstheme="majorBidi"/>
          <w:color w:val="000000" w:themeColor="text1"/>
          <w:sz w:val="28"/>
          <w:szCs w:val="28"/>
        </w:rPr>
        <w:t>…………</w:t>
      </w:r>
      <w:r w:rsidRPr="005C0817">
        <w:rPr>
          <w:rStyle w:val="fontstyle01"/>
          <w:rFonts w:asciiTheme="majorBidi" w:hAnsiTheme="majorBidi" w:cstheme="majorBidi"/>
          <w:color w:val="000000" w:themeColor="text1"/>
          <w:sz w:val="28"/>
          <w:szCs w:val="28"/>
        </w:rPr>
        <w:t>……...</w:t>
      </w:r>
      <w:r w:rsidR="00110291">
        <w:rPr>
          <w:rStyle w:val="fontstyle01"/>
          <w:rFonts w:asciiTheme="majorBidi" w:hAnsiTheme="majorBidi" w:cstheme="majorBidi"/>
          <w:color w:val="000000" w:themeColor="text1"/>
          <w:sz w:val="28"/>
          <w:szCs w:val="28"/>
        </w:rPr>
        <w:t>………...34</w:t>
      </w:r>
    </w:p>
    <w:p w14:paraId="386FB19A" w14:textId="233AEB93" w:rsidR="008B38F1" w:rsidRPr="00ED0193" w:rsidRDefault="00A42045" w:rsidP="00B71B91">
      <w:pPr>
        <w:pStyle w:val="ListParagraph"/>
        <w:numPr>
          <w:ilvl w:val="0"/>
          <w:numId w:val="24"/>
        </w:numPr>
        <w:bidi w:val="0"/>
        <w:spacing w:line="360" w:lineRule="auto"/>
        <w:ind w:hanging="720"/>
        <w:jc w:val="both"/>
        <w:rPr>
          <w:rStyle w:val="fontstyle01"/>
          <w:rFonts w:asciiTheme="majorBidi" w:hAnsiTheme="majorBidi" w:cstheme="majorBidi"/>
          <w:color w:val="000000" w:themeColor="text1"/>
          <w:sz w:val="28"/>
          <w:szCs w:val="28"/>
        </w:rPr>
      </w:pPr>
      <w:r w:rsidRPr="00A42045">
        <w:rPr>
          <w:rFonts w:asciiTheme="majorBidi" w:hAnsiTheme="majorBidi" w:cstheme="majorBidi"/>
          <w:color w:val="000000" w:themeColor="text1"/>
          <w:sz w:val="28"/>
          <w:szCs w:val="28"/>
        </w:rPr>
        <w:t>Data set description and number of cases in each class</w:t>
      </w:r>
      <w:r w:rsidRPr="00A42045">
        <w:rPr>
          <w:rStyle w:val="fontstyle01"/>
          <w:rFonts w:asciiTheme="majorBidi" w:hAnsiTheme="majorBidi" w:cstheme="majorBidi"/>
          <w:color w:val="000000" w:themeColor="text1"/>
          <w:sz w:val="28"/>
          <w:szCs w:val="28"/>
        </w:rPr>
        <w:t xml:space="preserve"> </w:t>
      </w:r>
      <w:r>
        <w:rPr>
          <w:rStyle w:val="fontstyle01"/>
          <w:rFonts w:asciiTheme="majorBidi" w:hAnsiTheme="majorBidi" w:cstheme="majorBidi"/>
          <w:color w:val="000000" w:themeColor="text1"/>
          <w:sz w:val="28"/>
          <w:szCs w:val="28"/>
        </w:rPr>
        <w:t>………………………………</w:t>
      </w:r>
      <w:proofErr w:type="gramStart"/>
      <w:r>
        <w:rPr>
          <w:rStyle w:val="fontstyle01"/>
          <w:rFonts w:asciiTheme="majorBidi" w:hAnsiTheme="majorBidi" w:cstheme="majorBidi"/>
          <w:color w:val="000000" w:themeColor="text1"/>
          <w:sz w:val="28"/>
          <w:szCs w:val="28"/>
        </w:rPr>
        <w:t>…..</w:t>
      </w:r>
      <w:proofErr w:type="gramEnd"/>
      <w:r w:rsidR="005C0817">
        <w:rPr>
          <w:rStyle w:val="fontstyle01"/>
          <w:rFonts w:asciiTheme="majorBidi" w:hAnsiTheme="majorBidi" w:cstheme="majorBidi"/>
          <w:color w:val="000000" w:themeColor="text1"/>
          <w:sz w:val="28"/>
          <w:szCs w:val="28"/>
        </w:rPr>
        <w:t>……..</w:t>
      </w:r>
      <w:r w:rsidR="008B38F1" w:rsidRPr="00ED0193">
        <w:rPr>
          <w:rStyle w:val="fontstyle01"/>
          <w:rFonts w:asciiTheme="majorBidi" w:hAnsiTheme="majorBidi" w:cstheme="majorBidi"/>
          <w:color w:val="000000" w:themeColor="text1"/>
          <w:sz w:val="28"/>
          <w:szCs w:val="28"/>
        </w:rPr>
        <w:t>…</w:t>
      </w:r>
      <w:r w:rsidR="00110291">
        <w:rPr>
          <w:rStyle w:val="fontstyle01"/>
          <w:rFonts w:asciiTheme="majorBidi" w:hAnsiTheme="majorBidi" w:cstheme="majorBidi"/>
          <w:color w:val="000000" w:themeColor="text1"/>
          <w:sz w:val="28"/>
          <w:szCs w:val="28"/>
        </w:rPr>
        <w:t>……………………....38</w:t>
      </w:r>
    </w:p>
    <w:p w14:paraId="2FFD432D" w14:textId="3DC85CA7" w:rsidR="008B38F1" w:rsidRDefault="008B38F1"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sensors accuracy measurements</w:t>
      </w:r>
      <w:r w:rsidR="00A42045" w:rsidRPr="005C0817">
        <w:rPr>
          <w:rFonts w:asciiTheme="majorBidi" w:hAnsiTheme="majorBidi" w:cstheme="majorBidi"/>
          <w:color w:val="000000" w:themeColor="text1"/>
          <w:sz w:val="28"/>
          <w:szCs w:val="28"/>
        </w:rPr>
        <w:t>……………...</w:t>
      </w:r>
      <w:r w:rsidR="00110291">
        <w:rPr>
          <w:rFonts w:asciiTheme="majorBidi" w:hAnsiTheme="majorBidi" w:cstheme="majorBidi"/>
          <w:color w:val="000000" w:themeColor="text1"/>
          <w:sz w:val="28"/>
          <w:szCs w:val="28"/>
        </w:rPr>
        <w:t>………38</w:t>
      </w:r>
    </w:p>
    <w:p w14:paraId="2206F436" w14:textId="42BB2A5F" w:rsidR="008B38F1" w:rsidRDefault="00A42045"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Comparison of the different Classification Technique...</w:t>
      </w:r>
      <w:r w:rsidR="00110291">
        <w:rPr>
          <w:rFonts w:asciiTheme="majorBidi" w:hAnsiTheme="majorBidi" w:cstheme="majorBidi"/>
          <w:color w:val="000000" w:themeColor="text1"/>
          <w:sz w:val="28"/>
          <w:szCs w:val="28"/>
        </w:rPr>
        <w:t>.....41</w:t>
      </w:r>
    </w:p>
    <w:p w14:paraId="7FD36D71" w14:textId="0C742C74" w:rsidR="008B38F1" w:rsidRDefault="00084275" w:rsidP="00084275">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084275">
        <w:rPr>
          <w:rFonts w:asciiTheme="majorBidi" w:hAnsiTheme="majorBidi" w:cstheme="majorBidi"/>
          <w:color w:val="000000" w:themeColor="text1"/>
          <w:sz w:val="28"/>
          <w:szCs w:val="28"/>
        </w:rPr>
        <w:t xml:space="preserve">Results before and after dropout technique </w:t>
      </w:r>
      <w:r w:rsidR="00A42045" w:rsidRPr="005C0817">
        <w:rPr>
          <w:rFonts w:asciiTheme="majorBidi" w:hAnsiTheme="majorBidi" w:cstheme="majorBidi"/>
          <w:color w:val="000000" w:themeColor="text1"/>
          <w:sz w:val="28"/>
          <w:szCs w:val="28"/>
        </w:rPr>
        <w:t>……</w:t>
      </w:r>
      <w:proofErr w:type="gramStart"/>
      <w:r w:rsidR="00A42045" w:rsidRPr="005C0817">
        <w:rPr>
          <w:rFonts w:asciiTheme="majorBidi" w:hAnsiTheme="majorBidi" w:cstheme="majorBidi"/>
          <w:color w:val="000000" w:themeColor="text1"/>
          <w:sz w:val="28"/>
          <w:szCs w:val="28"/>
        </w:rPr>
        <w:t>…..</w:t>
      </w:r>
      <w:proofErr w:type="gramEnd"/>
      <w:r w:rsidR="00110291">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00110291">
        <w:rPr>
          <w:rFonts w:asciiTheme="majorBidi" w:hAnsiTheme="majorBidi" w:cstheme="majorBidi"/>
          <w:color w:val="000000" w:themeColor="text1"/>
          <w:sz w:val="28"/>
          <w:szCs w:val="28"/>
        </w:rPr>
        <w:t>.43</w:t>
      </w:r>
    </w:p>
    <w:p w14:paraId="7AEA75FA" w14:textId="3BCD6D2C" w:rsidR="001C78DF" w:rsidRDefault="001C78DF"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comparison of the classification results of this work with other reported methods</w:t>
      </w:r>
      <w:r w:rsidR="005C0817">
        <w:rPr>
          <w:rFonts w:asciiTheme="majorBidi" w:hAnsiTheme="majorBidi" w:cstheme="majorBidi"/>
          <w:color w:val="000000" w:themeColor="text1"/>
          <w:sz w:val="28"/>
          <w:szCs w:val="28"/>
        </w:rPr>
        <w:t>………………………</w:t>
      </w:r>
      <w:proofErr w:type="gramStart"/>
      <w:r w:rsidR="005C0817">
        <w:rPr>
          <w:rFonts w:asciiTheme="majorBidi" w:hAnsiTheme="majorBidi" w:cstheme="majorBidi"/>
          <w:color w:val="000000" w:themeColor="text1"/>
          <w:sz w:val="28"/>
          <w:szCs w:val="28"/>
        </w:rPr>
        <w:t>…..</w:t>
      </w:r>
      <w:proofErr w:type="gramEnd"/>
      <w:r w:rsidR="00110291">
        <w:rPr>
          <w:rFonts w:asciiTheme="majorBidi" w:hAnsiTheme="majorBidi" w:cstheme="majorBidi"/>
          <w:color w:val="000000" w:themeColor="text1"/>
          <w:sz w:val="28"/>
          <w:szCs w:val="28"/>
        </w:rPr>
        <w:t>………….45</w:t>
      </w:r>
    </w:p>
    <w:p w14:paraId="54956817" w14:textId="5BE01291" w:rsidR="001C78DF" w:rsidRPr="005C0817" w:rsidRDefault="001C78DF" w:rsidP="00B71B91">
      <w:pPr>
        <w:pStyle w:val="ListParagraph"/>
        <w:numPr>
          <w:ilvl w:val="0"/>
          <w:numId w:val="24"/>
        </w:numPr>
        <w:bidi w:val="0"/>
        <w:spacing w:line="360" w:lineRule="auto"/>
        <w:ind w:hanging="720"/>
        <w:jc w:val="both"/>
        <w:rPr>
          <w:rFonts w:asciiTheme="majorBidi" w:hAnsiTheme="majorBidi" w:cstheme="majorBidi"/>
          <w:color w:val="000000" w:themeColor="text1"/>
          <w:sz w:val="28"/>
          <w:szCs w:val="28"/>
        </w:rPr>
      </w:pPr>
      <w:r w:rsidRPr="005C0817">
        <w:rPr>
          <w:rFonts w:asciiTheme="majorBidi" w:hAnsiTheme="majorBidi" w:cstheme="majorBidi"/>
          <w:color w:val="000000" w:themeColor="text1"/>
          <w:sz w:val="28"/>
          <w:szCs w:val="28"/>
        </w:rPr>
        <w:t>The comparison of the results prediction of this work with other reported methods</w:t>
      </w:r>
      <w:r w:rsidR="005C0817">
        <w:rPr>
          <w:rFonts w:asciiTheme="majorBidi" w:hAnsiTheme="majorBidi" w:cstheme="majorBidi"/>
          <w:color w:val="000000" w:themeColor="text1"/>
          <w:sz w:val="28"/>
          <w:szCs w:val="28"/>
        </w:rPr>
        <w:t>…………………………………………...</w:t>
      </w:r>
      <w:r w:rsidR="00110291">
        <w:rPr>
          <w:rFonts w:asciiTheme="majorBidi" w:hAnsiTheme="majorBidi" w:cstheme="majorBidi"/>
          <w:color w:val="000000" w:themeColor="text1"/>
          <w:sz w:val="28"/>
          <w:szCs w:val="28"/>
        </w:rPr>
        <w:t>45</w:t>
      </w:r>
    </w:p>
    <w:p w14:paraId="17A7ED42" w14:textId="77777777" w:rsidR="001C78DF" w:rsidRDefault="001C78DF" w:rsidP="001C78DF">
      <w:pPr>
        <w:bidi w:val="0"/>
        <w:jc w:val="both"/>
        <w:rPr>
          <w:rFonts w:asciiTheme="majorBidi" w:hAnsiTheme="majorBidi" w:cstheme="majorBidi"/>
          <w:color w:val="000000" w:themeColor="text1"/>
          <w:sz w:val="28"/>
          <w:szCs w:val="28"/>
        </w:rPr>
      </w:pPr>
    </w:p>
    <w:p w14:paraId="3FE9D8CB" w14:textId="77777777" w:rsidR="00A42045" w:rsidRPr="00925274" w:rsidRDefault="00A42045" w:rsidP="00A42045">
      <w:pPr>
        <w:bidi w:val="0"/>
        <w:jc w:val="both"/>
        <w:rPr>
          <w:rFonts w:asciiTheme="majorBidi" w:hAnsiTheme="majorBidi" w:cstheme="majorBidi"/>
          <w:color w:val="000000" w:themeColor="text1"/>
          <w:sz w:val="28"/>
          <w:szCs w:val="28"/>
        </w:rPr>
      </w:pPr>
    </w:p>
    <w:p w14:paraId="6D1A803C"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2CB66520"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6C5242AE" w14:textId="77777777" w:rsidR="008B38F1" w:rsidRDefault="008B38F1" w:rsidP="008B38F1">
      <w:pPr>
        <w:bidi w:val="0"/>
        <w:jc w:val="both"/>
        <w:rPr>
          <w:rFonts w:asciiTheme="majorBidi" w:hAnsiTheme="majorBidi" w:cstheme="majorBidi"/>
          <w:color w:val="000000" w:themeColor="text1"/>
          <w:sz w:val="28"/>
          <w:szCs w:val="28"/>
        </w:rPr>
      </w:pPr>
    </w:p>
    <w:p w14:paraId="25328A15" w14:textId="77777777" w:rsidR="00110291" w:rsidRDefault="00110291" w:rsidP="00110291">
      <w:pPr>
        <w:bidi w:val="0"/>
        <w:jc w:val="both"/>
        <w:rPr>
          <w:rFonts w:asciiTheme="majorBidi" w:hAnsiTheme="majorBidi" w:cstheme="majorBidi"/>
          <w:color w:val="000000" w:themeColor="text1"/>
          <w:sz w:val="28"/>
          <w:szCs w:val="28"/>
        </w:rPr>
      </w:pPr>
    </w:p>
    <w:p w14:paraId="1EE7FC02" w14:textId="77777777" w:rsidR="00110291" w:rsidRDefault="00110291" w:rsidP="00110291">
      <w:pPr>
        <w:bidi w:val="0"/>
        <w:jc w:val="both"/>
        <w:rPr>
          <w:rFonts w:asciiTheme="majorBidi" w:hAnsiTheme="majorBidi" w:cstheme="majorBidi"/>
          <w:color w:val="000000" w:themeColor="text1"/>
          <w:sz w:val="28"/>
          <w:szCs w:val="28"/>
        </w:rPr>
      </w:pPr>
    </w:p>
    <w:p w14:paraId="44BB8AEE" w14:textId="77777777" w:rsidR="00110291" w:rsidRDefault="00110291" w:rsidP="00110291">
      <w:pPr>
        <w:bidi w:val="0"/>
        <w:jc w:val="both"/>
        <w:rPr>
          <w:rFonts w:asciiTheme="majorBidi" w:hAnsiTheme="majorBidi" w:cstheme="majorBidi"/>
          <w:color w:val="000000" w:themeColor="text1"/>
          <w:sz w:val="28"/>
          <w:szCs w:val="28"/>
        </w:rPr>
      </w:pPr>
    </w:p>
    <w:p w14:paraId="69CD9AC2" w14:textId="77777777" w:rsidR="00110291" w:rsidRDefault="00110291" w:rsidP="00110291">
      <w:pPr>
        <w:bidi w:val="0"/>
        <w:jc w:val="both"/>
        <w:rPr>
          <w:rFonts w:asciiTheme="majorBidi" w:hAnsiTheme="majorBidi" w:cstheme="majorBidi"/>
          <w:color w:val="000000" w:themeColor="text1"/>
          <w:sz w:val="28"/>
          <w:szCs w:val="28"/>
        </w:rPr>
      </w:pPr>
    </w:p>
    <w:p w14:paraId="55C4D76D" w14:textId="77777777" w:rsidR="004D2103" w:rsidRDefault="004D2103" w:rsidP="004D2103">
      <w:pPr>
        <w:bidi w:val="0"/>
        <w:jc w:val="both"/>
        <w:rPr>
          <w:rFonts w:asciiTheme="majorBidi" w:hAnsiTheme="majorBidi" w:cstheme="majorBidi"/>
          <w:color w:val="000000" w:themeColor="text1"/>
          <w:sz w:val="28"/>
          <w:szCs w:val="28"/>
        </w:rPr>
      </w:pPr>
    </w:p>
    <w:p w14:paraId="7B894A5C" w14:textId="77777777" w:rsidR="004D2103" w:rsidRPr="00ED0193" w:rsidRDefault="004D2103" w:rsidP="004D2103">
      <w:pPr>
        <w:bidi w:val="0"/>
        <w:jc w:val="both"/>
        <w:rPr>
          <w:rFonts w:asciiTheme="majorBidi" w:hAnsiTheme="majorBidi" w:cstheme="majorBidi"/>
          <w:color w:val="000000" w:themeColor="text1"/>
          <w:sz w:val="28"/>
          <w:szCs w:val="28"/>
          <w:rtl/>
        </w:rPr>
      </w:pPr>
    </w:p>
    <w:p w14:paraId="1882305C"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5585F2D1" w14:textId="77777777" w:rsidR="008B38F1" w:rsidRPr="00ED0193" w:rsidRDefault="008B38F1" w:rsidP="008B38F1">
      <w:pPr>
        <w:bidi w:val="0"/>
        <w:jc w:val="both"/>
        <w:rPr>
          <w:rFonts w:asciiTheme="majorBidi" w:hAnsiTheme="majorBidi" w:cstheme="majorBidi"/>
          <w:color w:val="000000" w:themeColor="text1"/>
          <w:sz w:val="28"/>
          <w:szCs w:val="28"/>
          <w:rtl/>
        </w:rPr>
      </w:pPr>
    </w:p>
    <w:p w14:paraId="58287239" w14:textId="77777777" w:rsidR="00963D98" w:rsidRPr="00ED0193" w:rsidRDefault="00963D98" w:rsidP="001C78DF">
      <w:pPr>
        <w:bidi w:val="0"/>
        <w:jc w:val="both"/>
        <w:rPr>
          <w:rFonts w:asciiTheme="majorBidi" w:hAnsiTheme="majorBidi" w:cstheme="majorBidi"/>
          <w:b/>
          <w:bCs/>
          <w:color w:val="000000" w:themeColor="text1"/>
          <w:sz w:val="32"/>
          <w:szCs w:val="32"/>
        </w:rPr>
      </w:pPr>
      <w:r w:rsidRPr="00ED0193">
        <w:rPr>
          <w:rFonts w:asciiTheme="majorBidi" w:hAnsiTheme="majorBidi" w:cstheme="majorBidi"/>
          <w:b/>
          <w:bCs/>
          <w:color w:val="000000" w:themeColor="text1"/>
          <w:sz w:val="32"/>
          <w:szCs w:val="32"/>
        </w:rPr>
        <w:lastRenderedPageBreak/>
        <w:t>Abstract</w:t>
      </w:r>
    </w:p>
    <w:p w14:paraId="22B2C794" w14:textId="77777777" w:rsidR="00963D98" w:rsidRPr="00ED0193" w:rsidRDefault="00963D98" w:rsidP="00963D98">
      <w:pPr>
        <w:bidi w:val="0"/>
        <w:jc w:val="both"/>
        <w:rPr>
          <w:rFonts w:asciiTheme="majorBidi" w:hAnsiTheme="majorBidi" w:cstheme="majorBidi"/>
          <w:b/>
          <w:bCs/>
          <w:color w:val="000000" w:themeColor="text1"/>
          <w:sz w:val="32"/>
          <w:szCs w:val="32"/>
        </w:rPr>
      </w:pPr>
    </w:p>
    <w:p w14:paraId="17351043" w14:textId="2986DD0C" w:rsidR="003D5175" w:rsidRDefault="003D5175" w:rsidP="00FB579E">
      <w:pPr>
        <w:bidi w:val="0"/>
        <w:spacing w:line="360" w:lineRule="auto"/>
        <w:jc w:val="both"/>
        <w:rPr>
          <w:rFonts w:asciiTheme="majorBidi" w:hAnsiTheme="majorBidi" w:cstheme="majorBidi"/>
          <w:color w:val="000000" w:themeColor="text1"/>
          <w:sz w:val="28"/>
          <w:szCs w:val="28"/>
        </w:rPr>
      </w:pPr>
      <w:r w:rsidRPr="003D5175">
        <w:rPr>
          <w:rFonts w:asciiTheme="majorBidi" w:hAnsiTheme="majorBidi" w:cstheme="majorBidi"/>
          <w:color w:val="000000" w:themeColor="text1"/>
          <w:sz w:val="28"/>
          <w:szCs w:val="28"/>
        </w:rPr>
        <w:t>Electroencephalography (EEG) is commonly used in the diagnosis and management of epilepsy, a common neurological disease that affects more than 2 percent of the population globally. An imbalance in brain electrical activities causes unpredictable seizures, which eventually leads to epilepsy. During an epileptic seizure, there is a sudden burst of electrical activity in the brain that can be captured by EEG. This research study explores the use of electroencephalography (EEG) data from BONN University for detecting and predicting epileptic seizures using machine learning and deep learning approaches. The aim of this study is to develop an accurate and reliable seizure detection and prediction system that can aid in the early diagnosis and treatment of epilepsy. The research methodology includes classification using various machine learning and deep learning techniques to determine the best approach. The experimental results demonstrate the effectiveness of the proposed systems in detecting and predicting epileptic seizures with high accuracy and low false positive rates, however, the results show that the Artificial Neural Network (ANN) approach outperforms the Support Vector Machine, Linear Support Vector Machine and Long Short-Term Memory approaches in term of accuracy achieving 97.35%. As for prediction when ANN approach was applied to the EEG dataset t</w:t>
      </w:r>
      <w:r w:rsidR="00281313">
        <w:rPr>
          <w:rFonts w:asciiTheme="majorBidi" w:hAnsiTheme="majorBidi" w:cstheme="majorBidi"/>
          <w:color w:val="000000" w:themeColor="text1"/>
          <w:sz w:val="28"/>
          <w:szCs w:val="28"/>
        </w:rPr>
        <w:t>he model achieved accuracy of 99</w:t>
      </w:r>
      <w:r w:rsidRPr="003D5175">
        <w:rPr>
          <w:rFonts w:asciiTheme="majorBidi" w:hAnsiTheme="majorBidi" w:cstheme="majorBidi"/>
          <w:color w:val="000000" w:themeColor="text1"/>
          <w:sz w:val="28"/>
          <w:szCs w:val="28"/>
        </w:rPr>
        <w:t>%.  This research can contribute towards the development of automated systems for epilepsy diagnosis and treatment, leading to improved patient outcomes and quality of life</w:t>
      </w:r>
      <w:r>
        <w:rPr>
          <w:rFonts w:asciiTheme="majorBidi" w:hAnsiTheme="majorBidi" w:cstheme="majorBidi"/>
          <w:color w:val="000000" w:themeColor="text1"/>
          <w:sz w:val="28"/>
          <w:szCs w:val="28"/>
        </w:rPr>
        <w:t>.</w:t>
      </w:r>
    </w:p>
    <w:p w14:paraId="5229ED0F" w14:textId="2D783D9B" w:rsidR="003D5175" w:rsidRDefault="003D5175" w:rsidP="003D5175">
      <w:pPr>
        <w:bidi w:val="0"/>
        <w:jc w:val="both"/>
        <w:rPr>
          <w:rFonts w:asciiTheme="majorBidi" w:hAnsiTheme="majorBidi" w:cstheme="majorBidi"/>
          <w:color w:val="000000" w:themeColor="text1"/>
          <w:sz w:val="28"/>
          <w:szCs w:val="28"/>
        </w:rPr>
      </w:pPr>
    </w:p>
    <w:p w14:paraId="78E01F06" w14:textId="465CE1F5" w:rsidR="003D5175" w:rsidRDefault="003D5175" w:rsidP="003D5175">
      <w:pPr>
        <w:bidi w:val="0"/>
        <w:jc w:val="both"/>
        <w:rPr>
          <w:rFonts w:asciiTheme="majorBidi" w:hAnsiTheme="majorBidi" w:cstheme="majorBidi"/>
          <w:color w:val="000000" w:themeColor="text1"/>
          <w:sz w:val="28"/>
          <w:szCs w:val="28"/>
        </w:rPr>
      </w:pPr>
    </w:p>
    <w:p w14:paraId="0FB6FD90" w14:textId="77777777" w:rsidR="00110291" w:rsidRDefault="00110291" w:rsidP="003D5175">
      <w:pPr>
        <w:jc w:val="both"/>
        <w:rPr>
          <w:rFonts w:asciiTheme="majorBidi" w:hAnsiTheme="majorBidi" w:cstheme="majorBidi"/>
          <w:color w:val="000000" w:themeColor="text1"/>
          <w:sz w:val="28"/>
          <w:szCs w:val="28"/>
        </w:rPr>
      </w:pPr>
    </w:p>
    <w:p w14:paraId="5B21E848" w14:textId="77777777" w:rsidR="003D5175" w:rsidRPr="00ED0193" w:rsidRDefault="003D5175" w:rsidP="003D5175">
      <w:pPr>
        <w:jc w:val="both"/>
        <w:rPr>
          <w:rFonts w:asciiTheme="majorBidi" w:hAnsiTheme="majorBidi" w:cstheme="majorBidi"/>
          <w:b/>
          <w:bCs/>
          <w:color w:val="000000" w:themeColor="text1"/>
          <w:sz w:val="32"/>
          <w:szCs w:val="32"/>
        </w:rPr>
      </w:pPr>
      <w:r w:rsidRPr="00ED0193">
        <w:rPr>
          <w:rFonts w:asciiTheme="majorBidi" w:hAnsiTheme="majorBidi" w:cstheme="majorBidi" w:hint="cs"/>
          <w:b/>
          <w:bCs/>
          <w:color w:val="000000" w:themeColor="text1"/>
          <w:sz w:val="32"/>
          <w:szCs w:val="32"/>
          <w:rtl/>
        </w:rPr>
        <w:t>المستخلص</w:t>
      </w:r>
    </w:p>
    <w:p w14:paraId="3ED90399" w14:textId="77777777" w:rsidR="003D5175" w:rsidRPr="00ED0193" w:rsidRDefault="003D5175" w:rsidP="003D5175">
      <w:pPr>
        <w:jc w:val="both"/>
        <w:rPr>
          <w:rFonts w:asciiTheme="majorBidi" w:hAnsiTheme="majorBidi" w:cstheme="majorBidi"/>
          <w:b/>
          <w:bCs/>
          <w:color w:val="000000" w:themeColor="text1"/>
          <w:sz w:val="32"/>
          <w:szCs w:val="32"/>
        </w:rPr>
      </w:pPr>
    </w:p>
    <w:p w14:paraId="3E476DF1" w14:textId="5CBDD90F" w:rsidR="000849AE" w:rsidRPr="00ED0193" w:rsidRDefault="00925AB3" w:rsidP="00281313">
      <w:pPr>
        <w:spacing w:line="360" w:lineRule="auto"/>
        <w:jc w:val="both"/>
        <w:rPr>
          <w:rFonts w:asciiTheme="majorBidi" w:hAnsiTheme="majorBidi" w:cstheme="majorBidi"/>
          <w:color w:val="000000" w:themeColor="text1"/>
          <w:sz w:val="28"/>
          <w:szCs w:val="28"/>
          <w:rtl/>
        </w:rPr>
      </w:pPr>
      <w:r>
        <w:rPr>
          <w:rFonts w:asciiTheme="majorBidi" w:hAnsiTheme="majorBidi" w:cs="Times New Roman" w:hint="cs"/>
          <w:color w:val="000000" w:themeColor="text1"/>
          <w:sz w:val="28"/>
          <w:szCs w:val="28"/>
          <w:rtl/>
        </w:rPr>
        <w:t>يستخدم</w:t>
      </w:r>
      <w:r w:rsidR="000849AE" w:rsidRPr="000849AE">
        <w:rPr>
          <w:rFonts w:asciiTheme="majorBidi" w:hAnsiTheme="majorBidi" w:cs="Times New Roman"/>
          <w:color w:val="000000" w:themeColor="text1"/>
          <w:sz w:val="28"/>
          <w:szCs w:val="28"/>
          <w:rtl/>
        </w:rPr>
        <w:t xml:space="preserve"> تخطيط الكهربية الدماغية (</w:t>
      </w:r>
      <w:r w:rsidR="000849AE" w:rsidRPr="000849AE">
        <w:rPr>
          <w:rFonts w:asciiTheme="majorBidi" w:hAnsiTheme="majorBidi" w:cstheme="majorBidi"/>
          <w:color w:val="000000" w:themeColor="text1"/>
          <w:sz w:val="28"/>
          <w:szCs w:val="28"/>
        </w:rPr>
        <w:t>EEG</w:t>
      </w:r>
      <w:r w:rsidR="000849AE" w:rsidRPr="000849AE">
        <w:rPr>
          <w:rFonts w:asciiTheme="majorBidi" w:hAnsiTheme="majorBidi" w:cs="Times New Roman"/>
          <w:color w:val="000000" w:themeColor="text1"/>
          <w:sz w:val="28"/>
          <w:szCs w:val="28"/>
          <w:rtl/>
        </w:rPr>
        <w:t xml:space="preserve">) </w:t>
      </w:r>
      <w:r>
        <w:rPr>
          <w:rFonts w:asciiTheme="majorBidi" w:hAnsiTheme="majorBidi" w:cs="Times New Roman" w:hint="cs"/>
          <w:color w:val="000000" w:themeColor="text1"/>
          <w:sz w:val="28"/>
          <w:szCs w:val="28"/>
          <w:rtl/>
        </w:rPr>
        <w:t xml:space="preserve">عادة </w:t>
      </w:r>
      <w:r w:rsidR="000849AE" w:rsidRPr="000849AE">
        <w:rPr>
          <w:rFonts w:asciiTheme="majorBidi" w:hAnsiTheme="majorBidi" w:cs="Times New Roman"/>
          <w:color w:val="000000" w:themeColor="text1"/>
          <w:sz w:val="28"/>
          <w:szCs w:val="28"/>
          <w:rtl/>
        </w:rPr>
        <w:t>في تشخيص وإدارة مرض الصرع،</w:t>
      </w:r>
      <w:r w:rsidR="000849AE">
        <w:rPr>
          <w:rFonts w:asciiTheme="majorBidi" w:hAnsiTheme="majorBidi" w:cs="Times New Roman"/>
          <w:color w:val="000000" w:themeColor="text1"/>
          <w:sz w:val="28"/>
          <w:szCs w:val="28"/>
        </w:rPr>
        <w:t xml:space="preserve"> </w:t>
      </w:r>
      <w:r w:rsidR="000849AE" w:rsidRPr="000849AE">
        <w:rPr>
          <w:rFonts w:asciiTheme="majorBidi" w:hAnsiTheme="majorBidi" w:cs="Times New Roman"/>
          <w:color w:val="000000" w:themeColor="text1"/>
          <w:sz w:val="28"/>
          <w:szCs w:val="28"/>
          <w:rtl/>
        </w:rPr>
        <w:t>وهو مرضٌ عصبيٌّ شائعٌ يؤثّر على أكثر من 2% من السكّان عالميًّا.</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يتسبب التوازن غير المتكافئ في الأنشطة الكهربائية للدماغ في نوبات صرع غير متوقعة، مما يؤدي في النهاية إلى الصرع.</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أثناء نوبة الصرع، يحدثُ انفجارٌ مفاجئٌ للنشاط الكهربائي في الدماغ يمكن التقاطُهُ بواسطةِ الكهربيةِ الدماغية (</w:t>
      </w:r>
      <w:r w:rsidRPr="00925AB3">
        <w:rPr>
          <w:rFonts w:asciiTheme="majorBidi" w:hAnsiTheme="majorBidi" w:cs="Times New Roman"/>
          <w:color w:val="000000" w:themeColor="text1"/>
          <w:sz w:val="28"/>
          <w:szCs w:val="28"/>
        </w:rPr>
        <w:t>EEG</w:t>
      </w:r>
      <w:r w:rsidRPr="00925AB3">
        <w:rPr>
          <w:rFonts w:asciiTheme="majorBidi" w:hAnsiTheme="majorBidi" w:cs="Times New Roman"/>
          <w:color w:val="000000" w:themeColor="text1"/>
          <w:sz w:val="28"/>
          <w:szCs w:val="28"/>
          <w:rtl/>
        </w:rPr>
        <w:t>).</w:t>
      </w:r>
      <w:r>
        <w:rPr>
          <w:rFonts w:asciiTheme="majorBidi" w:hAnsiTheme="majorBidi" w:cs="Times New Roman" w:hint="cs"/>
          <w:color w:val="000000" w:themeColor="text1"/>
          <w:sz w:val="28"/>
          <w:szCs w:val="28"/>
          <w:rtl/>
        </w:rPr>
        <w:t xml:space="preserve"> ي</w:t>
      </w:r>
      <w:r>
        <w:rPr>
          <w:rFonts w:asciiTheme="majorBidi" w:hAnsiTheme="majorBidi" w:cs="Times New Roman"/>
          <w:color w:val="000000" w:themeColor="text1"/>
          <w:sz w:val="28"/>
          <w:szCs w:val="28"/>
          <w:rtl/>
        </w:rPr>
        <w:t>ستكشف هذ</w:t>
      </w:r>
      <w:r>
        <w:rPr>
          <w:rFonts w:asciiTheme="majorBidi" w:hAnsiTheme="majorBidi" w:cs="Times New Roman" w:hint="cs"/>
          <w:color w:val="000000" w:themeColor="text1"/>
          <w:sz w:val="28"/>
          <w:szCs w:val="28"/>
          <w:rtl/>
        </w:rPr>
        <w:t>ا ال</w:t>
      </w:r>
      <w:r>
        <w:rPr>
          <w:rFonts w:asciiTheme="majorBidi" w:hAnsiTheme="majorBidi" w:cs="Times New Roman"/>
          <w:color w:val="000000" w:themeColor="text1"/>
          <w:sz w:val="28"/>
          <w:szCs w:val="28"/>
          <w:rtl/>
        </w:rPr>
        <w:t>بحث</w:t>
      </w:r>
      <w:r w:rsidRPr="00925AB3">
        <w:rPr>
          <w:rFonts w:asciiTheme="majorBidi" w:hAnsiTheme="majorBidi" w:cs="Times New Roman"/>
          <w:color w:val="000000" w:themeColor="text1"/>
          <w:sz w:val="28"/>
          <w:szCs w:val="28"/>
          <w:rtl/>
        </w:rPr>
        <w:t xml:space="preserve"> استخدام بيانات التخطيط الكهربائي للدماغ (</w:t>
      </w:r>
      <w:r w:rsidRPr="00925AB3">
        <w:rPr>
          <w:rFonts w:asciiTheme="majorBidi" w:hAnsiTheme="majorBidi" w:cs="Times New Roman"/>
          <w:color w:val="000000" w:themeColor="text1"/>
          <w:sz w:val="28"/>
          <w:szCs w:val="28"/>
        </w:rPr>
        <w:t>EEG</w:t>
      </w:r>
      <w:r w:rsidRPr="00925AB3">
        <w:rPr>
          <w:rFonts w:asciiTheme="majorBidi" w:hAnsiTheme="majorBidi" w:cs="Times New Roman"/>
          <w:color w:val="000000" w:themeColor="text1"/>
          <w:sz w:val="28"/>
          <w:szCs w:val="28"/>
          <w:rtl/>
        </w:rPr>
        <w:t>) من جامعة بون للكشف عن نوبات الصرع وتنبؤها باستخدام تقنيات التعلم الآلي والتعلم العميق.</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هدف هذه الدراسة هو تطوير نظام دقيق وموثوق لكشف النوبات الصرعية وتنبؤها يمكن أن يساعد في التشخيص والعلاج المبكر لمرض الصرع. تتضمن منهجية البحث تصنيف باستخدام تقنيات التعلم الآلي والتعلم العميق المختلفة لتحديد النهج الأفضل.</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تظهر النتائج التجريبية فعالية الأنظمة المقترحة في الكشف عن النوبات الصرعية وتنبؤها بدقة عالية ومعدلات كاذبة منخفضة، ومع ذلك، تظهر النتائج أن نهج الشبكة العصبية الاصطناعية (</w:t>
      </w:r>
      <w:r w:rsidRPr="00925AB3">
        <w:rPr>
          <w:rFonts w:asciiTheme="majorBidi" w:hAnsiTheme="majorBidi" w:cs="Times New Roman"/>
          <w:color w:val="000000" w:themeColor="text1"/>
          <w:sz w:val="28"/>
          <w:szCs w:val="28"/>
        </w:rPr>
        <w:t>ANN</w:t>
      </w:r>
      <w:r w:rsidRPr="00925AB3">
        <w:rPr>
          <w:rFonts w:asciiTheme="majorBidi" w:hAnsiTheme="majorBidi" w:cs="Times New Roman"/>
          <w:color w:val="000000" w:themeColor="text1"/>
          <w:sz w:val="28"/>
          <w:szCs w:val="28"/>
          <w:rtl/>
        </w:rPr>
        <w:t>)</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 xml:space="preserve">يفوق نهج آلة الدعم </w:t>
      </w:r>
      <w:proofErr w:type="gramStart"/>
      <w:r w:rsidRPr="00925AB3">
        <w:rPr>
          <w:rFonts w:asciiTheme="majorBidi" w:hAnsiTheme="majorBidi" w:cs="Times New Roman"/>
          <w:color w:val="000000" w:themeColor="text1"/>
          <w:sz w:val="28"/>
          <w:szCs w:val="28"/>
          <w:rtl/>
        </w:rPr>
        <w:t>النوعية</w:t>
      </w:r>
      <w:r>
        <w:rPr>
          <w:rFonts w:asciiTheme="majorBidi" w:hAnsiTheme="majorBidi" w:cs="Times New Roman" w:hint="cs"/>
          <w:color w:val="000000" w:themeColor="text1"/>
          <w:sz w:val="28"/>
          <w:szCs w:val="28"/>
          <w:rtl/>
        </w:rPr>
        <w:t>(</w:t>
      </w:r>
      <w:proofErr w:type="gramEnd"/>
      <w:r>
        <w:rPr>
          <w:rFonts w:asciiTheme="majorBidi" w:hAnsiTheme="majorBidi" w:cs="Times New Roman"/>
          <w:color w:val="000000" w:themeColor="text1"/>
          <w:sz w:val="28"/>
          <w:szCs w:val="28"/>
        </w:rPr>
        <w:t>SVM</w:t>
      </w:r>
      <w:r>
        <w:rPr>
          <w:rFonts w:asciiTheme="majorBidi" w:hAnsiTheme="majorBidi" w:cs="Times New Roman" w:hint="cs"/>
          <w:color w:val="000000" w:themeColor="text1"/>
          <w:sz w:val="28"/>
          <w:szCs w:val="28"/>
          <w:rtl/>
        </w:rPr>
        <w:t>)</w:t>
      </w:r>
      <w:r w:rsidRPr="00925AB3">
        <w:rPr>
          <w:rFonts w:asciiTheme="majorBidi" w:hAnsiTheme="majorBidi" w:cs="Times New Roman"/>
          <w:color w:val="000000" w:themeColor="text1"/>
          <w:sz w:val="28"/>
          <w:szCs w:val="28"/>
          <w:rtl/>
        </w:rPr>
        <w:t>، آلة الدعم الخطي</w:t>
      </w:r>
      <w:r>
        <w:rPr>
          <w:rFonts w:asciiTheme="majorBidi" w:hAnsiTheme="majorBidi" w:cs="Times New Roman"/>
          <w:color w:val="000000" w:themeColor="text1"/>
          <w:sz w:val="28"/>
          <w:szCs w:val="28"/>
        </w:rPr>
        <w:t>(LSVM)</w:t>
      </w:r>
      <w:r w:rsidRPr="00925AB3">
        <w:rPr>
          <w:rFonts w:asciiTheme="majorBidi" w:hAnsiTheme="majorBidi" w:cs="Times New Roman"/>
          <w:color w:val="000000" w:themeColor="text1"/>
          <w:sz w:val="28"/>
          <w:szCs w:val="28"/>
          <w:rtl/>
        </w:rPr>
        <w:t xml:space="preserve"> والذاكرة القصيرة الطويلة الأجل</w:t>
      </w:r>
      <w:r>
        <w:rPr>
          <w:rFonts w:asciiTheme="majorBidi" w:hAnsiTheme="majorBidi" w:cs="Times New Roman"/>
          <w:color w:val="000000" w:themeColor="text1"/>
          <w:sz w:val="28"/>
          <w:szCs w:val="28"/>
        </w:rPr>
        <w:t>(LSTM)</w:t>
      </w:r>
      <w:r w:rsidRPr="00925AB3">
        <w:rPr>
          <w:rFonts w:asciiTheme="majorBidi" w:hAnsiTheme="majorBidi" w:cs="Times New Roman"/>
          <w:color w:val="000000" w:themeColor="text1"/>
          <w:sz w:val="28"/>
          <w:szCs w:val="28"/>
          <w:rtl/>
        </w:rPr>
        <w:t xml:space="preserve"> من حيث الدقة بتحقيق 97.35٪.</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 xml:space="preserve">أما بالنسبة للتنبؤ، عندما تم تطبيق نهج </w:t>
      </w:r>
      <w:r w:rsidRPr="00925AB3">
        <w:rPr>
          <w:rFonts w:asciiTheme="majorBidi" w:hAnsiTheme="majorBidi" w:cs="Times New Roman"/>
          <w:color w:val="000000" w:themeColor="text1"/>
          <w:sz w:val="28"/>
          <w:szCs w:val="28"/>
        </w:rPr>
        <w:t>ANN</w:t>
      </w:r>
      <w:r w:rsidRPr="00925AB3">
        <w:rPr>
          <w:rFonts w:asciiTheme="majorBidi" w:hAnsiTheme="majorBidi" w:cs="Times New Roman"/>
          <w:color w:val="000000" w:themeColor="text1"/>
          <w:sz w:val="28"/>
          <w:szCs w:val="28"/>
          <w:rtl/>
        </w:rPr>
        <w:t xml:space="preserve"> على مجموعة بيانات </w:t>
      </w:r>
      <w:r w:rsidRPr="00925AB3">
        <w:rPr>
          <w:rFonts w:asciiTheme="majorBidi" w:hAnsiTheme="majorBidi" w:cs="Times New Roman"/>
          <w:color w:val="000000" w:themeColor="text1"/>
          <w:sz w:val="28"/>
          <w:szCs w:val="28"/>
        </w:rPr>
        <w:t>EEG</w:t>
      </w:r>
      <w:r w:rsidRPr="00925AB3">
        <w:rPr>
          <w:rFonts w:asciiTheme="majorBidi" w:hAnsiTheme="majorBidi" w:cs="Times New Roman"/>
          <w:color w:val="000000" w:themeColor="text1"/>
          <w:sz w:val="28"/>
          <w:szCs w:val="28"/>
          <w:rtl/>
        </w:rPr>
        <w:t>، حقق النموذج دقة</w:t>
      </w:r>
      <w:r>
        <w:rPr>
          <w:rFonts w:asciiTheme="majorBidi" w:hAnsiTheme="majorBidi" w:cs="Times New Roman" w:hint="cs"/>
          <w:color w:val="000000" w:themeColor="text1"/>
          <w:sz w:val="28"/>
          <w:szCs w:val="28"/>
          <w:rtl/>
        </w:rPr>
        <w:t xml:space="preserve"> </w:t>
      </w:r>
      <w:r w:rsidRPr="00925AB3">
        <w:rPr>
          <w:rFonts w:asciiTheme="majorBidi" w:hAnsiTheme="majorBidi" w:cs="Times New Roman"/>
          <w:color w:val="000000" w:themeColor="text1"/>
          <w:sz w:val="28"/>
          <w:szCs w:val="28"/>
          <w:rtl/>
        </w:rPr>
        <w:t xml:space="preserve">تصل إلى </w:t>
      </w:r>
      <w:r w:rsidR="00281313">
        <w:rPr>
          <w:rFonts w:asciiTheme="majorBidi" w:hAnsiTheme="majorBidi" w:cs="Times New Roman"/>
          <w:color w:val="000000" w:themeColor="text1"/>
          <w:sz w:val="28"/>
          <w:szCs w:val="28"/>
          <w:rtl/>
        </w:rPr>
        <w:t>9</w:t>
      </w:r>
      <w:r w:rsidR="00281313" w:rsidRPr="00925AB3">
        <w:rPr>
          <w:rFonts w:asciiTheme="majorBidi" w:hAnsiTheme="majorBidi" w:cs="Times New Roman"/>
          <w:color w:val="000000" w:themeColor="text1"/>
          <w:sz w:val="28"/>
          <w:szCs w:val="28"/>
          <w:rtl/>
        </w:rPr>
        <w:t>9</w:t>
      </w:r>
      <w:r w:rsidR="00281313">
        <w:rPr>
          <w:rFonts w:asciiTheme="majorBidi" w:hAnsiTheme="majorBidi" w:cs="Times New Roman" w:hint="cs"/>
          <w:color w:val="000000" w:themeColor="text1"/>
          <w:sz w:val="28"/>
          <w:szCs w:val="28"/>
          <w:rtl/>
        </w:rPr>
        <w:t>%</w:t>
      </w:r>
      <w:r w:rsidRPr="00925AB3">
        <w:rPr>
          <w:rFonts w:asciiTheme="majorBidi" w:hAnsiTheme="majorBidi" w:cs="Times New Roman"/>
          <w:color w:val="000000" w:themeColor="text1"/>
          <w:sz w:val="28"/>
          <w:szCs w:val="28"/>
          <w:rtl/>
        </w:rPr>
        <w:t>. يمكن أن تسهم هذه الدراسة في تطوير أنظمة آلية لتشخيص وعلاج الصرع، مما يؤدي إلى تحسين نتائج المرضى وجودة الحياة.</w:t>
      </w:r>
    </w:p>
    <w:p w14:paraId="13666AF5" w14:textId="77777777" w:rsidR="003D5175" w:rsidRPr="007679C0" w:rsidRDefault="003D5175" w:rsidP="003D5175">
      <w:pPr>
        <w:bidi w:val="0"/>
        <w:jc w:val="both"/>
        <w:rPr>
          <w:rFonts w:asciiTheme="majorBidi" w:hAnsiTheme="majorBidi" w:cstheme="majorBidi"/>
          <w:color w:val="000000" w:themeColor="text1"/>
          <w:sz w:val="28"/>
          <w:szCs w:val="28"/>
        </w:rPr>
      </w:pPr>
    </w:p>
    <w:p w14:paraId="0418D204" w14:textId="77777777" w:rsidR="008B38F1" w:rsidRPr="00ED0193" w:rsidRDefault="008B38F1" w:rsidP="008B38F1">
      <w:pPr>
        <w:bidi w:val="0"/>
        <w:jc w:val="both"/>
        <w:rPr>
          <w:rFonts w:asciiTheme="majorBidi" w:hAnsiTheme="majorBidi" w:cstheme="majorBidi"/>
          <w:color w:val="000000" w:themeColor="text1"/>
          <w:sz w:val="28"/>
          <w:szCs w:val="28"/>
        </w:rPr>
      </w:pPr>
    </w:p>
    <w:p w14:paraId="0B49E6BB" w14:textId="77777777" w:rsidR="008B38F1" w:rsidRDefault="008B38F1" w:rsidP="008B38F1">
      <w:pPr>
        <w:bidi w:val="0"/>
        <w:jc w:val="both"/>
        <w:rPr>
          <w:rFonts w:asciiTheme="majorBidi" w:hAnsiTheme="majorBidi" w:cstheme="majorBidi"/>
          <w:color w:val="000000" w:themeColor="text1"/>
          <w:sz w:val="36"/>
          <w:szCs w:val="36"/>
          <w:rtl/>
        </w:rPr>
      </w:pPr>
    </w:p>
    <w:p w14:paraId="7919A28D" w14:textId="77777777" w:rsidR="00925AB3" w:rsidRPr="00ED0193" w:rsidRDefault="00925AB3" w:rsidP="00925AB3">
      <w:pPr>
        <w:bidi w:val="0"/>
        <w:jc w:val="both"/>
        <w:rPr>
          <w:rFonts w:asciiTheme="majorBidi" w:hAnsiTheme="majorBidi" w:cstheme="majorBidi"/>
          <w:color w:val="000000" w:themeColor="text1"/>
          <w:sz w:val="36"/>
          <w:szCs w:val="36"/>
        </w:rPr>
      </w:pPr>
    </w:p>
    <w:p w14:paraId="2D253F8B" w14:textId="77777777" w:rsidR="008B38F1" w:rsidRPr="00ED0193" w:rsidRDefault="008B38F1" w:rsidP="008B38F1">
      <w:pPr>
        <w:bidi w:val="0"/>
        <w:jc w:val="both"/>
        <w:rPr>
          <w:rFonts w:asciiTheme="majorBidi" w:hAnsiTheme="majorBidi" w:cstheme="majorBidi"/>
          <w:color w:val="000000" w:themeColor="text1"/>
          <w:sz w:val="36"/>
          <w:szCs w:val="36"/>
        </w:rPr>
      </w:pPr>
    </w:p>
    <w:p w14:paraId="09038666" w14:textId="77777777" w:rsidR="008B38F1" w:rsidRPr="00ED0193" w:rsidRDefault="008B38F1" w:rsidP="008B38F1">
      <w:pPr>
        <w:bidi w:val="0"/>
        <w:jc w:val="both"/>
        <w:rPr>
          <w:rFonts w:asciiTheme="majorBidi" w:hAnsiTheme="majorBidi" w:cstheme="majorBidi"/>
          <w:color w:val="000000" w:themeColor="text1"/>
          <w:sz w:val="36"/>
          <w:szCs w:val="36"/>
        </w:rPr>
      </w:pPr>
    </w:p>
    <w:p w14:paraId="6747B4CB" w14:textId="77777777" w:rsidR="008B38F1" w:rsidRPr="00ED0193" w:rsidRDefault="008B38F1" w:rsidP="008B38F1">
      <w:pPr>
        <w:bidi w:val="0"/>
        <w:jc w:val="both"/>
        <w:rPr>
          <w:rFonts w:asciiTheme="majorBidi" w:hAnsiTheme="majorBidi" w:cstheme="majorBidi"/>
          <w:color w:val="000000" w:themeColor="text1"/>
          <w:sz w:val="28"/>
          <w:szCs w:val="28"/>
        </w:rPr>
      </w:pPr>
    </w:p>
    <w:p w14:paraId="02EB8D3E" w14:textId="77777777" w:rsidR="008B38F1" w:rsidRDefault="008B38F1" w:rsidP="008B38F1">
      <w:pPr>
        <w:bidi w:val="0"/>
        <w:spacing w:line="360" w:lineRule="auto"/>
        <w:jc w:val="center"/>
        <w:rPr>
          <w:rFonts w:asciiTheme="majorBidi" w:hAnsiTheme="majorBidi" w:cstheme="majorBidi"/>
          <w:b/>
          <w:bCs/>
          <w:sz w:val="36"/>
          <w:szCs w:val="36"/>
        </w:rPr>
      </w:pPr>
    </w:p>
    <w:p w14:paraId="22F1C0A6" w14:textId="77777777" w:rsidR="002319FD" w:rsidRDefault="002319FD" w:rsidP="002319FD">
      <w:pPr>
        <w:bidi w:val="0"/>
        <w:spacing w:line="360" w:lineRule="auto"/>
        <w:jc w:val="center"/>
        <w:rPr>
          <w:rFonts w:asciiTheme="majorBidi" w:hAnsiTheme="majorBidi" w:cstheme="majorBidi"/>
          <w:b/>
          <w:bCs/>
          <w:sz w:val="36"/>
          <w:szCs w:val="36"/>
        </w:rPr>
      </w:pPr>
    </w:p>
    <w:p w14:paraId="4F4F6C9E" w14:textId="77777777" w:rsidR="003D5175" w:rsidRPr="00ED0193" w:rsidRDefault="003D5175" w:rsidP="003D5175">
      <w:pPr>
        <w:bidi w:val="0"/>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List</w:t>
      </w:r>
      <w:r w:rsidRPr="00ED0193">
        <w:rPr>
          <w:rFonts w:asciiTheme="majorBidi" w:hAnsiTheme="majorBidi" w:cstheme="majorBidi"/>
          <w:b/>
          <w:bCs/>
          <w:color w:val="000000" w:themeColor="text1"/>
          <w:sz w:val="32"/>
          <w:szCs w:val="32"/>
        </w:rPr>
        <w:t xml:space="preserve"> of abbreviations</w:t>
      </w:r>
    </w:p>
    <w:p w14:paraId="5DE880F0" w14:textId="283CCE02" w:rsidR="003D5175" w:rsidRDefault="00DA0832" w:rsidP="00DA0832">
      <w:pPr>
        <w:tabs>
          <w:tab w:val="left" w:pos="2115"/>
        </w:tabs>
        <w:bidi w:val="0"/>
        <w:jc w:val="both"/>
        <w:rPr>
          <w:rFonts w:asciiTheme="majorBidi" w:hAnsiTheme="majorBidi" w:cstheme="majorBidi"/>
          <w:color w:val="000000" w:themeColor="text1"/>
        </w:rPr>
      </w:pPr>
      <w:r w:rsidRPr="00874F42">
        <w:rPr>
          <w:rFonts w:asciiTheme="majorBidi" w:hAnsiTheme="majorBidi" w:cstheme="majorBidi"/>
          <w:color w:val="000000" w:themeColor="text1"/>
          <w:sz w:val="28"/>
          <w:szCs w:val="28"/>
        </w:rPr>
        <w:lastRenderedPageBreak/>
        <w:t>CNS</w:t>
      </w:r>
      <w:r w:rsidRPr="00874F42">
        <w:rPr>
          <w:rFonts w:asciiTheme="majorBidi" w:hAnsiTheme="majorBidi" w:cstheme="majorBidi"/>
          <w:sz w:val="28"/>
          <w:szCs w:val="28"/>
        </w:rPr>
        <w:t xml:space="preserve">           </w:t>
      </w:r>
      <w:r>
        <w:rPr>
          <w:rFonts w:asciiTheme="majorBidi" w:hAnsiTheme="majorBidi" w:cstheme="majorBidi"/>
          <w:sz w:val="28"/>
          <w:szCs w:val="28"/>
        </w:rPr>
        <w:tab/>
      </w:r>
      <w:r w:rsidRPr="00874F42">
        <w:rPr>
          <w:rStyle w:val="Emphasis"/>
          <w:rFonts w:asciiTheme="majorBidi" w:hAnsiTheme="majorBidi" w:cstheme="majorBidi"/>
          <w:i w:val="0"/>
          <w:iCs w:val="0"/>
          <w:sz w:val="28"/>
          <w:szCs w:val="28"/>
        </w:rPr>
        <w:t>central nervous system</w:t>
      </w:r>
      <w:r w:rsidRPr="00874F42">
        <w:rPr>
          <w:rFonts w:asciiTheme="majorBidi" w:hAnsiTheme="majorBidi" w:cstheme="majorBidi"/>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7"/>
        <w:gridCol w:w="6519"/>
      </w:tblGrid>
      <w:tr w:rsidR="00204B34" w:rsidRPr="008430AB" w14:paraId="774E44FF" w14:textId="77777777" w:rsidTr="00E65560">
        <w:tc>
          <w:tcPr>
            <w:tcW w:w="1787" w:type="dxa"/>
          </w:tcPr>
          <w:p w14:paraId="4369511D" w14:textId="77777777" w:rsidR="00204B34"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EEG</w:t>
            </w:r>
          </w:p>
          <w:p w14:paraId="3F91D2E3" w14:textId="77777777" w:rsidR="00DA0832" w:rsidRDefault="00DA0832" w:rsidP="00DA0832">
            <w:pPr>
              <w:bidi w:val="0"/>
              <w:jc w:val="both"/>
              <w:rPr>
                <w:rFonts w:asciiTheme="majorBidi" w:hAnsiTheme="majorBidi" w:cstheme="majorBidi"/>
                <w:color w:val="000000" w:themeColor="text1"/>
                <w:sz w:val="28"/>
                <w:szCs w:val="28"/>
              </w:rPr>
            </w:pPr>
            <w:r w:rsidRPr="00874F42">
              <w:rPr>
                <w:rFonts w:asciiTheme="majorBidi" w:hAnsiTheme="majorBidi" w:cstheme="majorBidi"/>
                <w:color w:val="000000" w:themeColor="text1"/>
                <w:sz w:val="28"/>
                <w:szCs w:val="28"/>
              </w:rPr>
              <w:t>µs</w:t>
            </w:r>
          </w:p>
          <w:p w14:paraId="56E1164E" w14:textId="77777777" w:rsidR="00DA0832" w:rsidRDefault="00DA0832" w:rsidP="00DA0832">
            <w:pPr>
              <w:bidi w:val="0"/>
              <w:jc w:val="both"/>
              <w:rPr>
                <w:rFonts w:asciiTheme="majorBidi" w:hAnsiTheme="majorBidi" w:cstheme="majorBidi"/>
                <w:sz w:val="28"/>
                <w:szCs w:val="28"/>
              </w:rPr>
            </w:pPr>
            <w:r w:rsidRPr="00874F42">
              <w:rPr>
                <w:rFonts w:asciiTheme="majorBidi" w:hAnsiTheme="majorBidi" w:cstheme="majorBidi"/>
                <w:color w:val="000000" w:themeColor="text1"/>
                <w:sz w:val="28"/>
                <w:szCs w:val="28"/>
              </w:rPr>
              <w:t>Hz</w:t>
            </w:r>
          </w:p>
          <w:p w14:paraId="0A2FD68D" w14:textId="0C877BB5" w:rsidR="00DA0832" w:rsidRPr="008430AB" w:rsidRDefault="00A34E19" w:rsidP="00A34E19">
            <w:pPr>
              <w:bidi w:val="0"/>
              <w:jc w:val="both"/>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m</w:t>
            </w:r>
            <w:r w:rsidRPr="00874F42">
              <w:rPr>
                <w:rFonts w:asciiTheme="majorBidi" w:hAnsiTheme="majorBidi" w:cstheme="majorBidi"/>
                <w:color w:val="000000" w:themeColor="text1"/>
                <w:sz w:val="28"/>
                <w:szCs w:val="28"/>
              </w:rPr>
              <w:t>s</w:t>
            </w:r>
            <w:proofErr w:type="spellEnd"/>
            <w:r w:rsidR="00DA0832" w:rsidRPr="00874F42">
              <w:rPr>
                <w:rFonts w:asciiTheme="majorBidi" w:hAnsiTheme="majorBidi" w:cstheme="majorBidi"/>
                <w:sz w:val="28"/>
                <w:szCs w:val="28"/>
              </w:rPr>
              <w:t xml:space="preserve">                                    </w:t>
            </w:r>
          </w:p>
        </w:tc>
        <w:tc>
          <w:tcPr>
            <w:tcW w:w="6519" w:type="dxa"/>
          </w:tcPr>
          <w:p w14:paraId="0C0F81EB" w14:textId="77777777" w:rsidR="00204B34" w:rsidRDefault="00204B34" w:rsidP="00204B34">
            <w:pPr>
              <w:bidi w:val="0"/>
              <w:jc w:val="both"/>
              <w:rPr>
                <w:rFonts w:asciiTheme="majorBidi" w:hAnsiTheme="majorBidi" w:cstheme="majorBidi"/>
                <w:sz w:val="28"/>
                <w:szCs w:val="28"/>
              </w:rPr>
            </w:pPr>
            <w:r w:rsidRPr="008430AB">
              <w:rPr>
                <w:rFonts w:asciiTheme="majorBidi" w:hAnsiTheme="majorBidi" w:cstheme="majorBidi"/>
                <w:sz w:val="28"/>
                <w:szCs w:val="28"/>
              </w:rPr>
              <w:t>Electroencephalography</w:t>
            </w:r>
          </w:p>
          <w:p w14:paraId="0605698D" w14:textId="08EAF984" w:rsidR="00DA0832" w:rsidRDefault="00DA0832" w:rsidP="00DA0832">
            <w:pPr>
              <w:bidi w:val="0"/>
              <w:jc w:val="both"/>
              <w:rPr>
                <w:rFonts w:asciiTheme="majorBidi" w:hAnsiTheme="majorBidi" w:cstheme="majorBidi"/>
                <w:color w:val="000000" w:themeColor="text1"/>
                <w:sz w:val="28"/>
                <w:szCs w:val="28"/>
              </w:rPr>
            </w:pPr>
            <w:r w:rsidRPr="00874F42">
              <w:rPr>
                <w:rFonts w:asciiTheme="majorBidi" w:hAnsiTheme="majorBidi" w:cstheme="majorBidi"/>
                <w:sz w:val="28"/>
                <w:szCs w:val="28"/>
              </w:rPr>
              <w:t>Microsecond</w:t>
            </w:r>
          </w:p>
          <w:p w14:paraId="1CCB3FD6" w14:textId="49358372" w:rsidR="00DA0832" w:rsidRDefault="00DA0832" w:rsidP="00DA0832">
            <w:pPr>
              <w:bidi w:val="0"/>
              <w:jc w:val="both"/>
              <w:rPr>
                <w:rFonts w:asciiTheme="majorBidi" w:hAnsiTheme="majorBidi" w:cstheme="majorBidi"/>
                <w:color w:val="000000" w:themeColor="text1"/>
                <w:sz w:val="28"/>
                <w:szCs w:val="28"/>
              </w:rPr>
            </w:pPr>
            <w:r w:rsidRPr="00874F42">
              <w:rPr>
                <w:rFonts w:asciiTheme="majorBidi" w:hAnsiTheme="majorBidi" w:cstheme="majorBidi"/>
                <w:sz w:val="28"/>
                <w:szCs w:val="28"/>
              </w:rPr>
              <w:t>Hertz</w:t>
            </w:r>
          </w:p>
          <w:p w14:paraId="68469851" w14:textId="01663B17" w:rsidR="00A34E19" w:rsidRPr="008430AB" w:rsidRDefault="00DA0832" w:rsidP="00803B5A">
            <w:pPr>
              <w:bidi w:val="0"/>
              <w:jc w:val="both"/>
              <w:rPr>
                <w:rFonts w:asciiTheme="majorBidi" w:hAnsiTheme="majorBidi" w:cstheme="majorBidi"/>
                <w:color w:val="000000" w:themeColor="text1"/>
                <w:sz w:val="28"/>
                <w:szCs w:val="28"/>
              </w:rPr>
            </w:pPr>
            <w:r w:rsidRPr="00874F42">
              <w:rPr>
                <w:rFonts w:asciiTheme="majorBidi" w:hAnsiTheme="majorBidi" w:cstheme="majorBidi"/>
                <w:sz w:val="28"/>
                <w:szCs w:val="28"/>
              </w:rPr>
              <w:t xml:space="preserve">  </w:t>
            </w:r>
            <w:r w:rsidR="00A34E19" w:rsidRPr="00874F42">
              <w:rPr>
                <w:rFonts w:asciiTheme="majorBidi" w:hAnsiTheme="majorBidi" w:cstheme="majorBidi"/>
                <w:color w:val="000000" w:themeColor="text1"/>
                <w:sz w:val="28"/>
                <w:szCs w:val="28"/>
              </w:rPr>
              <w:t>milliseconds</w:t>
            </w:r>
          </w:p>
        </w:tc>
      </w:tr>
      <w:tr w:rsidR="00204B34" w:rsidRPr="008430AB" w14:paraId="0FF73083" w14:textId="77777777" w:rsidTr="00E65560">
        <w:tc>
          <w:tcPr>
            <w:tcW w:w="1787" w:type="dxa"/>
          </w:tcPr>
          <w:p w14:paraId="10B9E838" w14:textId="5FDB8976" w:rsidR="00204B34" w:rsidRPr="008430AB" w:rsidRDefault="00204B34" w:rsidP="00204B34">
            <w:pPr>
              <w:bidi w:val="0"/>
              <w:jc w:val="both"/>
              <w:rPr>
                <w:rFonts w:asciiTheme="majorBidi" w:hAnsiTheme="majorBidi" w:cstheme="majorBidi"/>
                <w:color w:val="000000" w:themeColor="text1"/>
                <w:sz w:val="28"/>
                <w:szCs w:val="28"/>
              </w:rPr>
            </w:pPr>
            <w:bookmarkStart w:id="1" w:name="_Hlk129798598"/>
            <w:r w:rsidRPr="008430AB">
              <w:rPr>
                <w:rFonts w:asciiTheme="majorBidi" w:hAnsiTheme="majorBidi" w:cstheme="majorBidi"/>
                <w:color w:val="000000" w:themeColor="text1"/>
                <w:sz w:val="28"/>
                <w:szCs w:val="28"/>
              </w:rPr>
              <w:t>CNN</w:t>
            </w:r>
          </w:p>
        </w:tc>
        <w:tc>
          <w:tcPr>
            <w:tcW w:w="6519" w:type="dxa"/>
          </w:tcPr>
          <w:p w14:paraId="470E704E" w14:textId="0A64BFB7"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Convolutional Neural Networks</w:t>
            </w:r>
          </w:p>
        </w:tc>
      </w:tr>
      <w:tr w:rsidR="00204B34" w:rsidRPr="008430AB" w14:paraId="31171C53" w14:textId="77777777" w:rsidTr="00E65560">
        <w:tc>
          <w:tcPr>
            <w:tcW w:w="1787" w:type="dxa"/>
          </w:tcPr>
          <w:p w14:paraId="190CD2B5" w14:textId="10EAE309" w:rsidR="00204B34" w:rsidRPr="008430AB" w:rsidRDefault="00204B34" w:rsidP="00204B34">
            <w:pPr>
              <w:bidi w:val="0"/>
              <w:jc w:val="both"/>
              <w:rPr>
                <w:rFonts w:asciiTheme="majorBidi" w:hAnsiTheme="majorBidi" w:cstheme="majorBidi"/>
                <w:color w:val="000000" w:themeColor="text1"/>
                <w:sz w:val="28"/>
                <w:szCs w:val="28"/>
              </w:rPr>
            </w:pPr>
            <w:bookmarkStart w:id="2" w:name="_Hlk129798628"/>
            <w:bookmarkEnd w:id="1"/>
            <w:r w:rsidRPr="008430AB">
              <w:rPr>
                <w:rFonts w:asciiTheme="majorBidi" w:hAnsiTheme="majorBidi" w:cstheme="majorBidi"/>
                <w:color w:val="000000" w:themeColor="text1"/>
                <w:sz w:val="28"/>
                <w:szCs w:val="28"/>
              </w:rPr>
              <w:t>RNN</w:t>
            </w:r>
          </w:p>
        </w:tc>
        <w:tc>
          <w:tcPr>
            <w:tcW w:w="6519" w:type="dxa"/>
          </w:tcPr>
          <w:p w14:paraId="1BFC1750" w14:textId="22EEC50F"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Recurrent Neural Networks</w:t>
            </w:r>
          </w:p>
        </w:tc>
      </w:tr>
      <w:tr w:rsidR="00204B34" w:rsidRPr="008430AB" w14:paraId="2A2872B7" w14:textId="77777777" w:rsidTr="00E65560">
        <w:trPr>
          <w:trHeight w:val="368"/>
        </w:trPr>
        <w:tc>
          <w:tcPr>
            <w:tcW w:w="1787" w:type="dxa"/>
          </w:tcPr>
          <w:p w14:paraId="5EA661D6" w14:textId="37042609" w:rsidR="00204B34" w:rsidRPr="008430AB" w:rsidRDefault="00204B34" w:rsidP="00204B34">
            <w:pPr>
              <w:bidi w:val="0"/>
              <w:jc w:val="both"/>
              <w:rPr>
                <w:rFonts w:asciiTheme="majorBidi" w:hAnsiTheme="majorBidi" w:cstheme="majorBidi"/>
                <w:color w:val="000000" w:themeColor="text1"/>
                <w:sz w:val="28"/>
                <w:szCs w:val="28"/>
              </w:rPr>
            </w:pPr>
            <w:bookmarkStart w:id="3" w:name="_Hlk129798663"/>
            <w:bookmarkEnd w:id="2"/>
            <w:r w:rsidRPr="008430AB">
              <w:rPr>
                <w:rFonts w:asciiTheme="majorBidi" w:hAnsiTheme="majorBidi" w:cstheme="majorBidi"/>
                <w:color w:val="000000" w:themeColor="text1"/>
                <w:sz w:val="28"/>
                <w:szCs w:val="28"/>
              </w:rPr>
              <w:t>DBN</w:t>
            </w:r>
          </w:p>
        </w:tc>
        <w:tc>
          <w:tcPr>
            <w:tcW w:w="6519" w:type="dxa"/>
          </w:tcPr>
          <w:p w14:paraId="300425BC" w14:textId="44115803" w:rsidR="00204B34" w:rsidRPr="008430AB" w:rsidRDefault="00204B34" w:rsidP="00204B34">
            <w:pPr>
              <w:bidi w:val="0"/>
              <w:spacing w:line="360" w:lineRule="auto"/>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Deep Belief Networks</w:t>
            </w:r>
          </w:p>
        </w:tc>
      </w:tr>
      <w:bookmarkEnd w:id="3"/>
      <w:tr w:rsidR="00204B34" w:rsidRPr="008430AB" w14:paraId="594D6B78" w14:textId="77777777" w:rsidTr="00E65560">
        <w:tc>
          <w:tcPr>
            <w:tcW w:w="1787" w:type="dxa"/>
          </w:tcPr>
          <w:p w14:paraId="6CC5B304" w14:textId="23866A1A"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AE</w:t>
            </w:r>
          </w:p>
        </w:tc>
        <w:tc>
          <w:tcPr>
            <w:tcW w:w="6519" w:type="dxa"/>
          </w:tcPr>
          <w:p w14:paraId="777186CD" w14:textId="7BA40137"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Autoencoders</w:t>
            </w:r>
          </w:p>
        </w:tc>
      </w:tr>
      <w:tr w:rsidR="00204B34" w:rsidRPr="008430AB" w14:paraId="0AD8DBDA" w14:textId="77777777" w:rsidTr="00E65560">
        <w:tc>
          <w:tcPr>
            <w:tcW w:w="1787" w:type="dxa"/>
          </w:tcPr>
          <w:p w14:paraId="0A20C452" w14:textId="2E28607E"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LSTM</w:t>
            </w:r>
          </w:p>
        </w:tc>
        <w:tc>
          <w:tcPr>
            <w:tcW w:w="6519" w:type="dxa"/>
          </w:tcPr>
          <w:p w14:paraId="26183C95" w14:textId="74EF0CA4"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Long short-term memory</w:t>
            </w:r>
          </w:p>
        </w:tc>
      </w:tr>
      <w:tr w:rsidR="00204B34" w:rsidRPr="008430AB" w14:paraId="0945EBEF" w14:textId="77777777" w:rsidTr="00E65560">
        <w:tc>
          <w:tcPr>
            <w:tcW w:w="1787" w:type="dxa"/>
          </w:tcPr>
          <w:p w14:paraId="3C76E4C1" w14:textId="116F0E25"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GSN</w:t>
            </w:r>
          </w:p>
        </w:tc>
        <w:tc>
          <w:tcPr>
            <w:tcW w:w="6519" w:type="dxa"/>
          </w:tcPr>
          <w:p w14:paraId="3832A08C" w14:textId="03E30EF2"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Generative adversarial networks</w:t>
            </w:r>
          </w:p>
        </w:tc>
      </w:tr>
      <w:tr w:rsidR="00204B34" w:rsidRPr="008430AB" w14:paraId="3D5F3360" w14:textId="77777777" w:rsidTr="00E65560">
        <w:tc>
          <w:tcPr>
            <w:tcW w:w="1787" w:type="dxa"/>
          </w:tcPr>
          <w:p w14:paraId="5A78F7D4" w14:textId="31CE956D"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SVM</w:t>
            </w:r>
          </w:p>
        </w:tc>
        <w:tc>
          <w:tcPr>
            <w:tcW w:w="6519" w:type="dxa"/>
          </w:tcPr>
          <w:p w14:paraId="6DC86F35" w14:textId="12F4899D"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Support vector machine</w:t>
            </w:r>
          </w:p>
        </w:tc>
      </w:tr>
      <w:tr w:rsidR="00204B34" w:rsidRPr="008430AB" w14:paraId="5D42F58B" w14:textId="77777777" w:rsidTr="00E65560">
        <w:tc>
          <w:tcPr>
            <w:tcW w:w="1787" w:type="dxa"/>
          </w:tcPr>
          <w:p w14:paraId="0842ABBE" w14:textId="5B4A08EA"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MIN</w:t>
            </w:r>
          </w:p>
        </w:tc>
        <w:tc>
          <w:tcPr>
            <w:tcW w:w="6519" w:type="dxa"/>
          </w:tcPr>
          <w:p w14:paraId="00C33E8A" w14:textId="34A6FEC8"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Minimum</w:t>
            </w:r>
          </w:p>
        </w:tc>
      </w:tr>
      <w:tr w:rsidR="00204B34" w:rsidRPr="008430AB" w14:paraId="0A2BB394" w14:textId="77777777" w:rsidTr="00E65560">
        <w:tc>
          <w:tcPr>
            <w:tcW w:w="1787" w:type="dxa"/>
          </w:tcPr>
          <w:p w14:paraId="6CD2C54A" w14:textId="380BF5C3"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MAX</w:t>
            </w:r>
          </w:p>
        </w:tc>
        <w:tc>
          <w:tcPr>
            <w:tcW w:w="6519" w:type="dxa"/>
          </w:tcPr>
          <w:p w14:paraId="6CE78D7C" w14:textId="2D0437C8"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Maximum</w:t>
            </w:r>
          </w:p>
        </w:tc>
      </w:tr>
      <w:tr w:rsidR="00204B34" w:rsidRPr="008430AB" w14:paraId="1911248F" w14:textId="77777777" w:rsidTr="00E65560">
        <w:tc>
          <w:tcPr>
            <w:tcW w:w="1787" w:type="dxa"/>
          </w:tcPr>
          <w:p w14:paraId="4994ED09" w14:textId="44408FDF"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SD</w:t>
            </w:r>
          </w:p>
        </w:tc>
        <w:tc>
          <w:tcPr>
            <w:tcW w:w="6519" w:type="dxa"/>
          </w:tcPr>
          <w:p w14:paraId="71565BEA" w14:textId="0A018A5E"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Standard Deviation</w:t>
            </w:r>
          </w:p>
        </w:tc>
      </w:tr>
      <w:tr w:rsidR="00204B34" w:rsidRPr="008430AB" w14:paraId="76BFA24E" w14:textId="77777777" w:rsidTr="00E65560">
        <w:tc>
          <w:tcPr>
            <w:tcW w:w="1787" w:type="dxa"/>
          </w:tcPr>
          <w:p w14:paraId="41B441DD" w14:textId="43A91FCB"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MLPNN</w:t>
            </w:r>
          </w:p>
        </w:tc>
        <w:tc>
          <w:tcPr>
            <w:tcW w:w="6519" w:type="dxa"/>
          </w:tcPr>
          <w:p w14:paraId="3B4F92CD" w14:textId="0AAC8972"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Multilayer perceptron neural network</w:t>
            </w:r>
          </w:p>
        </w:tc>
      </w:tr>
      <w:tr w:rsidR="00204B34" w:rsidRPr="008430AB" w14:paraId="77D8991F" w14:textId="77777777" w:rsidTr="00E65560">
        <w:tc>
          <w:tcPr>
            <w:tcW w:w="1787" w:type="dxa"/>
          </w:tcPr>
          <w:p w14:paraId="30C27064" w14:textId="5290B395"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RBFNN</w:t>
            </w:r>
          </w:p>
        </w:tc>
        <w:tc>
          <w:tcPr>
            <w:tcW w:w="6519" w:type="dxa"/>
          </w:tcPr>
          <w:p w14:paraId="2E5E6F17" w14:textId="60E94477" w:rsidR="00204B34" w:rsidRPr="008430AB" w:rsidRDefault="00204B34" w:rsidP="008430AB">
            <w:pPr>
              <w:bidi w:val="0"/>
              <w:spacing w:line="360" w:lineRule="auto"/>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Radial basis function neural network</w:t>
            </w:r>
          </w:p>
        </w:tc>
      </w:tr>
      <w:tr w:rsidR="00204B34" w:rsidRPr="008430AB" w14:paraId="6CDAE705" w14:textId="77777777" w:rsidTr="00E65560">
        <w:tc>
          <w:tcPr>
            <w:tcW w:w="1787" w:type="dxa"/>
          </w:tcPr>
          <w:p w14:paraId="4B773D50" w14:textId="23C1661C"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CHB-MIT</w:t>
            </w:r>
          </w:p>
        </w:tc>
        <w:tc>
          <w:tcPr>
            <w:tcW w:w="6519" w:type="dxa"/>
          </w:tcPr>
          <w:p w14:paraId="3877F410" w14:textId="6605ED45"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Children’s Hospital Boston and the Massachusetts Institute of Technology</w:t>
            </w:r>
          </w:p>
        </w:tc>
      </w:tr>
      <w:tr w:rsidR="00204B34" w:rsidRPr="008430AB" w14:paraId="17270AA1" w14:textId="77777777" w:rsidTr="00E65560">
        <w:tc>
          <w:tcPr>
            <w:tcW w:w="1787" w:type="dxa"/>
          </w:tcPr>
          <w:p w14:paraId="7BCDA2EE" w14:textId="597639A6"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DWT</w:t>
            </w:r>
          </w:p>
        </w:tc>
        <w:tc>
          <w:tcPr>
            <w:tcW w:w="6519" w:type="dxa"/>
          </w:tcPr>
          <w:p w14:paraId="1AF07E39" w14:textId="33DF389E" w:rsidR="00204B34" w:rsidRPr="008430AB" w:rsidRDefault="00204B34"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sz w:val="28"/>
                <w:szCs w:val="28"/>
              </w:rPr>
              <w:t>Discrete Wavelet Transform</w:t>
            </w:r>
          </w:p>
        </w:tc>
      </w:tr>
      <w:tr w:rsidR="00204B34" w:rsidRPr="008430AB" w14:paraId="0794F9F6" w14:textId="77777777" w:rsidTr="00E65560">
        <w:tc>
          <w:tcPr>
            <w:tcW w:w="1787" w:type="dxa"/>
          </w:tcPr>
          <w:p w14:paraId="56CC186C" w14:textId="77777777" w:rsidR="00204B34"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RBF</w:t>
            </w:r>
          </w:p>
          <w:p w14:paraId="4FCF85A0" w14:textId="14575F22" w:rsidR="00A34E19" w:rsidRPr="008430AB" w:rsidRDefault="00A34E19" w:rsidP="00A34E19">
            <w:pPr>
              <w:bidi w:val="0"/>
              <w:jc w:val="both"/>
              <w:rPr>
                <w:rFonts w:asciiTheme="majorBidi" w:hAnsiTheme="majorBidi" w:cstheme="majorBidi"/>
                <w:color w:val="000000" w:themeColor="text1"/>
                <w:sz w:val="28"/>
                <w:szCs w:val="28"/>
              </w:rPr>
            </w:pPr>
            <w:proofErr w:type="spellStart"/>
            <w:r>
              <w:rPr>
                <w:rFonts w:asciiTheme="majorBidi" w:hAnsiTheme="majorBidi" w:cstheme="majorBidi"/>
                <w:color w:val="000000" w:themeColor="text1"/>
                <w:sz w:val="28"/>
                <w:szCs w:val="28"/>
              </w:rPr>
              <w:t>UBonn</w:t>
            </w:r>
            <w:proofErr w:type="spellEnd"/>
            <w:r>
              <w:rPr>
                <w:rFonts w:asciiTheme="majorBidi" w:hAnsiTheme="majorBidi" w:cstheme="majorBidi"/>
                <w:color w:val="000000" w:themeColor="text1"/>
                <w:sz w:val="28"/>
                <w:szCs w:val="28"/>
              </w:rPr>
              <w:t xml:space="preserve">      </w:t>
            </w:r>
          </w:p>
        </w:tc>
        <w:tc>
          <w:tcPr>
            <w:tcW w:w="6519" w:type="dxa"/>
          </w:tcPr>
          <w:p w14:paraId="05C89EE9" w14:textId="77777777" w:rsidR="00A34E19" w:rsidRDefault="00204B34" w:rsidP="00204B34">
            <w:pPr>
              <w:bidi w:val="0"/>
              <w:jc w:val="both"/>
              <w:rPr>
                <w:rFonts w:asciiTheme="majorBidi" w:hAnsiTheme="majorBidi" w:cstheme="majorBidi"/>
                <w:sz w:val="28"/>
                <w:szCs w:val="28"/>
              </w:rPr>
            </w:pPr>
            <w:r w:rsidRPr="008430AB">
              <w:rPr>
                <w:rFonts w:asciiTheme="majorBidi" w:hAnsiTheme="majorBidi" w:cstheme="majorBidi"/>
                <w:sz w:val="28"/>
                <w:szCs w:val="28"/>
              </w:rPr>
              <w:t xml:space="preserve">Radial basis function </w:t>
            </w:r>
          </w:p>
          <w:p w14:paraId="67461B5F" w14:textId="7ED404DA" w:rsidR="00204B34" w:rsidRPr="008430AB" w:rsidRDefault="00A34E19" w:rsidP="00A34E19">
            <w:pPr>
              <w:bidi w:val="0"/>
              <w:jc w:val="both"/>
              <w:rPr>
                <w:rFonts w:asciiTheme="majorBidi" w:hAnsiTheme="majorBidi" w:cstheme="majorBidi"/>
                <w:color w:val="000000" w:themeColor="text1"/>
                <w:sz w:val="28"/>
                <w:szCs w:val="28"/>
              </w:rPr>
            </w:pPr>
            <w:r>
              <w:rPr>
                <w:rFonts w:asciiTheme="majorBidi" w:hAnsiTheme="majorBidi" w:cstheme="majorBidi"/>
                <w:sz w:val="28"/>
                <w:szCs w:val="28"/>
              </w:rPr>
              <w:t>Bonn University</w:t>
            </w:r>
            <w:r w:rsidR="00204B34" w:rsidRPr="008430AB">
              <w:rPr>
                <w:rFonts w:asciiTheme="majorBidi" w:hAnsiTheme="majorBidi" w:cstheme="majorBidi"/>
                <w:sz w:val="28"/>
                <w:szCs w:val="28"/>
              </w:rPr>
              <w:t xml:space="preserve"> </w:t>
            </w:r>
          </w:p>
        </w:tc>
      </w:tr>
      <w:tr w:rsidR="00204B34" w:rsidRPr="008430AB" w14:paraId="1B6C2E1F" w14:textId="77777777" w:rsidTr="00E65560">
        <w:tc>
          <w:tcPr>
            <w:tcW w:w="1787" w:type="dxa"/>
          </w:tcPr>
          <w:p w14:paraId="644D78C3" w14:textId="77777777" w:rsidR="00204B34" w:rsidRDefault="00A34E19" w:rsidP="00204B34">
            <w:pPr>
              <w:bidi w:val="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GSO</w:t>
            </w:r>
          </w:p>
          <w:p w14:paraId="5CCD522B" w14:textId="77777777" w:rsidR="00A34E19" w:rsidRDefault="00A34E19" w:rsidP="00A34E19">
            <w:pPr>
              <w:bidi w:val="0"/>
              <w:jc w:val="both"/>
            </w:pPr>
            <w:r>
              <w:rPr>
                <w:rFonts w:asciiTheme="majorBidi" w:hAnsiTheme="majorBidi" w:cstheme="majorBidi"/>
                <w:color w:val="000000" w:themeColor="text1"/>
                <w:sz w:val="28"/>
                <w:szCs w:val="28"/>
              </w:rPr>
              <w:t>S2I</w:t>
            </w:r>
            <w:r>
              <w:t xml:space="preserve">  </w:t>
            </w:r>
          </w:p>
          <w:p w14:paraId="3D4B0EED" w14:textId="77777777" w:rsidR="00A34E19" w:rsidRDefault="00A34E19" w:rsidP="00A34E19">
            <w:pPr>
              <w:bidi w:val="0"/>
            </w:pPr>
          </w:p>
          <w:p w14:paraId="7945FBCD" w14:textId="038861A8" w:rsidR="00A34E19" w:rsidRPr="008430AB" w:rsidRDefault="00A34E19" w:rsidP="00A34E19">
            <w:pPr>
              <w:bidi w:val="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1D</w:t>
            </w:r>
            <w:r>
              <w:t xml:space="preserve">  </w:t>
            </w:r>
          </w:p>
        </w:tc>
        <w:tc>
          <w:tcPr>
            <w:tcW w:w="6519" w:type="dxa"/>
          </w:tcPr>
          <w:p w14:paraId="33D62A9E" w14:textId="77777777" w:rsidR="00204B34" w:rsidRPr="00A34E19" w:rsidRDefault="00A34E19" w:rsidP="00204B34">
            <w:pPr>
              <w:bidi w:val="0"/>
              <w:jc w:val="both"/>
              <w:rPr>
                <w:rStyle w:val="Emphasis"/>
                <w:rFonts w:asciiTheme="majorBidi" w:hAnsiTheme="majorBidi" w:cstheme="majorBidi"/>
                <w:i w:val="0"/>
                <w:iCs w:val="0"/>
                <w:sz w:val="28"/>
                <w:szCs w:val="28"/>
              </w:rPr>
            </w:pPr>
            <w:r w:rsidRPr="00A34E19">
              <w:rPr>
                <w:rStyle w:val="Emphasis"/>
                <w:rFonts w:asciiTheme="majorBidi" w:hAnsiTheme="majorBidi" w:cstheme="majorBidi"/>
                <w:i w:val="0"/>
                <w:iCs w:val="0"/>
                <w:sz w:val="28"/>
                <w:szCs w:val="28"/>
              </w:rPr>
              <w:t>Gulf</w:t>
            </w:r>
            <w:r w:rsidRPr="00A34E19">
              <w:rPr>
                <w:rFonts w:asciiTheme="majorBidi" w:hAnsiTheme="majorBidi" w:cstheme="majorBidi"/>
                <w:i/>
                <w:iCs/>
                <w:color w:val="000000" w:themeColor="text1"/>
                <w:sz w:val="28"/>
                <w:szCs w:val="28"/>
              </w:rPr>
              <w:t xml:space="preserve"> </w:t>
            </w:r>
            <w:r w:rsidRPr="00A34E19">
              <w:rPr>
                <w:rStyle w:val="Emphasis"/>
                <w:rFonts w:asciiTheme="majorBidi" w:hAnsiTheme="majorBidi" w:cstheme="majorBidi"/>
                <w:i w:val="0"/>
                <w:iCs w:val="0"/>
                <w:sz w:val="28"/>
                <w:szCs w:val="28"/>
              </w:rPr>
              <w:t>standards organization</w:t>
            </w:r>
          </w:p>
          <w:p w14:paraId="0AF6CDC8" w14:textId="77777777" w:rsidR="00A34E19" w:rsidRPr="00A34E19" w:rsidRDefault="00A34E19" w:rsidP="00A34E19">
            <w:pPr>
              <w:bidi w:val="0"/>
              <w:rPr>
                <w:rFonts w:asciiTheme="majorBidi" w:hAnsiTheme="majorBidi" w:cstheme="majorBidi"/>
                <w:sz w:val="28"/>
                <w:szCs w:val="28"/>
              </w:rPr>
            </w:pPr>
            <w:r w:rsidRPr="00A34E19">
              <w:rPr>
                <w:rFonts w:asciiTheme="majorBidi" w:hAnsiTheme="majorBidi" w:cstheme="majorBidi"/>
                <w:sz w:val="28"/>
                <w:szCs w:val="28"/>
              </w:rPr>
              <w:t>signal to image</w:t>
            </w:r>
          </w:p>
          <w:p w14:paraId="120F687A" w14:textId="77777777" w:rsidR="00A34E19" w:rsidRPr="00A34E19" w:rsidRDefault="00A34E19" w:rsidP="00A34E19">
            <w:pPr>
              <w:bidi w:val="0"/>
              <w:rPr>
                <w:rFonts w:asciiTheme="majorBidi" w:hAnsiTheme="majorBidi" w:cstheme="majorBidi"/>
                <w:sz w:val="28"/>
                <w:szCs w:val="28"/>
              </w:rPr>
            </w:pPr>
          </w:p>
          <w:p w14:paraId="0CD9D279" w14:textId="7427C9F0" w:rsidR="00A34E19" w:rsidRPr="00A34E19" w:rsidRDefault="00A34E19" w:rsidP="00A34E19">
            <w:pPr>
              <w:bidi w:val="0"/>
              <w:rPr>
                <w:rFonts w:asciiTheme="majorBidi" w:hAnsiTheme="majorBidi" w:cstheme="majorBidi"/>
                <w:sz w:val="28"/>
                <w:szCs w:val="28"/>
              </w:rPr>
            </w:pPr>
            <w:r w:rsidRPr="00A34E19">
              <w:rPr>
                <w:rFonts w:asciiTheme="majorBidi" w:hAnsiTheme="majorBidi" w:cstheme="majorBidi"/>
                <w:sz w:val="28"/>
                <w:szCs w:val="28"/>
              </w:rPr>
              <w:t>one diminution</w:t>
            </w:r>
          </w:p>
        </w:tc>
      </w:tr>
      <w:tr w:rsidR="00204B34" w:rsidRPr="008430AB" w14:paraId="377D483B" w14:textId="77777777" w:rsidTr="00E65560">
        <w:tc>
          <w:tcPr>
            <w:tcW w:w="1787" w:type="dxa"/>
          </w:tcPr>
          <w:p w14:paraId="24C485A5" w14:textId="318207DA" w:rsidR="00204B34" w:rsidRPr="008430AB" w:rsidRDefault="006D0746" w:rsidP="00204B34">
            <w:pPr>
              <w:bidi w:val="0"/>
              <w:jc w:val="both"/>
              <w:rPr>
                <w:rFonts w:asciiTheme="majorBidi" w:hAnsiTheme="majorBidi" w:cstheme="majorBidi"/>
                <w:color w:val="000000" w:themeColor="text1"/>
                <w:sz w:val="28"/>
                <w:szCs w:val="28"/>
              </w:rPr>
            </w:pPr>
            <w:proofErr w:type="spellStart"/>
            <w:r w:rsidRPr="008430AB">
              <w:rPr>
                <w:rFonts w:asciiTheme="majorBidi" w:hAnsiTheme="majorBidi" w:cstheme="majorBidi"/>
                <w:color w:val="000000" w:themeColor="text1"/>
                <w:sz w:val="28"/>
                <w:szCs w:val="28"/>
              </w:rPr>
              <w:t>ReLU</w:t>
            </w:r>
            <w:proofErr w:type="spellEnd"/>
          </w:p>
        </w:tc>
        <w:tc>
          <w:tcPr>
            <w:tcW w:w="6519" w:type="dxa"/>
          </w:tcPr>
          <w:p w14:paraId="2247CC81" w14:textId="39C566DB"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Rectified Linear Unit</w:t>
            </w:r>
          </w:p>
        </w:tc>
      </w:tr>
      <w:tr w:rsidR="00204B34" w:rsidRPr="008430AB" w14:paraId="6381FA6C" w14:textId="77777777" w:rsidTr="00E65560">
        <w:tc>
          <w:tcPr>
            <w:tcW w:w="1787" w:type="dxa"/>
          </w:tcPr>
          <w:p w14:paraId="5C48D154" w14:textId="4BE921FB" w:rsidR="00204B34"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CAD</w:t>
            </w:r>
          </w:p>
        </w:tc>
        <w:tc>
          <w:tcPr>
            <w:tcW w:w="6519" w:type="dxa"/>
          </w:tcPr>
          <w:p w14:paraId="709371CF" w14:textId="12C7EC0D" w:rsidR="00204B34" w:rsidRPr="008430AB" w:rsidRDefault="006D0746" w:rsidP="00204B34">
            <w:pPr>
              <w:bidi w:val="0"/>
              <w:jc w:val="both"/>
              <w:rPr>
                <w:rFonts w:asciiTheme="majorBidi" w:hAnsiTheme="majorBidi" w:cstheme="majorBidi"/>
                <w:color w:val="000000" w:themeColor="text1"/>
                <w:sz w:val="28"/>
                <w:szCs w:val="28"/>
              </w:rPr>
            </w:pPr>
            <w:proofErr w:type="spellStart"/>
            <w:r w:rsidRPr="008430AB">
              <w:rPr>
                <w:rFonts w:asciiTheme="majorBidi" w:hAnsiTheme="majorBidi" w:cstheme="majorBidi"/>
                <w:color w:val="000000" w:themeColor="text1"/>
                <w:sz w:val="28"/>
                <w:szCs w:val="28"/>
              </w:rPr>
              <w:t>Computar</w:t>
            </w:r>
            <w:proofErr w:type="spellEnd"/>
            <w:r w:rsidRPr="008430AB">
              <w:rPr>
                <w:rFonts w:asciiTheme="majorBidi" w:hAnsiTheme="majorBidi" w:cstheme="majorBidi"/>
                <w:color w:val="000000" w:themeColor="text1"/>
                <w:sz w:val="28"/>
                <w:szCs w:val="28"/>
              </w:rPr>
              <w:t>-aided diagnosis</w:t>
            </w:r>
          </w:p>
        </w:tc>
      </w:tr>
      <w:tr w:rsidR="006D0746" w:rsidRPr="008430AB" w14:paraId="1E498AAB" w14:textId="77777777" w:rsidTr="00E65560">
        <w:tc>
          <w:tcPr>
            <w:tcW w:w="1787" w:type="dxa"/>
          </w:tcPr>
          <w:p w14:paraId="429AFB3A" w14:textId="3C235A3F"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WT</w:t>
            </w:r>
          </w:p>
        </w:tc>
        <w:tc>
          <w:tcPr>
            <w:tcW w:w="6519" w:type="dxa"/>
          </w:tcPr>
          <w:p w14:paraId="4EA4AB39" w14:textId="03F2980A"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Wavelet transform</w:t>
            </w:r>
          </w:p>
        </w:tc>
      </w:tr>
      <w:tr w:rsidR="006D0746" w:rsidRPr="008430AB" w14:paraId="1217F09A" w14:textId="77777777" w:rsidTr="00E65560">
        <w:tc>
          <w:tcPr>
            <w:tcW w:w="1787" w:type="dxa"/>
          </w:tcPr>
          <w:p w14:paraId="06597740" w14:textId="4572CFB1"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GPU</w:t>
            </w:r>
          </w:p>
        </w:tc>
        <w:tc>
          <w:tcPr>
            <w:tcW w:w="6519" w:type="dxa"/>
          </w:tcPr>
          <w:p w14:paraId="31407D69" w14:textId="66BF7014" w:rsidR="006D0746" w:rsidRPr="008430AB" w:rsidRDefault="006D0746" w:rsidP="00204B34">
            <w:pPr>
              <w:bidi w:val="0"/>
              <w:jc w:val="both"/>
              <w:rPr>
                <w:rFonts w:asciiTheme="majorBidi" w:hAnsiTheme="majorBidi" w:cstheme="majorBidi"/>
                <w:color w:val="000000" w:themeColor="text1"/>
                <w:sz w:val="28"/>
                <w:szCs w:val="28"/>
              </w:rPr>
            </w:pPr>
            <w:r w:rsidRPr="008430AB">
              <w:rPr>
                <w:rFonts w:asciiTheme="majorBidi" w:hAnsiTheme="majorBidi" w:cstheme="majorBidi"/>
                <w:color w:val="000000" w:themeColor="text1"/>
                <w:sz w:val="28"/>
                <w:szCs w:val="28"/>
              </w:rPr>
              <w:t>Graphics processing unit</w:t>
            </w:r>
          </w:p>
        </w:tc>
      </w:tr>
      <w:tr w:rsidR="00E65560" w:rsidRPr="008430AB" w14:paraId="7051EF97" w14:textId="77777777" w:rsidTr="00E65560">
        <w:trPr>
          <w:gridAfter w:val="1"/>
          <w:wAfter w:w="6519" w:type="dxa"/>
        </w:trPr>
        <w:tc>
          <w:tcPr>
            <w:tcW w:w="1787" w:type="dxa"/>
          </w:tcPr>
          <w:p w14:paraId="3B75F40D" w14:textId="7570F862" w:rsidR="00E65560" w:rsidRPr="008430AB" w:rsidRDefault="00E65560" w:rsidP="00204B34">
            <w:pPr>
              <w:bidi w:val="0"/>
              <w:jc w:val="both"/>
              <w:rPr>
                <w:rFonts w:asciiTheme="majorBidi" w:hAnsiTheme="majorBidi" w:cstheme="majorBidi"/>
                <w:color w:val="000000" w:themeColor="text1"/>
                <w:sz w:val="28"/>
                <w:szCs w:val="28"/>
              </w:rPr>
            </w:pPr>
          </w:p>
        </w:tc>
      </w:tr>
      <w:tr w:rsidR="00E65560" w:rsidRPr="008430AB" w14:paraId="68B67111" w14:textId="77777777" w:rsidTr="00E65560">
        <w:trPr>
          <w:gridAfter w:val="1"/>
          <w:wAfter w:w="6519" w:type="dxa"/>
        </w:trPr>
        <w:tc>
          <w:tcPr>
            <w:tcW w:w="1787" w:type="dxa"/>
          </w:tcPr>
          <w:p w14:paraId="12615797" w14:textId="5185F608" w:rsidR="00E65560" w:rsidRPr="008430AB" w:rsidRDefault="00E65560" w:rsidP="00204B34">
            <w:pPr>
              <w:bidi w:val="0"/>
              <w:jc w:val="both"/>
              <w:rPr>
                <w:rFonts w:asciiTheme="majorBidi" w:hAnsiTheme="majorBidi" w:cstheme="majorBidi"/>
                <w:color w:val="000000" w:themeColor="text1"/>
                <w:sz w:val="28"/>
                <w:szCs w:val="28"/>
              </w:rPr>
            </w:pPr>
            <w:bookmarkStart w:id="4" w:name="_Hlk129798525"/>
          </w:p>
        </w:tc>
      </w:tr>
      <w:tr w:rsidR="006D0746" w:rsidRPr="008430AB" w14:paraId="32D6F1D0" w14:textId="77777777" w:rsidTr="00E65560">
        <w:tc>
          <w:tcPr>
            <w:tcW w:w="1787" w:type="dxa"/>
          </w:tcPr>
          <w:p w14:paraId="3A1C94BC" w14:textId="4F98659D" w:rsidR="006D0746" w:rsidRPr="008430AB" w:rsidRDefault="00E65560" w:rsidP="00204B34">
            <w:pPr>
              <w:bidi w:val="0"/>
              <w:jc w:val="both"/>
              <w:rPr>
                <w:rFonts w:asciiTheme="majorBidi" w:hAnsiTheme="majorBidi" w:cstheme="majorBidi"/>
                <w:color w:val="000000" w:themeColor="text1"/>
                <w:sz w:val="28"/>
                <w:szCs w:val="28"/>
              </w:rPr>
            </w:pPr>
            <w:bookmarkStart w:id="5" w:name="_Hlk129798564"/>
            <w:bookmarkEnd w:id="4"/>
            <w:r>
              <w:rPr>
                <w:rFonts w:asciiTheme="majorBidi" w:hAnsiTheme="majorBidi" w:cstheme="majorBidi"/>
                <w:sz w:val="28"/>
                <w:szCs w:val="28"/>
              </w:rPr>
              <w:t>AI</w:t>
            </w:r>
          </w:p>
        </w:tc>
        <w:tc>
          <w:tcPr>
            <w:tcW w:w="6519" w:type="dxa"/>
          </w:tcPr>
          <w:p w14:paraId="7582B7ED" w14:textId="1A9D360C" w:rsidR="006D0746" w:rsidRPr="00E65560" w:rsidRDefault="00E65560" w:rsidP="006D0746">
            <w:pPr>
              <w:bidi w:val="0"/>
              <w:spacing w:line="360" w:lineRule="auto"/>
              <w:jc w:val="both"/>
              <w:rPr>
                <w:rFonts w:asciiTheme="majorBidi" w:hAnsiTheme="majorBidi" w:cstheme="majorBidi"/>
                <w:i/>
                <w:iCs/>
                <w:sz w:val="28"/>
                <w:szCs w:val="28"/>
              </w:rPr>
            </w:pPr>
            <w:r w:rsidRPr="00E65560">
              <w:rPr>
                <w:rStyle w:val="Emphasis"/>
                <w:rFonts w:asciiTheme="majorBidi" w:hAnsiTheme="majorBidi" w:cstheme="majorBidi"/>
                <w:i w:val="0"/>
                <w:iCs w:val="0"/>
                <w:sz w:val="28"/>
                <w:szCs w:val="28"/>
              </w:rPr>
              <w:t>Artificial intelligence</w:t>
            </w:r>
          </w:p>
        </w:tc>
      </w:tr>
      <w:bookmarkEnd w:id="5"/>
      <w:tr w:rsidR="006D0746" w:rsidRPr="008430AB" w14:paraId="70E965A5" w14:textId="77777777" w:rsidTr="00E65560">
        <w:tc>
          <w:tcPr>
            <w:tcW w:w="1787" w:type="dxa"/>
          </w:tcPr>
          <w:p w14:paraId="29EA2A95" w14:textId="77777777" w:rsidR="006D0746" w:rsidRPr="004D2103" w:rsidRDefault="00E65560" w:rsidP="004D2103">
            <w:pPr>
              <w:bidi w:val="0"/>
              <w:rPr>
                <w:rFonts w:asciiTheme="majorBidi" w:hAnsiTheme="majorBidi" w:cstheme="majorBidi"/>
                <w:sz w:val="28"/>
                <w:szCs w:val="28"/>
              </w:rPr>
            </w:pPr>
            <w:r w:rsidRPr="00E65560">
              <w:rPr>
                <w:rFonts w:asciiTheme="majorBidi" w:hAnsiTheme="majorBidi" w:cstheme="majorBidi"/>
                <w:sz w:val="28"/>
                <w:szCs w:val="28"/>
              </w:rPr>
              <w:t>ML</w:t>
            </w:r>
          </w:p>
          <w:p w14:paraId="7B0795FF" w14:textId="4C6AF276" w:rsidR="00E65560" w:rsidRPr="004D2103" w:rsidRDefault="00E65560" w:rsidP="004D2103">
            <w:pPr>
              <w:bidi w:val="0"/>
              <w:rPr>
                <w:rFonts w:asciiTheme="majorBidi" w:hAnsiTheme="majorBidi" w:cstheme="majorBidi"/>
                <w:sz w:val="28"/>
                <w:szCs w:val="28"/>
              </w:rPr>
            </w:pPr>
            <w:r w:rsidRPr="004D2103">
              <w:rPr>
                <w:rFonts w:asciiTheme="majorBidi" w:hAnsiTheme="majorBidi" w:cstheme="majorBidi"/>
                <w:sz w:val="28"/>
                <w:szCs w:val="28"/>
              </w:rPr>
              <w:t>DL</w:t>
            </w:r>
          </w:p>
        </w:tc>
        <w:tc>
          <w:tcPr>
            <w:tcW w:w="6519" w:type="dxa"/>
          </w:tcPr>
          <w:p w14:paraId="7DFAB37A" w14:textId="77777777" w:rsidR="00E65560" w:rsidRDefault="00E65560" w:rsidP="00E65560">
            <w:pPr>
              <w:bidi w:val="0"/>
              <w:jc w:val="both"/>
              <w:rPr>
                <w:rStyle w:val="Emphasis"/>
                <w:rFonts w:asciiTheme="majorBidi" w:hAnsiTheme="majorBidi" w:cstheme="majorBidi"/>
                <w:i w:val="0"/>
                <w:iCs w:val="0"/>
                <w:sz w:val="28"/>
                <w:szCs w:val="28"/>
              </w:rPr>
            </w:pPr>
            <w:r w:rsidRPr="00E65560">
              <w:rPr>
                <w:rStyle w:val="Emphasis"/>
                <w:rFonts w:asciiTheme="majorBidi" w:hAnsiTheme="majorBidi" w:cstheme="majorBidi"/>
                <w:i w:val="0"/>
                <w:iCs w:val="0"/>
                <w:sz w:val="28"/>
                <w:szCs w:val="28"/>
              </w:rPr>
              <w:t>Machine learning</w:t>
            </w:r>
          </w:p>
          <w:p w14:paraId="6D1244E1" w14:textId="5051B565" w:rsidR="00E65560" w:rsidRPr="00E65560" w:rsidRDefault="00E65560" w:rsidP="00E65560">
            <w:pPr>
              <w:bidi w:val="0"/>
              <w:jc w:val="both"/>
              <w:rPr>
                <w:rFonts w:asciiTheme="majorBidi" w:hAnsiTheme="majorBidi" w:cstheme="majorBidi"/>
                <w:sz w:val="28"/>
                <w:szCs w:val="28"/>
              </w:rPr>
            </w:pPr>
            <w:r w:rsidRPr="004D2103">
              <w:rPr>
                <w:rFonts w:asciiTheme="majorBidi" w:hAnsiTheme="majorBidi" w:cstheme="majorBidi"/>
                <w:color w:val="000000" w:themeColor="text1"/>
                <w:sz w:val="28"/>
                <w:szCs w:val="28"/>
              </w:rPr>
              <w:t>Deep Learning</w:t>
            </w:r>
          </w:p>
        </w:tc>
      </w:tr>
      <w:tr w:rsidR="006D0746" w:rsidRPr="008430AB" w14:paraId="664D02C4" w14:textId="77777777" w:rsidTr="00E65560">
        <w:tc>
          <w:tcPr>
            <w:tcW w:w="1787" w:type="dxa"/>
          </w:tcPr>
          <w:p w14:paraId="4BA7FDD9" w14:textId="69A8BD61" w:rsidR="006D0746" w:rsidRPr="008430AB" w:rsidRDefault="006D0746" w:rsidP="00204B34">
            <w:pPr>
              <w:bidi w:val="0"/>
              <w:jc w:val="both"/>
              <w:rPr>
                <w:rFonts w:asciiTheme="majorBidi" w:hAnsiTheme="majorBidi" w:cstheme="majorBidi"/>
                <w:sz w:val="28"/>
                <w:szCs w:val="28"/>
              </w:rPr>
            </w:pPr>
          </w:p>
        </w:tc>
        <w:tc>
          <w:tcPr>
            <w:tcW w:w="6519" w:type="dxa"/>
          </w:tcPr>
          <w:p w14:paraId="06C247E6" w14:textId="09761C57" w:rsidR="006D0746" w:rsidRPr="008430AB" w:rsidRDefault="006D0746" w:rsidP="00204B34">
            <w:pPr>
              <w:bidi w:val="0"/>
              <w:jc w:val="both"/>
              <w:rPr>
                <w:rFonts w:asciiTheme="majorBidi" w:hAnsiTheme="majorBidi" w:cstheme="majorBidi"/>
                <w:sz w:val="28"/>
                <w:szCs w:val="28"/>
              </w:rPr>
            </w:pPr>
          </w:p>
        </w:tc>
      </w:tr>
      <w:tr w:rsidR="006D0746" w:rsidRPr="008430AB" w14:paraId="7BB9FD10" w14:textId="77777777" w:rsidTr="00E65560">
        <w:tc>
          <w:tcPr>
            <w:tcW w:w="1787" w:type="dxa"/>
          </w:tcPr>
          <w:p w14:paraId="07F5681D" w14:textId="1A70F422"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KNNs</w:t>
            </w:r>
          </w:p>
        </w:tc>
        <w:tc>
          <w:tcPr>
            <w:tcW w:w="6519" w:type="dxa"/>
          </w:tcPr>
          <w:p w14:paraId="6CA7C83F" w14:textId="6BD0E5E4"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K-Nearest Neighbors</w:t>
            </w:r>
          </w:p>
        </w:tc>
      </w:tr>
      <w:tr w:rsidR="006D0746" w:rsidRPr="008430AB" w14:paraId="032ACEFB" w14:textId="77777777" w:rsidTr="00E65560">
        <w:tc>
          <w:tcPr>
            <w:tcW w:w="1787" w:type="dxa"/>
          </w:tcPr>
          <w:p w14:paraId="292E4979" w14:textId="130DFB5E"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ANNs</w:t>
            </w:r>
          </w:p>
        </w:tc>
        <w:tc>
          <w:tcPr>
            <w:tcW w:w="6519" w:type="dxa"/>
          </w:tcPr>
          <w:p w14:paraId="6FC567C4" w14:textId="6C8D7039"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Artificial neural networks</w:t>
            </w:r>
          </w:p>
        </w:tc>
      </w:tr>
      <w:tr w:rsidR="006D0746" w:rsidRPr="008430AB" w14:paraId="510BA301" w14:textId="77777777" w:rsidTr="00E65560">
        <w:tc>
          <w:tcPr>
            <w:tcW w:w="1787" w:type="dxa"/>
          </w:tcPr>
          <w:p w14:paraId="4B0A8EDA" w14:textId="77777777" w:rsidR="006D0746"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EEG</w:t>
            </w:r>
          </w:p>
          <w:p w14:paraId="1C532191" w14:textId="0D2557B8" w:rsidR="00E65560" w:rsidRPr="009C03CE" w:rsidRDefault="00E65560" w:rsidP="00E65560">
            <w:pPr>
              <w:bidi w:val="0"/>
              <w:jc w:val="both"/>
              <w:rPr>
                <w:rFonts w:asciiTheme="majorBidi" w:hAnsiTheme="majorBidi" w:cstheme="majorBidi"/>
                <w:sz w:val="28"/>
                <w:szCs w:val="28"/>
              </w:rPr>
            </w:pPr>
            <w:r w:rsidRPr="009C03CE">
              <w:rPr>
                <w:rFonts w:asciiTheme="majorBidi" w:hAnsiTheme="majorBidi" w:cstheme="majorBidi"/>
                <w:sz w:val="28"/>
                <w:szCs w:val="28"/>
              </w:rPr>
              <w:t>LSVM</w:t>
            </w:r>
          </w:p>
        </w:tc>
        <w:tc>
          <w:tcPr>
            <w:tcW w:w="6519" w:type="dxa"/>
          </w:tcPr>
          <w:p w14:paraId="4131C6DF" w14:textId="77777777" w:rsidR="006D0746"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Electrocardiography</w:t>
            </w:r>
          </w:p>
          <w:p w14:paraId="3C3B7BDD" w14:textId="5560D2C0" w:rsidR="00E65560" w:rsidRPr="009C03CE" w:rsidRDefault="009C03CE" w:rsidP="00E65560">
            <w:pPr>
              <w:bidi w:val="0"/>
              <w:jc w:val="both"/>
              <w:rPr>
                <w:rFonts w:asciiTheme="majorBidi" w:hAnsiTheme="majorBidi" w:cstheme="majorBidi"/>
                <w:sz w:val="28"/>
                <w:szCs w:val="28"/>
              </w:rPr>
            </w:pPr>
            <w:r w:rsidRPr="009C03CE">
              <w:rPr>
                <w:rFonts w:asciiTheme="majorBidi" w:hAnsiTheme="majorBidi" w:cstheme="majorBidi"/>
                <w:sz w:val="28"/>
                <w:szCs w:val="28"/>
              </w:rPr>
              <w:t>Linear Support Vector Machine</w:t>
            </w:r>
          </w:p>
        </w:tc>
      </w:tr>
      <w:tr w:rsidR="006D0746" w:rsidRPr="008430AB" w14:paraId="0FF34414" w14:textId="77777777" w:rsidTr="00E65560">
        <w:tc>
          <w:tcPr>
            <w:tcW w:w="1787" w:type="dxa"/>
          </w:tcPr>
          <w:p w14:paraId="46792F69" w14:textId="3A356FE3"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EMG</w:t>
            </w:r>
          </w:p>
        </w:tc>
        <w:tc>
          <w:tcPr>
            <w:tcW w:w="6519" w:type="dxa"/>
          </w:tcPr>
          <w:p w14:paraId="321CA503" w14:textId="606C96CE"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Electromyography</w:t>
            </w:r>
          </w:p>
        </w:tc>
      </w:tr>
      <w:tr w:rsidR="006D0746" w:rsidRPr="008430AB" w14:paraId="6FEB11E0" w14:textId="77777777" w:rsidTr="00E65560">
        <w:tc>
          <w:tcPr>
            <w:tcW w:w="1787" w:type="dxa"/>
          </w:tcPr>
          <w:p w14:paraId="02875A88" w14:textId="62E26DCF" w:rsidR="006D0746" w:rsidRPr="008430AB" w:rsidRDefault="006D0746" w:rsidP="00204B34">
            <w:pPr>
              <w:bidi w:val="0"/>
              <w:jc w:val="both"/>
              <w:rPr>
                <w:rFonts w:asciiTheme="majorBidi" w:hAnsiTheme="majorBidi" w:cstheme="majorBidi"/>
                <w:sz w:val="28"/>
                <w:szCs w:val="28"/>
              </w:rPr>
            </w:pPr>
            <w:proofErr w:type="spellStart"/>
            <w:r w:rsidRPr="008430AB">
              <w:rPr>
                <w:rFonts w:asciiTheme="majorBidi" w:hAnsiTheme="majorBidi" w:cstheme="majorBidi"/>
                <w:sz w:val="28"/>
                <w:szCs w:val="28"/>
              </w:rPr>
              <w:lastRenderedPageBreak/>
              <w:t>sEEG</w:t>
            </w:r>
            <w:proofErr w:type="spellEnd"/>
          </w:p>
        </w:tc>
        <w:tc>
          <w:tcPr>
            <w:tcW w:w="6519" w:type="dxa"/>
          </w:tcPr>
          <w:p w14:paraId="1DA8CDC7" w14:textId="55D906EC"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Scalp Electroencephalography</w:t>
            </w:r>
          </w:p>
        </w:tc>
      </w:tr>
      <w:tr w:rsidR="006D0746" w:rsidRPr="008430AB" w14:paraId="1E15F4A1" w14:textId="77777777" w:rsidTr="00E65560">
        <w:trPr>
          <w:trHeight w:val="395"/>
        </w:trPr>
        <w:tc>
          <w:tcPr>
            <w:tcW w:w="1787" w:type="dxa"/>
          </w:tcPr>
          <w:p w14:paraId="13F8ED4D" w14:textId="52E8F80C" w:rsidR="009C03CE" w:rsidRDefault="004D2103" w:rsidP="009C03CE">
            <w:pPr>
              <w:bidi w:val="0"/>
              <w:jc w:val="both"/>
              <w:rPr>
                <w:rFonts w:asciiTheme="majorBidi" w:hAnsiTheme="majorBidi" w:cstheme="majorBidi"/>
                <w:sz w:val="28"/>
                <w:szCs w:val="28"/>
              </w:rPr>
            </w:pPr>
            <w:proofErr w:type="spellStart"/>
            <w:r>
              <w:rPr>
                <w:rFonts w:asciiTheme="majorBidi" w:hAnsiTheme="majorBidi" w:cstheme="majorBidi"/>
                <w:sz w:val="28"/>
                <w:szCs w:val="28"/>
              </w:rPr>
              <w:t>iEEG</w:t>
            </w:r>
            <w:proofErr w:type="spellEnd"/>
          </w:p>
          <w:p w14:paraId="316749B3" w14:textId="6283177D" w:rsidR="009C03CE" w:rsidRDefault="009C03CE" w:rsidP="009C03CE">
            <w:pPr>
              <w:bidi w:val="0"/>
              <w:jc w:val="both"/>
              <w:rPr>
                <w:rFonts w:asciiTheme="majorBidi" w:hAnsiTheme="majorBidi" w:cstheme="majorBidi"/>
                <w:sz w:val="28"/>
                <w:szCs w:val="28"/>
              </w:rPr>
            </w:pPr>
          </w:p>
          <w:p w14:paraId="5A2910D7" w14:textId="58520EE5" w:rsidR="009C03CE" w:rsidRDefault="009C03CE" w:rsidP="009C03CE">
            <w:pPr>
              <w:bidi w:val="0"/>
              <w:jc w:val="both"/>
              <w:rPr>
                <w:rFonts w:asciiTheme="majorBidi" w:hAnsiTheme="majorBidi" w:cstheme="majorBidi"/>
                <w:sz w:val="28"/>
                <w:szCs w:val="28"/>
              </w:rPr>
            </w:pPr>
          </w:p>
          <w:p w14:paraId="6F7FCFDB" w14:textId="02064FD5" w:rsidR="009C03CE" w:rsidRPr="009C03CE" w:rsidRDefault="009C03CE" w:rsidP="009C03CE">
            <w:pPr>
              <w:bidi w:val="0"/>
              <w:jc w:val="both"/>
              <w:rPr>
                <w:rFonts w:asciiTheme="majorBidi" w:hAnsiTheme="majorBidi" w:cstheme="majorBidi"/>
                <w:sz w:val="28"/>
                <w:szCs w:val="28"/>
              </w:rPr>
            </w:pPr>
            <w:r w:rsidRPr="009C03CE">
              <w:rPr>
                <w:rFonts w:asciiTheme="majorBidi" w:hAnsiTheme="majorBidi" w:cstheme="majorBidi"/>
                <w:sz w:val="28"/>
                <w:szCs w:val="28"/>
              </w:rPr>
              <w:t>IDEL</w:t>
            </w:r>
          </w:p>
        </w:tc>
        <w:tc>
          <w:tcPr>
            <w:tcW w:w="6519" w:type="dxa"/>
          </w:tcPr>
          <w:p w14:paraId="13A91F43" w14:textId="68381B36" w:rsidR="009C03CE" w:rsidRDefault="006D0746" w:rsidP="009C03CE">
            <w:pPr>
              <w:bidi w:val="0"/>
              <w:spacing w:line="360" w:lineRule="auto"/>
              <w:jc w:val="both"/>
              <w:rPr>
                <w:rFonts w:asciiTheme="majorBidi" w:hAnsiTheme="majorBidi" w:cstheme="majorBidi"/>
                <w:sz w:val="28"/>
                <w:szCs w:val="28"/>
              </w:rPr>
            </w:pPr>
            <w:r w:rsidRPr="008430AB">
              <w:rPr>
                <w:rFonts w:asciiTheme="majorBidi" w:hAnsiTheme="majorBidi" w:cstheme="majorBidi"/>
                <w:sz w:val="28"/>
                <w:szCs w:val="28"/>
              </w:rPr>
              <w:t>Intracranial Electroencephalography</w:t>
            </w:r>
          </w:p>
          <w:p w14:paraId="4B78CCD2" w14:textId="77777777" w:rsidR="009C03CE" w:rsidRDefault="009C03CE" w:rsidP="009C03CE">
            <w:pPr>
              <w:bidi w:val="0"/>
              <w:spacing w:line="360" w:lineRule="auto"/>
              <w:jc w:val="both"/>
              <w:rPr>
                <w:rFonts w:asciiTheme="majorBidi" w:hAnsiTheme="majorBidi" w:cstheme="majorBidi"/>
                <w:sz w:val="28"/>
                <w:szCs w:val="28"/>
              </w:rPr>
            </w:pPr>
          </w:p>
          <w:p w14:paraId="1555F7F3" w14:textId="2BC4DA40" w:rsidR="009C03CE" w:rsidRPr="009C03CE" w:rsidRDefault="009C03CE" w:rsidP="009C03CE">
            <w:pPr>
              <w:bidi w:val="0"/>
              <w:spacing w:line="360" w:lineRule="auto"/>
              <w:jc w:val="both"/>
              <w:rPr>
                <w:rFonts w:asciiTheme="majorBidi" w:hAnsiTheme="majorBidi" w:cstheme="majorBidi"/>
                <w:sz w:val="28"/>
                <w:szCs w:val="28"/>
                <w:lang w:val="en"/>
              </w:rPr>
            </w:pPr>
            <w:r w:rsidRPr="009C03CE">
              <w:rPr>
                <w:rStyle w:val="hgkelc"/>
                <w:rFonts w:asciiTheme="majorBidi" w:hAnsiTheme="majorBidi" w:cstheme="majorBidi"/>
                <w:sz w:val="28"/>
                <w:szCs w:val="28"/>
                <w:lang w:val="en"/>
              </w:rPr>
              <w:t>Integrated Development and Learning Environment</w:t>
            </w:r>
          </w:p>
        </w:tc>
      </w:tr>
      <w:tr w:rsidR="006D0746" w:rsidRPr="008430AB" w14:paraId="7BE8CACC" w14:textId="77777777" w:rsidTr="00E65560">
        <w:tc>
          <w:tcPr>
            <w:tcW w:w="1787" w:type="dxa"/>
          </w:tcPr>
          <w:p w14:paraId="5C8EC7F8" w14:textId="60D12C5D" w:rsidR="009C03CE" w:rsidRDefault="009C03CE" w:rsidP="00204B34">
            <w:pPr>
              <w:bidi w:val="0"/>
              <w:jc w:val="both"/>
              <w:rPr>
                <w:rFonts w:asciiTheme="majorBidi" w:hAnsiTheme="majorBidi" w:cstheme="majorBidi"/>
                <w:sz w:val="28"/>
                <w:szCs w:val="28"/>
              </w:rPr>
            </w:pPr>
            <w:r>
              <w:rPr>
                <w:rFonts w:asciiTheme="majorBidi" w:hAnsiTheme="majorBidi" w:cstheme="majorBidi"/>
                <w:sz w:val="28"/>
                <w:szCs w:val="28"/>
              </w:rPr>
              <w:t>TP</w:t>
            </w:r>
          </w:p>
          <w:p w14:paraId="539FCA6B" w14:textId="00A524B5" w:rsidR="009C03CE" w:rsidRDefault="009C03CE" w:rsidP="009C03CE">
            <w:pPr>
              <w:bidi w:val="0"/>
              <w:jc w:val="both"/>
              <w:rPr>
                <w:rFonts w:asciiTheme="majorBidi" w:hAnsiTheme="majorBidi" w:cstheme="majorBidi"/>
                <w:sz w:val="28"/>
                <w:szCs w:val="28"/>
              </w:rPr>
            </w:pPr>
            <w:r>
              <w:rPr>
                <w:rFonts w:asciiTheme="majorBidi" w:hAnsiTheme="majorBidi" w:cstheme="majorBidi"/>
                <w:sz w:val="28"/>
                <w:szCs w:val="28"/>
              </w:rPr>
              <w:t>TN</w:t>
            </w:r>
          </w:p>
          <w:p w14:paraId="5A7DDDF0" w14:textId="39AACAD3" w:rsidR="009C03CE" w:rsidRDefault="009C03CE" w:rsidP="009C03CE">
            <w:pPr>
              <w:bidi w:val="0"/>
              <w:jc w:val="both"/>
              <w:rPr>
                <w:rFonts w:asciiTheme="majorBidi" w:hAnsiTheme="majorBidi" w:cstheme="majorBidi"/>
                <w:sz w:val="28"/>
                <w:szCs w:val="28"/>
              </w:rPr>
            </w:pPr>
            <w:r>
              <w:rPr>
                <w:rFonts w:asciiTheme="majorBidi" w:hAnsiTheme="majorBidi" w:cstheme="majorBidi"/>
                <w:sz w:val="28"/>
                <w:szCs w:val="28"/>
              </w:rPr>
              <w:t>FP</w:t>
            </w:r>
          </w:p>
          <w:p w14:paraId="6833CA61" w14:textId="7E67116A" w:rsidR="009C03CE" w:rsidRDefault="009C03CE" w:rsidP="009C03CE">
            <w:pPr>
              <w:bidi w:val="0"/>
              <w:jc w:val="both"/>
              <w:rPr>
                <w:rFonts w:asciiTheme="majorBidi" w:hAnsiTheme="majorBidi" w:cstheme="majorBidi"/>
                <w:sz w:val="28"/>
                <w:szCs w:val="28"/>
              </w:rPr>
            </w:pPr>
            <w:r>
              <w:rPr>
                <w:rFonts w:asciiTheme="majorBidi" w:hAnsiTheme="majorBidi" w:cstheme="majorBidi"/>
                <w:sz w:val="28"/>
                <w:szCs w:val="28"/>
              </w:rPr>
              <w:t>FN</w:t>
            </w:r>
          </w:p>
          <w:p w14:paraId="5313FE67" w14:textId="0DA3447B" w:rsidR="009C6C1B" w:rsidRDefault="009C6C1B" w:rsidP="009C6C1B">
            <w:pPr>
              <w:bidi w:val="0"/>
              <w:jc w:val="both"/>
              <w:rPr>
                <w:rFonts w:asciiTheme="majorBidi" w:hAnsiTheme="majorBidi" w:cstheme="majorBidi"/>
                <w:sz w:val="28"/>
                <w:szCs w:val="28"/>
              </w:rPr>
            </w:pPr>
            <w:r w:rsidRPr="008430AB">
              <w:rPr>
                <w:rFonts w:asciiTheme="majorBidi" w:hAnsiTheme="majorBidi" w:cstheme="majorBidi"/>
                <w:sz w:val="28"/>
                <w:szCs w:val="28"/>
              </w:rPr>
              <w:t>FPR</w:t>
            </w:r>
          </w:p>
          <w:p w14:paraId="4B86DEED" w14:textId="18CB1A21" w:rsidR="009C6C1B" w:rsidRDefault="009C6C1B" w:rsidP="009C6C1B">
            <w:pPr>
              <w:bidi w:val="0"/>
              <w:jc w:val="both"/>
              <w:rPr>
                <w:rFonts w:asciiTheme="majorBidi" w:hAnsiTheme="majorBidi" w:cstheme="majorBidi"/>
                <w:sz w:val="28"/>
                <w:szCs w:val="28"/>
              </w:rPr>
            </w:pPr>
            <w:r>
              <w:rPr>
                <w:rFonts w:asciiTheme="majorBidi" w:hAnsiTheme="majorBidi" w:cstheme="majorBidi"/>
                <w:sz w:val="28"/>
                <w:szCs w:val="28"/>
              </w:rPr>
              <w:t>TPR</w:t>
            </w:r>
          </w:p>
          <w:p w14:paraId="4B5685AD" w14:textId="039188B5" w:rsidR="006D0746" w:rsidRPr="008430AB" w:rsidRDefault="006D0746" w:rsidP="009C03CE">
            <w:pPr>
              <w:bidi w:val="0"/>
              <w:jc w:val="both"/>
              <w:rPr>
                <w:rFonts w:asciiTheme="majorBidi" w:hAnsiTheme="majorBidi" w:cstheme="majorBidi"/>
                <w:sz w:val="28"/>
                <w:szCs w:val="28"/>
              </w:rPr>
            </w:pPr>
            <w:r w:rsidRPr="008430AB">
              <w:rPr>
                <w:rFonts w:asciiTheme="majorBidi" w:hAnsiTheme="majorBidi" w:cstheme="majorBidi"/>
                <w:sz w:val="28"/>
                <w:szCs w:val="28"/>
              </w:rPr>
              <w:t>SOP</w:t>
            </w:r>
          </w:p>
        </w:tc>
        <w:tc>
          <w:tcPr>
            <w:tcW w:w="6519" w:type="dxa"/>
          </w:tcPr>
          <w:p w14:paraId="7AF4C8E7" w14:textId="1AA59478" w:rsidR="009C03CE" w:rsidRDefault="009C03CE" w:rsidP="00204B34">
            <w:pPr>
              <w:bidi w:val="0"/>
              <w:jc w:val="both"/>
              <w:rPr>
                <w:rFonts w:asciiTheme="majorBidi" w:hAnsiTheme="majorBidi" w:cstheme="majorBidi"/>
                <w:sz w:val="28"/>
                <w:szCs w:val="28"/>
              </w:rPr>
            </w:pPr>
            <w:r>
              <w:rPr>
                <w:rFonts w:asciiTheme="majorBidi" w:hAnsiTheme="majorBidi" w:cstheme="majorBidi"/>
                <w:sz w:val="28"/>
                <w:szCs w:val="28"/>
              </w:rPr>
              <w:t>True positive</w:t>
            </w:r>
          </w:p>
          <w:p w14:paraId="5D3D813B" w14:textId="220C6B41" w:rsidR="009C03CE" w:rsidRDefault="009C03CE" w:rsidP="009C03CE">
            <w:pPr>
              <w:bidi w:val="0"/>
              <w:jc w:val="both"/>
              <w:rPr>
                <w:rFonts w:asciiTheme="majorBidi" w:hAnsiTheme="majorBidi" w:cstheme="majorBidi"/>
                <w:sz w:val="28"/>
                <w:szCs w:val="28"/>
              </w:rPr>
            </w:pPr>
            <w:r>
              <w:rPr>
                <w:rFonts w:asciiTheme="majorBidi" w:hAnsiTheme="majorBidi" w:cstheme="majorBidi"/>
                <w:sz w:val="28"/>
                <w:szCs w:val="28"/>
              </w:rPr>
              <w:t>True negative</w:t>
            </w:r>
          </w:p>
          <w:p w14:paraId="7D3E79BC" w14:textId="3725383A" w:rsidR="009C03CE" w:rsidRDefault="009C03CE" w:rsidP="009C03CE">
            <w:pPr>
              <w:bidi w:val="0"/>
              <w:jc w:val="both"/>
              <w:rPr>
                <w:rFonts w:asciiTheme="majorBidi" w:hAnsiTheme="majorBidi" w:cstheme="majorBidi"/>
                <w:sz w:val="28"/>
                <w:szCs w:val="28"/>
              </w:rPr>
            </w:pPr>
            <w:r>
              <w:rPr>
                <w:rFonts w:asciiTheme="majorBidi" w:hAnsiTheme="majorBidi" w:cstheme="majorBidi"/>
                <w:sz w:val="28"/>
                <w:szCs w:val="28"/>
              </w:rPr>
              <w:t>F</w:t>
            </w:r>
            <w:r w:rsidR="009C6C1B">
              <w:rPr>
                <w:rFonts w:asciiTheme="majorBidi" w:hAnsiTheme="majorBidi" w:cstheme="majorBidi"/>
                <w:sz w:val="28"/>
                <w:szCs w:val="28"/>
              </w:rPr>
              <w:t>alse positive</w:t>
            </w:r>
          </w:p>
          <w:p w14:paraId="29EADEDD" w14:textId="11E5C91D" w:rsidR="009C6C1B" w:rsidRDefault="009C6C1B" w:rsidP="009C6C1B">
            <w:pPr>
              <w:bidi w:val="0"/>
              <w:jc w:val="both"/>
              <w:rPr>
                <w:rFonts w:asciiTheme="majorBidi" w:hAnsiTheme="majorBidi" w:cstheme="majorBidi"/>
                <w:sz w:val="28"/>
                <w:szCs w:val="28"/>
              </w:rPr>
            </w:pPr>
            <w:r>
              <w:rPr>
                <w:rFonts w:asciiTheme="majorBidi" w:hAnsiTheme="majorBidi" w:cstheme="majorBidi"/>
                <w:sz w:val="28"/>
                <w:szCs w:val="28"/>
              </w:rPr>
              <w:t>False negative</w:t>
            </w:r>
          </w:p>
          <w:p w14:paraId="37610D6A" w14:textId="42B61358" w:rsidR="009C6C1B" w:rsidRDefault="009C6C1B" w:rsidP="009C6C1B">
            <w:pPr>
              <w:bidi w:val="0"/>
              <w:jc w:val="both"/>
              <w:rPr>
                <w:rFonts w:asciiTheme="majorBidi" w:hAnsiTheme="majorBidi" w:cstheme="majorBidi"/>
                <w:sz w:val="28"/>
                <w:szCs w:val="28"/>
              </w:rPr>
            </w:pPr>
            <w:r w:rsidRPr="008430AB">
              <w:rPr>
                <w:rFonts w:asciiTheme="majorBidi" w:hAnsiTheme="majorBidi" w:cstheme="majorBidi"/>
                <w:sz w:val="28"/>
                <w:szCs w:val="28"/>
              </w:rPr>
              <w:t>False positive rate</w:t>
            </w:r>
          </w:p>
          <w:p w14:paraId="5E10E904" w14:textId="28B8BFF2" w:rsidR="009C6C1B" w:rsidRDefault="009C6C1B" w:rsidP="009C6C1B">
            <w:pPr>
              <w:bidi w:val="0"/>
              <w:jc w:val="both"/>
              <w:rPr>
                <w:rFonts w:asciiTheme="majorBidi" w:hAnsiTheme="majorBidi" w:cstheme="majorBidi"/>
                <w:sz w:val="28"/>
                <w:szCs w:val="28"/>
              </w:rPr>
            </w:pPr>
            <w:r>
              <w:rPr>
                <w:rFonts w:asciiTheme="majorBidi" w:hAnsiTheme="majorBidi" w:cstheme="majorBidi"/>
                <w:sz w:val="28"/>
                <w:szCs w:val="28"/>
              </w:rPr>
              <w:t>True</w:t>
            </w:r>
            <w:r w:rsidRPr="008430AB">
              <w:rPr>
                <w:rFonts w:asciiTheme="majorBidi" w:hAnsiTheme="majorBidi" w:cstheme="majorBidi"/>
                <w:sz w:val="28"/>
                <w:szCs w:val="28"/>
              </w:rPr>
              <w:t xml:space="preserve"> positive rate</w:t>
            </w:r>
          </w:p>
          <w:p w14:paraId="515318BC" w14:textId="6C9A6A81" w:rsidR="006D0746" w:rsidRPr="008430AB" w:rsidRDefault="006D0746" w:rsidP="009C03CE">
            <w:pPr>
              <w:bidi w:val="0"/>
              <w:jc w:val="both"/>
              <w:rPr>
                <w:rFonts w:asciiTheme="majorBidi" w:hAnsiTheme="majorBidi" w:cstheme="majorBidi"/>
                <w:sz w:val="28"/>
                <w:szCs w:val="28"/>
              </w:rPr>
            </w:pPr>
            <w:r w:rsidRPr="008430AB">
              <w:rPr>
                <w:rFonts w:asciiTheme="majorBidi" w:hAnsiTheme="majorBidi" w:cstheme="majorBidi"/>
                <w:sz w:val="28"/>
                <w:szCs w:val="28"/>
              </w:rPr>
              <w:t>Seizure occurrence period</w:t>
            </w:r>
          </w:p>
        </w:tc>
      </w:tr>
      <w:tr w:rsidR="006D0746" w:rsidRPr="008430AB" w14:paraId="1E811C6D" w14:textId="77777777" w:rsidTr="00E65560">
        <w:tc>
          <w:tcPr>
            <w:tcW w:w="1787" w:type="dxa"/>
          </w:tcPr>
          <w:p w14:paraId="2CB8E088" w14:textId="7B9DA933"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SPH</w:t>
            </w:r>
          </w:p>
        </w:tc>
        <w:tc>
          <w:tcPr>
            <w:tcW w:w="6519" w:type="dxa"/>
          </w:tcPr>
          <w:p w14:paraId="4B8A94F3" w14:textId="7BAB9D54" w:rsidR="006D0746" w:rsidRPr="008430AB" w:rsidRDefault="006D0746" w:rsidP="00204B34">
            <w:pPr>
              <w:bidi w:val="0"/>
              <w:jc w:val="both"/>
              <w:rPr>
                <w:rFonts w:asciiTheme="majorBidi" w:hAnsiTheme="majorBidi" w:cstheme="majorBidi"/>
                <w:sz w:val="28"/>
                <w:szCs w:val="28"/>
              </w:rPr>
            </w:pPr>
            <w:r w:rsidRPr="008430AB">
              <w:rPr>
                <w:rFonts w:asciiTheme="majorBidi" w:hAnsiTheme="majorBidi" w:cstheme="majorBidi"/>
                <w:sz w:val="28"/>
                <w:szCs w:val="28"/>
              </w:rPr>
              <w:t>Seizure prediction horizon</w:t>
            </w:r>
          </w:p>
        </w:tc>
      </w:tr>
      <w:tr w:rsidR="006D0746" w:rsidRPr="008430AB" w14:paraId="538CBB23" w14:textId="77777777" w:rsidTr="00E65560">
        <w:tc>
          <w:tcPr>
            <w:tcW w:w="1787" w:type="dxa"/>
          </w:tcPr>
          <w:p w14:paraId="5A2C3586" w14:textId="0A6922C2" w:rsidR="006D0746" w:rsidRPr="008430AB" w:rsidRDefault="006D0746" w:rsidP="00204B34">
            <w:pPr>
              <w:bidi w:val="0"/>
              <w:jc w:val="both"/>
              <w:rPr>
                <w:rFonts w:asciiTheme="majorBidi" w:hAnsiTheme="majorBidi" w:cstheme="majorBidi"/>
                <w:sz w:val="28"/>
                <w:szCs w:val="28"/>
              </w:rPr>
            </w:pPr>
          </w:p>
        </w:tc>
        <w:tc>
          <w:tcPr>
            <w:tcW w:w="6519" w:type="dxa"/>
          </w:tcPr>
          <w:p w14:paraId="6D0E2ACC" w14:textId="6CA5060B" w:rsidR="006D0746" w:rsidRPr="008430AB" w:rsidRDefault="006D0746" w:rsidP="00204B34">
            <w:pPr>
              <w:bidi w:val="0"/>
              <w:jc w:val="both"/>
              <w:rPr>
                <w:rFonts w:asciiTheme="majorBidi" w:hAnsiTheme="majorBidi" w:cstheme="majorBidi"/>
                <w:sz w:val="28"/>
                <w:szCs w:val="28"/>
              </w:rPr>
            </w:pPr>
          </w:p>
        </w:tc>
      </w:tr>
    </w:tbl>
    <w:p w14:paraId="307231BA" w14:textId="77777777" w:rsidR="003D5175" w:rsidRDefault="003D5175" w:rsidP="003D5175">
      <w:pPr>
        <w:bidi w:val="0"/>
        <w:jc w:val="both"/>
        <w:rPr>
          <w:rFonts w:asciiTheme="majorBidi" w:hAnsiTheme="majorBidi" w:cstheme="majorBidi"/>
          <w:color w:val="000000" w:themeColor="text1"/>
        </w:rPr>
        <w:sectPr w:rsidR="003D5175" w:rsidSect="0076434F">
          <w:footerReference w:type="default" r:id="rId11"/>
          <w:pgSz w:w="11906" w:h="16838"/>
          <w:pgMar w:top="1440" w:right="1440" w:bottom="1440" w:left="2160" w:header="706" w:footer="706" w:gutter="0"/>
          <w:pgNumType w:fmt="upperRoman"/>
          <w:cols w:space="708"/>
          <w:bidi/>
          <w:rtlGutter/>
          <w:docGrid w:linePitch="360"/>
        </w:sectPr>
      </w:pPr>
    </w:p>
    <w:p w14:paraId="1778CA96" w14:textId="1784D969" w:rsidR="002319FD" w:rsidRDefault="003D5175" w:rsidP="00FC2632">
      <w:pPr>
        <w:bidi w:val="0"/>
        <w:spacing w:line="360" w:lineRule="auto"/>
        <w:rPr>
          <w:rFonts w:asciiTheme="majorBidi" w:hAnsiTheme="majorBidi" w:cstheme="majorBidi"/>
          <w:b/>
          <w:bCs/>
          <w:sz w:val="36"/>
          <w:szCs w:val="36"/>
        </w:rPr>
      </w:pPr>
      <w:r w:rsidRPr="003D5175">
        <w:rPr>
          <w:rFonts w:asciiTheme="majorBidi" w:hAnsiTheme="majorBidi" w:cstheme="majorBidi"/>
          <w:b/>
          <w:bCs/>
          <w:sz w:val="36"/>
          <w:szCs w:val="36"/>
        </w:rPr>
        <w:lastRenderedPageBreak/>
        <w:t>Chapter One               Introduction</w:t>
      </w:r>
    </w:p>
    <w:p w14:paraId="69FA6580" w14:textId="77777777" w:rsidR="00B4756A" w:rsidRPr="009472C3" w:rsidRDefault="00B4756A" w:rsidP="001F5003">
      <w:pPr>
        <w:pStyle w:val="ListParagraph"/>
        <w:numPr>
          <w:ilvl w:val="0"/>
          <w:numId w:val="10"/>
        </w:numPr>
        <w:bidi w:val="0"/>
        <w:ind w:left="720" w:hanging="720"/>
        <w:jc w:val="both"/>
        <w:rPr>
          <w:rFonts w:asciiTheme="majorBidi" w:hAnsiTheme="majorBidi" w:cstheme="majorBidi"/>
          <w:b/>
          <w:bCs/>
          <w:color w:val="000000" w:themeColor="text1"/>
          <w:sz w:val="32"/>
          <w:szCs w:val="32"/>
        </w:rPr>
      </w:pPr>
      <w:r>
        <w:rPr>
          <w:rFonts w:asciiTheme="majorBidi" w:hAnsiTheme="majorBidi" w:cstheme="majorBidi"/>
          <w:b/>
          <w:bCs/>
          <w:sz w:val="32"/>
          <w:szCs w:val="32"/>
        </w:rPr>
        <w:t>Human brain anatomy and physiology</w:t>
      </w:r>
    </w:p>
    <w:p w14:paraId="27A3676A" w14:textId="74BBCB80" w:rsidR="00B4756A" w:rsidRDefault="00B4756A" w:rsidP="00803B5A">
      <w:pPr>
        <w:pStyle w:val="ListParagraph"/>
        <w:bidi w:val="0"/>
        <w:spacing w:line="360" w:lineRule="auto"/>
        <w:ind w:left="0"/>
        <w:jc w:val="both"/>
        <w:rPr>
          <w:rFonts w:asciiTheme="majorBidi" w:hAnsiTheme="majorBidi" w:cstheme="majorBidi"/>
          <w:color w:val="000000" w:themeColor="text1"/>
          <w:sz w:val="28"/>
          <w:szCs w:val="28"/>
        </w:rPr>
      </w:pPr>
      <w:r w:rsidRPr="00B4756A">
        <w:rPr>
          <w:rFonts w:asciiTheme="majorBidi" w:hAnsiTheme="majorBidi" w:cstheme="majorBidi"/>
          <w:color w:val="000000" w:themeColor="text1"/>
          <w:sz w:val="28"/>
          <w:szCs w:val="28"/>
        </w:rPr>
        <w:t xml:space="preserve">The brain is a complex organ that controls thought, memory, emotion, touch, motor skills, vision, breathing, temperature, hunger and every process that regulates our body. Together, the brain and spinal cord that extends from it make up the </w:t>
      </w:r>
      <w:r w:rsidR="00803B5A">
        <w:rPr>
          <w:rFonts w:asciiTheme="majorBidi" w:hAnsiTheme="majorBidi" w:cstheme="majorBidi"/>
          <w:color w:val="000000" w:themeColor="text1"/>
          <w:sz w:val="28"/>
          <w:szCs w:val="28"/>
        </w:rPr>
        <w:t xml:space="preserve">central nervous system, or CNS. </w:t>
      </w:r>
      <w:r w:rsidRPr="00B4756A">
        <w:rPr>
          <w:rFonts w:asciiTheme="majorBidi" w:hAnsiTheme="majorBidi" w:cstheme="majorBidi"/>
          <w:color w:val="000000" w:themeColor="text1"/>
          <w:sz w:val="28"/>
          <w:szCs w:val="28"/>
        </w:rPr>
        <w:t>Weighing about three pounds in the average adult, the brain is about 60% fats. The remaining 40% is a combination of water, protein, carbohydrates and salts. The brain itself is a not a muscle. It contains blood vessels and nerves, including neurons and glial cells. The brain has three main parts: the cerebrum, cerebellum and brainstem</w:t>
      </w:r>
      <w:r w:rsidR="00803B5A">
        <w:rPr>
          <w:rFonts w:asciiTheme="majorBidi" w:hAnsiTheme="majorBidi" w:cstheme="majorBidi"/>
          <w:color w:val="000000" w:themeColor="text1"/>
          <w:sz w:val="28"/>
          <w:szCs w:val="28"/>
        </w:rPr>
        <w:t>.</w:t>
      </w:r>
    </w:p>
    <w:p w14:paraId="0AD4E8B2" w14:textId="24EFACB6" w:rsidR="00B4756A" w:rsidRDefault="00B4756A" w:rsidP="00330A4D">
      <w:pPr>
        <w:pStyle w:val="ListParagraph"/>
        <w:bidi w:val="0"/>
        <w:spacing w:line="360" w:lineRule="auto"/>
        <w:ind w:hanging="720"/>
        <w:jc w:val="center"/>
        <w:rPr>
          <w:rFonts w:asciiTheme="majorBidi" w:hAnsiTheme="majorBidi" w:cstheme="majorBidi"/>
          <w:color w:val="000000" w:themeColor="text1"/>
          <w:sz w:val="28"/>
          <w:szCs w:val="28"/>
        </w:rPr>
      </w:pPr>
      <w:r>
        <w:rPr>
          <w:rFonts w:asciiTheme="majorBidi" w:hAnsiTheme="majorBidi" w:cstheme="majorBidi"/>
          <w:noProof/>
          <w:sz w:val="24"/>
          <w:szCs w:val="24"/>
        </w:rPr>
        <w:drawing>
          <wp:inline distT="0" distB="0" distL="0" distR="0" wp14:anchorId="19C196DD" wp14:editId="63093190">
            <wp:extent cx="2347555" cy="23691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4237" cy="2406147"/>
                    </a:xfrm>
                    <a:prstGeom prst="rect">
                      <a:avLst/>
                    </a:prstGeom>
                  </pic:spPr>
                </pic:pic>
              </a:graphicData>
            </a:graphic>
          </wp:inline>
        </w:drawing>
      </w:r>
    </w:p>
    <w:p w14:paraId="3F766199" w14:textId="56C98510" w:rsidR="00B4756A" w:rsidRDefault="00430F7B" w:rsidP="00330A4D">
      <w:pPr>
        <w:pStyle w:val="ListParagraph"/>
        <w:bidi w:val="0"/>
        <w:spacing w:line="360" w:lineRule="auto"/>
        <w:ind w:hanging="72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B4756A" w:rsidRPr="00B4756A">
        <w:rPr>
          <w:rFonts w:asciiTheme="majorBidi" w:hAnsiTheme="majorBidi" w:cstheme="majorBidi"/>
          <w:color w:val="000000" w:themeColor="text1"/>
          <w:sz w:val="28"/>
          <w:szCs w:val="28"/>
        </w:rPr>
        <w:t>-1: brain anatomy</w:t>
      </w:r>
    </w:p>
    <w:p w14:paraId="3F5BD930" w14:textId="51F80A2A" w:rsidR="00C11167" w:rsidRDefault="00C11167" w:rsidP="001B6CD2">
      <w:pPr>
        <w:pStyle w:val="ListParagraph"/>
        <w:bidi w:val="0"/>
        <w:spacing w:line="360" w:lineRule="auto"/>
        <w:ind w:left="0"/>
        <w:rPr>
          <w:rFonts w:asciiTheme="majorBidi" w:hAnsiTheme="majorBidi" w:cstheme="majorBidi"/>
          <w:color w:val="000000" w:themeColor="text1"/>
          <w:sz w:val="28"/>
          <w:szCs w:val="28"/>
        </w:rPr>
      </w:pPr>
      <w:r w:rsidRPr="00C11167">
        <w:rPr>
          <w:rFonts w:asciiTheme="majorBidi" w:hAnsiTheme="majorBidi" w:cstheme="majorBidi"/>
          <w:color w:val="000000" w:themeColor="text1"/>
          <w:sz w:val="28"/>
          <w:szCs w:val="28"/>
        </w:rPr>
        <w:t>The brain sends and receives chemical and electrical signals throughout the body. Different signals control different processes, and your brain interprets each. Some make you feel tired, for example, while others make you feel pain. Some messages are kept within the brain, while others are relayed through the spine and across the body’s vast network of nerves to distant extremities. To do this, the central nervous system relies on billions of neurons [</w:t>
      </w:r>
      <w:r w:rsidR="001B6CD2">
        <w:rPr>
          <w:rFonts w:asciiTheme="majorBidi" w:hAnsiTheme="majorBidi" w:cstheme="majorBidi"/>
          <w:color w:val="000000" w:themeColor="text1"/>
          <w:sz w:val="28"/>
          <w:szCs w:val="28"/>
        </w:rPr>
        <w:t>1</w:t>
      </w:r>
      <w:r w:rsidRPr="00C11167">
        <w:rPr>
          <w:rFonts w:asciiTheme="majorBidi" w:hAnsiTheme="majorBidi" w:cstheme="majorBidi"/>
          <w:color w:val="000000" w:themeColor="text1"/>
          <w:sz w:val="28"/>
          <w:szCs w:val="28"/>
        </w:rPr>
        <w:t>].</w:t>
      </w:r>
    </w:p>
    <w:p w14:paraId="6A457D2B" w14:textId="77777777" w:rsidR="00330A4D" w:rsidRDefault="00330A4D" w:rsidP="001F5003">
      <w:pPr>
        <w:pStyle w:val="ListParagraph"/>
        <w:numPr>
          <w:ilvl w:val="0"/>
          <w:numId w:val="10"/>
        </w:numPr>
        <w:bidi w:val="0"/>
        <w:spacing w:before="240"/>
        <w:rPr>
          <w:rFonts w:asciiTheme="majorBidi" w:hAnsiTheme="majorBidi" w:cstheme="majorBidi"/>
          <w:b/>
          <w:bCs/>
          <w:sz w:val="32"/>
          <w:szCs w:val="32"/>
        </w:rPr>
      </w:pPr>
      <w:r w:rsidRPr="00C11167">
        <w:rPr>
          <w:rFonts w:asciiTheme="majorBidi" w:hAnsiTheme="majorBidi" w:cstheme="majorBidi"/>
          <w:b/>
          <w:bCs/>
          <w:sz w:val="32"/>
          <w:szCs w:val="32"/>
        </w:rPr>
        <w:t>Electroencephalography (EEG)</w:t>
      </w:r>
    </w:p>
    <w:p w14:paraId="06DFBA9C" w14:textId="77777777" w:rsidR="00330A4D" w:rsidRPr="001F2F55" w:rsidRDefault="00330A4D" w:rsidP="00B71B91">
      <w:pPr>
        <w:pStyle w:val="ListParagraph"/>
        <w:numPr>
          <w:ilvl w:val="0"/>
          <w:numId w:val="26"/>
        </w:numPr>
        <w:bidi w:val="0"/>
        <w:spacing w:before="240"/>
        <w:ind w:left="720" w:hanging="720"/>
        <w:rPr>
          <w:rFonts w:asciiTheme="majorBidi" w:hAnsiTheme="majorBidi" w:cstheme="majorBidi"/>
          <w:b/>
          <w:bCs/>
          <w:sz w:val="32"/>
          <w:szCs w:val="32"/>
        </w:rPr>
      </w:pPr>
      <w:r>
        <w:rPr>
          <w:rFonts w:asciiTheme="majorBidi" w:hAnsiTheme="majorBidi" w:cstheme="majorBidi"/>
          <w:b/>
          <w:bCs/>
          <w:sz w:val="32"/>
          <w:szCs w:val="32"/>
        </w:rPr>
        <w:lastRenderedPageBreak/>
        <w:t xml:space="preserve">Definition </w:t>
      </w:r>
    </w:p>
    <w:p w14:paraId="500699EF" w14:textId="7371143A" w:rsidR="00330A4D" w:rsidRDefault="00330A4D" w:rsidP="00330A4D">
      <w:pPr>
        <w:bidi w:val="0"/>
        <w:spacing w:line="360" w:lineRule="auto"/>
        <w:jc w:val="both"/>
        <w:rPr>
          <w:rFonts w:asciiTheme="majorBidi" w:hAnsiTheme="majorBidi" w:cstheme="majorBidi"/>
          <w:color w:val="000000" w:themeColor="text1"/>
          <w:sz w:val="28"/>
          <w:szCs w:val="28"/>
        </w:rPr>
      </w:pPr>
      <w:r w:rsidRPr="000F75AC">
        <w:rPr>
          <w:rFonts w:asciiTheme="majorBidi" w:hAnsiTheme="majorBidi" w:cstheme="majorBidi"/>
          <w:color w:val="000000" w:themeColor="text1"/>
          <w:sz w:val="28"/>
          <w:szCs w:val="28"/>
        </w:rPr>
        <w:t>Because epilepsy is fundamentally the result of abnormal neuronal discharges, EEG is the single most important investigative technique for the study of epilepsy. EEG consists in an electrophysiological recording of the brain’s electrical activity. The electroencephalogram (recorded signal) displays spatial and temporal voltage variations due to ionic currents flowing 3 within brain neurons. It is characterized by a high</w:t>
      </w:r>
      <w:r>
        <w:rPr>
          <w:rFonts w:asciiTheme="majorBidi" w:hAnsiTheme="majorBidi" w:cstheme="majorBidi"/>
          <w:color w:val="000000" w:themeColor="text1"/>
          <w:sz w:val="28"/>
          <w:szCs w:val="28"/>
        </w:rPr>
        <w:t xml:space="preserve"> temporal resolution (order of µ</w:t>
      </w:r>
      <w:r w:rsidRPr="000F75AC">
        <w:rPr>
          <w:rFonts w:asciiTheme="majorBidi" w:hAnsiTheme="majorBidi" w:cstheme="majorBidi"/>
          <w:color w:val="000000" w:themeColor="text1"/>
          <w:sz w:val="28"/>
          <w:szCs w:val="28"/>
        </w:rPr>
        <w:t>s), allowing the evaluation o</w:t>
      </w:r>
      <w:r>
        <w:rPr>
          <w:rFonts w:asciiTheme="majorBidi" w:hAnsiTheme="majorBidi" w:cstheme="majorBidi"/>
          <w:color w:val="000000" w:themeColor="text1"/>
          <w:sz w:val="28"/>
          <w:szCs w:val="28"/>
        </w:rPr>
        <w:t>f dynamic cerebral functions</w:t>
      </w:r>
      <w:r w:rsidRPr="000F75AC">
        <w:rPr>
          <w:rFonts w:asciiTheme="majorBidi" w:hAnsiTheme="majorBidi" w:cstheme="majorBidi"/>
          <w:color w:val="000000" w:themeColor="text1"/>
          <w:sz w:val="28"/>
          <w:szCs w:val="28"/>
        </w:rPr>
        <w:t>. EEG displays neuronal electrical activity resulting from the summation of inhibitory and excitatory postsynaptic potentials of large group of neurons. It is considered to be mainly produced by pyramidal cortical neurons, which are arranged in parallel, perpendicularly to the surface of the brain, and have their cell bodies mainly in layers III and V of the cerebral cortex [</w:t>
      </w:r>
      <w:r w:rsidR="00F34E73">
        <w:rPr>
          <w:rFonts w:asciiTheme="majorBidi" w:hAnsiTheme="majorBidi" w:cstheme="majorBidi"/>
          <w:color w:val="000000" w:themeColor="text1"/>
          <w:sz w:val="28"/>
          <w:szCs w:val="28"/>
        </w:rPr>
        <w:t>2</w:t>
      </w:r>
      <w:r>
        <w:rPr>
          <w:rFonts w:asciiTheme="majorBidi" w:hAnsiTheme="majorBidi" w:cstheme="majorBidi"/>
          <w:color w:val="000000" w:themeColor="text1"/>
          <w:sz w:val="28"/>
          <w:szCs w:val="28"/>
        </w:rPr>
        <w:t>-</w:t>
      </w:r>
      <w:r w:rsidR="00F34E73">
        <w:rPr>
          <w:rFonts w:asciiTheme="majorBidi" w:hAnsiTheme="majorBidi" w:cstheme="majorBidi"/>
          <w:color w:val="000000" w:themeColor="text1"/>
          <w:sz w:val="28"/>
          <w:szCs w:val="28"/>
        </w:rPr>
        <w:t>3</w:t>
      </w:r>
      <w:r w:rsidRPr="000F75AC">
        <w:rPr>
          <w:rFonts w:asciiTheme="majorBidi" w:hAnsiTheme="majorBidi" w:cstheme="majorBidi"/>
          <w:color w:val="000000" w:themeColor="text1"/>
          <w:sz w:val="28"/>
          <w:szCs w:val="28"/>
        </w:rPr>
        <w:t>].</w:t>
      </w:r>
    </w:p>
    <w:p w14:paraId="284C468F" w14:textId="77777777" w:rsidR="00330A4D" w:rsidRPr="001F2F55" w:rsidRDefault="00330A4D" w:rsidP="00B71B91">
      <w:pPr>
        <w:pStyle w:val="ListParagraph"/>
        <w:numPr>
          <w:ilvl w:val="0"/>
          <w:numId w:val="26"/>
        </w:numPr>
        <w:bidi w:val="0"/>
        <w:spacing w:line="360" w:lineRule="auto"/>
        <w:ind w:left="720" w:hanging="72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Signal frequency</w:t>
      </w:r>
    </w:p>
    <w:p w14:paraId="113BA289" w14:textId="16E9F2FB" w:rsidR="00330A4D" w:rsidRPr="001F2F55" w:rsidRDefault="009540BC" w:rsidP="00330A4D">
      <w:pPr>
        <w:pStyle w:val="ListParagraph"/>
        <w:bidi w:val="0"/>
        <w:spacing w:line="360" w:lineRule="auto"/>
        <w:ind w:hanging="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T</w:t>
      </w:r>
      <w:r w:rsidR="00330A4D" w:rsidRPr="001F2F55">
        <w:rPr>
          <w:rFonts w:asciiTheme="majorBidi" w:hAnsiTheme="majorBidi" w:cstheme="majorBidi"/>
          <w:color w:val="000000" w:themeColor="text1"/>
          <w:sz w:val="28"/>
          <w:szCs w:val="28"/>
        </w:rPr>
        <w:t xml:space="preserve">he main frequencies of the human EEG waves are: </w:t>
      </w:r>
    </w:p>
    <w:p w14:paraId="4DA9B953" w14:textId="77777777" w:rsidR="00803B5A" w:rsidRPr="00803B5A" w:rsidRDefault="00803B5A" w:rsidP="00803B5A">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Delta</w:t>
      </w:r>
    </w:p>
    <w:p w14:paraId="37D7194B" w14:textId="2FC8E074" w:rsidR="00330A4D" w:rsidRDefault="00330A4D" w:rsidP="00803B5A">
      <w:pPr>
        <w:pStyle w:val="ListParagraph"/>
        <w:bidi w:val="0"/>
        <w:spacing w:line="360" w:lineRule="auto"/>
        <w:ind w:left="0"/>
        <w:jc w:val="both"/>
        <w:rPr>
          <w:rFonts w:asciiTheme="majorBidi" w:hAnsiTheme="majorBidi" w:cstheme="majorBidi"/>
          <w:color w:val="000000" w:themeColor="text1"/>
          <w:sz w:val="28"/>
          <w:szCs w:val="28"/>
        </w:rPr>
      </w:pPr>
      <w:r w:rsidRPr="001F2F55">
        <w:rPr>
          <w:rFonts w:asciiTheme="majorBidi" w:hAnsiTheme="majorBidi" w:cstheme="majorBidi"/>
          <w:color w:val="000000" w:themeColor="text1"/>
          <w:sz w:val="28"/>
          <w:szCs w:val="28"/>
        </w:rPr>
        <w:t xml:space="preserve"> </w:t>
      </w:r>
      <w:r w:rsidR="00210311" w:rsidRPr="001F2F55">
        <w:rPr>
          <w:rFonts w:asciiTheme="majorBidi" w:hAnsiTheme="majorBidi" w:cstheme="majorBidi"/>
          <w:color w:val="000000" w:themeColor="text1"/>
          <w:sz w:val="28"/>
          <w:szCs w:val="28"/>
        </w:rPr>
        <w:t>Has</w:t>
      </w:r>
      <w:r w:rsidRPr="001F2F55">
        <w:rPr>
          <w:rFonts w:asciiTheme="majorBidi" w:hAnsiTheme="majorBidi" w:cstheme="majorBidi"/>
          <w:color w:val="000000" w:themeColor="text1"/>
          <w:sz w:val="28"/>
          <w:szCs w:val="28"/>
        </w:rPr>
        <w:t xml:space="preserve"> a frequency of 3 Hz or below. It tends to be the highest in amplitude and the slowest waves. It is normal as the dominant rhythm in infants up to one year </w:t>
      </w:r>
      <w:r w:rsidR="00803B5A">
        <w:rPr>
          <w:rFonts w:asciiTheme="majorBidi" w:hAnsiTheme="majorBidi" w:cstheme="majorBidi"/>
          <w:color w:val="000000" w:themeColor="text1"/>
          <w:sz w:val="28"/>
          <w:szCs w:val="28"/>
        </w:rPr>
        <w:t xml:space="preserve">and in stages 3 and 4 of sleep. </w:t>
      </w:r>
      <w:r w:rsidRPr="001F2F55">
        <w:rPr>
          <w:rFonts w:asciiTheme="majorBidi" w:hAnsiTheme="majorBidi" w:cstheme="majorBidi"/>
          <w:color w:val="000000" w:themeColor="text1"/>
          <w:sz w:val="28"/>
          <w:szCs w:val="28"/>
        </w:rPr>
        <w:t>It is usually mos</w:t>
      </w:r>
      <w:r w:rsidR="00803B5A">
        <w:rPr>
          <w:rFonts w:asciiTheme="majorBidi" w:hAnsiTheme="majorBidi" w:cstheme="majorBidi"/>
          <w:color w:val="000000" w:themeColor="text1"/>
          <w:sz w:val="28"/>
          <w:szCs w:val="28"/>
        </w:rPr>
        <w:t xml:space="preserve">t prominent frontally in adults </w:t>
      </w:r>
      <w:r w:rsidRPr="001F2F55">
        <w:rPr>
          <w:rFonts w:asciiTheme="majorBidi" w:hAnsiTheme="majorBidi" w:cstheme="majorBidi"/>
          <w:color w:val="000000" w:themeColor="text1"/>
          <w:sz w:val="28"/>
          <w:szCs w:val="28"/>
        </w:rPr>
        <w:t>and posteriorly in children.</w:t>
      </w:r>
    </w:p>
    <w:p w14:paraId="148577EC" w14:textId="77777777" w:rsidR="00803B5A" w:rsidRPr="00803B5A" w:rsidRDefault="00803B5A"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Theta</w:t>
      </w:r>
    </w:p>
    <w:p w14:paraId="51F21C93" w14:textId="258A4ABD" w:rsidR="00330A4D" w:rsidRDefault="00803B5A" w:rsidP="00803B5A">
      <w:pPr>
        <w:pStyle w:val="ListParagraph"/>
        <w:bidi w:val="0"/>
        <w:spacing w:line="360" w:lineRule="auto"/>
        <w:ind w:left="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H</w:t>
      </w:r>
      <w:r w:rsidR="00330A4D" w:rsidRPr="00330A4D">
        <w:rPr>
          <w:rFonts w:asciiTheme="majorBidi" w:hAnsiTheme="majorBidi" w:cstheme="majorBidi"/>
          <w:color w:val="000000" w:themeColor="text1"/>
          <w:sz w:val="28"/>
          <w:szCs w:val="28"/>
        </w:rPr>
        <w:t>as a frequency of 3.5 to 7.5 Hz and is classified as "slow" activity. It is perfectly normal in children up to 13 years and in sleep but abnormal in awake adults. It can be seen as a manifestation of focal subcortical lesions; it can also be seen in generalized distribution in diffuse disorders such as metabolic encephalopathy or some instances of hydrocephalus.</w:t>
      </w:r>
    </w:p>
    <w:p w14:paraId="7A3FBFAB" w14:textId="77777777" w:rsidR="00803B5A" w:rsidRPr="00803B5A" w:rsidRDefault="00803B5A"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Alpha</w:t>
      </w:r>
    </w:p>
    <w:p w14:paraId="503F146F" w14:textId="1CDE008A" w:rsidR="00330A4D" w:rsidRDefault="00803B5A" w:rsidP="00803B5A">
      <w:pPr>
        <w:pStyle w:val="ListParagraph"/>
        <w:bidi w:val="0"/>
        <w:spacing w:line="360" w:lineRule="auto"/>
        <w:ind w:left="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H</w:t>
      </w:r>
      <w:r w:rsidR="00330A4D" w:rsidRPr="00330A4D">
        <w:rPr>
          <w:rFonts w:asciiTheme="majorBidi" w:hAnsiTheme="majorBidi" w:cstheme="majorBidi"/>
          <w:color w:val="000000" w:themeColor="text1"/>
          <w:sz w:val="28"/>
          <w:szCs w:val="28"/>
        </w:rPr>
        <w:t xml:space="preserve">as a frequency between 7.5 and 13 Hz. </w:t>
      </w:r>
      <w:r>
        <w:rPr>
          <w:rFonts w:asciiTheme="majorBidi" w:hAnsiTheme="majorBidi" w:cstheme="majorBidi"/>
          <w:color w:val="000000" w:themeColor="text1"/>
          <w:sz w:val="28"/>
          <w:szCs w:val="28"/>
        </w:rPr>
        <w:t>It i</w:t>
      </w:r>
      <w:r w:rsidR="00330A4D" w:rsidRPr="00330A4D">
        <w:rPr>
          <w:rFonts w:asciiTheme="majorBidi" w:hAnsiTheme="majorBidi" w:cstheme="majorBidi"/>
          <w:color w:val="000000" w:themeColor="text1"/>
          <w:sz w:val="28"/>
          <w:szCs w:val="28"/>
        </w:rPr>
        <w:t>s usually best seen in the posterior regions of the head on each side, being higher in amplitude on the dominant side. It appears when closing the eyes and relaxing, and disappears when opening the eyes or alerting by any mechanism (thinking, calculating). It is the major rhythm seen in normal relaxed adults. It is present during most of life especially after the thirteenth year.</w:t>
      </w:r>
    </w:p>
    <w:p w14:paraId="2A7ACBD1" w14:textId="77777777" w:rsidR="00803B5A" w:rsidRPr="00803B5A" w:rsidRDefault="00803B5A" w:rsidP="00B71B91">
      <w:pPr>
        <w:pStyle w:val="ListParagraph"/>
        <w:numPr>
          <w:ilvl w:val="0"/>
          <w:numId w:val="27"/>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Beta</w:t>
      </w:r>
    </w:p>
    <w:p w14:paraId="1EFFC8C8" w14:textId="5FAA3916" w:rsidR="00330A4D" w:rsidRDefault="00803B5A" w:rsidP="00803B5A">
      <w:pPr>
        <w:pStyle w:val="ListParagraph"/>
        <w:bidi w:val="0"/>
        <w:spacing w:line="360" w:lineRule="auto"/>
        <w:ind w:left="0"/>
        <w:jc w:val="both"/>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B</w:t>
      </w:r>
      <w:r w:rsidR="00330A4D" w:rsidRPr="00330A4D">
        <w:rPr>
          <w:rFonts w:asciiTheme="majorBidi" w:hAnsiTheme="majorBidi" w:cstheme="majorBidi"/>
          <w:color w:val="000000" w:themeColor="text1"/>
          <w:sz w:val="28"/>
          <w:szCs w:val="28"/>
        </w:rPr>
        <w:t>eta activity is "fast" activity. It has a frequency of 14 and greater Hz. It is usually seen on both sides in symmetrical distribution and is most evident frontally. It is accentuated by sedative-hypnotic drugs especially the benzodiazepines and the barbiturates. It may be absent or reduced in areas of cortical damage. It is generally regarded as a normal rhythm. It is the dominant rhythm in patients who are alert or anx</w:t>
      </w:r>
      <w:r w:rsidR="00F34E73">
        <w:rPr>
          <w:rFonts w:asciiTheme="majorBidi" w:hAnsiTheme="majorBidi" w:cstheme="majorBidi"/>
          <w:color w:val="000000" w:themeColor="text1"/>
          <w:sz w:val="28"/>
          <w:szCs w:val="28"/>
        </w:rPr>
        <w:t>ious or have their eyes open [4</w:t>
      </w:r>
      <w:r w:rsidR="00330A4D" w:rsidRPr="00330A4D">
        <w:rPr>
          <w:rFonts w:asciiTheme="majorBidi" w:hAnsiTheme="majorBidi" w:cstheme="majorBidi"/>
          <w:color w:val="000000" w:themeColor="text1"/>
          <w:sz w:val="28"/>
          <w:szCs w:val="28"/>
        </w:rPr>
        <w:t>].</w:t>
      </w:r>
    </w:p>
    <w:p w14:paraId="55C66E0E" w14:textId="77777777" w:rsidR="00330A4D" w:rsidRDefault="00330A4D" w:rsidP="00330A4D">
      <w:pPr>
        <w:pStyle w:val="ListParagraph"/>
        <w:bidi w:val="0"/>
        <w:spacing w:line="360" w:lineRule="auto"/>
        <w:jc w:val="both"/>
        <w:rPr>
          <w:rFonts w:asciiTheme="majorBidi" w:hAnsiTheme="majorBidi" w:cstheme="majorBidi"/>
          <w:color w:val="000000" w:themeColor="text1"/>
          <w:sz w:val="28"/>
          <w:szCs w:val="28"/>
        </w:rPr>
      </w:pPr>
      <w:r>
        <w:rPr>
          <w:rFonts w:asciiTheme="majorBidi" w:hAnsiTheme="majorBidi" w:cstheme="majorBidi"/>
          <w:noProof/>
          <w:sz w:val="24"/>
          <w:szCs w:val="24"/>
        </w:rPr>
        <w:drawing>
          <wp:inline distT="0" distB="0" distL="0" distR="0" wp14:anchorId="1532D3BE" wp14:editId="608CA5F2">
            <wp:extent cx="3621974" cy="2292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5948" cy="2301553"/>
                    </a:xfrm>
                    <a:prstGeom prst="rect">
                      <a:avLst/>
                    </a:prstGeom>
                  </pic:spPr>
                </pic:pic>
              </a:graphicData>
            </a:graphic>
          </wp:inline>
        </w:drawing>
      </w:r>
    </w:p>
    <w:p w14:paraId="3B5295B1" w14:textId="3E4BB319" w:rsidR="00330A4D" w:rsidRDefault="00430F7B" w:rsidP="00330A4D">
      <w:pPr>
        <w:pStyle w:val="ListParagraph"/>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330A4D" w:rsidRPr="00330A4D">
        <w:rPr>
          <w:rFonts w:asciiTheme="majorBidi" w:hAnsiTheme="majorBidi" w:cstheme="majorBidi"/>
          <w:color w:val="000000" w:themeColor="text1"/>
          <w:sz w:val="28"/>
          <w:szCs w:val="28"/>
        </w:rPr>
        <w:t>-2: the main frequencies of the human EEG waves.</w:t>
      </w:r>
    </w:p>
    <w:p w14:paraId="45C5FB28" w14:textId="425CFDC7" w:rsidR="00330A4D" w:rsidRPr="00B40755" w:rsidRDefault="00B40755" w:rsidP="00B71B91">
      <w:pPr>
        <w:pStyle w:val="ListParagraph"/>
        <w:numPr>
          <w:ilvl w:val="0"/>
          <w:numId w:val="26"/>
        </w:numPr>
        <w:bidi w:val="0"/>
        <w:spacing w:line="360" w:lineRule="auto"/>
        <w:ind w:left="0" w:firstLine="0"/>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EEG abnormal conditions</w:t>
      </w:r>
      <w:r w:rsidR="00330A4D" w:rsidRPr="00B40755">
        <w:rPr>
          <w:rFonts w:asciiTheme="majorBidi" w:hAnsiTheme="majorBidi" w:cstheme="majorBidi"/>
          <w:b/>
          <w:bCs/>
          <w:color w:val="000000" w:themeColor="text1"/>
          <w:sz w:val="28"/>
          <w:szCs w:val="28"/>
        </w:rPr>
        <w:t xml:space="preserve"> </w:t>
      </w:r>
    </w:p>
    <w:p w14:paraId="57411215" w14:textId="77777777" w:rsidR="00330A4D" w:rsidRPr="00330A4D"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Conditions that may be diagnosed with the aid of an EEG include: </w:t>
      </w:r>
    </w:p>
    <w:p w14:paraId="048095CF"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 Sleep disorders (such as narcolepsy). </w:t>
      </w:r>
    </w:p>
    <w:p w14:paraId="1BBB7796"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 Head injuries. </w:t>
      </w:r>
    </w:p>
    <w:p w14:paraId="4E8A9FD4" w14:textId="5E6C2453" w:rsidR="00330A4D" w:rsidRPr="00B40755" w:rsidRDefault="00330A4D" w:rsidP="00B40755">
      <w:pPr>
        <w:pStyle w:val="ListParagraph"/>
        <w:bidi w:val="0"/>
        <w:spacing w:line="360" w:lineRule="auto"/>
        <w:ind w:left="0"/>
        <w:rPr>
          <w:rFonts w:asciiTheme="majorBidi" w:hAnsiTheme="majorBidi" w:cstheme="majorBidi"/>
          <w:color w:val="000000" w:themeColor="text1"/>
          <w:sz w:val="28"/>
          <w:szCs w:val="28"/>
          <w:rtl/>
        </w:rPr>
      </w:pPr>
      <w:r w:rsidRPr="00330A4D">
        <w:rPr>
          <w:rFonts w:asciiTheme="majorBidi" w:hAnsiTheme="majorBidi" w:cstheme="majorBidi"/>
          <w:color w:val="000000" w:themeColor="text1"/>
          <w:sz w:val="28"/>
          <w:szCs w:val="28"/>
        </w:rPr>
        <w:t xml:space="preserve">• </w:t>
      </w:r>
      <w:r w:rsidR="00B40755">
        <w:rPr>
          <w:rFonts w:asciiTheme="majorBidi" w:hAnsiTheme="majorBidi" w:cstheme="majorBidi"/>
          <w:color w:val="000000" w:themeColor="text1"/>
          <w:sz w:val="28"/>
          <w:szCs w:val="28"/>
        </w:rPr>
        <w:t>Brain infection.</w:t>
      </w:r>
      <w:r w:rsidRPr="00B40755">
        <w:rPr>
          <w:rFonts w:asciiTheme="majorBidi" w:hAnsiTheme="majorBidi" w:cstheme="majorBidi"/>
          <w:color w:val="000000" w:themeColor="text1"/>
          <w:sz w:val="28"/>
          <w:szCs w:val="28"/>
        </w:rPr>
        <w:t xml:space="preserve"> </w:t>
      </w:r>
    </w:p>
    <w:p w14:paraId="49AC9D40" w14:textId="77777777" w:rsidR="00210311"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 xml:space="preserve"> </w:t>
      </w:r>
      <w:r w:rsidRPr="00B40755">
        <w:rPr>
          <w:rFonts w:asciiTheme="majorBidi" w:hAnsiTheme="majorBidi" w:cstheme="majorBidi"/>
          <w:color w:val="000000" w:themeColor="text1"/>
          <w:sz w:val="28"/>
          <w:szCs w:val="28"/>
        </w:rPr>
        <w:t xml:space="preserve">• Brain hemorrhage, tumors, or death. </w:t>
      </w:r>
    </w:p>
    <w:p w14:paraId="5F99A9E4" w14:textId="7E1982EE" w:rsidR="00B40755" w:rsidRDefault="00330A4D" w:rsidP="00210311">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lastRenderedPageBreak/>
        <w:t xml:space="preserve">• Alzheimer's disease. </w:t>
      </w:r>
    </w:p>
    <w:p w14:paraId="125C8755"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Degeneration of brain tissue. </w:t>
      </w:r>
    </w:p>
    <w:p w14:paraId="3087DE5B"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Metabolic, or Hormonal conditions that affect brain tissue. </w:t>
      </w:r>
    </w:p>
    <w:p w14:paraId="6D765DFA" w14:textId="77777777" w:rsid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Certain disorders of the central nervous system. </w:t>
      </w:r>
    </w:p>
    <w:p w14:paraId="3D9ADA06" w14:textId="71003AED" w:rsidR="00330A4D" w:rsidRPr="00B40755"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B40755">
        <w:rPr>
          <w:rFonts w:asciiTheme="majorBidi" w:hAnsiTheme="majorBidi" w:cstheme="majorBidi"/>
          <w:color w:val="000000" w:themeColor="text1"/>
          <w:sz w:val="28"/>
          <w:szCs w:val="28"/>
        </w:rPr>
        <w:t xml:space="preserve">• Stroke. </w:t>
      </w:r>
    </w:p>
    <w:p w14:paraId="78AAEB92" w14:textId="6EB6E6B2" w:rsidR="00330A4D" w:rsidRDefault="00330A4D" w:rsidP="00B40755">
      <w:pPr>
        <w:pStyle w:val="ListParagraph"/>
        <w:bidi w:val="0"/>
        <w:spacing w:line="360" w:lineRule="auto"/>
        <w:ind w:left="0"/>
        <w:rPr>
          <w:rFonts w:asciiTheme="majorBidi" w:hAnsiTheme="majorBidi" w:cstheme="majorBidi"/>
          <w:color w:val="000000" w:themeColor="text1"/>
          <w:sz w:val="28"/>
          <w:szCs w:val="28"/>
        </w:rPr>
      </w:pPr>
      <w:r w:rsidRPr="00330A4D">
        <w:rPr>
          <w:rFonts w:asciiTheme="majorBidi" w:hAnsiTheme="majorBidi" w:cstheme="majorBidi"/>
          <w:color w:val="000000" w:themeColor="text1"/>
          <w:sz w:val="28"/>
          <w:szCs w:val="28"/>
        </w:rPr>
        <w:t>Normal brain waves occur at a rate of up to 30 per second, but in someone with epilepsy, for example, the EEG may show bursts of abnormal discharges in the form of spikes and sharp wave patterns. Suspected epilepsy is the m</w:t>
      </w:r>
      <w:r w:rsidR="00F34E73">
        <w:rPr>
          <w:rFonts w:asciiTheme="majorBidi" w:hAnsiTheme="majorBidi" w:cstheme="majorBidi"/>
          <w:color w:val="000000" w:themeColor="text1"/>
          <w:sz w:val="28"/>
          <w:szCs w:val="28"/>
        </w:rPr>
        <w:t>ost common reason for an EEG [5</w:t>
      </w:r>
      <w:r w:rsidRPr="00330A4D">
        <w:rPr>
          <w:rFonts w:asciiTheme="majorBidi" w:hAnsiTheme="majorBidi" w:cstheme="majorBidi"/>
          <w:color w:val="000000" w:themeColor="text1"/>
          <w:sz w:val="28"/>
          <w:szCs w:val="28"/>
        </w:rPr>
        <w:t>].</w:t>
      </w:r>
    </w:p>
    <w:p w14:paraId="5D69FAC3" w14:textId="43140A9D" w:rsidR="00330A4D" w:rsidRDefault="00A96162" w:rsidP="00A96162">
      <w:pPr>
        <w:pStyle w:val="ListParagraph"/>
        <w:bidi w:val="0"/>
        <w:spacing w:line="360" w:lineRule="auto"/>
        <w:ind w:left="0"/>
        <w:jc w:val="center"/>
        <w:rPr>
          <w:rFonts w:asciiTheme="majorBidi" w:hAnsiTheme="majorBidi" w:cstheme="majorBidi"/>
          <w:color w:val="000000" w:themeColor="text1"/>
          <w:sz w:val="28"/>
          <w:szCs w:val="28"/>
        </w:rPr>
      </w:pPr>
      <w:r>
        <w:rPr>
          <w:rFonts w:asciiTheme="majorBidi" w:hAnsiTheme="majorBidi" w:cstheme="majorBidi"/>
          <w:noProof/>
          <w:sz w:val="24"/>
          <w:szCs w:val="24"/>
        </w:rPr>
        <w:drawing>
          <wp:inline distT="0" distB="0" distL="0" distR="0" wp14:anchorId="72E7F981" wp14:editId="3A8E1A28">
            <wp:extent cx="2749137" cy="1548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4067" cy="1557091"/>
                    </a:xfrm>
                    <a:prstGeom prst="rect">
                      <a:avLst/>
                    </a:prstGeom>
                  </pic:spPr>
                </pic:pic>
              </a:graphicData>
            </a:graphic>
          </wp:inline>
        </w:drawing>
      </w:r>
    </w:p>
    <w:p w14:paraId="19540081" w14:textId="0F2C14A9" w:rsidR="00A96162" w:rsidRPr="00330A4D" w:rsidRDefault="00430F7B" w:rsidP="00A96162">
      <w:pPr>
        <w:pStyle w:val="ListParagraph"/>
        <w:bidi w:val="0"/>
        <w:spacing w:line="360" w:lineRule="auto"/>
        <w:ind w:left="0"/>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A96162" w:rsidRPr="00A96162">
        <w:rPr>
          <w:rFonts w:asciiTheme="majorBidi" w:hAnsiTheme="majorBidi" w:cstheme="majorBidi"/>
          <w:color w:val="000000" w:themeColor="text1"/>
          <w:sz w:val="28"/>
          <w:szCs w:val="28"/>
        </w:rPr>
        <w:t>-3: Abnormal brain activity</w:t>
      </w:r>
    </w:p>
    <w:p w14:paraId="6B4083C5" w14:textId="77777777" w:rsidR="00B4756A" w:rsidRPr="00B4756A" w:rsidRDefault="00B4756A" w:rsidP="00B4756A">
      <w:pPr>
        <w:pStyle w:val="ListParagraph"/>
        <w:bidi w:val="0"/>
        <w:spacing w:before="240" w:after="0"/>
        <w:jc w:val="both"/>
        <w:rPr>
          <w:rFonts w:asciiTheme="majorBidi" w:hAnsiTheme="majorBidi" w:cstheme="majorBidi"/>
          <w:b/>
          <w:bCs/>
          <w:color w:val="000000" w:themeColor="text1"/>
          <w:sz w:val="32"/>
          <w:szCs w:val="32"/>
        </w:rPr>
      </w:pPr>
    </w:p>
    <w:p w14:paraId="5DA243FA" w14:textId="720D3192" w:rsidR="003D5175" w:rsidRPr="003D5175" w:rsidRDefault="003D5175" w:rsidP="001F5003">
      <w:pPr>
        <w:pStyle w:val="ListParagraph"/>
        <w:numPr>
          <w:ilvl w:val="0"/>
          <w:numId w:val="10"/>
        </w:numPr>
        <w:bidi w:val="0"/>
        <w:spacing w:before="240" w:after="0"/>
        <w:ind w:left="720" w:hanging="720"/>
        <w:jc w:val="both"/>
        <w:rPr>
          <w:rFonts w:asciiTheme="majorBidi" w:hAnsiTheme="majorBidi" w:cstheme="majorBidi"/>
          <w:b/>
          <w:bCs/>
          <w:color w:val="000000" w:themeColor="text1"/>
          <w:sz w:val="32"/>
          <w:szCs w:val="32"/>
        </w:rPr>
      </w:pPr>
      <w:r>
        <w:rPr>
          <w:rFonts w:asciiTheme="majorBidi" w:hAnsiTheme="majorBidi" w:cstheme="majorBidi"/>
          <w:b/>
          <w:bCs/>
          <w:sz w:val="32"/>
          <w:szCs w:val="32"/>
        </w:rPr>
        <w:t>Epilepsy</w:t>
      </w:r>
    </w:p>
    <w:p w14:paraId="0365CCA2" w14:textId="32435FA3" w:rsidR="003D5175" w:rsidRPr="00A96162" w:rsidRDefault="005B431E" w:rsidP="00B71B91">
      <w:pPr>
        <w:pStyle w:val="ListParagraph"/>
        <w:numPr>
          <w:ilvl w:val="0"/>
          <w:numId w:val="28"/>
        </w:numPr>
        <w:bidi w:val="0"/>
        <w:spacing w:before="240"/>
        <w:ind w:left="0" w:firstLine="7"/>
        <w:rPr>
          <w:rFonts w:asciiTheme="majorBidi" w:hAnsiTheme="majorBidi" w:cstheme="majorBidi"/>
          <w:b/>
          <w:bCs/>
          <w:sz w:val="32"/>
          <w:szCs w:val="32"/>
        </w:rPr>
      </w:pPr>
      <w:r w:rsidRPr="00A96162">
        <w:rPr>
          <w:rFonts w:asciiTheme="majorBidi" w:hAnsiTheme="majorBidi" w:cstheme="majorBidi"/>
          <w:b/>
          <w:bCs/>
          <w:sz w:val="32"/>
          <w:szCs w:val="32"/>
        </w:rPr>
        <w:t xml:space="preserve">General definition </w:t>
      </w:r>
      <w:r w:rsidR="003D5175" w:rsidRPr="00A96162">
        <w:rPr>
          <w:rFonts w:asciiTheme="majorBidi" w:hAnsiTheme="majorBidi" w:cstheme="majorBidi"/>
          <w:b/>
          <w:bCs/>
          <w:sz w:val="32"/>
          <w:szCs w:val="32"/>
        </w:rPr>
        <w:t>and etiology</w:t>
      </w:r>
    </w:p>
    <w:p w14:paraId="40C8AB61" w14:textId="77777777" w:rsidR="00210311" w:rsidRDefault="005B431E" w:rsidP="00281313">
      <w:pPr>
        <w:bidi w:val="0"/>
        <w:spacing w:line="360" w:lineRule="auto"/>
        <w:jc w:val="both"/>
        <w:rPr>
          <w:rFonts w:asciiTheme="majorBidi" w:hAnsiTheme="majorBidi" w:cstheme="majorBidi"/>
          <w:color w:val="000000" w:themeColor="text1"/>
          <w:sz w:val="28"/>
          <w:szCs w:val="28"/>
        </w:rPr>
      </w:pPr>
      <w:r w:rsidRPr="003D5175">
        <w:rPr>
          <w:rFonts w:asciiTheme="majorBidi" w:hAnsiTheme="majorBidi" w:cstheme="majorBidi"/>
          <w:color w:val="000000" w:themeColor="text1"/>
          <w:sz w:val="28"/>
          <w:szCs w:val="28"/>
        </w:rPr>
        <w:t>Epilepsy is one of the most common neurological disorders af</w:t>
      </w:r>
      <w:r>
        <w:rPr>
          <w:rFonts w:asciiTheme="majorBidi" w:hAnsiTheme="majorBidi" w:cstheme="majorBidi"/>
          <w:color w:val="000000" w:themeColor="text1"/>
          <w:sz w:val="28"/>
          <w:szCs w:val="28"/>
        </w:rPr>
        <w:t>fecting 70 million worldwide</w:t>
      </w:r>
      <w:r w:rsidRPr="003D5175">
        <w:rPr>
          <w:rFonts w:asciiTheme="majorBidi" w:hAnsiTheme="majorBidi" w:cstheme="majorBidi"/>
          <w:color w:val="000000" w:themeColor="text1"/>
          <w:sz w:val="28"/>
          <w:szCs w:val="28"/>
        </w:rPr>
        <w:t>. It was first defined by Jackson in 1873 as “an occasional sudden and excessive discharge of grey matter”. This definition lasted for a long period of time, during which, investigations have given more insights into the characterization and mechanisms of this medical disorder on several levels. The fundamental elements of epilepsy are un</w:t>
      </w:r>
      <w:r>
        <w:rPr>
          <w:rFonts w:asciiTheme="majorBidi" w:hAnsiTheme="majorBidi" w:cstheme="majorBidi"/>
          <w:color w:val="000000" w:themeColor="text1"/>
          <w:sz w:val="28"/>
          <w:szCs w:val="28"/>
        </w:rPr>
        <w:t>provoked, recurrent seizures</w:t>
      </w:r>
      <w:r w:rsidRPr="003D5175">
        <w:rPr>
          <w:rFonts w:asciiTheme="majorBidi" w:hAnsiTheme="majorBidi" w:cstheme="majorBidi"/>
          <w:color w:val="000000" w:themeColor="text1"/>
          <w:sz w:val="28"/>
          <w:szCs w:val="28"/>
        </w:rPr>
        <w:t xml:space="preserve"> resulting from abnormal excessive </w:t>
      </w:r>
      <w:r w:rsidR="00210311" w:rsidRPr="003D5175">
        <w:rPr>
          <w:rFonts w:asciiTheme="majorBidi" w:hAnsiTheme="majorBidi" w:cstheme="majorBidi"/>
          <w:color w:val="000000" w:themeColor="text1"/>
          <w:sz w:val="28"/>
          <w:szCs w:val="28"/>
        </w:rPr>
        <w:t>hyper synchronous</w:t>
      </w:r>
      <w:r w:rsidRPr="003D5175">
        <w:rPr>
          <w:rFonts w:asciiTheme="majorBidi" w:hAnsiTheme="majorBidi" w:cstheme="majorBidi"/>
          <w:color w:val="000000" w:themeColor="text1"/>
          <w:sz w:val="28"/>
          <w:szCs w:val="28"/>
        </w:rPr>
        <w:t xml:space="preserve"> neuronal discharges. Seizure manifestations vary greatly depending on the site, intensity and propagation of the seizure discharge.</w:t>
      </w:r>
    </w:p>
    <w:p w14:paraId="7A3D0045" w14:textId="5931FECD" w:rsidR="00281313" w:rsidRDefault="005B431E" w:rsidP="00210311">
      <w:pPr>
        <w:bidi w:val="0"/>
        <w:spacing w:line="360" w:lineRule="auto"/>
        <w:jc w:val="both"/>
        <w:rPr>
          <w:rFonts w:asciiTheme="majorBidi" w:hAnsiTheme="majorBidi" w:cstheme="majorBidi"/>
          <w:color w:val="000000" w:themeColor="text1"/>
          <w:sz w:val="28"/>
          <w:szCs w:val="28"/>
        </w:rPr>
      </w:pPr>
      <w:r w:rsidRPr="003D5175">
        <w:rPr>
          <w:rFonts w:asciiTheme="majorBidi" w:hAnsiTheme="majorBidi" w:cstheme="majorBidi"/>
          <w:color w:val="000000" w:themeColor="text1"/>
          <w:sz w:val="28"/>
          <w:szCs w:val="28"/>
        </w:rPr>
        <w:lastRenderedPageBreak/>
        <w:t>In between seizures, brief (milliseconds</w:t>
      </w:r>
      <w:r>
        <w:rPr>
          <w:rFonts w:asciiTheme="majorBidi" w:hAnsiTheme="majorBidi" w:cstheme="majorBidi"/>
          <w:color w:val="000000" w:themeColor="text1"/>
          <w:sz w:val="28"/>
          <w:szCs w:val="28"/>
        </w:rPr>
        <w:t xml:space="preserve"> (</w:t>
      </w:r>
      <w:proofErr w:type="spellStart"/>
      <w:r>
        <w:rPr>
          <w:rFonts w:asciiTheme="majorBidi" w:hAnsiTheme="majorBidi" w:cstheme="majorBidi"/>
          <w:color w:val="000000" w:themeColor="text1"/>
          <w:sz w:val="28"/>
          <w:szCs w:val="28"/>
        </w:rPr>
        <w:t>ms</w:t>
      </w:r>
      <w:proofErr w:type="spellEnd"/>
      <w:r>
        <w:rPr>
          <w:rFonts w:asciiTheme="majorBidi" w:hAnsiTheme="majorBidi" w:cstheme="majorBidi"/>
          <w:color w:val="000000" w:themeColor="text1"/>
          <w:sz w:val="28"/>
          <w:szCs w:val="28"/>
        </w:rPr>
        <w:t>)</w:t>
      </w:r>
      <w:r w:rsidRPr="003D5175">
        <w:rPr>
          <w:rFonts w:asciiTheme="majorBidi" w:hAnsiTheme="majorBidi" w:cstheme="majorBidi"/>
          <w:color w:val="000000" w:themeColor="text1"/>
          <w:sz w:val="28"/>
          <w:szCs w:val="28"/>
        </w:rPr>
        <w:t>) asymptomatic discharges called interictal epileptiform discharges (als</w:t>
      </w:r>
      <w:r>
        <w:rPr>
          <w:rFonts w:asciiTheme="majorBidi" w:hAnsiTheme="majorBidi" w:cstheme="majorBidi"/>
          <w:color w:val="000000" w:themeColor="text1"/>
          <w:sz w:val="28"/>
          <w:szCs w:val="28"/>
        </w:rPr>
        <w:t>o known as spikes) may occur</w:t>
      </w:r>
      <w:r w:rsidRPr="003D5175">
        <w:rPr>
          <w:rFonts w:asciiTheme="majorBidi" w:hAnsiTheme="majorBidi" w:cstheme="majorBidi"/>
          <w:color w:val="000000" w:themeColor="text1"/>
          <w:sz w:val="28"/>
          <w:szCs w:val="28"/>
        </w:rPr>
        <w:t>. Although epilepsy can appear at any age, its incidence is higher in children and elderly</w:t>
      </w:r>
      <w:r>
        <w:rPr>
          <w:rFonts w:asciiTheme="majorBidi" w:hAnsiTheme="majorBidi" w:cstheme="majorBidi"/>
          <w:color w:val="000000" w:themeColor="text1"/>
          <w:sz w:val="28"/>
          <w:szCs w:val="28"/>
        </w:rPr>
        <w:t xml:space="preserve"> (after the age of 65)</w:t>
      </w:r>
      <w:r w:rsidRPr="003D5175">
        <w:rPr>
          <w:rFonts w:asciiTheme="majorBidi" w:hAnsiTheme="majorBidi" w:cstheme="majorBidi"/>
          <w:color w:val="000000" w:themeColor="text1"/>
          <w:sz w:val="28"/>
          <w:szCs w:val="28"/>
        </w:rPr>
        <w:t>. The main causes of epilepsy include genetic mutations, gliosis from acquired brain insults (hypoxia, ischemia/stroke, trauma, and infection), malformations of cortical development, vascular malformations, brain tumors and degenerative disorders</w:t>
      </w:r>
      <w:r w:rsidR="002D11DB">
        <w:rPr>
          <w:rFonts w:asciiTheme="majorBidi" w:hAnsiTheme="majorBidi" w:cstheme="majorBidi"/>
          <w:color w:val="000000" w:themeColor="text1"/>
          <w:sz w:val="28"/>
          <w:szCs w:val="28"/>
        </w:rPr>
        <w:t xml:space="preserve"> [6-9</w:t>
      </w:r>
      <w:r>
        <w:rPr>
          <w:rFonts w:asciiTheme="majorBidi" w:hAnsiTheme="majorBidi" w:cstheme="majorBidi"/>
          <w:color w:val="000000" w:themeColor="text1"/>
          <w:sz w:val="28"/>
          <w:szCs w:val="28"/>
        </w:rPr>
        <w:t>]</w:t>
      </w:r>
      <w:r w:rsidRPr="003D5175">
        <w:rPr>
          <w:rFonts w:asciiTheme="majorBidi" w:hAnsiTheme="majorBidi" w:cstheme="majorBidi"/>
          <w:color w:val="000000" w:themeColor="text1"/>
          <w:sz w:val="28"/>
          <w:szCs w:val="28"/>
        </w:rPr>
        <w:t>.</w:t>
      </w:r>
    </w:p>
    <w:p w14:paraId="68D18CE2" w14:textId="77777777" w:rsidR="00281313" w:rsidRPr="00281313" w:rsidRDefault="00281313" w:rsidP="00281313">
      <w:pPr>
        <w:bidi w:val="0"/>
        <w:spacing w:line="360" w:lineRule="auto"/>
        <w:jc w:val="both"/>
        <w:rPr>
          <w:rFonts w:asciiTheme="majorBidi" w:hAnsiTheme="majorBidi" w:cstheme="majorBidi"/>
          <w:color w:val="000000" w:themeColor="text1"/>
          <w:sz w:val="28"/>
          <w:szCs w:val="28"/>
        </w:rPr>
      </w:pPr>
    </w:p>
    <w:p w14:paraId="1122034C" w14:textId="79BF3327" w:rsidR="004E555D" w:rsidRPr="00A96162" w:rsidRDefault="005B431E" w:rsidP="00281313">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Epileptic seizures</w:t>
      </w:r>
    </w:p>
    <w:p w14:paraId="68045591" w14:textId="6F12F171" w:rsidR="00712B66" w:rsidRPr="00A96162" w:rsidRDefault="005B431E" w:rsidP="00A96162">
      <w:pPr>
        <w:bidi w:val="0"/>
        <w:spacing w:line="360" w:lineRule="auto"/>
        <w:jc w:val="both"/>
        <w:rPr>
          <w:rFonts w:asciiTheme="majorBidi" w:hAnsiTheme="majorBidi" w:cstheme="majorBidi"/>
          <w:sz w:val="24"/>
          <w:szCs w:val="24"/>
        </w:rPr>
      </w:pPr>
      <w:r w:rsidRPr="00862C43">
        <w:rPr>
          <w:rFonts w:asciiTheme="majorBidi" w:hAnsiTheme="majorBidi" w:cstheme="majorBidi"/>
          <w:color w:val="000000" w:themeColor="text1"/>
          <w:sz w:val="28"/>
          <w:szCs w:val="28"/>
        </w:rPr>
        <w:t>A seizure is defined as a transient disturbance of brain functions due to an abnormal electrical synchronization of groups of neurons. Epileptic seizures can be divided into two main categ</w:t>
      </w:r>
      <w:r>
        <w:rPr>
          <w:rFonts w:asciiTheme="majorBidi" w:hAnsiTheme="majorBidi" w:cstheme="majorBidi"/>
          <w:color w:val="000000" w:themeColor="text1"/>
          <w:sz w:val="28"/>
          <w:szCs w:val="28"/>
        </w:rPr>
        <w:t>ories: focal and generalized</w:t>
      </w:r>
      <w:r w:rsidRPr="00862C43">
        <w:rPr>
          <w:rFonts w:asciiTheme="majorBidi" w:hAnsiTheme="majorBidi" w:cstheme="majorBidi"/>
          <w:color w:val="000000" w:themeColor="text1"/>
          <w:sz w:val="28"/>
          <w:szCs w:val="28"/>
        </w:rPr>
        <w:t>. Seizures are said to be focal when they start from a restricted area of the brain (thus in one hemisphere) while generalized seizures involved t</w:t>
      </w:r>
      <w:r>
        <w:rPr>
          <w:rFonts w:asciiTheme="majorBidi" w:hAnsiTheme="majorBidi" w:cstheme="majorBidi"/>
          <w:color w:val="000000" w:themeColor="text1"/>
          <w:sz w:val="28"/>
          <w:szCs w:val="28"/>
        </w:rPr>
        <w:t>he whole of both hemispheres</w:t>
      </w:r>
      <w:r w:rsidRPr="00862C43">
        <w:rPr>
          <w:rFonts w:asciiTheme="majorBidi" w:hAnsiTheme="majorBidi" w:cstheme="majorBidi"/>
          <w:color w:val="000000" w:themeColor="text1"/>
          <w:sz w:val="28"/>
          <w:szCs w:val="28"/>
        </w:rPr>
        <w:t xml:space="preserve">. Focal seizures can be further classified into frontal, temporal, insular, parietal, and occipital, depending on the lobe involved at seizure onset. In generalized seizures, there is impaired consciousness from the onset as the excessive electrical discharge is widespread from the beginning. With focal seizures, earliest symptoms depend on the lobe of seizure onset (ex. visual symptoms with occipital lobe seizures, sensory symptoms in parietal lobe seizures, motor symptoms in frontal lobe seizures etc.). Consciousness is frequently not impaired at the onset of a focal seizure but such impairment may occur as the discharge spreads to larger areas of </w:t>
      </w:r>
      <w:r w:rsidR="00B83A01">
        <w:rPr>
          <w:rFonts w:asciiTheme="majorBidi" w:hAnsiTheme="majorBidi" w:cstheme="majorBidi"/>
          <w:color w:val="000000" w:themeColor="text1"/>
          <w:sz w:val="28"/>
          <w:szCs w:val="28"/>
        </w:rPr>
        <w:t>the brain two</w:t>
      </w:r>
      <w:r w:rsidRPr="00862C43">
        <w:rPr>
          <w:rFonts w:asciiTheme="majorBidi" w:hAnsiTheme="majorBidi" w:cstheme="majorBidi"/>
          <w:color w:val="000000" w:themeColor="text1"/>
          <w:sz w:val="28"/>
          <w:szCs w:val="28"/>
        </w:rPr>
        <w:t xml:space="preserve"> and even manifest as bilateral tonic-</w:t>
      </w:r>
      <w:proofErr w:type="spellStart"/>
      <w:r w:rsidRPr="00862C43">
        <w:rPr>
          <w:rFonts w:asciiTheme="majorBidi" w:hAnsiTheme="majorBidi" w:cstheme="majorBidi"/>
          <w:color w:val="000000" w:themeColor="text1"/>
          <w:sz w:val="28"/>
          <w:szCs w:val="28"/>
        </w:rPr>
        <w:t>clonic</w:t>
      </w:r>
      <w:proofErr w:type="spellEnd"/>
      <w:r w:rsidRPr="00862C43">
        <w:rPr>
          <w:rFonts w:asciiTheme="majorBidi" w:hAnsiTheme="majorBidi" w:cstheme="majorBidi"/>
          <w:color w:val="000000" w:themeColor="text1"/>
          <w:sz w:val="28"/>
          <w:szCs w:val="28"/>
        </w:rPr>
        <w:t xml:space="preserve"> seizures if the discharge spreads to the whole brain [</w:t>
      </w:r>
      <w:r w:rsidR="002D11DB">
        <w:rPr>
          <w:rFonts w:asciiTheme="majorBidi" w:hAnsiTheme="majorBidi" w:cstheme="majorBidi"/>
          <w:color w:val="000000" w:themeColor="text1"/>
          <w:sz w:val="28"/>
          <w:szCs w:val="28"/>
        </w:rPr>
        <w:t>10</w:t>
      </w:r>
      <w:r>
        <w:rPr>
          <w:rFonts w:asciiTheme="majorBidi" w:hAnsiTheme="majorBidi" w:cstheme="majorBidi"/>
          <w:color w:val="000000" w:themeColor="text1"/>
          <w:sz w:val="28"/>
          <w:szCs w:val="28"/>
        </w:rPr>
        <w:t>-</w:t>
      </w:r>
      <w:r w:rsidR="002D11DB">
        <w:rPr>
          <w:rFonts w:asciiTheme="majorBidi" w:hAnsiTheme="majorBidi" w:cstheme="majorBidi"/>
          <w:color w:val="000000" w:themeColor="text1"/>
          <w:sz w:val="28"/>
          <w:szCs w:val="28"/>
        </w:rPr>
        <w:t>11</w:t>
      </w:r>
      <w:r w:rsidRPr="00862C43">
        <w:rPr>
          <w:rFonts w:asciiTheme="majorBidi" w:hAnsiTheme="majorBidi" w:cstheme="majorBidi"/>
          <w:color w:val="000000" w:themeColor="text1"/>
          <w:sz w:val="28"/>
          <w:szCs w:val="28"/>
        </w:rPr>
        <w:t>].</w:t>
      </w:r>
    </w:p>
    <w:p w14:paraId="3FF0F2E9" w14:textId="6F3BBC4E" w:rsidR="004E555D" w:rsidRPr="00A96162" w:rsidRDefault="005B431E" w:rsidP="00B71B91">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The EEG in focal epilepsy</w:t>
      </w:r>
    </w:p>
    <w:p w14:paraId="19A39D67" w14:textId="59A3D7CE" w:rsidR="004E555D"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lastRenderedPageBreak/>
        <w:t xml:space="preserve">Patients with focal epilepsy exhibit focal epileptiform abnormalities. These are usually divided into a) ‘interictal’ discharges (‘spikes’) which are brief (20-200ms) asymptomatic paroxysmal EEG transients clearly distinguished from background; and b) ‘ictal’ discharges which are sudden focal rhythmic activity with characteristic pattern of evolution (with respect to amplitude, frequency and spatial distribution) lasting at least several seconds to minutes. These ictal discharges are generally associated with clinical seizure manifestations (electroclinical seizures) but can sometimes be clinically </w:t>
      </w:r>
      <w:r>
        <w:rPr>
          <w:rFonts w:asciiTheme="majorBidi" w:hAnsiTheme="majorBidi" w:cstheme="majorBidi"/>
          <w:color w:val="000000" w:themeColor="text1"/>
          <w:sz w:val="28"/>
          <w:szCs w:val="28"/>
        </w:rPr>
        <w:t>silent (electrical seizures)</w:t>
      </w:r>
      <w:r w:rsidRPr="00C9606B">
        <w:rPr>
          <w:rFonts w:asciiTheme="majorBidi" w:hAnsiTheme="majorBidi" w:cstheme="majorBidi"/>
          <w:color w:val="000000" w:themeColor="text1"/>
          <w:sz w:val="28"/>
          <w:szCs w:val="28"/>
        </w:rPr>
        <w:t>. With a routine 30- min</w:t>
      </w:r>
      <w:r>
        <w:rPr>
          <w:rFonts w:asciiTheme="majorBidi" w:hAnsiTheme="majorBidi" w:cstheme="majorBidi"/>
          <w:color w:val="000000" w:themeColor="text1"/>
          <w:sz w:val="28"/>
          <w:szCs w:val="28"/>
        </w:rPr>
        <w:t>utes</w:t>
      </w:r>
      <w:r w:rsidRPr="00C9606B">
        <w:rPr>
          <w:rFonts w:asciiTheme="majorBidi" w:hAnsiTheme="majorBidi" w:cstheme="majorBidi"/>
          <w:color w:val="000000" w:themeColor="text1"/>
          <w:sz w:val="28"/>
          <w:szCs w:val="28"/>
        </w:rPr>
        <w:t xml:space="preserve"> EEG, interictal spikes can be found in approximately 50% of epileptic patients (and in up to 84% by the third serial EEG)</w:t>
      </w:r>
      <w:r w:rsidR="00A756D5">
        <w:rPr>
          <w:rFonts w:asciiTheme="majorBidi" w:hAnsiTheme="majorBidi" w:cstheme="majorBidi"/>
          <w:color w:val="000000" w:themeColor="text1"/>
          <w:sz w:val="28"/>
          <w:szCs w:val="28"/>
        </w:rPr>
        <w:t xml:space="preserve"> [12</w:t>
      </w:r>
      <w:r>
        <w:rPr>
          <w:rFonts w:asciiTheme="majorBidi" w:hAnsiTheme="majorBidi" w:cstheme="majorBidi"/>
          <w:color w:val="000000" w:themeColor="text1"/>
          <w:sz w:val="28"/>
          <w:szCs w:val="28"/>
        </w:rPr>
        <w:t>]</w:t>
      </w:r>
      <w:r w:rsidRPr="00C9606B">
        <w:rPr>
          <w:rFonts w:asciiTheme="majorBidi" w:hAnsiTheme="majorBidi" w:cstheme="majorBidi"/>
          <w:color w:val="000000" w:themeColor="text1"/>
          <w:sz w:val="28"/>
          <w:szCs w:val="28"/>
        </w:rPr>
        <w:t>.</w:t>
      </w:r>
    </w:p>
    <w:p w14:paraId="36D9B4AA" w14:textId="58F4B0DA" w:rsidR="00A96162" w:rsidRDefault="00A96162" w:rsidP="00A96162">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noProof/>
          <w:sz w:val="24"/>
          <w:szCs w:val="24"/>
        </w:rPr>
        <w:drawing>
          <wp:inline distT="0" distB="0" distL="0" distR="0" wp14:anchorId="3E3185E5" wp14:editId="704DAF57">
            <wp:extent cx="3182587" cy="42434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1690" cy="4322255"/>
                    </a:xfrm>
                    <a:prstGeom prst="rect">
                      <a:avLst/>
                    </a:prstGeom>
                  </pic:spPr>
                </pic:pic>
              </a:graphicData>
            </a:graphic>
          </wp:inline>
        </w:drawing>
      </w:r>
    </w:p>
    <w:p w14:paraId="18AB2758" w14:textId="6246A054" w:rsidR="00A96162" w:rsidRPr="00C9606B" w:rsidRDefault="00430F7B" w:rsidP="00A96162">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Figure 1-</w:t>
      </w:r>
      <w:r w:rsidR="00A96162" w:rsidRPr="00A96162">
        <w:rPr>
          <w:rFonts w:asciiTheme="majorBidi" w:hAnsiTheme="majorBidi" w:cstheme="majorBidi"/>
          <w:color w:val="000000" w:themeColor="text1"/>
          <w:sz w:val="28"/>
          <w:szCs w:val="28"/>
        </w:rPr>
        <w:t>4: Comparing a normal EEG signal to an abnormal one</w:t>
      </w:r>
    </w:p>
    <w:p w14:paraId="32F7C92A" w14:textId="0D2BAE22" w:rsidR="004E555D" w:rsidRPr="00A96162" w:rsidRDefault="005B431E" w:rsidP="00B71B91">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Seizure detection</w:t>
      </w:r>
    </w:p>
    <w:p w14:paraId="66ED15CA" w14:textId="5D99EBDB" w:rsidR="004E555D" w:rsidRPr="00C9606B"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lastRenderedPageBreak/>
        <w:t>Due to the time-limited observation period, the patient’s antiepileptic medication is sometimes reduced for facilitating the occurrence of epileptic events wi</w:t>
      </w:r>
      <w:r>
        <w:rPr>
          <w:rFonts w:asciiTheme="majorBidi" w:hAnsiTheme="majorBidi" w:cstheme="majorBidi"/>
          <w:color w:val="000000" w:themeColor="text1"/>
          <w:sz w:val="28"/>
          <w:szCs w:val="28"/>
        </w:rPr>
        <w:t>thin the observation period</w:t>
      </w:r>
      <w:r w:rsidRPr="00C9606B">
        <w:rPr>
          <w:rFonts w:asciiTheme="majorBidi" w:hAnsiTheme="majorBidi" w:cstheme="majorBidi"/>
          <w:color w:val="000000" w:themeColor="text1"/>
          <w:sz w:val="28"/>
          <w:szCs w:val="28"/>
        </w:rPr>
        <w:t>, where the seizures may not be representative of natural conditions. In many cases, patients are asked to keep seizure diaries, as seizure monitoring is crucial for therapeutic decisions. Patient-reported seizure counts and measures derived from these reports, such as reduction in seizure frequency over a defined period, represent the primary endpoint for most clinical trials in epileptology [</w:t>
      </w:r>
      <w:r w:rsidR="00A756D5">
        <w:rPr>
          <w:rFonts w:asciiTheme="majorBidi" w:hAnsiTheme="majorBidi" w:cstheme="majorBidi"/>
          <w:color w:val="000000" w:themeColor="text1"/>
          <w:sz w:val="28"/>
          <w:szCs w:val="28"/>
        </w:rPr>
        <w:t>13</w:t>
      </w:r>
      <w:r>
        <w:rPr>
          <w:rFonts w:asciiTheme="majorBidi" w:hAnsiTheme="majorBidi" w:cstheme="majorBidi"/>
          <w:color w:val="000000" w:themeColor="text1"/>
          <w:sz w:val="28"/>
          <w:szCs w:val="28"/>
        </w:rPr>
        <w:t>-</w:t>
      </w:r>
      <w:r w:rsidR="00A756D5">
        <w:rPr>
          <w:rFonts w:asciiTheme="majorBidi" w:hAnsiTheme="majorBidi" w:cstheme="majorBidi"/>
          <w:color w:val="000000" w:themeColor="text1"/>
          <w:sz w:val="28"/>
          <w:szCs w:val="28"/>
        </w:rPr>
        <w:t>14</w:t>
      </w:r>
      <w:r w:rsidRPr="00C9606B">
        <w:rPr>
          <w:rFonts w:asciiTheme="majorBidi" w:hAnsiTheme="majorBidi" w:cstheme="majorBidi"/>
          <w:color w:val="000000" w:themeColor="text1"/>
          <w:sz w:val="28"/>
          <w:szCs w:val="28"/>
        </w:rPr>
        <w:t>].</w:t>
      </w:r>
    </w:p>
    <w:p w14:paraId="3069D5CD" w14:textId="260FEB4F" w:rsidR="004E555D" w:rsidRDefault="005B431E" w:rsidP="00712B66">
      <w:pPr>
        <w:bidi w:val="0"/>
        <w:spacing w:line="360" w:lineRule="auto"/>
        <w:jc w:val="both"/>
        <w:rPr>
          <w:rFonts w:asciiTheme="majorBidi" w:hAnsiTheme="majorBidi" w:cstheme="majorBidi"/>
          <w:sz w:val="24"/>
          <w:szCs w:val="24"/>
        </w:rPr>
      </w:pPr>
      <w:r w:rsidRPr="00C9606B">
        <w:rPr>
          <w:rFonts w:asciiTheme="majorBidi" w:hAnsiTheme="majorBidi" w:cstheme="majorBidi"/>
          <w:color w:val="000000" w:themeColor="text1"/>
          <w:sz w:val="28"/>
          <w:szCs w:val="28"/>
        </w:rPr>
        <w:t>However, it is well known that most epileptic seizure go unnoticed by the patients and their caregivers, which may affect treatment decisions. Seizure tracking is dependent on a subjective patient and family recall and may be influenced by the capacity of remembering details post seizure, by the level of awareness during the seizure and by the a</w:t>
      </w:r>
      <w:r w:rsidR="002D11DB">
        <w:rPr>
          <w:rFonts w:asciiTheme="majorBidi" w:hAnsiTheme="majorBidi" w:cstheme="majorBidi"/>
          <w:color w:val="000000" w:themeColor="text1"/>
          <w:sz w:val="28"/>
          <w:szCs w:val="28"/>
        </w:rPr>
        <w:t>bility to identify seizures [</w:t>
      </w:r>
      <w:r w:rsidR="00A756D5">
        <w:rPr>
          <w:rFonts w:asciiTheme="majorBidi" w:hAnsiTheme="majorBidi" w:cstheme="majorBidi"/>
          <w:color w:val="000000" w:themeColor="text1"/>
          <w:sz w:val="28"/>
          <w:szCs w:val="28"/>
        </w:rPr>
        <w:t>15</w:t>
      </w:r>
      <w:r w:rsidRPr="00C9606B">
        <w:rPr>
          <w:rFonts w:asciiTheme="majorBidi" w:hAnsiTheme="majorBidi" w:cstheme="majorBidi"/>
          <w:color w:val="000000" w:themeColor="text1"/>
          <w:sz w:val="28"/>
          <w:szCs w:val="28"/>
        </w:rPr>
        <w:t>].</w:t>
      </w:r>
      <w:r>
        <w:rPr>
          <w:rFonts w:asciiTheme="majorBidi" w:hAnsiTheme="majorBidi" w:cstheme="majorBidi"/>
          <w:sz w:val="24"/>
          <w:szCs w:val="24"/>
        </w:rPr>
        <w:t xml:space="preserve">                                                  </w:t>
      </w:r>
    </w:p>
    <w:p w14:paraId="673BF722" w14:textId="1B9785B2" w:rsidR="004E555D" w:rsidRPr="00A96162" w:rsidRDefault="005B431E" w:rsidP="00B71B91">
      <w:pPr>
        <w:pStyle w:val="ListParagraph"/>
        <w:numPr>
          <w:ilvl w:val="0"/>
          <w:numId w:val="28"/>
        </w:numPr>
        <w:bidi w:val="0"/>
        <w:spacing w:before="240"/>
        <w:ind w:left="0" w:firstLine="0"/>
        <w:rPr>
          <w:rFonts w:asciiTheme="majorBidi" w:hAnsiTheme="majorBidi" w:cstheme="majorBidi"/>
          <w:b/>
          <w:bCs/>
          <w:sz w:val="32"/>
          <w:szCs w:val="32"/>
        </w:rPr>
      </w:pPr>
      <w:r w:rsidRPr="00A96162">
        <w:rPr>
          <w:rFonts w:asciiTheme="majorBidi" w:hAnsiTheme="majorBidi" w:cstheme="majorBidi"/>
          <w:b/>
          <w:bCs/>
          <w:sz w:val="32"/>
          <w:szCs w:val="32"/>
        </w:rPr>
        <w:t>Seizure prediction</w:t>
      </w:r>
    </w:p>
    <w:p w14:paraId="0284AF25" w14:textId="21F0D78F" w:rsidR="004E555D" w:rsidRDefault="005B431E"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Besides seizure detection, accurately predicting seizures a few minutes before their onset would enable patients to take precautions against injury, and could open the door for development of treatments to prevent or control the incoming seizure. For instance, neurostimulation systems can act quickly as a way of suppressing</w:t>
      </w:r>
      <w:r>
        <w:rPr>
          <w:rFonts w:asciiTheme="majorBidi" w:hAnsiTheme="majorBidi" w:cstheme="majorBidi"/>
          <w:color w:val="000000" w:themeColor="text1"/>
          <w:sz w:val="28"/>
          <w:szCs w:val="28"/>
        </w:rPr>
        <w:t xml:space="preserve"> a high portion of seizures</w:t>
      </w:r>
      <w:r w:rsidRPr="00C9606B">
        <w:rPr>
          <w:rFonts w:asciiTheme="majorBidi" w:hAnsiTheme="majorBidi" w:cstheme="majorBidi"/>
          <w:color w:val="000000" w:themeColor="text1"/>
          <w:sz w:val="28"/>
          <w:szCs w:val="28"/>
        </w:rPr>
        <w:t>. This prediction should have sufficient precision, specificity and sensitivity to minimize the interruptions on the patient’s life, having minimal unpredicted seizures and false alarms</w:t>
      </w:r>
      <w:r w:rsidR="00C932A9">
        <w:rPr>
          <w:rFonts w:asciiTheme="majorBidi" w:hAnsiTheme="majorBidi" w:cstheme="majorBidi"/>
          <w:color w:val="000000" w:themeColor="text1"/>
          <w:sz w:val="28"/>
          <w:szCs w:val="28"/>
        </w:rPr>
        <w:t xml:space="preserve"> [</w:t>
      </w:r>
      <w:r w:rsidR="00A756D5">
        <w:rPr>
          <w:rFonts w:asciiTheme="majorBidi" w:hAnsiTheme="majorBidi" w:cstheme="majorBidi"/>
          <w:color w:val="000000" w:themeColor="text1"/>
          <w:sz w:val="28"/>
          <w:szCs w:val="28"/>
        </w:rPr>
        <w:t>1</w:t>
      </w:r>
      <w:r w:rsidR="00C932A9">
        <w:rPr>
          <w:rFonts w:asciiTheme="majorBidi" w:hAnsiTheme="majorBidi" w:cstheme="majorBidi"/>
          <w:color w:val="000000" w:themeColor="text1"/>
          <w:sz w:val="28"/>
          <w:szCs w:val="28"/>
        </w:rPr>
        <w:t>6</w:t>
      </w:r>
      <w:r>
        <w:rPr>
          <w:rFonts w:asciiTheme="majorBidi" w:hAnsiTheme="majorBidi" w:cstheme="majorBidi"/>
          <w:color w:val="000000" w:themeColor="text1"/>
          <w:sz w:val="28"/>
          <w:szCs w:val="28"/>
        </w:rPr>
        <w:t>]</w:t>
      </w:r>
      <w:r w:rsidRPr="00C9606B">
        <w:rPr>
          <w:rFonts w:asciiTheme="majorBidi" w:hAnsiTheme="majorBidi" w:cstheme="majorBidi"/>
          <w:color w:val="000000" w:themeColor="text1"/>
          <w:sz w:val="28"/>
          <w:szCs w:val="28"/>
        </w:rPr>
        <w:t>.</w:t>
      </w:r>
    </w:p>
    <w:p w14:paraId="6F4C98E9" w14:textId="77777777" w:rsidR="00455B15" w:rsidRDefault="00455B15" w:rsidP="00455B15">
      <w:pPr>
        <w:bidi w:val="0"/>
        <w:spacing w:line="360" w:lineRule="auto"/>
        <w:jc w:val="both"/>
        <w:rPr>
          <w:rFonts w:asciiTheme="majorBidi" w:hAnsiTheme="majorBidi" w:cstheme="majorBidi"/>
          <w:color w:val="000000" w:themeColor="text1"/>
          <w:sz w:val="28"/>
          <w:szCs w:val="28"/>
        </w:rPr>
      </w:pPr>
    </w:p>
    <w:p w14:paraId="689309AB" w14:textId="77777777" w:rsidR="00455B15" w:rsidRPr="00C9606B" w:rsidRDefault="00455B15" w:rsidP="00455B15">
      <w:pPr>
        <w:bidi w:val="0"/>
        <w:spacing w:line="360" w:lineRule="auto"/>
        <w:jc w:val="both"/>
        <w:rPr>
          <w:rFonts w:asciiTheme="majorBidi" w:hAnsiTheme="majorBidi" w:cstheme="majorBidi"/>
          <w:color w:val="000000" w:themeColor="text1"/>
          <w:sz w:val="28"/>
          <w:szCs w:val="28"/>
        </w:rPr>
      </w:pPr>
    </w:p>
    <w:p w14:paraId="23937682" w14:textId="481EFC54" w:rsidR="004E555D" w:rsidRDefault="005B431E" w:rsidP="001F5003">
      <w:pPr>
        <w:pStyle w:val="ListParagraph"/>
        <w:numPr>
          <w:ilvl w:val="0"/>
          <w:numId w:val="10"/>
        </w:numPr>
        <w:bidi w:val="0"/>
        <w:spacing w:before="240"/>
        <w:ind w:left="720" w:hanging="720"/>
        <w:jc w:val="both"/>
        <w:rPr>
          <w:rFonts w:asciiTheme="majorBidi" w:hAnsiTheme="majorBidi" w:cstheme="majorBidi"/>
          <w:b/>
          <w:bCs/>
          <w:sz w:val="32"/>
          <w:szCs w:val="32"/>
        </w:rPr>
      </w:pPr>
      <w:r>
        <w:rPr>
          <w:rFonts w:asciiTheme="majorBidi" w:hAnsiTheme="majorBidi" w:cstheme="majorBidi"/>
          <w:b/>
          <w:bCs/>
          <w:sz w:val="32"/>
          <w:szCs w:val="32"/>
        </w:rPr>
        <w:t>Problem statement</w:t>
      </w:r>
    </w:p>
    <w:p w14:paraId="6D864176" w14:textId="6BE6DC08" w:rsidR="00281313" w:rsidRDefault="005B431E" w:rsidP="00455B15">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lastRenderedPageBreak/>
        <w:t>People who suffer from epilepsy cannot lead their normal lives because they may be exposed to a sudden seizure that endangers their lives, such as falling in a public place, their workplaces or while sleeping, and damage the parts of their body often leads to death, which makes their lifestyle limited. In this thesis we used Machine\Deep learning algorithms to improve the performance of EEG-based epileptic seizure detection and prediction.</w:t>
      </w:r>
    </w:p>
    <w:p w14:paraId="62820F5E" w14:textId="248FDDC8" w:rsidR="004E555D" w:rsidRDefault="00C9606B" w:rsidP="001F5003">
      <w:pPr>
        <w:pStyle w:val="ListParagraph"/>
        <w:numPr>
          <w:ilvl w:val="0"/>
          <w:numId w:val="10"/>
        </w:numPr>
        <w:bidi w:val="0"/>
        <w:spacing w:before="240"/>
        <w:ind w:left="720" w:hanging="720"/>
        <w:jc w:val="both"/>
        <w:rPr>
          <w:rFonts w:asciiTheme="majorBidi" w:hAnsiTheme="majorBidi" w:cstheme="majorBidi"/>
          <w:b/>
          <w:bCs/>
          <w:sz w:val="32"/>
          <w:szCs w:val="32"/>
        </w:rPr>
      </w:pPr>
      <w:r w:rsidRPr="00C9606B">
        <w:rPr>
          <w:rFonts w:asciiTheme="majorBidi" w:hAnsiTheme="majorBidi" w:cstheme="majorBidi"/>
          <w:b/>
          <w:bCs/>
          <w:sz w:val="32"/>
          <w:szCs w:val="32"/>
        </w:rPr>
        <w:t>Objectives</w:t>
      </w:r>
      <w:r w:rsidRPr="00ED0193">
        <w:rPr>
          <w:rFonts w:asciiTheme="majorBidi" w:hAnsiTheme="majorBidi" w:cstheme="majorBidi"/>
          <w:b/>
          <w:bCs/>
          <w:color w:val="000000" w:themeColor="text1"/>
          <w:sz w:val="32"/>
          <w:szCs w:val="32"/>
        </w:rPr>
        <w:t xml:space="preserve"> of the research</w:t>
      </w:r>
    </w:p>
    <w:p w14:paraId="740D44DF" w14:textId="22D69A4C" w:rsidR="00C9606B" w:rsidRPr="00735A4B" w:rsidRDefault="00CB1D6D" w:rsidP="001F5003">
      <w:pPr>
        <w:pStyle w:val="ListParagraph"/>
        <w:numPr>
          <w:ilvl w:val="2"/>
          <w:numId w:val="12"/>
        </w:numPr>
        <w:bidi w:val="0"/>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General objective</w:t>
      </w:r>
    </w:p>
    <w:p w14:paraId="36C4F772" w14:textId="7C6F57DE" w:rsidR="00C9606B" w:rsidRDefault="00C9606B" w:rsidP="00712B66">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 xml:space="preserve">The general objective is to evaluate and achieve high performance of epileptic </w:t>
      </w:r>
      <w:r w:rsidR="005B431E">
        <w:rPr>
          <w:rFonts w:asciiTheme="majorBidi" w:hAnsiTheme="majorBidi" w:cstheme="majorBidi"/>
          <w:color w:val="000000" w:themeColor="text1"/>
          <w:sz w:val="28"/>
          <w:szCs w:val="28"/>
        </w:rPr>
        <w:t>detection, prediction by applying Machine and</w:t>
      </w:r>
      <w:r w:rsidRPr="00C9606B">
        <w:rPr>
          <w:rFonts w:asciiTheme="majorBidi" w:hAnsiTheme="majorBidi" w:cstheme="majorBidi"/>
          <w:color w:val="000000" w:themeColor="text1"/>
          <w:sz w:val="28"/>
          <w:szCs w:val="28"/>
        </w:rPr>
        <w:t xml:space="preserve"> deep learning techniques.</w:t>
      </w:r>
    </w:p>
    <w:p w14:paraId="012818B3" w14:textId="3A95D2AF" w:rsidR="00C9606B" w:rsidRPr="00735A4B" w:rsidRDefault="00CB1D6D" w:rsidP="001F5003">
      <w:pPr>
        <w:pStyle w:val="ListParagraph"/>
        <w:numPr>
          <w:ilvl w:val="2"/>
          <w:numId w:val="12"/>
        </w:numPr>
        <w:bidi w:val="0"/>
        <w:spacing w:before="240" w:line="360" w:lineRule="auto"/>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Specific objectives</w:t>
      </w:r>
    </w:p>
    <w:p w14:paraId="7E8C936B" w14:textId="1A3A481F" w:rsidR="00C9606B" w:rsidRPr="00C9606B" w:rsidRDefault="00C9606B" w:rsidP="001F5003">
      <w:pPr>
        <w:pStyle w:val="ListParagraph"/>
        <w:numPr>
          <w:ilvl w:val="0"/>
          <w:numId w:val="11"/>
        </w:numPr>
        <w:bidi w:val="0"/>
        <w:spacing w:line="360" w:lineRule="auto"/>
        <w:ind w:left="360"/>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Achieve accurate classification for epileptic seizures.</w:t>
      </w:r>
    </w:p>
    <w:p w14:paraId="70E418DD" w14:textId="4569594C" w:rsidR="00C9606B" w:rsidRDefault="00C9606B" w:rsidP="001F5003">
      <w:pPr>
        <w:pStyle w:val="ListParagraph"/>
        <w:numPr>
          <w:ilvl w:val="0"/>
          <w:numId w:val="11"/>
        </w:numPr>
        <w:bidi w:val="0"/>
        <w:spacing w:line="360" w:lineRule="auto"/>
        <w:ind w:left="360"/>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Achieve high accuracy, less time predicting the occurrence of a seizure.</w:t>
      </w:r>
    </w:p>
    <w:p w14:paraId="75939764" w14:textId="22C93328" w:rsidR="00C9606B" w:rsidRDefault="00C9606B" w:rsidP="00C9606B">
      <w:pPr>
        <w:pStyle w:val="ListParagraph"/>
        <w:bidi w:val="0"/>
        <w:ind w:left="360"/>
        <w:jc w:val="both"/>
        <w:rPr>
          <w:rFonts w:asciiTheme="majorBidi" w:hAnsiTheme="majorBidi" w:cstheme="majorBidi"/>
          <w:color w:val="000000" w:themeColor="text1"/>
          <w:sz w:val="28"/>
          <w:szCs w:val="28"/>
        </w:rPr>
      </w:pPr>
    </w:p>
    <w:p w14:paraId="1BBC405A" w14:textId="77777777" w:rsidR="00FC2632" w:rsidRPr="00C9606B" w:rsidRDefault="00FC2632" w:rsidP="00FC2632">
      <w:pPr>
        <w:pStyle w:val="ListParagraph"/>
        <w:bidi w:val="0"/>
        <w:ind w:left="360"/>
        <w:jc w:val="both"/>
        <w:rPr>
          <w:rFonts w:asciiTheme="majorBidi" w:hAnsiTheme="majorBidi" w:cstheme="majorBidi"/>
          <w:color w:val="000000" w:themeColor="text1"/>
          <w:sz w:val="28"/>
          <w:szCs w:val="28"/>
        </w:rPr>
      </w:pPr>
    </w:p>
    <w:p w14:paraId="308F407D" w14:textId="424AD8B8" w:rsidR="004E555D" w:rsidRDefault="005B431E" w:rsidP="001F5003">
      <w:pPr>
        <w:pStyle w:val="ListParagraph"/>
        <w:numPr>
          <w:ilvl w:val="0"/>
          <w:numId w:val="10"/>
        </w:numPr>
        <w:bidi w:val="0"/>
        <w:spacing w:before="240"/>
        <w:ind w:left="720" w:hanging="720"/>
        <w:jc w:val="both"/>
        <w:rPr>
          <w:rFonts w:asciiTheme="majorBidi" w:hAnsiTheme="majorBidi" w:cstheme="majorBidi"/>
          <w:b/>
          <w:bCs/>
          <w:sz w:val="32"/>
          <w:szCs w:val="32"/>
        </w:rPr>
      </w:pPr>
      <w:r>
        <w:rPr>
          <w:rFonts w:asciiTheme="majorBidi" w:hAnsiTheme="majorBidi" w:cstheme="majorBidi"/>
          <w:b/>
          <w:bCs/>
          <w:sz w:val="32"/>
          <w:szCs w:val="32"/>
        </w:rPr>
        <w:t xml:space="preserve">Research </w:t>
      </w:r>
      <w:r w:rsidRPr="00C9606B">
        <w:rPr>
          <w:rFonts w:asciiTheme="majorBidi" w:hAnsiTheme="majorBidi" w:cstheme="majorBidi"/>
          <w:b/>
          <w:bCs/>
          <w:color w:val="000000" w:themeColor="text1"/>
          <w:sz w:val="32"/>
          <w:szCs w:val="32"/>
        </w:rPr>
        <w:t>Outlines</w:t>
      </w:r>
    </w:p>
    <w:p w14:paraId="02A9C49F" w14:textId="57CDD3E2" w:rsidR="004E555D" w:rsidRDefault="005B431E" w:rsidP="00F75B5B">
      <w:pPr>
        <w:bidi w:val="0"/>
        <w:spacing w:line="360" w:lineRule="auto"/>
        <w:jc w:val="both"/>
        <w:rPr>
          <w:rFonts w:asciiTheme="majorBidi" w:hAnsiTheme="majorBidi" w:cstheme="majorBidi"/>
          <w:color w:val="000000" w:themeColor="text1"/>
          <w:sz w:val="28"/>
          <w:szCs w:val="28"/>
        </w:rPr>
      </w:pPr>
      <w:r w:rsidRPr="00C9606B">
        <w:rPr>
          <w:rFonts w:asciiTheme="majorBidi" w:hAnsiTheme="majorBidi" w:cstheme="majorBidi"/>
          <w:color w:val="000000" w:themeColor="text1"/>
          <w:sz w:val="28"/>
          <w:szCs w:val="28"/>
        </w:rPr>
        <w:t>This thesis consists of six chapters, chapter one includes a brief introduction. Chapter two includes a literature review. Chapter three includes the Theoretical background. Chapter four includes the Methodology. Chapter five includes the result and discussion. Finally, chapter six contains the conclusion and recommendation</w:t>
      </w:r>
      <w:bookmarkStart w:id="6" w:name="_Hlk129470943"/>
      <w:r w:rsidRPr="00C9606B">
        <w:rPr>
          <w:rFonts w:asciiTheme="majorBidi" w:hAnsiTheme="majorBidi" w:cstheme="majorBidi"/>
          <w:color w:val="000000" w:themeColor="text1"/>
          <w:sz w:val="28"/>
          <w:szCs w:val="28"/>
        </w:rPr>
        <w:t>.</w:t>
      </w:r>
    </w:p>
    <w:p w14:paraId="0E467798" w14:textId="4066CAAD" w:rsidR="00C9606B" w:rsidRDefault="00C9606B" w:rsidP="00C9606B">
      <w:pPr>
        <w:bidi w:val="0"/>
        <w:spacing w:line="276" w:lineRule="auto"/>
        <w:jc w:val="both"/>
        <w:rPr>
          <w:rFonts w:asciiTheme="majorBidi" w:hAnsiTheme="majorBidi" w:cstheme="majorBidi"/>
          <w:color w:val="000000" w:themeColor="text1"/>
          <w:sz w:val="28"/>
          <w:szCs w:val="28"/>
        </w:rPr>
      </w:pPr>
    </w:p>
    <w:p w14:paraId="129402DD" w14:textId="77777777" w:rsidR="00455B15" w:rsidRDefault="00455B15" w:rsidP="00281313">
      <w:pPr>
        <w:bidi w:val="0"/>
        <w:jc w:val="both"/>
        <w:rPr>
          <w:rFonts w:asciiTheme="majorBidi" w:hAnsiTheme="majorBidi" w:cstheme="majorBidi"/>
          <w:color w:val="000000" w:themeColor="text1"/>
          <w:sz w:val="28"/>
          <w:szCs w:val="28"/>
        </w:rPr>
      </w:pPr>
    </w:p>
    <w:p w14:paraId="61FCD812" w14:textId="1FFD86BA" w:rsidR="00544A0C" w:rsidRPr="00ED0193" w:rsidRDefault="00544A0C" w:rsidP="00455B15">
      <w:pPr>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t>Chapter Two</w:t>
      </w:r>
      <w:r>
        <w:rPr>
          <w:rFonts w:asciiTheme="majorBidi" w:hAnsiTheme="majorBidi" w:cstheme="majorBidi"/>
          <w:b/>
          <w:bCs/>
          <w:color w:val="000000" w:themeColor="text1"/>
          <w:sz w:val="36"/>
          <w:szCs w:val="36"/>
        </w:rPr>
        <w:tab/>
      </w:r>
      <w:r>
        <w:rPr>
          <w:rFonts w:asciiTheme="majorBidi" w:hAnsiTheme="majorBidi" w:cstheme="majorBidi"/>
          <w:b/>
          <w:bCs/>
          <w:color w:val="000000" w:themeColor="text1"/>
          <w:sz w:val="36"/>
          <w:szCs w:val="36"/>
        </w:rPr>
        <w:tab/>
      </w:r>
      <w:r w:rsidRPr="00ED0193">
        <w:rPr>
          <w:rFonts w:asciiTheme="majorBidi" w:hAnsiTheme="majorBidi" w:cstheme="majorBidi"/>
          <w:b/>
          <w:bCs/>
          <w:color w:val="000000" w:themeColor="text1"/>
          <w:sz w:val="36"/>
          <w:szCs w:val="36"/>
        </w:rPr>
        <w:t>Literature Review</w:t>
      </w:r>
    </w:p>
    <w:p w14:paraId="3BFA1E01" w14:textId="77777777" w:rsidR="00544A0C" w:rsidRPr="00ED0193" w:rsidRDefault="00544A0C" w:rsidP="00544A0C">
      <w:pPr>
        <w:bidi w:val="0"/>
        <w:jc w:val="both"/>
        <w:rPr>
          <w:rFonts w:asciiTheme="majorBidi" w:hAnsiTheme="majorBidi" w:cstheme="majorBidi"/>
          <w:b/>
          <w:bCs/>
          <w:color w:val="000000" w:themeColor="text1"/>
          <w:sz w:val="32"/>
          <w:szCs w:val="32"/>
        </w:rPr>
      </w:pPr>
    </w:p>
    <w:p w14:paraId="055DE2AF" w14:textId="20C06296" w:rsidR="00544A0C" w:rsidRPr="006737B6" w:rsidRDefault="00723C91" w:rsidP="001F5003">
      <w:pPr>
        <w:pStyle w:val="ListParagraph"/>
        <w:numPr>
          <w:ilvl w:val="6"/>
          <w:numId w:val="7"/>
        </w:numPr>
        <w:bidi w:val="0"/>
        <w:ind w:left="720" w:hanging="720"/>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General Review</w:t>
      </w:r>
    </w:p>
    <w:p w14:paraId="79AAEFD6" w14:textId="7F1DD647" w:rsidR="004E555D"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Epilepsy detection has been studied extensively since the 1970s. Early, statistical methods and classical machine learning techniques were used for Epilepsy classification. But due to the data complexity, the researchers started applying deep learning to this problem. Since 2016, many deep learning models such as Convolutional Neural Networks (CNN), Recurrent Neural Networks (RNN), Deep Belief Networks (DBN), Autoencoders (AE), Long short-term memory (LSTM), and generative adversarial networks (GAN) have been used to identify epilepsy.</w:t>
      </w:r>
    </w:p>
    <w:p w14:paraId="36B27015" w14:textId="50F5F3E3" w:rsidR="00723C91" w:rsidRPr="00544A0C" w:rsidRDefault="00723C91" w:rsidP="001F5003">
      <w:pPr>
        <w:pStyle w:val="ListParagraph"/>
        <w:numPr>
          <w:ilvl w:val="6"/>
          <w:numId w:val="7"/>
        </w:numPr>
        <w:bidi w:val="0"/>
        <w:ind w:left="720" w:hanging="720"/>
        <w:jc w:val="both"/>
        <w:rPr>
          <w:rFonts w:asciiTheme="majorBidi" w:hAnsiTheme="majorBidi" w:cstheme="majorBidi"/>
          <w:color w:val="000000" w:themeColor="text1"/>
          <w:sz w:val="28"/>
          <w:szCs w:val="28"/>
        </w:rPr>
      </w:pPr>
      <w:r w:rsidRPr="00723C91">
        <w:rPr>
          <w:rFonts w:asciiTheme="majorBidi" w:hAnsiTheme="majorBidi" w:cstheme="majorBidi"/>
          <w:b/>
          <w:bCs/>
          <w:color w:val="000000" w:themeColor="text1"/>
          <w:sz w:val="32"/>
          <w:szCs w:val="32"/>
        </w:rPr>
        <w:t>Classification</w:t>
      </w:r>
      <w:r>
        <w:rPr>
          <w:rFonts w:asciiTheme="majorBidi" w:hAnsiTheme="majorBidi" w:cstheme="majorBidi"/>
          <w:color w:val="000000" w:themeColor="text1"/>
          <w:sz w:val="28"/>
          <w:szCs w:val="28"/>
        </w:rPr>
        <w:t>:</w:t>
      </w:r>
    </w:p>
    <w:p w14:paraId="2DBFDC54" w14:textId="77777777"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Classification of EEG signals into epileptic and nonepileptic involves extracting features from the EEG signals and using these features in training a machine learning model. In the literature, several feature extraction approaches and several classification methods are used. Several groups used the Discrete Wavelet Transform for feature extraction and then they applied different machine learning algorithms.</w:t>
      </w:r>
    </w:p>
    <w:p w14:paraId="34745876" w14:textId="7E5171F0"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In 2017, Sandeep Kumar </w:t>
      </w:r>
      <w:proofErr w:type="spellStart"/>
      <w:r w:rsidRPr="00544A0C">
        <w:rPr>
          <w:rFonts w:asciiTheme="majorBidi" w:hAnsiTheme="majorBidi" w:cstheme="majorBidi"/>
          <w:color w:val="000000" w:themeColor="text1"/>
          <w:sz w:val="28"/>
          <w:szCs w:val="28"/>
        </w:rPr>
        <w:t>Satapathy</w:t>
      </w:r>
      <w:proofErr w:type="spellEnd"/>
      <w:r w:rsidRPr="00544A0C">
        <w:rPr>
          <w:rFonts w:asciiTheme="majorBidi" w:hAnsiTheme="majorBidi" w:cstheme="majorBidi"/>
          <w:color w:val="000000" w:themeColor="text1"/>
          <w:sz w:val="28"/>
          <w:szCs w:val="28"/>
        </w:rPr>
        <w:t xml:space="preserve"> and Alok Kumar </w:t>
      </w:r>
      <w:proofErr w:type="spellStart"/>
      <w:r w:rsidRPr="00544A0C">
        <w:rPr>
          <w:rFonts w:asciiTheme="majorBidi" w:hAnsiTheme="majorBidi" w:cstheme="majorBidi"/>
          <w:color w:val="000000" w:themeColor="text1"/>
          <w:sz w:val="28"/>
          <w:szCs w:val="28"/>
        </w:rPr>
        <w:t>Jagadev</w:t>
      </w:r>
      <w:proofErr w:type="spellEnd"/>
      <w:r w:rsidRPr="00544A0C">
        <w:rPr>
          <w:rFonts w:asciiTheme="majorBidi" w:hAnsiTheme="majorBidi" w:cstheme="majorBidi"/>
          <w:color w:val="000000" w:themeColor="text1"/>
          <w:sz w:val="28"/>
          <w:szCs w:val="28"/>
        </w:rPr>
        <w:t xml:space="preserve"> decided to use a semi-automatic tool in the framework of machine learning to understand the EEG signals and to predict epilepsy seizures. Using Bonn University—EEG Dataset, their primary focus was on two main techniques: </w:t>
      </w:r>
      <w:r w:rsidR="00BA017A">
        <w:rPr>
          <w:rFonts w:asciiTheme="majorBidi" w:hAnsiTheme="majorBidi" w:cstheme="majorBidi"/>
          <w:color w:val="000000" w:themeColor="text1"/>
          <w:sz w:val="28"/>
          <w:szCs w:val="28"/>
        </w:rPr>
        <w:t>ANN</w:t>
      </w:r>
      <w:r w:rsidRPr="00544A0C">
        <w:rPr>
          <w:rFonts w:asciiTheme="majorBidi" w:hAnsiTheme="majorBidi" w:cstheme="majorBidi"/>
          <w:color w:val="000000" w:themeColor="text1"/>
          <w:sz w:val="28"/>
          <w:szCs w:val="28"/>
        </w:rPr>
        <w:t xml:space="preserve"> and</w:t>
      </w:r>
      <w:r w:rsidR="00BA017A">
        <w:rPr>
          <w:rFonts w:asciiTheme="majorBidi" w:hAnsiTheme="majorBidi" w:cstheme="majorBidi"/>
          <w:color w:val="000000" w:themeColor="text1"/>
          <w:sz w:val="28"/>
          <w:szCs w:val="28"/>
        </w:rPr>
        <w:t xml:space="preserve"> SVM;</w:t>
      </w:r>
      <w:r w:rsidRPr="00544A0C">
        <w:rPr>
          <w:rFonts w:asciiTheme="majorBidi" w:hAnsiTheme="majorBidi" w:cstheme="majorBidi"/>
          <w:color w:val="000000" w:themeColor="text1"/>
          <w:sz w:val="28"/>
          <w:szCs w:val="28"/>
        </w:rPr>
        <w:t xml:space="preserve"> for neural network approach probabilistic neural network, radial basis function neural networks, and recurrent neural networks are taken into consideration for empirical analysis on EEG signal to detect epilepsy seizure. Furthermore, for SVM, several kernel methods were studied such as linear, polynomial, and RBF during empirical analysis. With wavelet transform as the data analysis technique and some of the statistical features of many have been extracted from the signals such as Minimum (MIN), Maximum (MAX), MEAN, and </w:t>
      </w:r>
      <w:bookmarkStart w:id="7" w:name="_Hlk129519255"/>
      <w:r w:rsidRPr="00544A0C">
        <w:rPr>
          <w:rFonts w:asciiTheme="majorBidi" w:hAnsiTheme="majorBidi" w:cstheme="majorBidi"/>
          <w:color w:val="000000" w:themeColor="text1"/>
          <w:sz w:val="28"/>
          <w:szCs w:val="28"/>
        </w:rPr>
        <w:t xml:space="preserve">Standard Deviation </w:t>
      </w:r>
      <w:bookmarkEnd w:id="7"/>
      <w:r w:rsidRPr="00544A0C">
        <w:rPr>
          <w:rFonts w:asciiTheme="majorBidi" w:hAnsiTheme="majorBidi" w:cstheme="majorBidi"/>
          <w:color w:val="000000" w:themeColor="text1"/>
          <w:sz w:val="28"/>
          <w:szCs w:val="28"/>
        </w:rPr>
        <w:lastRenderedPageBreak/>
        <w:t>(SD), the efficiency of different machine learning techniques like MLPNN, RBFNN, RNN, PNN, and SVM have been compared, and concluded that SVM is the most efficient and powerful machine learning technique for the purpose of classification of the EEG signal with accuracy of 99.1% bu</w:t>
      </w:r>
      <w:r w:rsidR="0018174E">
        <w:rPr>
          <w:rFonts w:asciiTheme="majorBidi" w:hAnsiTheme="majorBidi" w:cstheme="majorBidi"/>
          <w:color w:val="000000" w:themeColor="text1"/>
          <w:sz w:val="28"/>
          <w:szCs w:val="28"/>
        </w:rPr>
        <w:t xml:space="preserve">t extremely high detection time </w:t>
      </w:r>
      <w:r w:rsidR="004E3F36">
        <w:rPr>
          <w:rFonts w:asciiTheme="majorBidi" w:hAnsiTheme="majorBidi" w:cstheme="majorBidi"/>
          <w:color w:val="000000" w:themeColor="text1"/>
          <w:sz w:val="28"/>
          <w:szCs w:val="28"/>
        </w:rPr>
        <w:t>[</w:t>
      </w:r>
      <w:r w:rsidR="00A756D5">
        <w:rPr>
          <w:rFonts w:asciiTheme="majorBidi" w:hAnsiTheme="majorBidi" w:cstheme="majorBidi"/>
          <w:color w:val="000000" w:themeColor="text1"/>
          <w:sz w:val="28"/>
          <w:szCs w:val="28"/>
        </w:rPr>
        <w:t>1</w:t>
      </w:r>
      <w:r w:rsidR="004E3F36">
        <w:rPr>
          <w:rFonts w:asciiTheme="majorBidi" w:hAnsiTheme="majorBidi" w:cstheme="majorBidi"/>
          <w:color w:val="000000" w:themeColor="text1"/>
          <w:sz w:val="28"/>
          <w:szCs w:val="28"/>
        </w:rPr>
        <w:t>7</w:t>
      </w:r>
      <w:r w:rsidRPr="00544A0C">
        <w:rPr>
          <w:rFonts w:asciiTheme="majorBidi" w:hAnsiTheme="majorBidi" w:cstheme="majorBidi"/>
          <w:color w:val="000000" w:themeColor="text1"/>
          <w:sz w:val="28"/>
          <w:szCs w:val="28"/>
        </w:rPr>
        <w:t>]</w:t>
      </w:r>
      <w:r w:rsidR="0018174E">
        <w:rPr>
          <w:rFonts w:asciiTheme="majorBidi" w:hAnsiTheme="majorBidi" w:cstheme="majorBidi"/>
          <w:color w:val="000000" w:themeColor="text1"/>
          <w:sz w:val="28"/>
          <w:szCs w:val="28"/>
        </w:rPr>
        <w:t>.</w:t>
      </w:r>
    </w:p>
    <w:p w14:paraId="6E726774" w14:textId="4E3768A4"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Later that year, another study done by Duo Chen et al. in the hope for developing a framework for automatically searching the adequate DWT settings to improve accuracy and to reduce computational cost of seizure detection, they developed a method to decompose EEG data into 7 commonly used wavelet families. The selection of frequency bands and features removed approximately 40% of redundancies. With two different datasets Bonn University and Children’s Hospital Boston and the Massachusetts Institute of Technology (CHB-MIT) EEG-Datasets, their proposed algorithm is constructed by two main selection blocks, a Wavelet-Level Selection (DWT coefficient features from several frequency bands construct the feature vector of one EEG signal segment) and a Band-Feature Selec</w:t>
      </w:r>
      <w:r w:rsidR="0018174E">
        <w:rPr>
          <w:rFonts w:asciiTheme="majorBidi" w:hAnsiTheme="majorBidi" w:cstheme="majorBidi"/>
          <w:color w:val="000000" w:themeColor="text1"/>
          <w:sz w:val="28"/>
          <w:szCs w:val="28"/>
        </w:rPr>
        <w:t>tion. A SVM</w:t>
      </w:r>
      <w:r w:rsidRPr="00544A0C">
        <w:rPr>
          <w:rFonts w:asciiTheme="majorBidi" w:hAnsiTheme="majorBidi" w:cstheme="majorBidi"/>
          <w:color w:val="000000" w:themeColor="text1"/>
          <w:sz w:val="28"/>
          <w:szCs w:val="28"/>
        </w:rPr>
        <w:t xml:space="preserve"> and RBF kernel was used as the classifier. To assess the performance of the approach, especially its ability to overcome individual difference, they used leave-one-subject-out cross-validation on MIT dataset which was a fair evaluation scheme to truly reveal the robustness of the classifier on overcoming the individual difference. Since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dataset did not separate the data from different patients, 10-fold cross validation was used instead of leave-one-subject-out. On MIT dataset, decomposition level affects the accuracy substantially regardless of the mother wavelets. On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dat</w:t>
      </w:r>
      <w:r w:rsidR="001811F4">
        <w:rPr>
          <w:rFonts w:asciiTheme="majorBidi" w:hAnsiTheme="majorBidi" w:cstheme="majorBidi"/>
          <w:color w:val="000000" w:themeColor="text1"/>
          <w:sz w:val="28"/>
          <w:szCs w:val="28"/>
        </w:rPr>
        <w:t>aset wavelets could achieve good</w:t>
      </w:r>
      <w:r w:rsidRPr="00544A0C">
        <w:rPr>
          <w:rFonts w:asciiTheme="majorBidi" w:hAnsiTheme="majorBidi" w:cstheme="majorBidi"/>
          <w:color w:val="000000" w:themeColor="text1"/>
          <w:sz w:val="28"/>
          <w:szCs w:val="28"/>
        </w:rPr>
        <w:t xml:space="preserve"> accuracy (above 95%) at low </w:t>
      </w:r>
      <w:r w:rsidR="0018174E">
        <w:rPr>
          <w:rFonts w:asciiTheme="majorBidi" w:hAnsiTheme="majorBidi" w:cstheme="majorBidi"/>
          <w:color w:val="000000" w:themeColor="text1"/>
          <w:sz w:val="28"/>
          <w:szCs w:val="28"/>
        </w:rPr>
        <w:t>decomposition level (less than two</w:t>
      </w:r>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dataset, </w:t>
      </w:r>
      <w:r w:rsidR="00D74D75" w:rsidRPr="00544A0C">
        <w:rPr>
          <w:rFonts w:asciiTheme="majorBidi" w:hAnsiTheme="majorBidi" w:cstheme="majorBidi"/>
          <w:color w:val="000000" w:themeColor="text1"/>
          <w:sz w:val="28"/>
          <w:szCs w:val="28"/>
        </w:rPr>
        <w:t>compared</w:t>
      </w:r>
      <w:r w:rsidRPr="00544A0C">
        <w:rPr>
          <w:rFonts w:asciiTheme="majorBidi" w:hAnsiTheme="majorBidi" w:cstheme="majorBidi"/>
          <w:color w:val="000000" w:themeColor="text1"/>
          <w:sz w:val="28"/>
          <w:szCs w:val="28"/>
        </w:rPr>
        <w:t xml:space="preserve"> with the results in MIT dataset, EEG segments in </w:t>
      </w:r>
      <w:proofErr w:type="spellStart"/>
      <w:r w:rsidRPr="00544A0C">
        <w:rPr>
          <w:rFonts w:asciiTheme="majorBidi" w:hAnsiTheme="majorBidi" w:cstheme="majorBidi"/>
          <w:color w:val="000000" w:themeColor="text1"/>
          <w:sz w:val="28"/>
          <w:szCs w:val="28"/>
        </w:rPr>
        <w:t>UBonn</w:t>
      </w:r>
      <w:proofErr w:type="spellEnd"/>
      <w:r w:rsidRPr="00544A0C">
        <w:rPr>
          <w:rFonts w:asciiTheme="majorBidi" w:hAnsiTheme="majorBidi" w:cstheme="majorBidi"/>
          <w:color w:val="000000" w:themeColor="text1"/>
          <w:sz w:val="28"/>
          <w:szCs w:val="28"/>
        </w:rPr>
        <w:t xml:space="preserve"> could be accurately classified at very low </w:t>
      </w:r>
      <w:r w:rsidRPr="00544A0C">
        <w:rPr>
          <w:rFonts w:asciiTheme="majorBidi" w:hAnsiTheme="majorBidi" w:cstheme="majorBidi"/>
          <w:color w:val="000000" w:themeColor="text1"/>
          <w:sz w:val="28"/>
          <w:szCs w:val="28"/>
        </w:rPr>
        <w:lastRenderedPageBreak/>
        <w:t>decomposition level, however, in other cases, including this work, these properties of wavelet do not matter at all. On dataset having complex EEG signals (contain hidden information distribution in several frequency bands), like MIT dataset, decomposition level influences accuracy substantially regardless of the mother wavelet and running the process is very time-consuming, especially when using various wavelet families and lo</w:t>
      </w:r>
      <w:r w:rsidR="0018174E">
        <w:rPr>
          <w:rFonts w:asciiTheme="majorBidi" w:hAnsiTheme="majorBidi" w:cstheme="majorBidi"/>
          <w:color w:val="000000" w:themeColor="text1"/>
          <w:sz w:val="28"/>
          <w:szCs w:val="28"/>
        </w:rPr>
        <w:t xml:space="preserve">ng-time continuous EEG segments </w:t>
      </w:r>
      <w:r w:rsidR="004E3F36">
        <w:rPr>
          <w:rFonts w:asciiTheme="majorBidi" w:hAnsiTheme="majorBidi" w:cstheme="majorBidi"/>
          <w:color w:val="000000" w:themeColor="text1"/>
          <w:sz w:val="28"/>
          <w:szCs w:val="28"/>
        </w:rPr>
        <w:t>[</w:t>
      </w:r>
      <w:r w:rsidR="00A756D5">
        <w:rPr>
          <w:rFonts w:asciiTheme="majorBidi" w:hAnsiTheme="majorBidi" w:cstheme="majorBidi"/>
          <w:color w:val="000000" w:themeColor="text1"/>
          <w:sz w:val="28"/>
          <w:szCs w:val="28"/>
        </w:rPr>
        <w:t>1</w:t>
      </w:r>
      <w:r w:rsidR="004E3F36">
        <w:rPr>
          <w:rFonts w:asciiTheme="majorBidi" w:hAnsiTheme="majorBidi" w:cstheme="majorBidi"/>
          <w:color w:val="000000" w:themeColor="text1"/>
          <w:sz w:val="28"/>
          <w:szCs w:val="28"/>
        </w:rPr>
        <w:t>8</w:t>
      </w:r>
      <w:r w:rsidRPr="00544A0C">
        <w:rPr>
          <w:rFonts w:asciiTheme="majorBidi" w:hAnsiTheme="majorBidi" w:cstheme="majorBidi"/>
          <w:color w:val="000000" w:themeColor="text1"/>
          <w:sz w:val="28"/>
          <w:szCs w:val="28"/>
        </w:rPr>
        <w:t>]</w:t>
      </w:r>
      <w:r w:rsidR="0018174E">
        <w:rPr>
          <w:rFonts w:asciiTheme="majorBidi" w:hAnsiTheme="majorBidi" w:cstheme="majorBidi"/>
          <w:color w:val="000000" w:themeColor="text1"/>
          <w:sz w:val="28"/>
          <w:szCs w:val="28"/>
        </w:rPr>
        <w:t>.</w:t>
      </w:r>
    </w:p>
    <w:p w14:paraId="35F7BD02" w14:textId="471240CE"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Shuang X. Wang et al. on the other hand involved a novel random forest</w:t>
      </w:r>
      <w:r w:rsidR="00590DCB">
        <w:rPr>
          <w:rFonts w:asciiTheme="majorBidi" w:hAnsiTheme="majorBidi" w:cstheme="majorBidi"/>
          <w:color w:val="000000" w:themeColor="text1"/>
          <w:sz w:val="28"/>
          <w:szCs w:val="28"/>
        </w:rPr>
        <w:t xml:space="preserve"> (RF)</w:t>
      </w:r>
      <w:r w:rsidRPr="00544A0C">
        <w:rPr>
          <w:rFonts w:asciiTheme="majorBidi" w:hAnsiTheme="majorBidi" w:cstheme="majorBidi"/>
          <w:color w:val="000000" w:themeColor="text1"/>
          <w:sz w:val="28"/>
          <w:szCs w:val="28"/>
        </w:rPr>
        <w:t xml:space="preserve"> model combined with grid search optimization in the proposed automatic detection framework in 2019. The short-time Fourier transformation visualizes seizure features after normalization and used to conduct the time-frequency analysis of non-stationary EEG signals. The dimensionality of features is reduced through principal component analysis before feeding them into the classification model which was used to classify 500 samples of raw EEG data. In this study, the time-frequency analysis method is used to extract the time-frequency characteristics of EEG signals. At the same time, the statistical characteristics of EEG signals are extracted by statistical techniques, thus the best combination of feature extraction and feature classification is realized. Noninvasive EEG data was obtained at Bonn University from 25 patients with medically intractable partial </w:t>
      </w:r>
      <w:r w:rsidR="006B0BA5" w:rsidRPr="00544A0C">
        <w:rPr>
          <w:rFonts w:asciiTheme="majorBidi" w:hAnsiTheme="majorBidi" w:cstheme="majorBidi"/>
          <w:color w:val="000000" w:themeColor="text1"/>
          <w:sz w:val="28"/>
          <w:szCs w:val="28"/>
        </w:rPr>
        <w:t>epilepsy;</w:t>
      </w:r>
      <w:r w:rsidRPr="00544A0C">
        <w:rPr>
          <w:rFonts w:asciiTheme="majorBidi" w:hAnsiTheme="majorBidi" w:cstheme="majorBidi"/>
          <w:color w:val="000000" w:themeColor="text1"/>
          <w:sz w:val="28"/>
          <w:szCs w:val="28"/>
        </w:rPr>
        <w:t xml:space="preserve"> the dataset was divided into five groups of ictal scalp EEG signals. And EEGLAB toolbox of </w:t>
      </w:r>
      <w:proofErr w:type="spellStart"/>
      <w:r w:rsidRPr="00544A0C">
        <w:rPr>
          <w:rFonts w:asciiTheme="majorBidi" w:hAnsiTheme="majorBidi" w:cstheme="majorBidi"/>
          <w:color w:val="000000" w:themeColor="text1"/>
          <w:sz w:val="28"/>
          <w:szCs w:val="28"/>
        </w:rPr>
        <w:t>Matlab</w:t>
      </w:r>
      <w:proofErr w:type="spellEnd"/>
      <w:r w:rsidRPr="00544A0C">
        <w:rPr>
          <w:rFonts w:asciiTheme="majorBidi" w:hAnsiTheme="majorBidi" w:cstheme="majorBidi"/>
          <w:color w:val="000000" w:themeColor="text1"/>
          <w:sz w:val="28"/>
          <w:szCs w:val="28"/>
        </w:rPr>
        <w:t xml:space="preserve"> was used to preprocess the </w:t>
      </w:r>
      <w:proofErr w:type="spellStart"/>
      <w:r w:rsidRPr="00544A0C">
        <w:rPr>
          <w:rFonts w:asciiTheme="majorBidi" w:hAnsiTheme="majorBidi" w:cstheme="majorBidi"/>
          <w:color w:val="000000" w:themeColor="text1"/>
          <w:sz w:val="28"/>
          <w:szCs w:val="28"/>
        </w:rPr>
        <w:t>cEEG</w:t>
      </w:r>
      <w:proofErr w:type="spellEnd"/>
      <w:r w:rsidRPr="00544A0C">
        <w:rPr>
          <w:rFonts w:asciiTheme="majorBidi" w:hAnsiTheme="majorBidi" w:cstheme="majorBidi"/>
          <w:color w:val="000000" w:themeColor="text1"/>
          <w:sz w:val="28"/>
          <w:szCs w:val="28"/>
        </w:rPr>
        <w:t xml:space="preserve">. To ensure the credibility of the test results, they performed an arithmetic average processing. This paper uses the improved GSO to identify RF by computer. The GSO algorithm refers to meshing the variable regions, then traversing all the grid points, solving the objective function values satisfying the constraints, and selecting the optimal values. Although the proposed RF-GSO classification model has classification </w:t>
      </w:r>
      <w:r w:rsidRPr="00544A0C">
        <w:rPr>
          <w:rFonts w:asciiTheme="majorBidi" w:hAnsiTheme="majorBidi" w:cstheme="majorBidi"/>
          <w:color w:val="000000" w:themeColor="text1"/>
          <w:sz w:val="28"/>
          <w:szCs w:val="28"/>
        </w:rPr>
        <w:lastRenderedPageBreak/>
        <w:t xml:space="preserve">performance with accuracy of 96.7 the model had low sensitivity </w:t>
      </w:r>
      <w:r w:rsidR="00590DCB">
        <w:rPr>
          <w:rFonts w:asciiTheme="majorBidi" w:hAnsiTheme="majorBidi" w:cstheme="majorBidi"/>
          <w:color w:val="000000" w:themeColor="text1"/>
          <w:sz w:val="28"/>
          <w:szCs w:val="28"/>
        </w:rPr>
        <w:t xml:space="preserve">and specificity for multi-class </w:t>
      </w:r>
      <w:r w:rsidR="004E3F36">
        <w:rPr>
          <w:rFonts w:asciiTheme="majorBidi" w:hAnsiTheme="majorBidi" w:cstheme="majorBidi"/>
          <w:color w:val="000000" w:themeColor="text1"/>
          <w:sz w:val="28"/>
          <w:szCs w:val="28"/>
        </w:rPr>
        <w:t>[</w:t>
      </w:r>
      <w:r w:rsidR="00A756D5">
        <w:rPr>
          <w:rFonts w:asciiTheme="majorBidi" w:hAnsiTheme="majorBidi" w:cstheme="majorBidi"/>
          <w:color w:val="000000" w:themeColor="text1"/>
          <w:sz w:val="28"/>
          <w:szCs w:val="28"/>
        </w:rPr>
        <w:t>1</w:t>
      </w:r>
      <w:r w:rsidR="004E3F36">
        <w:rPr>
          <w:rFonts w:asciiTheme="majorBidi" w:hAnsiTheme="majorBidi" w:cstheme="majorBidi"/>
          <w:color w:val="000000" w:themeColor="text1"/>
          <w:sz w:val="28"/>
          <w:szCs w:val="28"/>
        </w:rPr>
        <w:t>9</w:t>
      </w:r>
      <w:r w:rsidRPr="00544A0C">
        <w:rPr>
          <w:rFonts w:asciiTheme="majorBidi" w:hAnsiTheme="majorBidi" w:cstheme="majorBidi"/>
          <w:color w:val="000000" w:themeColor="text1"/>
          <w:sz w:val="28"/>
          <w:szCs w:val="28"/>
        </w:rPr>
        <w:t>]</w:t>
      </w:r>
      <w:r w:rsidR="00590DCB">
        <w:rPr>
          <w:rFonts w:asciiTheme="majorBidi" w:hAnsiTheme="majorBidi" w:cstheme="majorBidi"/>
          <w:color w:val="000000" w:themeColor="text1"/>
          <w:sz w:val="28"/>
          <w:szCs w:val="28"/>
        </w:rPr>
        <w:t>.</w:t>
      </w:r>
    </w:p>
    <w:p w14:paraId="7C1AD6E8" w14:textId="329590D2" w:rsidR="004E555D"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Another approach done by Paschalis </w:t>
      </w:r>
      <w:proofErr w:type="spellStart"/>
      <w:r w:rsidRPr="00544A0C">
        <w:rPr>
          <w:rFonts w:asciiTheme="majorBidi" w:hAnsiTheme="majorBidi" w:cstheme="majorBidi"/>
          <w:color w:val="000000" w:themeColor="text1"/>
          <w:sz w:val="28"/>
          <w:szCs w:val="28"/>
        </w:rPr>
        <w:t>Bizopoulos</w:t>
      </w:r>
      <w:proofErr w:type="spellEnd"/>
      <w:r w:rsidRPr="00544A0C">
        <w:rPr>
          <w:rFonts w:asciiTheme="majorBidi" w:hAnsiTheme="majorBidi" w:cstheme="majorBidi"/>
          <w:color w:val="000000" w:themeColor="text1"/>
          <w:sz w:val="28"/>
          <w:szCs w:val="28"/>
        </w:rPr>
        <w:t xml:space="preserve"> et al. in 2020, beside the choice of the EEG epileptic seizure recognition dataset from University of California, Irvine for EEG classification, the implications of this study could be generalized in any kind of signal classification problem. Here we also refer to CNN as a neural network consisting of alternating convolutional layers each one followed by a Rectified Linear Unit (</w:t>
      </w:r>
      <w:proofErr w:type="spellStart"/>
      <w:r w:rsidRPr="00544A0C">
        <w:rPr>
          <w:rFonts w:asciiTheme="majorBidi" w:hAnsiTheme="majorBidi" w:cstheme="majorBidi"/>
          <w:color w:val="000000" w:themeColor="text1"/>
          <w:sz w:val="28"/>
          <w:szCs w:val="28"/>
        </w:rPr>
        <w:t>ReLU</w:t>
      </w:r>
      <w:proofErr w:type="spellEnd"/>
      <w:r w:rsidRPr="00544A0C">
        <w:rPr>
          <w:rFonts w:asciiTheme="majorBidi" w:hAnsiTheme="majorBidi" w:cstheme="majorBidi"/>
          <w:color w:val="000000" w:themeColor="text1"/>
          <w:sz w:val="28"/>
          <w:szCs w:val="28"/>
        </w:rPr>
        <w:t xml:space="preserve">) and a max pooling layer and a fully connected layer. </w:t>
      </w:r>
      <w:r w:rsidR="005F3C5F">
        <w:rPr>
          <w:rFonts w:asciiTheme="majorBidi" w:hAnsiTheme="majorBidi" w:cstheme="majorBidi"/>
          <w:color w:val="000000" w:themeColor="text1"/>
          <w:sz w:val="28"/>
          <w:szCs w:val="28"/>
        </w:rPr>
        <w:t>T</w:t>
      </w:r>
      <w:r w:rsidRPr="00544A0C">
        <w:rPr>
          <w:rFonts w:asciiTheme="majorBidi" w:hAnsiTheme="majorBidi" w:cstheme="majorBidi"/>
          <w:color w:val="000000" w:themeColor="text1"/>
          <w:sz w:val="28"/>
          <w:szCs w:val="28"/>
        </w:rPr>
        <w:t xml:space="preserve">he input </w:t>
      </w:r>
      <w:r w:rsidR="005F3C5F">
        <w:rPr>
          <w:rFonts w:asciiTheme="majorBidi" w:hAnsiTheme="majorBidi" w:cstheme="majorBidi"/>
          <w:color w:val="000000" w:themeColor="text1"/>
          <w:sz w:val="28"/>
          <w:szCs w:val="28"/>
        </w:rPr>
        <w:t xml:space="preserve">of CNN </w:t>
      </w:r>
      <w:r w:rsidRPr="00544A0C">
        <w:rPr>
          <w:rFonts w:asciiTheme="majorBidi" w:hAnsiTheme="majorBidi" w:cstheme="majorBidi"/>
          <w:color w:val="000000" w:themeColor="text1"/>
          <w:sz w:val="28"/>
          <w:szCs w:val="28"/>
        </w:rPr>
        <w:t xml:space="preserve">is converted to an image using learnable parameters. They restricted the output for the model to a 178 × 178 image to enable visual comparison. CNN DenseNet201 achieved the best accuracy of 85.3% with training time 70seconds/epoch on average. The </w:t>
      </w:r>
      <w:r w:rsidR="00544A0C" w:rsidRPr="00544A0C">
        <w:rPr>
          <w:rFonts w:asciiTheme="majorBidi" w:hAnsiTheme="majorBidi" w:cstheme="majorBidi"/>
          <w:color w:val="000000" w:themeColor="text1"/>
          <w:sz w:val="28"/>
          <w:szCs w:val="28"/>
        </w:rPr>
        <w:t>two-layer</w:t>
      </w:r>
      <w:r w:rsidRPr="00544A0C">
        <w:rPr>
          <w:rFonts w:asciiTheme="majorBidi" w:hAnsiTheme="majorBidi" w:cstheme="majorBidi"/>
          <w:color w:val="000000" w:themeColor="text1"/>
          <w:sz w:val="28"/>
          <w:szCs w:val="28"/>
        </w:rPr>
        <w:t xml:space="preserve"> CNN S2I achieved worse even compared with the 1D variants. Another outcome of these experiments is that increasing the depth of the base models did not increase the accuracy which is </w:t>
      </w:r>
      <w:r w:rsidR="00544A0C" w:rsidRPr="00544A0C">
        <w:rPr>
          <w:rFonts w:asciiTheme="majorBidi" w:hAnsiTheme="majorBidi" w:cstheme="majorBidi"/>
          <w:color w:val="000000" w:themeColor="text1"/>
          <w:sz w:val="28"/>
          <w:szCs w:val="28"/>
        </w:rPr>
        <w:t>in line</w:t>
      </w:r>
      <w:r w:rsidR="00590DCB">
        <w:rPr>
          <w:rFonts w:asciiTheme="majorBidi" w:hAnsiTheme="majorBidi" w:cstheme="majorBidi"/>
          <w:color w:val="000000" w:themeColor="text1"/>
          <w:sz w:val="28"/>
          <w:szCs w:val="28"/>
        </w:rPr>
        <w:t xml:space="preserve"> with previous results </w:t>
      </w:r>
      <w:r w:rsidR="00A756D5">
        <w:rPr>
          <w:rFonts w:asciiTheme="majorBidi" w:hAnsiTheme="majorBidi" w:cstheme="majorBidi"/>
          <w:color w:val="000000" w:themeColor="text1"/>
          <w:sz w:val="28"/>
          <w:szCs w:val="28"/>
        </w:rPr>
        <w:t>[2</w:t>
      </w:r>
      <w:r w:rsidR="004E3F36">
        <w:rPr>
          <w:rFonts w:asciiTheme="majorBidi" w:hAnsiTheme="majorBidi" w:cstheme="majorBidi"/>
          <w:color w:val="000000" w:themeColor="text1"/>
          <w:sz w:val="28"/>
          <w:szCs w:val="28"/>
        </w:rPr>
        <w:t>0</w:t>
      </w:r>
      <w:r w:rsidRPr="00544A0C">
        <w:rPr>
          <w:rFonts w:asciiTheme="majorBidi" w:hAnsiTheme="majorBidi" w:cstheme="majorBidi"/>
          <w:color w:val="000000" w:themeColor="text1"/>
          <w:sz w:val="28"/>
          <w:szCs w:val="28"/>
        </w:rPr>
        <w:t>]</w:t>
      </w:r>
      <w:r w:rsidR="00590DCB">
        <w:rPr>
          <w:rFonts w:asciiTheme="majorBidi" w:hAnsiTheme="majorBidi" w:cstheme="majorBidi"/>
          <w:color w:val="000000" w:themeColor="text1"/>
          <w:sz w:val="28"/>
          <w:szCs w:val="28"/>
        </w:rPr>
        <w:t>.</w:t>
      </w:r>
    </w:p>
    <w:p w14:paraId="7A05741B" w14:textId="77777777" w:rsidR="00281313" w:rsidRDefault="00281313" w:rsidP="005C0817">
      <w:pPr>
        <w:bidi w:val="0"/>
        <w:spacing w:line="360" w:lineRule="auto"/>
        <w:jc w:val="center"/>
        <w:rPr>
          <w:rFonts w:asciiTheme="majorBidi" w:hAnsiTheme="majorBidi" w:cstheme="majorBidi"/>
          <w:color w:val="000000" w:themeColor="text1"/>
          <w:sz w:val="28"/>
          <w:szCs w:val="28"/>
        </w:rPr>
      </w:pPr>
    </w:p>
    <w:p w14:paraId="3E4435C8"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59D021E1"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20B0A7FB"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34290999"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517DF5E3" w14:textId="7AF15034" w:rsidR="000F27E4" w:rsidRDefault="005C0817" w:rsidP="00281313">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Table </w:t>
      </w:r>
      <w:r w:rsidR="00F84E7F">
        <w:rPr>
          <w:rFonts w:asciiTheme="majorBidi" w:hAnsiTheme="majorBidi" w:cstheme="majorBidi"/>
          <w:color w:val="000000" w:themeColor="text1"/>
          <w:sz w:val="28"/>
          <w:szCs w:val="28"/>
        </w:rPr>
        <w:t xml:space="preserve">2-1: </w:t>
      </w:r>
      <w:r w:rsidR="00F84E7F">
        <w:rPr>
          <w:rStyle w:val="fontstyle01"/>
          <w:rFonts w:asciiTheme="majorBidi" w:hAnsiTheme="majorBidi" w:cstheme="majorBidi"/>
          <w:color w:val="000000" w:themeColor="text1"/>
          <w:sz w:val="28"/>
          <w:szCs w:val="28"/>
        </w:rPr>
        <w:t>Summary of previous seizure detection studies</w:t>
      </w:r>
    </w:p>
    <w:tbl>
      <w:tblPr>
        <w:tblStyle w:val="TableGrid"/>
        <w:tblW w:w="0" w:type="auto"/>
        <w:tblLayout w:type="fixed"/>
        <w:tblLook w:val="04A0" w:firstRow="1" w:lastRow="0" w:firstColumn="1" w:lastColumn="0" w:noHBand="0" w:noVBand="1"/>
      </w:tblPr>
      <w:tblGrid>
        <w:gridCol w:w="828"/>
        <w:gridCol w:w="1530"/>
        <w:gridCol w:w="1530"/>
        <w:gridCol w:w="1350"/>
        <w:gridCol w:w="1350"/>
        <w:gridCol w:w="1934"/>
      </w:tblGrid>
      <w:tr w:rsidR="005C0817" w14:paraId="64054BFB" w14:textId="77777777" w:rsidTr="005C0817">
        <w:tc>
          <w:tcPr>
            <w:tcW w:w="828" w:type="dxa"/>
            <w:vAlign w:val="center"/>
          </w:tcPr>
          <w:p w14:paraId="60ED9B28"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Year</w:t>
            </w:r>
          </w:p>
        </w:tc>
        <w:tc>
          <w:tcPr>
            <w:tcW w:w="1530" w:type="dxa"/>
            <w:vAlign w:val="center"/>
          </w:tcPr>
          <w:p w14:paraId="1666268D"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Author</w:t>
            </w:r>
          </w:p>
        </w:tc>
        <w:tc>
          <w:tcPr>
            <w:tcW w:w="1530" w:type="dxa"/>
            <w:vAlign w:val="center"/>
          </w:tcPr>
          <w:p w14:paraId="67E19A9B"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Feature</w:t>
            </w:r>
          </w:p>
        </w:tc>
        <w:tc>
          <w:tcPr>
            <w:tcW w:w="1350" w:type="dxa"/>
            <w:vAlign w:val="center"/>
          </w:tcPr>
          <w:p w14:paraId="54F50CAA"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Classifier</w:t>
            </w:r>
          </w:p>
        </w:tc>
        <w:tc>
          <w:tcPr>
            <w:tcW w:w="1350" w:type="dxa"/>
            <w:vAlign w:val="center"/>
          </w:tcPr>
          <w:p w14:paraId="57F3C639"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Accuracy</w:t>
            </w:r>
          </w:p>
        </w:tc>
        <w:tc>
          <w:tcPr>
            <w:tcW w:w="1934" w:type="dxa"/>
            <w:vAlign w:val="center"/>
          </w:tcPr>
          <w:p w14:paraId="3E086B33"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Disadvantages</w:t>
            </w:r>
          </w:p>
        </w:tc>
      </w:tr>
      <w:tr w:rsidR="005C0817" w14:paraId="6CFC21F4" w14:textId="77777777" w:rsidTr="005C0817">
        <w:tc>
          <w:tcPr>
            <w:tcW w:w="828" w:type="dxa"/>
            <w:vAlign w:val="center"/>
          </w:tcPr>
          <w:p w14:paraId="3A40CED3"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2017</w:t>
            </w:r>
          </w:p>
        </w:tc>
        <w:tc>
          <w:tcPr>
            <w:tcW w:w="1530" w:type="dxa"/>
            <w:vAlign w:val="center"/>
          </w:tcPr>
          <w:p w14:paraId="634B4B0B"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Sandeep Kumar</w:t>
            </w:r>
            <w:r>
              <w:rPr>
                <w:rFonts w:asciiTheme="majorBidi" w:hAnsiTheme="majorBidi" w:cstheme="majorBidi"/>
                <w:color w:val="000000" w:themeColor="text1"/>
                <w:sz w:val="28"/>
                <w:szCs w:val="28"/>
              </w:rPr>
              <w:t xml:space="preserve"> et al.</w:t>
            </w:r>
          </w:p>
        </w:tc>
        <w:tc>
          <w:tcPr>
            <w:tcW w:w="1530" w:type="dxa"/>
            <w:vAlign w:val="center"/>
          </w:tcPr>
          <w:p w14:paraId="5A8ACF65"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wavelet transform</w:t>
            </w:r>
            <w:r>
              <w:rPr>
                <w:rFonts w:asciiTheme="majorBidi" w:hAnsiTheme="majorBidi" w:cstheme="majorBidi"/>
                <w:color w:val="000000" w:themeColor="text1"/>
                <w:sz w:val="28"/>
                <w:szCs w:val="28"/>
              </w:rPr>
              <w:t xml:space="preserve">, </w:t>
            </w:r>
            <w:r w:rsidRPr="00136088">
              <w:rPr>
                <w:rFonts w:asciiTheme="majorBidi" w:hAnsiTheme="majorBidi" w:cstheme="majorBidi"/>
                <w:color w:val="000000" w:themeColor="text1"/>
                <w:sz w:val="28"/>
                <w:szCs w:val="28"/>
              </w:rPr>
              <w:t>MEAN</w:t>
            </w:r>
            <w:r>
              <w:rPr>
                <w:rFonts w:asciiTheme="majorBidi" w:hAnsiTheme="majorBidi" w:cstheme="majorBidi"/>
                <w:color w:val="000000" w:themeColor="text1"/>
                <w:sz w:val="28"/>
                <w:szCs w:val="28"/>
              </w:rPr>
              <w:t>,</w:t>
            </w:r>
            <w:r w:rsidRPr="00544A0C">
              <w:rPr>
                <w:rFonts w:asciiTheme="majorBidi" w:hAnsiTheme="majorBidi" w:cstheme="majorBidi"/>
                <w:color w:val="000000" w:themeColor="text1"/>
                <w:sz w:val="28"/>
                <w:szCs w:val="28"/>
              </w:rPr>
              <w:t xml:space="preserve"> MIN</w:t>
            </w:r>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lastRenderedPageBreak/>
              <w:t>MAX and SD</w:t>
            </w:r>
          </w:p>
        </w:tc>
        <w:tc>
          <w:tcPr>
            <w:tcW w:w="1350" w:type="dxa"/>
            <w:vAlign w:val="center"/>
          </w:tcPr>
          <w:p w14:paraId="1A432CD6"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lastRenderedPageBreak/>
              <w:t>SVM AND ANN</w:t>
            </w:r>
          </w:p>
        </w:tc>
        <w:tc>
          <w:tcPr>
            <w:tcW w:w="1350" w:type="dxa"/>
            <w:vAlign w:val="center"/>
          </w:tcPr>
          <w:p w14:paraId="1E1BCABC"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99.1%</w:t>
            </w:r>
          </w:p>
        </w:tc>
        <w:tc>
          <w:tcPr>
            <w:tcW w:w="1934" w:type="dxa"/>
            <w:vAlign w:val="center"/>
          </w:tcPr>
          <w:p w14:paraId="2B3D6298" w14:textId="77777777" w:rsidR="000F27E4" w:rsidRDefault="000F27E4"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Extremely high detection time</w:t>
            </w:r>
          </w:p>
        </w:tc>
      </w:tr>
      <w:tr w:rsidR="005C0817" w14:paraId="1E3DA04E" w14:textId="77777777" w:rsidTr="005C0817">
        <w:tc>
          <w:tcPr>
            <w:tcW w:w="828" w:type="dxa"/>
            <w:vAlign w:val="center"/>
          </w:tcPr>
          <w:p w14:paraId="1FAF8B73"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2017</w:t>
            </w:r>
          </w:p>
        </w:tc>
        <w:tc>
          <w:tcPr>
            <w:tcW w:w="1530" w:type="dxa"/>
            <w:vAlign w:val="center"/>
          </w:tcPr>
          <w:p w14:paraId="2C856D5B"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Duo Chen et al.</w:t>
            </w:r>
          </w:p>
        </w:tc>
        <w:tc>
          <w:tcPr>
            <w:tcW w:w="1530" w:type="dxa"/>
            <w:vAlign w:val="center"/>
          </w:tcPr>
          <w:p w14:paraId="15C106D7"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DWT</w:t>
            </w:r>
          </w:p>
        </w:tc>
        <w:tc>
          <w:tcPr>
            <w:tcW w:w="1350" w:type="dxa"/>
            <w:vAlign w:val="center"/>
          </w:tcPr>
          <w:p w14:paraId="29302439"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SVM</w:t>
            </w:r>
          </w:p>
        </w:tc>
        <w:tc>
          <w:tcPr>
            <w:tcW w:w="1350" w:type="dxa"/>
            <w:vAlign w:val="center"/>
          </w:tcPr>
          <w:p w14:paraId="36EA6870"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95%</w:t>
            </w:r>
          </w:p>
        </w:tc>
        <w:tc>
          <w:tcPr>
            <w:tcW w:w="1934" w:type="dxa"/>
            <w:vAlign w:val="center"/>
          </w:tcPr>
          <w:p w14:paraId="59B56056" w14:textId="77777777" w:rsidR="000F27E4" w:rsidRDefault="000F27E4"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D</w:t>
            </w:r>
            <w:r w:rsidRPr="00544A0C">
              <w:rPr>
                <w:rFonts w:asciiTheme="majorBidi" w:hAnsiTheme="majorBidi" w:cstheme="majorBidi"/>
                <w:color w:val="000000" w:themeColor="text1"/>
                <w:sz w:val="28"/>
                <w:szCs w:val="28"/>
              </w:rPr>
              <w:t>ecomposition level influences accuracy substantially</w:t>
            </w:r>
            <w:r>
              <w:rPr>
                <w:rFonts w:asciiTheme="majorBidi" w:hAnsiTheme="majorBidi" w:cstheme="majorBidi"/>
                <w:color w:val="000000" w:themeColor="text1"/>
                <w:sz w:val="28"/>
                <w:szCs w:val="28"/>
              </w:rPr>
              <w:t xml:space="preserve"> and </w:t>
            </w:r>
            <w:r w:rsidRPr="00544A0C">
              <w:rPr>
                <w:rFonts w:asciiTheme="majorBidi" w:hAnsiTheme="majorBidi" w:cstheme="majorBidi"/>
                <w:color w:val="000000" w:themeColor="text1"/>
                <w:sz w:val="28"/>
                <w:szCs w:val="28"/>
              </w:rPr>
              <w:t>very time-consuming</w:t>
            </w:r>
          </w:p>
        </w:tc>
      </w:tr>
      <w:tr w:rsidR="005C0817" w14:paraId="5B9996D2" w14:textId="77777777" w:rsidTr="005C0817">
        <w:tc>
          <w:tcPr>
            <w:tcW w:w="828" w:type="dxa"/>
            <w:vAlign w:val="center"/>
          </w:tcPr>
          <w:p w14:paraId="3D3B9ABD"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2019</w:t>
            </w:r>
          </w:p>
        </w:tc>
        <w:tc>
          <w:tcPr>
            <w:tcW w:w="1530" w:type="dxa"/>
            <w:vAlign w:val="center"/>
          </w:tcPr>
          <w:p w14:paraId="32AC2CA9"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Shuang X. Wang et al.</w:t>
            </w:r>
          </w:p>
        </w:tc>
        <w:tc>
          <w:tcPr>
            <w:tcW w:w="1530" w:type="dxa"/>
            <w:vAlign w:val="center"/>
          </w:tcPr>
          <w:p w14:paraId="123A2DBB"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short-time Fourier transformation</w:t>
            </w:r>
          </w:p>
        </w:tc>
        <w:tc>
          <w:tcPr>
            <w:tcW w:w="1350" w:type="dxa"/>
            <w:vAlign w:val="center"/>
          </w:tcPr>
          <w:p w14:paraId="5CF92CB5"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GSO</w:t>
            </w:r>
          </w:p>
        </w:tc>
        <w:tc>
          <w:tcPr>
            <w:tcW w:w="1350" w:type="dxa"/>
            <w:vAlign w:val="center"/>
          </w:tcPr>
          <w:p w14:paraId="5E350A6C"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96.7%</w:t>
            </w:r>
          </w:p>
        </w:tc>
        <w:tc>
          <w:tcPr>
            <w:tcW w:w="1934" w:type="dxa"/>
            <w:vAlign w:val="center"/>
          </w:tcPr>
          <w:p w14:paraId="33DDB5F0" w14:textId="77777777" w:rsidR="000F27E4" w:rsidRDefault="000F27E4"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L</w:t>
            </w:r>
            <w:r w:rsidRPr="00544A0C">
              <w:rPr>
                <w:rFonts w:asciiTheme="majorBidi" w:hAnsiTheme="majorBidi" w:cstheme="majorBidi"/>
                <w:color w:val="000000" w:themeColor="text1"/>
                <w:sz w:val="28"/>
                <w:szCs w:val="28"/>
              </w:rPr>
              <w:t xml:space="preserve">ow sensitivity </w:t>
            </w:r>
            <w:r>
              <w:rPr>
                <w:rFonts w:asciiTheme="majorBidi" w:hAnsiTheme="majorBidi" w:cstheme="majorBidi"/>
                <w:color w:val="000000" w:themeColor="text1"/>
                <w:sz w:val="28"/>
                <w:szCs w:val="28"/>
              </w:rPr>
              <w:t>and specificity</w:t>
            </w:r>
          </w:p>
        </w:tc>
      </w:tr>
      <w:tr w:rsidR="005C0817" w14:paraId="28048C0F" w14:textId="77777777" w:rsidTr="005C0817">
        <w:tc>
          <w:tcPr>
            <w:tcW w:w="828" w:type="dxa"/>
            <w:vAlign w:val="center"/>
          </w:tcPr>
          <w:p w14:paraId="2E3BDFF0"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2020</w:t>
            </w:r>
          </w:p>
        </w:tc>
        <w:tc>
          <w:tcPr>
            <w:tcW w:w="1530" w:type="dxa"/>
            <w:vAlign w:val="center"/>
          </w:tcPr>
          <w:p w14:paraId="4A0AD85F" w14:textId="77777777" w:rsidR="000F27E4" w:rsidRDefault="000F27E4"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 xml:space="preserve">Paschalis </w:t>
            </w:r>
            <w:proofErr w:type="spellStart"/>
            <w:r w:rsidRPr="00544A0C">
              <w:rPr>
                <w:rFonts w:asciiTheme="majorBidi" w:hAnsiTheme="majorBidi" w:cstheme="majorBidi"/>
                <w:color w:val="000000" w:themeColor="text1"/>
                <w:sz w:val="28"/>
                <w:szCs w:val="28"/>
              </w:rPr>
              <w:t>Bizopoulos</w:t>
            </w:r>
            <w:proofErr w:type="spellEnd"/>
            <w:r w:rsidRPr="00544A0C">
              <w:rPr>
                <w:rFonts w:asciiTheme="majorBidi" w:hAnsiTheme="majorBidi" w:cstheme="majorBidi"/>
                <w:color w:val="000000" w:themeColor="text1"/>
                <w:sz w:val="28"/>
                <w:szCs w:val="28"/>
              </w:rPr>
              <w:t xml:space="preserve"> et al.</w:t>
            </w:r>
          </w:p>
        </w:tc>
        <w:tc>
          <w:tcPr>
            <w:tcW w:w="1530" w:type="dxa"/>
            <w:vAlign w:val="center"/>
          </w:tcPr>
          <w:p w14:paraId="1D1B9AB7"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w:t>
            </w:r>
          </w:p>
        </w:tc>
        <w:tc>
          <w:tcPr>
            <w:tcW w:w="1350" w:type="dxa"/>
            <w:vAlign w:val="center"/>
          </w:tcPr>
          <w:p w14:paraId="470B2F07"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CNN</w:t>
            </w:r>
          </w:p>
        </w:tc>
        <w:tc>
          <w:tcPr>
            <w:tcW w:w="1350" w:type="dxa"/>
            <w:vAlign w:val="center"/>
          </w:tcPr>
          <w:p w14:paraId="13180380"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85.3%</w:t>
            </w:r>
          </w:p>
        </w:tc>
        <w:tc>
          <w:tcPr>
            <w:tcW w:w="1934" w:type="dxa"/>
            <w:vAlign w:val="center"/>
          </w:tcPr>
          <w:p w14:paraId="1B4B04D1" w14:textId="77777777" w:rsidR="000F27E4" w:rsidRDefault="000F27E4"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bl>
    <w:p w14:paraId="083B2B02" w14:textId="77777777" w:rsidR="000F27E4" w:rsidRPr="00544A0C" w:rsidRDefault="000F27E4" w:rsidP="000F27E4">
      <w:pPr>
        <w:bidi w:val="0"/>
        <w:spacing w:line="360" w:lineRule="auto"/>
        <w:jc w:val="both"/>
        <w:rPr>
          <w:rFonts w:asciiTheme="majorBidi" w:hAnsiTheme="majorBidi" w:cstheme="majorBidi"/>
          <w:color w:val="000000" w:themeColor="text1"/>
          <w:sz w:val="28"/>
          <w:szCs w:val="28"/>
        </w:rPr>
      </w:pPr>
    </w:p>
    <w:p w14:paraId="2F3EDF61" w14:textId="59B65B17" w:rsidR="00590DCB" w:rsidRPr="00590DCB" w:rsidRDefault="00590DCB" w:rsidP="001F5003">
      <w:pPr>
        <w:pStyle w:val="ListParagraph"/>
        <w:numPr>
          <w:ilvl w:val="6"/>
          <w:numId w:val="7"/>
        </w:numPr>
        <w:bidi w:val="0"/>
        <w:ind w:left="720" w:hanging="720"/>
        <w:jc w:val="both"/>
        <w:rPr>
          <w:rFonts w:asciiTheme="majorBidi" w:hAnsiTheme="majorBidi" w:cstheme="majorBidi"/>
          <w:b/>
          <w:bCs/>
          <w:color w:val="000000" w:themeColor="text1"/>
          <w:sz w:val="32"/>
          <w:szCs w:val="32"/>
        </w:rPr>
      </w:pPr>
      <w:r w:rsidRPr="00590DCB">
        <w:rPr>
          <w:rFonts w:asciiTheme="majorBidi" w:hAnsiTheme="majorBidi" w:cstheme="majorBidi"/>
          <w:b/>
          <w:bCs/>
          <w:color w:val="000000" w:themeColor="text1"/>
          <w:sz w:val="32"/>
          <w:szCs w:val="32"/>
        </w:rPr>
        <w:t xml:space="preserve"> Prediction</w:t>
      </w:r>
    </w:p>
    <w:p w14:paraId="2CB372AD" w14:textId="2BA6417E"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Until recently, the general belief in the medical community was that epileptic seizures could not be anticipated. Seizures were assumed to be abrupt transitions that occurred randomly over time. However, theories based on reports from clinical practice and scientific intuition, like the “reservoir theory” postulated by Lennox, existed and pointed out to the direction of seizure predictability. Various feelings of auras, that is, patients’ reports of sensations of an upcoming seizure, exis</w:t>
      </w:r>
      <w:r w:rsidR="00590DCB">
        <w:rPr>
          <w:rFonts w:asciiTheme="majorBidi" w:hAnsiTheme="majorBidi" w:cstheme="majorBidi"/>
          <w:color w:val="000000" w:themeColor="text1"/>
          <w:sz w:val="28"/>
          <w:szCs w:val="28"/>
        </w:rPr>
        <w:t>t in the medical literature.</w:t>
      </w:r>
      <w:r w:rsidRPr="00544A0C">
        <w:rPr>
          <w:rFonts w:asciiTheme="majorBidi" w:hAnsiTheme="majorBidi" w:cstheme="majorBidi"/>
          <w:color w:val="000000" w:themeColor="text1"/>
          <w:sz w:val="28"/>
          <w:szCs w:val="28"/>
        </w:rPr>
        <w:t xml:space="preserve"> Even though seizure detection and prediction </w:t>
      </w:r>
      <w:proofErr w:type="gramStart"/>
      <w:r w:rsidRPr="00544A0C">
        <w:rPr>
          <w:rFonts w:asciiTheme="majorBidi" w:hAnsiTheme="majorBidi" w:cstheme="majorBidi"/>
          <w:color w:val="000000" w:themeColor="text1"/>
          <w:sz w:val="28"/>
          <w:szCs w:val="28"/>
        </w:rPr>
        <w:t>is</w:t>
      </w:r>
      <w:proofErr w:type="gramEnd"/>
      <w:r w:rsidRPr="00544A0C">
        <w:rPr>
          <w:rFonts w:asciiTheme="majorBidi" w:hAnsiTheme="majorBidi" w:cstheme="majorBidi"/>
          <w:color w:val="000000" w:themeColor="text1"/>
          <w:sz w:val="28"/>
          <w:szCs w:val="28"/>
        </w:rPr>
        <w:t xml:space="preserve"> an ongoing research. So </w:t>
      </w:r>
      <w:r w:rsidR="00544A0C" w:rsidRPr="00544A0C">
        <w:rPr>
          <w:rFonts w:asciiTheme="majorBidi" w:hAnsiTheme="majorBidi" w:cstheme="majorBidi"/>
          <w:color w:val="000000" w:themeColor="text1"/>
          <w:sz w:val="28"/>
          <w:szCs w:val="28"/>
        </w:rPr>
        <w:t>far,</w:t>
      </w:r>
      <w:r w:rsidRPr="00544A0C">
        <w:rPr>
          <w:rFonts w:asciiTheme="majorBidi" w:hAnsiTheme="majorBidi" w:cstheme="majorBidi"/>
          <w:color w:val="000000" w:themeColor="text1"/>
          <w:sz w:val="28"/>
          <w:szCs w:val="28"/>
        </w:rPr>
        <w:t xml:space="preserve"> many different approaches using machine learning and deep learning have been tried by several res</w:t>
      </w:r>
      <w:r w:rsidR="00590DCB">
        <w:rPr>
          <w:rFonts w:asciiTheme="majorBidi" w:hAnsiTheme="majorBidi" w:cstheme="majorBidi"/>
          <w:color w:val="000000" w:themeColor="text1"/>
          <w:sz w:val="28"/>
          <w:szCs w:val="28"/>
        </w:rPr>
        <w:t>ea</w:t>
      </w:r>
      <w:r w:rsidR="00A756D5">
        <w:rPr>
          <w:rFonts w:asciiTheme="majorBidi" w:hAnsiTheme="majorBidi" w:cstheme="majorBidi"/>
          <w:color w:val="000000" w:themeColor="text1"/>
          <w:sz w:val="28"/>
          <w:szCs w:val="28"/>
        </w:rPr>
        <w:t>rchers on seizure prediction [2</w:t>
      </w:r>
      <w:r w:rsidR="004E3F36">
        <w:rPr>
          <w:rFonts w:asciiTheme="majorBidi" w:hAnsiTheme="majorBidi" w:cstheme="majorBidi"/>
          <w:color w:val="000000" w:themeColor="text1"/>
          <w:sz w:val="28"/>
          <w:szCs w:val="28"/>
        </w:rPr>
        <w:t>1</w:t>
      </w:r>
      <w:r w:rsidR="00590DCB">
        <w:rPr>
          <w:rFonts w:asciiTheme="majorBidi" w:hAnsiTheme="majorBidi" w:cstheme="majorBidi"/>
          <w:color w:val="000000" w:themeColor="text1"/>
          <w:sz w:val="28"/>
          <w:szCs w:val="28"/>
        </w:rPr>
        <w:t>].</w:t>
      </w:r>
    </w:p>
    <w:p w14:paraId="7B431C01" w14:textId="546ACCFF" w:rsidR="004E555D" w:rsidRPr="00544A0C" w:rsidRDefault="005B431E" w:rsidP="00F75B5B">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In 2017, U. Rajendra Acharya et al. developed a </w:t>
      </w:r>
      <w:proofErr w:type="spellStart"/>
      <w:r w:rsidRPr="00544A0C">
        <w:rPr>
          <w:rFonts w:asciiTheme="majorBidi" w:hAnsiTheme="majorBidi" w:cstheme="majorBidi"/>
          <w:color w:val="000000" w:themeColor="text1"/>
          <w:sz w:val="28"/>
          <w:szCs w:val="28"/>
        </w:rPr>
        <w:t>computar</w:t>
      </w:r>
      <w:proofErr w:type="spellEnd"/>
      <w:r w:rsidRPr="00544A0C">
        <w:rPr>
          <w:rFonts w:asciiTheme="majorBidi" w:hAnsiTheme="majorBidi" w:cstheme="majorBidi"/>
          <w:color w:val="000000" w:themeColor="text1"/>
          <w:sz w:val="28"/>
          <w:szCs w:val="28"/>
        </w:rPr>
        <w:t xml:space="preserve">-aided diagnosis (CAD) system to distinguish the class of EEG signals from Bonn University, Germany if normal, preictal, or seizure class using machine learning techniques. The EEG signals were normalized with Z-score </w:t>
      </w:r>
      <w:r w:rsidRPr="00544A0C">
        <w:rPr>
          <w:rFonts w:asciiTheme="majorBidi" w:hAnsiTheme="majorBidi" w:cstheme="majorBidi"/>
          <w:color w:val="000000" w:themeColor="text1"/>
          <w:sz w:val="28"/>
          <w:szCs w:val="28"/>
        </w:rPr>
        <w:lastRenderedPageBreak/>
        <w:t xml:space="preserve">normalization, zero mean and standard deviation of </w:t>
      </w:r>
      <w:proofErr w:type="gramStart"/>
      <w:r w:rsidRPr="00544A0C">
        <w:rPr>
          <w:rFonts w:asciiTheme="majorBidi" w:hAnsiTheme="majorBidi" w:cstheme="majorBidi"/>
          <w:color w:val="000000" w:themeColor="text1"/>
          <w:sz w:val="28"/>
          <w:szCs w:val="28"/>
        </w:rPr>
        <w:t>1,then</w:t>
      </w:r>
      <w:proofErr w:type="gramEnd"/>
      <w:r w:rsidRPr="00544A0C">
        <w:rPr>
          <w:rFonts w:asciiTheme="majorBidi" w:hAnsiTheme="majorBidi" w:cstheme="majorBidi"/>
          <w:color w:val="000000" w:themeColor="text1"/>
          <w:sz w:val="28"/>
          <w:szCs w:val="28"/>
        </w:rPr>
        <w:t xml:space="preserve"> they were divided into 10 equal portions, nine out of ten were used to train the CNN while the one tenth was used to test the performance of the system. The</w:t>
      </w:r>
      <w:r w:rsidR="00590DCB">
        <w:rPr>
          <w:rFonts w:asciiTheme="majorBidi" w:hAnsiTheme="majorBidi" w:cstheme="majorBidi"/>
          <w:color w:val="000000" w:themeColor="text1"/>
          <w:sz w:val="28"/>
          <w:szCs w:val="28"/>
        </w:rPr>
        <w:t xml:space="preserve"> model achieved 88.67% accuracy </w:t>
      </w:r>
      <w:r w:rsidR="00A756D5">
        <w:rPr>
          <w:rFonts w:asciiTheme="majorBidi" w:hAnsiTheme="majorBidi" w:cstheme="majorBidi"/>
          <w:color w:val="000000" w:themeColor="text1"/>
          <w:sz w:val="28"/>
          <w:szCs w:val="28"/>
        </w:rPr>
        <w:t>[2</w:t>
      </w:r>
      <w:r w:rsidR="00086A25">
        <w:rPr>
          <w:rFonts w:asciiTheme="majorBidi" w:hAnsiTheme="majorBidi" w:cstheme="majorBidi"/>
          <w:color w:val="000000" w:themeColor="text1"/>
          <w:sz w:val="28"/>
          <w:szCs w:val="28"/>
        </w:rPr>
        <w:t>2</w:t>
      </w:r>
      <w:r w:rsidRPr="00544A0C">
        <w:rPr>
          <w:rFonts w:asciiTheme="majorBidi" w:hAnsiTheme="majorBidi" w:cstheme="majorBidi"/>
          <w:color w:val="000000" w:themeColor="text1"/>
          <w:sz w:val="28"/>
          <w:szCs w:val="28"/>
        </w:rPr>
        <w:t>]</w:t>
      </w:r>
      <w:r w:rsidR="00590DCB">
        <w:rPr>
          <w:rFonts w:asciiTheme="majorBidi" w:hAnsiTheme="majorBidi" w:cstheme="majorBidi"/>
          <w:color w:val="000000" w:themeColor="text1"/>
          <w:sz w:val="28"/>
          <w:szCs w:val="28"/>
        </w:rPr>
        <w:t>.</w:t>
      </w:r>
    </w:p>
    <w:p w14:paraId="5896454D" w14:textId="6AAB5019" w:rsidR="004E555D" w:rsidRPr="00544A0C" w:rsidRDefault="005B431E" w:rsidP="00F75B5B">
      <w:pPr>
        <w:bidi w:val="0"/>
        <w:spacing w:line="360" w:lineRule="auto"/>
        <w:jc w:val="both"/>
        <w:rPr>
          <w:rFonts w:asciiTheme="majorBidi" w:hAnsiTheme="majorBidi" w:cstheme="majorBidi"/>
          <w:color w:val="000000" w:themeColor="text1"/>
          <w:sz w:val="28"/>
          <w:szCs w:val="28"/>
        </w:rPr>
      </w:pPr>
      <w:proofErr w:type="spellStart"/>
      <w:r w:rsidRPr="00544A0C">
        <w:rPr>
          <w:rFonts w:asciiTheme="majorBidi" w:hAnsiTheme="majorBidi" w:cstheme="majorBidi"/>
          <w:color w:val="000000" w:themeColor="text1"/>
          <w:sz w:val="28"/>
          <w:szCs w:val="28"/>
        </w:rPr>
        <w:t>Thara</w:t>
      </w:r>
      <w:proofErr w:type="spellEnd"/>
      <w:r w:rsidRPr="00544A0C">
        <w:rPr>
          <w:rFonts w:asciiTheme="majorBidi" w:hAnsiTheme="majorBidi" w:cstheme="majorBidi"/>
          <w:color w:val="000000" w:themeColor="text1"/>
          <w:sz w:val="28"/>
          <w:szCs w:val="28"/>
        </w:rPr>
        <w:t xml:space="preserve"> D Ka, </w:t>
      </w:r>
      <w:r w:rsidR="00352AB7">
        <w:rPr>
          <w:rFonts w:asciiTheme="majorBidi" w:hAnsiTheme="majorBidi" w:cstheme="majorBidi"/>
          <w:color w:val="000000" w:themeColor="text1"/>
          <w:sz w:val="28"/>
          <w:szCs w:val="28"/>
        </w:rPr>
        <w:t>et al.,</w:t>
      </w:r>
      <w:r w:rsidRPr="00544A0C">
        <w:rPr>
          <w:rFonts w:asciiTheme="majorBidi" w:hAnsiTheme="majorBidi" w:cstheme="majorBidi"/>
          <w:color w:val="000000" w:themeColor="text1"/>
          <w:sz w:val="28"/>
          <w:szCs w:val="28"/>
        </w:rPr>
        <w:t xml:space="preserve"> in 2019 experienced epileptic seizure detectio</w:t>
      </w:r>
      <w:r w:rsidR="00590DCB">
        <w:rPr>
          <w:rFonts w:asciiTheme="majorBidi" w:hAnsiTheme="majorBidi" w:cstheme="majorBidi"/>
          <w:color w:val="000000" w:themeColor="text1"/>
          <w:sz w:val="28"/>
          <w:szCs w:val="28"/>
        </w:rPr>
        <w:t>n using LSTM</w:t>
      </w:r>
      <w:r w:rsidRPr="00544A0C">
        <w:rPr>
          <w:rFonts w:asciiTheme="majorBidi" w:hAnsiTheme="majorBidi" w:cstheme="majorBidi"/>
          <w:color w:val="000000" w:themeColor="text1"/>
          <w:sz w:val="28"/>
          <w:szCs w:val="28"/>
        </w:rPr>
        <w:t xml:space="preserve"> approach on BONN university dataset resulting in 99.08% accuracy. Meanwhile seizure prediction was conducted using the same dataset by classifying preictal states of EEG from interictal and ictal states and the model could identify the pre-ictal state with the overall sensitivity: 89.21% a</w:t>
      </w:r>
      <w:r w:rsidR="00590DCB">
        <w:rPr>
          <w:rFonts w:asciiTheme="majorBidi" w:hAnsiTheme="majorBidi" w:cstheme="majorBidi"/>
          <w:color w:val="000000" w:themeColor="text1"/>
          <w:sz w:val="28"/>
          <w:szCs w:val="28"/>
        </w:rPr>
        <w:t xml:space="preserve">nd false prediction rate: 0.06 </w:t>
      </w:r>
      <w:r w:rsidR="00A756D5">
        <w:rPr>
          <w:rFonts w:asciiTheme="majorBidi" w:hAnsiTheme="majorBidi" w:cstheme="majorBidi"/>
          <w:color w:val="000000" w:themeColor="text1"/>
          <w:sz w:val="28"/>
          <w:szCs w:val="28"/>
        </w:rPr>
        <w:t>[2</w:t>
      </w:r>
      <w:r w:rsidR="00086A25">
        <w:rPr>
          <w:rFonts w:asciiTheme="majorBidi" w:hAnsiTheme="majorBidi" w:cstheme="majorBidi"/>
          <w:color w:val="000000" w:themeColor="text1"/>
          <w:sz w:val="28"/>
          <w:szCs w:val="28"/>
        </w:rPr>
        <w:t>3</w:t>
      </w:r>
      <w:r w:rsidRPr="00544A0C">
        <w:rPr>
          <w:rFonts w:asciiTheme="majorBidi" w:hAnsiTheme="majorBidi" w:cstheme="majorBidi"/>
          <w:color w:val="000000" w:themeColor="text1"/>
          <w:sz w:val="28"/>
          <w:szCs w:val="28"/>
        </w:rPr>
        <w:t>]</w:t>
      </w:r>
      <w:r w:rsidR="00590DCB">
        <w:rPr>
          <w:rFonts w:asciiTheme="majorBidi" w:hAnsiTheme="majorBidi" w:cstheme="majorBidi"/>
          <w:color w:val="000000" w:themeColor="text1"/>
          <w:sz w:val="28"/>
          <w:szCs w:val="28"/>
        </w:rPr>
        <w:t>.</w:t>
      </w:r>
    </w:p>
    <w:p w14:paraId="17ED8D64" w14:textId="08D588F8" w:rsidR="004E555D" w:rsidRPr="00544A0C" w:rsidRDefault="005B431E" w:rsidP="00175266">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 xml:space="preserve">In this study, I </w:t>
      </w:r>
      <w:proofErr w:type="spellStart"/>
      <w:r w:rsidRPr="00544A0C">
        <w:rPr>
          <w:rFonts w:asciiTheme="majorBidi" w:hAnsiTheme="majorBidi" w:cstheme="majorBidi"/>
          <w:color w:val="000000" w:themeColor="text1"/>
          <w:sz w:val="28"/>
          <w:szCs w:val="28"/>
        </w:rPr>
        <w:t>Wijayanto</w:t>
      </w:r>
      <w:proofErr w:type="spellEnd"/>
      <w:r w:rsidRPr="00544A0C">
        <w:rPr>
          <w:rFonts w:asciiTheme="majorBidi" w:hAnsiTheme="majorBidi" w:cstheme="majorBidi"/>
          <w:color w:val="000000" w:themeColor="text1"/>
          <w:sz w:val="28"/>
          <w:szCs w:val="28"/>
        </w:rPr>
        <w:t xml:space="preserve">, S </w:t>
      </w:r>
      <w:proofErr w:type="spellStart"/>
      <w:r w:rsidRPr="00544A0C">
        <w:rPr>
          <w:rFonts w:asciiTheme="majorBidi" w:hAnsiTheme="majorBidi" w:cstheme="majorBidi"/>
          <w:color w:val="000000" w:themeColor="text1"/>
          <w:sz w:val="28"/>
          <w:szCs w:val="28"/>
        </w:rPr>
        <w:t>Hadiyoso</w:t>
      </w:r>
      <w:proofErr w:type="spellEnd"/>
      <w:r w:rsidRPr="00544A0C">
        <w:rPr>
          <w:rFonts w:asciiTheme="majorBidi" w:hAnsiTheme="majorBidi" w:cstheme="majorBidi"/>
          <w:color w:val="000000" w:themeColor="text1"/>
          <w:sz w:val="28"/>
          <w:szCs w:val="28"/>
        </w:rPr>
        <w:t xml:space="preserve">, S </w:t>
      </w:r>
      <w:proofErr w:type="spellStart"/>
      <w:r w:rsidRPr="00544A0C">
        <w:rPr>
          <w:rFonts w:asciiTheme="majorBidi" w:hAnsiTheme="majorBidi" w:cstheme="majorBidi"/>
          <w:color w:val="000000" w:themeColor="text1"/>
          <w:sz w:val="28"/>
          <w:szCs w:val="28"/>
        </w:rPr>
        <w:t>Aulia</w:t>
      </w:r>
      <w:proofErr w:type="spellEnd"/>
      <w:r w:rsidRPr="00544A0C">
        <w:rPr>
          <w:rFonts w:asciiTheme="majorBidi" w:hAnsiTheme="majorBidi" w:cstheme="majorBidi"/>
          <w:color w:val="000000" w:themeColor="text1"/>
          <w:sz w:val="28"/>
          <w:szCs w:val="28"/>
        </w:rPr>
        <w:t xml:space="preserve">, and B S </w:t>
      </w:r>
      <w:proofErr w:type="spellStart"/>
      <w:r w:rsidRPr="00544A0C">
        <w:rPr>
          <w:rFonts w:asciiTheme="majorBidi" w:hAnsiTheme="majorBidi" w:cstheme="majorBidi"/>
          <w:color w:val="000000" w:themeColor="text1"/>
          <w:sz w:val="28"/>
          <w:szCs w:val="28"/>
        </w:rPr>
        <w:t>Atmojo</w:t>
      </w:r>
      <w:proofErr w:type="spellEnd"/>
      <w:r w:rsidRPr="00544A0C">
        <w:rPr>
          <w:rFonts w:asciiTheme="majorBidi" w:hAnsiTheme="majorBidi" w:cstheme="majorBidi"/>
          <w:color w:val="000000" w:themeColor="text1"/>
          <w:sz w:val="28"/>
          <w:szCs w:val="28"/>
        </w:rPr>
        <w:t xml:space="preserve"> in 2020 extracted the EEG signal pattern by using the Higuchi fractal dimension to classify the ictal and interictal conditions of EEG signals from Bonn University Dataset. The features were extracted from five EEG sub-bands, delta, theta, alpha, beta, and gamma band and fed to support vector machine model. The experiment shows that the use of HFD and the quadratic kernel is suitable for ictal detection with average accuracy of 91.1%. While the use of cubic kernel and HFD is suitable for detecting interictal conditions with average accuracy</w:t>
      </w:r>
      <w:r w:rsidR="00590DCB">
        <w:rPr>
          <w:rFonts w:asciiTheme="majorBidi" w:hAnsiTheme="majorBidi" w:cstheme="majorBidi"/>
          <w:color w:val="000000" w:themeColor="text1"/>
          <w:sz w:val="28"/>
          <w:szCs w:val="28"/>
        </w:rPr>
        <w:t xml:space="preserve"> of 94.1% </w:t>
      </w:r>
      <w:r w:rsidR="00A756D5">
        <w:rPr>
          <w:rFonts w:asciiTheme="majorBidi" w:hAnsiTheme="majorBidi" w:cstheme="majorBidi"/>
          <w:color w:val="000000" w:themeColor="text1"/>
          <w:sz w:val="28"/>
          <w:szCs w:val="28"/>
        </w:rPr>
        <w:t>[2</w:t>
      </w:r>
      <w:r w:rsidR="00086A25">
        <w:rPr>
          <w:rFonts w:asciiTheme="majorBidi" w:hAnsiTheme="majorBidi" w:cstheme="majorBidi"/>
          <w:color w:val="000000" w:themeColor="text1"/>
          <w:sz w:val="28"/>
          <w:szCs w:val="28"/>
        </w:rPr>
        <w:t>4</w:t>
      </w:r>
      <w:r w:rsidRPr="00544A0C">
        <w:rPr>
          <w:rFonts w:asciiTheme="majorBidi" w:hAnsiTheme="majorBidi" w:cstheme="majorBidi"/>
          <w:color w:val="000000" w:themeColor="text1"/>
          <w:sz w:val="28"/>
          <w:szCs w:val="28"/>
        </w:rPr>
        <w:t>]</w:t>
      </w:r>
      <w:r w:rsidR="00590DCB">
        <w:rPr>
          <w:rFonts w:asciiTheme="majorBidi" w:hAnsiTheme="majorBidi" w:cstheme="majorBidi"/>
          <w:color w:val="000000" w:themeColor="text1"/>
          <w:sz w:val="28"/>
          <w:szCs w:val="28"/>
        </w:rPr>
        <w:t>.</w:t>
      </w:r>
    </w:p>
    <w:p w14:paraId="0F55F6D2" w14:textId="55A61A76" w:rsidR="004E555D" w:rsidRPr="00544A0C" w:rsidRDefault="005B431E" w:rsidP="00175266">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t>Meanwhile, in 2021, Adnan Salman offers a model based on a two-dimensio</w:t>
      </w:r>
      <w:r w:rsidR="00590DCB">
        <w:rPr>
          <w:rFonts w:asciiTheme="majorBidi" w:hAnsiTheme="majorBidi" w:cstheme="majorBidi"/>
          <w:color w:val="000000" w:themeColor="text1"/>
          <w:sz w:val="28"/>
          <w:szCs w:val="28"/>
        </w:rPr>
        <w:t>nal CNN</w:t>
      </w:r>
      <w:r w:rsidRPr="00544A0C">
        <w:rPr>
          <w:rFonts w:asciiTheme="majorBidi" w:hAnsiTheme="majorBidi" w:cstheme="majorBidi"/>
          <w:color w:val="000000" w:themeColor="text1"/>
          <w:sz w:val="28"/>
          <w:szCs w:val="28"/>
        </w:rPr>
        <w:t xml:space="preserve">, that provides a reliable strategy for both preprocessing and feature extraction. The model is used to categorize EEG signals from university of Bonn dataset into normal vs </w:t>
      </w:r>
      <w:proofErr w:type="spellStart"/>
      <w:r w:rsidRPr="00544A0C">
        <w:rPr>
          <w:rFonts w:asciiTheme="majorBidi" w:hAnsiTheme="majorBidi" w:cstheme="majorBidi"/>
          <w:color w:val="000000" w:themeColor="text1"/>
          <w:sz w:val="28"/>
          <w:szCs w:val="28"/>
        </w:rPr>
        <w:t>intericatl</w:t>
      </w:r>
      <w:proofErr w:type="spellEnd"/>
      <w:r w:rsidRPr="00544A0C">
        <w:rPr>
          <w:rFonts w:asciiTheme="majorBidi" w:hAnsiTheme="majorBidi" w:cstheme="majorBidi"/>
          <w:color w:val="000000" w:themeColor="text1"/>
          <w:sz w:val="28"/>
          <w:szCs w:val="28"/>
        </w:rPr>
        <w:t xml:space="preserve"> vs ictal instance, and in order to improve training and generalization accuracy, they adopted an augmentation technique to expand the size of the data set. Thi</w:t>
      </w:r>
      <w:r w:rsidR="00590DCB">
        <w:rPr>
          <w:rFonts w:asciiTheme="majorBidi" w:hAnsiTheme="majorBidi" w:cstheme="majorBidi"/>
          <w:color w:val="000000" w:themeColor="text1"/>
          <w:sz w:val="28"/>
          <w:szCs w:val="28"/>
        </w:rPr>
        <w:t xml:space="preserve">s model achieved 97.8% accuracy </w:t>
      </w:r>
      <w:r w:rsidR="00A756D5">
        <w:rPr>
          <w:rFonts w:asciiTheme="majorBidi" w:hAnsiTheme="majorBidi" w:cstheme="majorBidi"/>
          <w:color w:val="000000" w:themeColor="text1"/>
          <w:sz w:val="28"/>
          <w:szCs w:val="28"/>
        </w:rPr>
        <w:t>[2</w:t>
      </w:r>
      <w:r w:rsidR="00086A25">
        <w:rPr>
          <w:rFonts w:asciiTheme="majorBidi" w:hAnsiTheme="majorBidi" w:cstheme="majorBidi"/>
          <w:color w:val="000000" w:themeColor="text1"/>
          <w:sz w:val="28"/>
          <w:szCs w:val="28"/>
        </w:rPr>
        <w:t>5</w:t>
      </w:r>
      <w:r w:rsidRPr="00544A0C">
        <w:rPr>
          <w:rFonts w:asciiTheme="majorBidi" w:hAnsiTheme="majorBidi" w:cstheme="majorBidi"/>
          <w:color w:val="000000" w:themeColor="text1"/>
          <w:sz w:val="28"/>
          <w:szCs w:val="28"/>
        </w:rPr>
        <w:t>].</w:t>
      </w:r>
    </w:p>
    <w:p w14:paraId="3B7287F3" w14:textId="37698195" w:rsidR="006D73BA" w:rsidRDefault="005B431E" w:rsidP="00034CFF">
      <w:pPr>
        <w:bidi w:val="0"/>
        <w:spacing w:line="360" w:lineRule="auto"/>
        <w:jc w:val="both"/>
        <w:rPr>
          <w:rFonts w:asciiTheme="majorBidi" w:hAnsiTheme="majorBidi" w:cstheme="majorBidi"/>
          <w:color w:val="000000" w:themeColor="text1"/>
          <w:sz w:val="28"/>
          <w:szCs w:val="28"/>
        </w:rPr>
      </w:pPr>
      <w:r w:rsidRPr="00544A0C">
        <w:rPr>
          <w:rFonts w:asciiTheme="majorBidi" w:hAnsiTheme="majorBidi" w:cstheme="majorBidi"/>
          <w:color w:val="000000" w:themeColor="text1"/>
          <w:sz w:val="28"/>
          <w:szCs w:val="28"/>
        </w:rPr>
        <w:lastRenderedPageBreak/>
        <w:t>In th</w:t>
      </w:r>
      <w:r w:rsidR="00034CFF">
        <w:rPr>
          <w:rFonts w:asciiTheme="majorBidi" w:hAnsiTheme="majorBidi" w:cstheme="majorBidi"/>
          <w:color w:val="000000" w:themeColor="text1"/>
          <w:sz w:val="28"/>
          <w:szCs w:val="28"/>
        </w:rPr>
        <w:t>e research done by</w:t>
      </w:r>
      <w:r w:rsidRPr="00544A0C">
        <w:rPr>
          <w:rFonts w:asciiTheme="majorBidi" w:hAnsiTheme="majorBidi" w:cstheme="majorBidi"/>
          <w:color w:val="000000" w:themeColor="text1"/>
          <w:sz w:val="28"/>
          <w:szCs w:val="28"/>
        </w:rPr>
        <w:t xml:space="preserve"> H O </w:t>
      </w:r>
      <w:proofErr w:type="spellStart"/>
      <w:r w:rsidRPr="00544A0C">
        <w:rPr>
          <w:rFonts w:asciiTheme="majorBidi" w:hAnsiTheme="majorBidi" w:cstheme="majorBidi"/>
          <w:color w:val="000000" w:themeColor="text1"/>
          <w:sz w:val="28"/>
          <w:szCs w:val="28"/>
        </w:rPr>
        <w:t>Lekshmy</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Dhanyalaxmi</w:t>
      </w:r>
      <w:proofErr w:type="spellEnd"/>
      <w:r w:rsidRPr="00544A0C">
        <w:rPr>
          <w:rFonts w:asciiTheme="majorBidi" w:hAnsiTheme="majorBidi" w:cstheme="majorBidi"/>
          <w:color w:val="000000" w:themeColor="text1"/>
          <w:sz w:val="28"/>
          <w:szCs w:val="28"/>
        </w:rPr>
        <w:t xml:space="preserve"> </w:t>
      </w:r>
      <w:proofErr w:type="spellStart"/>
      <w:r w:rsidRPr="00544A0C">
        <w:rPr>
          <w:rFonts w:asciiTheme="majorBidi" w:hAnsiTheme="majorBidi" w:cstheme="majorBidi"/>
          <w:color w:val="000000" w:themeColor="text1"/>
          <w:sz w:val="28"/>
          <w:szCs w:val="28"/>
        </w:rPr>
        <w:t>Panickar</w:t>
      </w:r>
      <w:proofErr w:type="spellEnd"/>
      <w:r w:rsidRPr="00544A0C">
        <w:rPr>
          <w:rFonts w:asciiTheme="majorBidi" w:hAnsiTheme="majorBidi" w:cstheme="majorBidi"/>
          <w:color w:val="000000" w:themeColor="text1"/>
          <w:sz w:val="28"/>
          <w:szCs w:val="28"/>
        </w:rPr>
        <w:t xml:space="preserve"> and Sandhya </w:t>
      </w:r>
      <w:proofErr w:type="spellStart"/>
      <w:r w:rsidRPr="00544A0C">
        <w:rPr>
          <w:rFonts w:asciiTheme="majorBidi" w:hAnsiTheme="majorBidi" w:cstheme="majorBidi"/>
          <w:color w:val="000000" w:themeColor="text1"/>
          <w:sz w:val="28"/>
          <w:szCs w:val="28"/>
        </w:rPr>
        <w:t>Harikumar</w:t>
      </w:r>
      <w:proofErr w:type="spellEnd"/>
      <w:r w:rsidR="00034CFF">
        <w:rPr>
          <w:rFonts w:asciiTheme="majorBidi" w:hAnsiTheme="majorBidi" w:cstheme="majorBidi"/>
          <w:color w:val="000000" w:themeColor="text1"/>
          <w:sz w:val="28"/>
          <w:szCs w:val="28"/>
        </w:rPr>
        <w:t>, they</w:t>
      </w:r>
      <w:r w:rsidRPr="00544A0C">
        <w:rPr>
          <w:rFonts w:asciiTheme="majorBidi" w:hAnsiTheme="majorBidi" w:cstheme="majorBidi"/>
          <w:color w:val="000000" w:themeColor="text1"/>
          <w:sz w:val="28"/>
          <w:szCs w:val="28"/>
        </w:rPr>
        <w:t xml:space="preserve"> focused on the performance of various machine learning techniques (Logistic regression, Naive Bayes, Random Forest, and K- Nearest neighbor, Artificial neural network, Convolutional neural network, </w:t>
      </w:r>
      <w:proofErr w:type="gramStart"/>
      <w:r w:rsidRPr="00544A0C">
        <w:rPr>
          <w:rFonts w:asciiTheme="majorBidi" w:hAnsiTheme="majorBidi" w:cstheme="majorBidi"/>
          <w:color w:val="000000" w:themeColor="text1"/>
          <w:sz w:val="28"/>
          <w:szCs w:val="28"/>
        </w:rPr>
        <w:t>Long</w:t>
      </w:r>
      <w:proofErr w:type="gramEnd"/>
      <w:r w:rsidRPr="00544A0C">
        <w:rPr>
          <w:rFonts w:asciiTheme="majorBidi" w:hAnsiTheme="majorBidi" w:cstheme="majorBidi"/>
          <w:color w:val="000000" w:themeColor="text1"/>
          <w:sz w:val="28"/>
          <w:szCs w:val="28"/>
        </w:rPr>
        <w:t xml:space="preserve"> short term Memory technique and Auto Encoder) on EEG data to find the best algorithm that perform well on the Bonn university dataset as the primary dataset and CHB-MIT dataset to validate the results. The EEG signals shows different potential at different frequencies, so a conversion from the time- amplitude domain into the frequency-time domain was needed using Wavelet transform (WT). Random Forest classifier has performed remarkably well in terms of specificity, sensitivity and with 97%accracy. Among deep learning algorithms,</w:t>
      </w:r>
      <w:r w:rsidR="00695581" w:rsidRPr="00544A0C">
        <w:rPr>
          <w:rFonts w:asciiTheme="majorBidi" w:hAnsiTheme="majorBidi" w:cstheme="majorBidi"/>
          <w:color w:val="000000" w:themeColor="text1"/>
          <w:sz w:val="28"/>
          <w:szCs w:val="28"/>
        </w:rPr>
        <w:t xml:space="preserve"> </w:t>
      </w:r>
      <w:r w:rsidR="00695581">
        <w:rPr>
          <w:rFonts w:asciiTheme="majorBidi" w:hAnsiTheme="majorBidi" w:cstheme="majorBidi"/>
          <w:color w:val="000000" w:themeColor="text1"/>
          <w:sz w:val="28"/>
          <w:szCs w:val="28"/>
        </w:rPr>
        <w:t>LSTM</w:t>
      </w:r>
      <w:r w:rsidRPr="00544A0C">
        <w:rPr>
          <w:rFonts w:asciiTheme="majorBidi" w:hAnsiTheme="majorBidi" w:cstheme="majorBidi"/>
          <w:color w:val="000000" w:themeColor="text1"/>
          <w:sz w:val="28"/>
          <w:szCs w:val="28"/>
        </w:rPr>
        <w:t xml:space="preserve"> is the best performing model with 98% accuracy. Random Forest is less computationally expensive when compare with the </w:t>
      </w:r>
      <w:r w:rsidR="00695581">
        <w:rPr>
          <w:rFonts w:asciiTheme="majorBidi" w:hAnsiTheme="majorBidi" w:cstheme="majorBidi"/>
          <w:color w:val="000000" w:themeColor="text1"/>
          <w:sz w:val="28"/>
          <w:szCs w:val="28"/>
        </w:rPr>
        <w:t>LSTM model. LSTM</w:t>
      </w:r>
      <w:r w:rsidRPr="00544A0C">
        <w:rPr>
          <w:rFonts w:asciiTheme="majorBidi" w:hAnsiTheme="majorBidi" w:cstheme="majorBidi"/>
          <w:color w:val="000000" w:themeColor="text1"/>
          <w:sz w:val="28"/>
          <w:szCs w:val="28"/>
        </w:rPr>
        <w:t xml:space="preserve"> model performance can be effectively increased with the help of GPU acceleration. Random Forest supports variability of data, while LSTM is more</w:t>
      </w:r>
      <w:r w:rsidR="00695581">
        <w:rPr>
          <w:rFonts w:asciiTheme="majorBidi" w:hAnsiTheme="majorBidi" w:cstheme="majorBidi"/>
          <w:color w:val="000000" w:themeColor="text1"/>
          <w:sz w:val="28"/>
          <w:szCs w:val="28"/>
        </w:rPr>
        <w:t xml:space="preserve"> suitable for time-series data. LSTM</w:t>
      </w:r>
      <w:r w:rsidRPr="00544A0C">
        <w:rPr>
          <w:rFonts w:asciiTheme="majorBidi" w:hAnsiTheme="majorBidi" w:cstheme="majorBidi"/>
          <w:color w:val="000000" w:themeColor="text1"/>
          <w:sz w:val="28"/>
          <w:szCs w:val="28"/>
        </w:rPr>
        <w:t xml:space="preserve"> model has a provision for avoiding long dependencies this makes our predictions more accurate when compared with other models. The main prob</w:t>
      </w:r>
      <w:r w:rsidR="00695581">
        <w:rPr>
          <w:rFonts w:asciiTheme="majorBidi" w:hAnsiTheme="majorBidi" w:cstheme="majorBidi"/>
          <w:color w:val="000000" w:themeColor="text1"/>
          <w:sz w:val="28"/>
          <w:szCs w:val="28"/>
        </w:rPr>
        <w:t>lem with LSTM</w:t>
      </w:r>
      <w:r w:rsidRPr="00544A0C">
        <w:rPr>
          <w:rFonts w:asciiTheme="majorBidi" w:hAnsiTheme="majorBidi" w:cstheme="majorBidi"/>
          <w:color w:val="000000" w:themeColor="text1"/>
          <w:sz w:val="28"/>
          <w:szCs w:val="28"/>
        </w:rPr>
        <w:t xml:space="preserve"> model is, it requires a large amoun</w:t>
      </w:r>
      <w:r w:rsidR="00695581">
        <w:rPr>
          <w:rFonts w:asciiTheme="majorBidi" w:hAnsiTheme="majorBidi" w:cstheme="majorBidi"/>
          <w:color w:val="000000" w:themeColor="text1"/>
          <w:sz w:val="28"/>
          <w:szCs w:val="28"/>
        </w:rPr>
        <w:t xml:space="preserve">t of data for training purposes </w:t>
      </w:r>
      <w:r w:rsidR="004B73DD">
        <w:rPr>
          <w:rFonts w:asciiTheme="majorBidi" w:hAnsiTheme="majorBidi" w:cstheme="majorBidi"/>
          <w:color w:val="000000" w:themeColor="text1"/>
          <w:sz w:val="28"/>
          <w:szCs w:val="28"/>
        </w:rPr>
        <w:t>[2</w:t>
      </w:r>
      <w:r w:rsidR="00086A25">
        <w:rPr>
          <w:rFonts w:asciiTheme="majorBidi" w:hAnsiTheme="majorBidi" w:cstheme="majorBidi"/>
          <w:color w:val="000000" w:themeColor="text1"/>
          <w:sz w:val="28"/>
          <w:szCs w:val="28"/>
        </w:rPr>
        <w:t>6</w:t>
      </w:r>
      <w:r w:rsidRPr="00544A0C">
        <w:rPr>
          <w:rFonts w:asciiTheme="majorBidi" w:hAnsiTheme="majorBidi" w:cstheme="majorBidi"/>
          <w:color w:val="000000" w:themeColor="text1"/>
          <w:sz w:val="28"/>
          <w:szCs w:val="28"/>
        </w:rPr>
        <w:t>]</w:t>
      </w:r>
      <w:bookmarkEnd w:id="6"/>
      <w:r w:rsidR="00695581">
        <w:rPr>
          <w:rFonts w:asciiTheme="majorBidi" w:hAnsiTheme="majorBidi" w:cstheme="majorBidi"/>
          <w:color w:val="000000" w:themeColor="text1"/>
          <w:sz w:val="28"/>
          <w:szCs w:val="28"/>
        </w:rPr>
        <w:t>.</w:t>
      </w:r>
    </w:p>
    <w:p w14:paraId="2561FC04" w14:textId="77777777" w:rsidR="00281313" w:rsidRDefault="00281313" w:rsidP="00F84E7F">
      <w:pPr>
        <w:bidi w:val="0"/>
        <w:spacing w:line="360" w:lineRule="auto"/>
        <w:jc w:val="center"/>
        <w:rPr>
          <w:rFonts w:asciiTheme="majorBidi" w:hAnsiTheme="majorBidi" w:cstheme="majorBidi"/>
          <w:color w:val="000000" w:themeColor="text1"/>
          <w:sz w:val="28"/>
          <w:szCs w:val="28"/>
        </w:rPr>
      </w:pPr>
    </w:p>
    <w:p w14:paraId="3B0DD93B"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1D53739E"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25873D4E" w14:textId="77777777" w:rsidR="00281313" w:rsidRDefault="00281313" w:rsidP="00281313">
      <w:pPr>
        <w:bidi w:val="0"/>
        <w:spacing w:line="360" w:lineRule="auto"/>
        <w:jc w:val="center"/>
        <w:rPr>
          <w:rFonts w:asciiTheme="majorBidi" w:hAnsiTheme="majorBidi" w:cstheme="majorBidi"/>
          <w:color w:val="000000" w:themeColor="text1"/>
          <w:sz w:val="28"/>
          <w:szCs w:val="28"/>
        </w:rPr>
      </w:pPr>
    </w:p>
    <w:p w14:paraId="4954A57C" w14:textId="77777777" w:rsidR="00672DE8" w:rsidRDefault="00672DE8" w:rsidP="00281313">
      <w:pPr>
        <w:bidi w:val="0"/>
        <w:spacing w:line="360" w:lineRule="auto"/>
        <w:jc w:val="center"/>
        <w:rPr>
          <w:rFonts w:asciiTheme="majorBidi" w:hAnsiTheme="majorBidi" w:cstheme="majorBidi"/>
          <w:color w:val="000000" w:themeColor="text1"/>
          <w:sz w:val="28"/>
          <w:szCs w:val="28"/>
        </w:rPr>
      </w:pPr>
    </w:p>
    <w:p w14:paraId="4F5D710B" w14:textId="77777777" w:rsidR="00672DE8" w:rsidRDefault="00672DE8" w:rsidP="00672DE8">
      <w:pPr>
        <w:bidi w:val="0"/>
        <w:spacing w:line="360" w:lineRule="auto"/>
        <w:jc w:val="center"/>
        <w:rPr>
          <w:rFonts w:asciiTheme="majorBidi" w:hAnsiTheme="majorBidi" w:cstheme="majorBidi"/>
          <w:color w:val="000000" w:themeColor="text1"/>
          <w:sz w:val="28"/>
          <w:szCs w:val="28"/>
        </w:rPr>
      </w:pPr>
    </w:p>
    <w:p w14:paraId="56AE4E2E" w14:textId="066CEE17" w:rsidR="005C0817" w:rsidRDefault="005C0817" w:rsidP="00672DE8">
      <w:pPr>
        <w:bidi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Table 2-2: </w:t>
      </w:r>
      <w:r w:rsidR="00F84E7F">
        <w:rPr>
          <w:rStyle w:val="fontstyle01"/>
          <w:rFonts w:asciiTheme="majorBidi" w:hAnsiTheme="majorBidi" w:cstheme="majorBidi"/>
          <w:color w:val="000000" w:themeColor="text1"/>
          <w:sz w:val="28"/>
          <w:szCs w:val="28"/>
        </w:rPr>
        <w:t>Summary of previous seizure prediction studies</w:t>
      </w:r>
    </w:p>
    <w:tbl>
      <w:tblPr>
        <w:tblStyle w:val="TableGrid"/>
        <w:tblW w:w="0" w:type="auto"/>
        <w:tblLook w:val="04A0" w:firstRow="1" w:lastRow="0" w:firstColumn="1" w:lastColumn="0" w:noHBand="0" w:noVBand="1"/>
      </w:tblPr>
      <w:tblGrid>
        <w:gridCol w:w="765"/>
        <w:gridCol w:w="1361"/>
        <w:gridCol w:w="1812"/>
        <w:gridCol w:w="1270"/>
        <w:gridCol w:w="1269"/>
        <w:gridCol w:w="1819"/>
      </w:tblGrid>
      <w:tr w:rsidR="005C0817" w14:paraId="367238C4" w14:textId="77777777" w:rsidTr="0076434F">
        <w:tc>
          <w:tcPr>
            <w:tcW w:w="1228" w:type="dxa"/>
            <w:vAlign w:val="center"/>
          </w:tcPr>
          <w:p w14:paraId="01B28C80"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Year</w:t>
            </w:r>
          </w:p>
        </w:tc>
        <w:tc>
          <w:tcPr>
            <w:tcW w:w="1383" w:type="dxa"/>
            <w:vAlign w:val="center"/>
          </w:tcPr>
          <w:p w14:paraId="39C4BEBA"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Author</w:t>
            </w:r>
          </w:p>
        </w:tc>
        <w:tc>
          <w:tcPr>
            <w:tcW w:w="1842" w:type="dxa"/>
            <w:vAlign w:val="center"/>
          </w:tcPr>
          <w:p w14:paraId="4BD5B033"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Feature</w:t>
            </w:r>
          </w:p>
        </w:tc>
        <w:tc>
          <w:tcPr>
            <w:tcW w:w="1350" w:type="dxa"/>
            <w:vAlign w:val="center"/>
          </w:tcPr>
          <w:p w14:paraId="5FD58212"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Classifier</w:t>
            </w:r>
          </w:p>
        </w:tc>
        <w:tc>
          <w:tcPr>
            <w:tcW w:w="1414" w:type="dxa"/>
            <w:vAlign w:val="center"/>
          </w:tcPr>
          <w:p w14:paraId="1CEBDBCF"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Accuracy</w:t>
            </w:r>
          </w:p>
        </w:tc>
        <w:tc>
          <w:tcPr>
            <w:tcW w:w="1849" w:type="dxa"/>
            <w:vAlign w:val="center"/>
          </w:tcPr>
          <w:p w14:paraId="1F5C63E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Disadvantages</w:t>
            </w:r>
          </w:p>
        </w:tc>
      </w:tr>
      <w:tr w:rsidR="005C0817" w:rsidRPr="000565BB" w14:paraId="42813A02" w14:textId="77777777" w:rsidTr="0076434F">
        <w:tc>
          <w:tcPr>
            <w:tcW w:w="1228" w:type="dxa"/>
            <w:vAlign w:val="center"/>
          </w:tcPr>
          <w:p w14:paraId="56F87D7C"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2017</w:t>
            </w:r>
          </w:p>
        </w:tc>
        <w:tc>
          <w:tcPr>
            <w:tcW w:w="1383" w:type="dxa"/>
            <w:vAlign w:val="center"/>
          </w:tcPr>
          <w:p w14:paraId="15F2E66D" w14:textId="77777777" w:rsidR="005C0817" w:rsidRPr="008B42DD" w:rsidRDefault="005C0817" w:rsidP="0076434F">
            <w:pPr>
              <w:jc w:val="center"/>
              <w:rPr>
                <w:rFonts w:asciiTheme="majorBidi" w:hAnsiTheme="majorBidi" w:cstheme="majorBidi"/>
                <w:sz w:val="28"/>
                <w:szCs w:val="28"/>
                <w:lang w:val="es-ES"/>
              </w:rPr>
            </w:pPr>
            <w:r w:rsidRPr="008B42DD">
              <w:rPr>
                <w:rFonts w:asciiTheme="majorBidi" w:hAnsiTheme="majorBidi" w:cstheme="majorBidi"/>
                <w:color w:val="000000" w:themeColor="text1"/>
                <w:sz w:val="28"/>
                <w:szCs w:val="28"/>
                <w:lang w:val="es-ES"/>
              </w:rPr>
              <w:t xml:space="preserve">U. Rajendra </w:t>
            </w:r>
            <w:proofErr w:type="spellStart"/>
            <w:r w:rsidRPr="008B42DD">
              <w:rPr>
                <w:rFonts w:asciiTheme="majorBidi" w:hAnsiTheme="majorBidi" w:cstheme="majorBidi"/>
                <w:color w:val="000000" w:themeColor="text1"/>
                <w:sz w:val="28"/>
                <w:szCs w:val="28"/>
                <w:lang w:val="es-ES"/>
              </w:rPr>
              <w:t>Acharya</w:t>
            </w:r>
            <w:proofErr w:type="spellEnd"/>
            <w:r w:rsidRPr="008B42DD">
              <w:rPr>
                <w:rFonts w:asciiTheme="majorBidi" w:hAnsiTheme="majorBidi" w:cstheme="majorBidi"/>
                <w:color w:val="000000" w:themeColor="text1"/>
                <w:sz w:val="28"/>
                <w:szCs w:val="28"/>
                <w:lang w:val="es-ES"/>
              </w:rPr>
              <w:t xml:space="preserve"> et al.</w:t>
            </w:r>
          </w:p>
        </w:tc>
        <w:tc>
          <w:tcPr>
            <w:tcW w:w="1842" w:type="dxa"/>
            <w:vAlign w:val="center"/>
          </w:tcPr>
          <w:p w14:paraId="227E980D" w14:textId="77777777" w:rsidR="005C0817" w:rsidRPr="000565BB" w:rsidRDefault="005C0817"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Z-score normalization</w:t>
            </w:r>
            <w:r>
              <w:rPr>
                <w:rFonts w:asciiTheme="majorBidi" w:hAnsiTheme="majorBidi" w:cstheme="majorBidi"/>
                <w:color w:val="000000" w:themeColor="text1"/>
                <w:sz w:val="28"/>
                <w:szCs w:val="28"/>
              </w:rPr>
              <w:t>,</w:t>
            </w:r>
            <w:r w:rsidRPr="00544A0C">
              <w:rPr>
                <w:rFonts w:asciiTheme="majorBidi" w:hAnsiTheme="majorBidi" w:cstheme="majorBidi"/>
                <w:color w:val="000000" w:themeColor="text1"/>
                <w:sz w:val="28"/>
                <w:szCs w:val="28"/>
              </w:rPr>
              <w:t xml:space="preserve"> zero mean and standard deviation</w:t>
            </w:r>
          </w:p>
        </w:tc>
        <w:tc>
          <w:tcPr>
            <w:tcW w:w="1350" w:type="dxa"/>
            <w:vAlign w:val="center"/>
          </w:tcPr>
          <w:p w14:paraId="6D9BE3E4"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sz w:val="28"/>
                <w:szCs w:val="28"/>
              </w:rPr>
              <w:t>CNN</w:t>
            </w:r>
          </w:p>
        </w:tc>
        <w:tc>
          <w:tcPr>
            <w:tcW w:w="1414" w:type="dxa"/>
            <w:vAlign w:val="center"/>
          </w:tcPr>
          <w:p w14:paraId="10829260"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88.67%</w:t>
            </w:r>
          </w:p>
        </w:tc>
        <w:tc>
          <w:tcPr>
            <w:tcW w:w="1849" w:type="dxa"/>
            <w:vAlign w:val="center"/>
          </w:tcPr>
          <w:p w14:paraId="7C36199B"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r w:rsidR="005C0817" w:rsidRPr="000565BB" w14:paraId="4C052317" w14:textId="77777777" w:rsidTr="0076434F">
        <w:tc>
          <w:tcPr>
            <w:tcW w:w="1228" w:type="dxa"/>
            <w:vAlign w:val="center"/>
          </w:tcPr>
          <w:p w14:paraId="729B2B60"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2019</w:t>
            </w:r>
          </w:p>
        </w:tc>
        <w:tc>
          <w:tcPr>
            <w:tcW w:w="1383" w:type="dxa"/>
            <w:vAlign w:val="center"/>
          </w:tcPr>
          <w:p w14:paraId="45DBFB1C" w14:textId="77777777" w:rsidR="005C0817" w:rsidRPr="000565BB" w:rsidRDefault="005C0817" w:rsidP="0076434F">
            <w:pPr>
              <w:jc w:val="center"/>
              <w:rPr>
                <w:rFonts w:asciiTheme="majorBidi" w:hAnsiTheme="majorBidi" w:cstheme="majorBidi"/>
                <w:sz w:val="28"/>
                <w:szCs w:val="28"/>
                <w:lang w:val="es-ES"/>
              </w:rPr>
            </w:pPr>
            <w:proofErr w:type="spellStart"/>
            <w:r w:rsidRPr="000565BB">
              <w:rPr>
                <w:rFonts w:asciiTheme="majorBidi" w:hAnsiTheme="majorBidi" w:cstheme="majorBidi"/>
                <w:color w:val="000000" w:themeColor="text1"/>
                <w:sz w:val="28"/>
                <w:szCs w:val="28"/>
                <w:lang w:val="es-ES"/>
              </w:rPr>
              <w:t>Thara</w:t>
            </w:r>
            <w:proofErr w:type="spellEnd"/>
            <w:r w:rsidRPr="000565BB">
              <w:rPr>
                <w:rFonts w:asciiTheme="majorBidi" w:hAnsiTheme="majorBidi" w:cstheme="majorBidi"/>
                <w:color w:val="000000" w:themeColor="text1"/>
                <w:sz w:val="28"/>
                <w:szCs w:val="28"/>
                <w:lang w:val="es-ES"/>
              </w:rPr>
              <w:t xml:space="preserve"> D Ka, et al.</w:t>
            </w:r>
          </w:p>
        </w:tc>
        <w:tc>
          <w:tcPr>
            <w:tcW w:w="1842" w:type="dxa"/>
            <w:vAlign w:val="center"/>
          </w:tcPr>
          <w:p w14:paraId="233D36F8" w14:textId="77777777" w:rsidR="005C0817" w:rsidRPr="000565BB" w:rsidRDefault="005C0817" w:rsidP="0076434F">
            <w:pPr>
              <w:jc w:val="center"/>
              <w:rPr>
                <w:rFonts w:asciiTheme="majorBidi" w:hAnsiTheme="majorBidi" w:cstheme="majorBidi"/>
                <w:sz w:val="28"/>
                <w:szCs w:val="28"/>
                <w:lang w:val="es-ES"/>
              </w:rPr>
            </w:pPr>
            <w:r>
              <w:rPr>
                <w:rFonts w:asciiTheme="majorBidi" w:hAnsiTheme="majorBidi" w:cstheme="majorBidi"/>
                <w:sz w:val="28"/>
                <w:szCs w:val="28"/>
                <w:lang w:val="es-ES"/>
              </w:rPr>
              <w:t>-</w:t>
            </w:r>
          </w:p>
        </w:tc>
        <w:tc>
          <w:tcPr>
            <w:tcW w:w="1350" w:type="dxa"/>
            <w:vAlign w:val="center"/>
          </w:tcPr>
          <w:p w14:paraId="7E727ABE" w14:textId="77777777" w:rsidR="005C0817" w:rsidRPr="000565BB" w:rsidRDefault="005C0817" w:rsidP="0076434F">
            <w:pPr>
              <w:jc w:val="center"/>
              <w:rPr>
                <w:rFonts w:asciiTheme="majorBidi" w:hAnsiTheme="majorBidi" w:cstheme="majorBidi"/>
                <w:sz w:val="28"/>
                <w:szCs w:val="28"/>
                <w:lang w:val="es-ES"/>
              </w:rPr>
            </w:pPr>
            <w:r>
              <w:rPr>
                <w:rFonts w:asciiTheme="majorBidi" w:hAnsiTheme="majorBidi" w:cstheme="majorBidi"/>
                <w:sz w:val="28"/>
                <w:szCs w:val="28"/>
                <w:lang w:val="es-ES"/>
              </w:rPr>
              <w:t>LSTM</w:t>
            </w:r>
          </w:p>
        </w:tc>
        <w:tc>
          <w:tcPr>
            <w:tcW w:w="1414" w:type="dxa"/>
            <w:vAlign w:val="center"/>
          </w:tcPr>
          <w:p w14:paraId="08DBC323" w14:textId="77777777" w:rsidR="005C0817" w:rsidRPr="000565BB" w:rsidRDefault="005C0817" w:rsidP="0076434F">
            <w:pPr>
              <w:jc w:val="center"/>
              <w:rPr>
                <w:rFonts w:asciiTheme="majorBidi" w:hAnsiTheme="majorBidi" w:cstheme="majorBidi"/>
                <w:sz w:val="28"/>
                <w:szCs w:val="28"/>
                <w:lang w:val="es-ES"/>
              </w:rPr>
            </w:pPr>
            <w:r>
              <w:rPr>
                <w:rFonts w:asciiTheme="majorBidi" w:hAnsiTheme="majorBidi" w:cstheme="majorBidi"/>
                <w:sz w:val="28"/>
                <w:szCs w:val="28"/>
                <w:lang w:val="es-ES"/>
              </w:rPr>
              <w:t>89.21%</w:t>
            </w:r>
          </w:p>
        </w:tc>
        <w:tc>
          <w:tcPr>
            <w:tcW w:w="1849" w:type="dxa"/>
            <w:vAlign w:val="center"/>
          </w:tcPr>
          <w:p w14:paraId="71D9CFC8" w14:textId="77777777" w:rsidR="005C0817" w:rsidRPr="000565BB" w:rsidRDefault="005C0817"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r w:rsidR="005C0817" w14:paraId="0E07F2A8" w14:textId="77777777" w:rsidTr="0076434F">
        <w:tc>
          <w:tcPr>
            <w:tcW w:w="1228" w:type="dxa"/>
            <w:vAlign w:val="center"/>
          </w:tcPr>
          <w:p w14:paraId="7C2017B9"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2020</w:t>
            </w:r>
          </w:p>
        </w:tc>
        <w:tc>
          <w:tcPr>
            <w:tcW w:w="1383" w:type="dxa"/>
            <w:vAlign w:val="center"/>
          </w:tcPr>
          <w:p w14:paraId="763B0366" w14:textId="77777777" w:rsidR="005C0817" w:rsidRDefault="005C0817"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 xml:space="preserve">I </w:t>
            </w:r>
            <w:proofErr w:type="spellStart"/>
            <w:r w:rsidRPr="00544A0C">
              <w:rPr>
                <w:rFonts w:asciiTheme="majorBidi" w:hAnsiTheme="majorBidi" w:cstheme="majorBidi"/>
                <w:color w:val="000000" w:themeColor="text1"/>
                <w:sz w:val="28"/>
                <w:szCs w:val="28"/>
              </w:rPr>
              <w:t>Wijayanto</w:t>
            </w:r>
            <w:proofErr w:type="spellEnd"/>
            <w:r>
              <w:rPr>
                <w:rFonts w:asciiTheme="majorBidi" w:hAnsiTheme="majorBidi" w:cstheme="majorBidi"/>
                <w:color w:val="000000" w:themeColor="text1"/>
                <w:sz w:val="28"/>
                <w:szCs w:val="28"/>
              </w:rPr>
              <w:t xml:space="preserve"> et al.</w:t>
            </w:r>
          </w:p>
        </w:tc>
        <w:tc>
          <w:tcPr>
            <w:tcW w:w="1842" w:type="dxa"/>
            <w:vAlign w:val="center"/>
          </w:tcPr>
          <w:p w14:paraId="50FE4F2C"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w:t>
            </w:r>
          </w:p>
        </w:tc>
        <w:tc>
          <w:tcPr>
            <w:tcW w:w="1350" w:type="dxa"/>
            <w:vAlign w:val="center"/>
          </w:tcPr>
          <w:p w14:paraId="47303336"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HFD</w:t>
            </w:r>
          </w:p>
        </w:tc>
        <w:tc>
          <w:tcPr>
            <w:tcW w:w="1414" w:type="dxa"/>
            <w:vAlign w:val="center"/>
          </w:tcPr>
          <w:p w14:paraId="1F296B7F"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91.1%</w:t>
            </w:r>
          </w:p>
        </w:tc>
        <w:tc>
          <w:tcPr>
            <w:tcW w:w="1849" w:type="dxa"/>
            <w:vAlign w:val="center"/>
          </w:tcPr>
          <w:p w14:paraId="130DA88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Low accuracy</w:t>
            </w:r>
          </w:p>
        </w:tc>
      </w:tr>
      <w:tr w:rsidR="005C0817" w14:paraId="5B216F8F" w14:textId="77777777" w:rsidTr="0076434F">
        <w:tc>
          <w:tcPr>
            <w:tcW w:w="1228" w:type="dxa"/>
            <w:vAlign w:val="center"/>
          </w:tcPr>
          <w:p w14:paraId="61F4CACE"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2021</w:t>
            </w:r>
          </w:p>
        </w:tc>
        <w:tc>
          <w:tcPr>
            <w:tcW w:w="1383" w:type="dxa"/>
            <w:vAlign w:val="center"/>
          </w:tcPr>
          <w:p w14:paraId="07152E63" w14:textId="77777777" w:rsidR="005C0817" w:rsidRDefault="005C0817" w:rsidP="0076434F">
            <w:pPr>
              <w:jc w:val="center"/>
              <w:rPr>
                <w:rFonts w:asciiTheme="majorBidi" w:hAnsiTheme="majorBidi" w:cstheme="majorBidi"/>
                <w:sz w:val="28"/>
                <w:szCs w:val="28"/>
              </w:rPr>
            </w:pPr>
            <w:r w:rsidRPr="00544A0C">
              <w:rPr>
                <w:rFonts w:asciiTheme="majorBidi" w:hAnsiTheme="majorBidi" w:cstheme="majorBidi"/>
                <w:color w:val="000000" w:themeColor="text1"/>
                <w:sz w:val="28"/>
                <w:szCs w:val="28"/>
              </w:rPr>
              <w:t>Adnan Salman</w:t>
            </w:r>
          </w:p>
        </w:tc>
        <w:tc>
          <w:tcPr>
            <w:tcW w:w="1842" w:type="dxa"/>
            <w:vAlign w:val="center"/>
          </w:tcPr>
          <w:p w14:paraId="52A12E82"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w:t>
            </w:r>
          </w:p>
        </w:tc>
        <w:tc>
          <w:tcPr>
            <w:tcW w:w="1350" w:type="dxa"/>
            <w:vAlign w:val="center"/>
          </w:tcPr>
          <w:p w14:paraId="0C8200F4"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CNN</w:t>
            </w:r>
          </w:p>
        </w:tc>
        <w:tc>
          <w:tcPr>
            <w:tcW w:w="1414" w:type="dxa"/>
            <w:vAlign w:val="center"/>
          </w:tcPr>
          <w:p w14:paraId="726B4E4E"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97.8%</w:t>
            </w:r>
          </w:p>
        </w:tc>
        <w:tc>
          <w:tcPr>
            <w:tcW w:w="1849" w:type="dxa"/>
            <w:vAlign w:val="center"/>
          </w:tcPr>
          <w:p w14:paraId="19A7F2FC"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Did not recognize the pre-ictal phase</w:t>
            </w:r>
          </w:p>
        </w:tc>
      </w:tr>
      <w:tr w:rsidR="005C0817" w14:paraId="69C571DE" w14:textId="77777777" w:rsidTr="0076434F">
        <w:tc>
          <w:tcPr>
            <w:tcW w:w="1228" w:type="dxa"/>
            <w:vAlign w:val="center"/>
          </w:tcPr>
          <w:p w14:paraId="2CC19BC4"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2022</w:t>
            </w:r>
          </w:p>
        </w:tc>
        <w:tc>
          <w:tcPr>
            <w:tcW w:w="1383" w:type="dxa"/>
            <w:vAlign w:val="center"/>
          </w:tcPr>
          <w:p w14:paraId="1A816760" w14:textId="77777777" w:rsidR="005C0817" w:rsidRPr="00A87F03" w:rsidRDefault="005C0817" w:rsidP="0076434F">
            <w:pPr>
              <w:jc w:val="center"/>
              <w:rPr>
                <w:rFonts w:asciiTheme="majorBidi" w:hAnsiTheme="majorBidi" w:cstheme="majorBidi"/>
                <w:sz w:val="28"/>
                <w:szCs w:val="28"/>
                <w:lang w:val="es-ES"/>
              </w:rPr>
            </w:pPr>
            <w:r w:rsidRPr="00A87F03">
              <w:rPr>
                <w:rFonts w:asciiTheme="majorBidi" w:hAnsiTheme="majorBidi" w:cstheme="majorBidi"/>
                <w:color w:val="000000" w:themeColor="text1"/>
                <w:sz w:val="28"/>
                <w:szCs w:val="28"/>
                <w:lang w:val="es-ES"/>
              </w:rPr>
              <w:t xml:space="preserve">H O </w:t>
            </w:r>
            <w:proofErr w:type="spellStart"/>
            <w:r w:rsidRPr="00A87F03">
              <w:rPr>
                <w:rFonts w:asciiTheme="majorBidi" w:hAnsiTheme="majorBidi" w:cstheme="majorBidi"/>
                <w:color w:val="000000" w:themeColor="text1"/>
                <w:sz w:val="28"/>
                <w:szCs w:val="28"/>
                <w:lang w:val="es-ES"/>
              </w:rPr>
              <w:t>Lekshmy</w:t>
            </w:r>
            <w:proofErr w:type="spellEnd"/>
            <w:r w:rsidRPr="00A87F03">
              <w:rPr>
                <w:rFonts w:asciiTheme="majorBidi" w:hAnsiTheme="majorBidi" w:cstheme="majorBidi"/>
                <w:color w:val="000000" w:themeColor="text1"/>
                <w:sz w:val="28"/>
                <w:szCs w:val="28"/>
                <w:lang w:val="es-ES"/>
              </w:rPr>
              <w:t xml:space="preserve"> et al.</w:t>
            </w:r>
          </w:p>
        </w:tc>
        <w:tc>
          <w:tcPr>
            <w:tcW w:w="1842" w:type="dxa"/>
            <w:vAlign w:val="center"/>
          </w:tcPr>
          <w:p w14:paraId="7167980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WT</w:t>
            </w:r>
          </w:p>
        </w:tc>
        <w:tc>
          <w:tcPr>
            <w:tcW w:w="1350" w:type="dxa"/>
            <w:vAlign w:val="center"/>
          </w:tcPr>
          <w:p w14:paraId="2E41242F"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LSTM</w:t>
            </w:r>
          </w:p>
        </w:tc>
        <w:tc>
          <w:tcPr>
            <w:tcW w:w="1414" w:type="dxa"/>
            <w:vAlign w:val="center"/>
          </w:tcPr>
          <w:p w14:paraId="1415E37D" w14:textId="77777777" w:rsidR="005C0817" w:rsidRDefault="005C0817" w:rsidP="0076434F">
            <w:pPr>
              <w:jc w:val="center"/>
              <w:rPr>
                <w:rFonts w:asciiTheme="majorBidi" w:hAnsiTheme="majorBidi" w:cstheme="majorBidi"/>
                <w:sz w:val="28"/>
                <w:szCs w:val="28"/>
              </w:rPr>
            </w:pPr>
            <w:r>
              <w:rPr>
                <w:rFonts w:asciiTheme="majorBidi" w:hAnsiTheme="majorBidi" w:cstheme="majorBidi"/>
                <w:sz w:val="28"/>
                <w:szCs w:val="28"/>
              </w:rPr>
              <w:t>98%</w:t>
            </w:r>
          </w:p>
        </w:tc>
        <w:tc>
          <w:tcPr>
            <w:tcW w:w="1849" w:type="dxa"/>
            <w:vAlign w:val="center"/>
          </w:tcPr>
          <w:p w14:paraId="26C4DFAB" w14:textId="77777777" w:rsidR="005C0817" w:rsidRDefault="005C0817" w:rsidP="0076434F">
            <w:pPr>
              <w:jc w:val="center"/>
              <w:rPr>
                <w:rFonts w:asciiTheme="majorBidi" w:hAnsiTheme="majorBidi" w:cstheme="majorBidi"/>
                <w:sz w:val="28"/>
                <w:szCs w:val="28"/>
              </w:rPr>
            </w:pPr>
            <w:r>
              <w:rPr>
                <w:rFonts w:asciiTheme="majorBidi" w:hAnsiTheme="majorBidi" w:cstheme="majorBidi"/>
                <w:color w:val="000000" w:themeColor="text1"/>
                <w:sz w:val="28"/>
                <w:szCs w:val="28"/>
              </w:rPr>
              <w:t>R</w:t>
            </w:r>
            <w:r w:rsidRPr="00544A0C">
              <w:rPr>
                <w:rFonts w:asciiTheme="majorBidi" w:hAnsiTheme="majorBidi" w:cstheme="majorBidi"/>
                <w:color w:val="000000" w:themeColor="text1"/>
                <w:sz w:val="28"/>
                <w:szCs w:val="28"/>
              </w:rPr>
              <w:t>equires a large amoun</w:t>
            </w:r>
            <w:r>
              <w:rPr>
                <w:rFonts w:asciiTheme="majorBidi" w:hAnsiTheme="majorBidi" w:cstheme="majorBidi"/>
                <w:color w:val="000000" w:themeColor="text1"/>
                <w:sz w:val="28"/>
                <w:szCs w:val="28"/>
              </w:rPr>
              <w:t>t of data</w:t>
            </w:r>
          </w:p>
        </w:tc>
      </w:tr>
    </w:tbl>
    <w:p w14:paraId="7ACC10EF" w14:textId="77777777" w:rsidR="005C0817" w:rsidRDefault="005C0817" w:rsidP="005C0817">
      <w:pPr>
        <w:bidi w:val="0"/>
        <w:spacing w:line="360" w:lineRule="auto"/>
        <w:jc w:val="center"/>
        <w:rPr>
          <w:rFonts w:asciiTheme="majorBidi" w:hAnsiTheme="majorBidi" w:cstheme="majorBidi"/>
          <w:color w:val="000000" w:themeColor="text1"/>
          <w:sz w:val="28"/>
          <w:szCs w:val="28"/>
        </w:rPr>
      </w:pPr>
    </w:p>
    <w:p w14:paraId="5AC1197E" w14:textId="3CFBD0B0" w:rsidR="00FC2632" w:rsidRDefault="00FC2632" w:rsidP="00FC2632">
      <w:pPr>
        <w:bidi w:val="0"/>
        <w:spacing w:line="360" w:lineRule="auto"/>
        <w:jc w:val="both"/>
        <w:rPr>
          <w:rFonts w:asciiTheme="majorBidi" w:hAnsiTheme="majorBidi" w:cstheme="majorBidi"/>
          <w:color w:val="000000" w:themeColor="text1"/>
          <w:sz w:val="28"/>
          <w:szCs w:val="28"/>
        </w:rPr>
      </w:pPr>
    </w:p>
    <w:p w14:paraId="2381C894" w14:textId="77777777" w:rsidR="00FC2632" w:rsidRDefault="00FC2632" w:rsidP="00FC2632">
      <w:pPr>
        <w:bidi w:val="0"/>
        <w:spacing w:line="360" w:lineRule="auto"/>
        <w:jc w:val="both"/>
        <w:rPr>
          <w:rFonts w:asciiTheme="majorBidi" w:hAnsiTheme="majorBidi" w:cstheme="majorBidi"/>
          <w:color w:val="000000" w:themeColor="text1"/>
          <w:sz w:val="28"/>
          <w:szCs w:val="28"/>
        </w:rPr>
      </w:pPr>
    </w:p>
    <w:p w14:paraId="7267D311" w14:textId="77777777" w:rsidR="00E74958" w:rsidRDefault="00E74958" w:rsidP="00E74958">
      <w:pPr>
        <w:bidi w:val="0"/>
        <w:spacing w:line="360" w:lineRule="auto"/>
        <w:jc w:val="both"/>
        <w:rPr>
          <w:rFonts w:asciiTheme="majorBidi" w:hAnsiTheme="majorBidi" w:cstheme="majorBidi"/>
          <w:color w:val="000000" w:themeColor="text1"/>
          <w:sz w:val="28"/>
          <w:szCs w:val="28"/>
        </w:rPr>
      </w:pPr>
    </w:p>
    <w:p w14:paraId="14193627" w14:textId="77777777" w:rsidR="00E74958" w:rsidRDefault="00E74958" w:rsidP="00E74958">
      <w:pPr>
        <w:bidi w:val="0"/>
        <w:spacing w:line="360" w:lineRule="auto"/>
        <w:jc w:val="both"/>
        <w:rPr>
          <w:rFonts w:asciiTheme="majorBidi" w:hAnsiTheme="majorBidi" w:cstheme="majorBidi"/>
          <w:color w:val="000000" w:themeColor="text1"/>
          <w:sz w:val="28"/>
          <w:szCs w:val="28"/>
        </w:rPr>
      </w:pPr>
    </w:p>
    <w:p w14:paraId="263F3D21" w14:textId="77777777" w:rsidR="00E74958" w:rsidRDefault="00E74958" w:rsidP="00E74958">
      <w:pPr>
        <w:bidi w:val="0"/>
        <w:spacing w:line="360" w:lineRule="auto"/>
        <w:jc w:val="both"/>
        <w:rPr>
          <w:rFonts w:asciiTheme="majorBidi" w:hAnsiTheme="majorBidi" w:cstheme="majorBidi"/>
          <w:color w:val="000000" w:themeColor="text1"/>
          <w:sz w:val="28"/>
          <w:szCs w:val="28"/>
        </w:rPr>
      </w:pPr>
    </w:p>
    <w:p w14:paraId="6318CEFD" w14:textId="77777777" w:rsidR="00E74958" w:rsidRPr="00765A13" w:rsidRDefault="00E74958" w:rsidP="00E74958">
      <w:pPr>
        <w:bidi w:val="0"/>
        <w:spacing w:line="360" w:lineRule="auto"/>
        <w:jc w:val="both"/>
        <w:rPr>
          <w:rFonts w:asciiTheme="majorBidi" w:hAnsiTheme="majorBidi" w:cstheme="majorBidi"/>
          <w:color w:val="000000" w:themeColor="text1"/>
          <w:sz w:val="28"/>
          <w:szCs w:val="28"/>
          <w:rtl/>
        </w:rPr>
      </w:pPr>
    </w:p>
    <w:p w14:paraId="5047A90F" w14:textId="77777777" w:rsidR="00281313" w:rsidRDefault="00281313" w:rsidP="006D73BA">
      <w:pPr>
        <w:bidi w:val="0"/>
        <w:jc w:val="both"/>
        <w:rPr>
          <w:rFonts w:asciiTheme="majorBidi" w:hAnsiTheme="majorBidi" w:cstheme="majorBidi"/>
          <w:b/>
          <w:bCs/>
          <w:color w:val="000000" w:themeColor="text1"/>
          <w:sz w:val="36"/>
          <w:szCs w:val="36"/>
        </w:rPr>
      </w:pPr>
    </w:p>
    <w:p w14:paraId="682D887A" w14:textId="77777777" w:rsidR="00281313" w:rsidRDefault="00281313" w:rsidP="00281313">
      <w:pPr>
        <w:bidi w:val="0"/>
        <w:jc w:val="both"/>
        <w:rPr>
          <w:rFonts w:asciiTheme="majorBidi" w:hAnsiTheme="majorBidi" w:cstheme="majorBidi"/>
          <w:b/>
          <w:bCs/>
          <w:color w:val="000000" w:themeColor="text1"/>
          <w:sz w:val="36"/>
          <w:szCs w:val="36"/>
        </w:rPr>
      </w:pPr>
    </w:p>
    <w:p w14:paraId="02F40172" w14:textId="77777777" w:rsidR="006B0BA5" w:rsidRDefault="006B0BA5" w:rsidP="00281313">
      <w:pPr>
        <w:bidi w:val="0"/>
        <w:jc w:val="both"/>
        <w:rPr>
          <w:rFonts w:asciiTheme="majorBidi" w:hAnsiTheme="majorBidi" w:cstheme="majorBidi"/>
          <w:b/>
          <w:bCs/>
          <w:color w:val="000000" w:themeColor="text1"/>
          <w:sz w:val="36"/>
          <w:szCs w:val="36"/>
        </w:rPr>
      </w:pPr>
    </w:p>
    <w:p w14:paraId="44B5057A" w14:textId="77777777" w:rsidR="006D73BA" w:rsidRPr="00ED0193" w:rsidRDefault="006D73BA" w:rsidP="006B0BA5">
      <w:pPr>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t>Chapter Three</w:t>
      </w:r>
      <w:r w:rsidRPr="00ED0193">
        <w:rPr>
          <w:rFonts w:asciiTheme="majorBidi" w:hAnsiTheme="majorBidi" w:cstheme="majorBidi"/>
          <w:b/>
          <w:bCs/>
          <w:color w:val="000000" w:themeColor="text1"/>
          <w:sz w:val="36"/>
          <w:szCs w:val="36"/>
        </w:rPr>
        <w:tab/>
        <w:t>Theoretical Background</w:t>
      </w:r>
    </w:p>
    <w:p w14:paraId="6F9FF1F5" w14:textId="77777777" w:rsidR="006D73BA" w:rsidRPr="00ED0193" w:rsidRDefault="006D73BA" w:rsidP="006D73BA">
      <w:pPr>
        <w:tabs>
          <w:tab w:val="left" w:pos="6860"/>
        </w:tabs>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ab/>
      </w:r>
    </w:p>
    <w:p w14:paraId="2EA7F3E6" w14:textId="4C8574AB" w:rsidR="004E555D" w:rsidRDefault="004E555D">
      <w:pPr>
        <w:bidi w:val="0"/>
        <w:ind w:left="-1276"/>
        <w:jc w:val="center"/>
        <w:rPr>
          <w:rFonts w:asciiTheme="majorBidi" w:hAnsiTheme="majorBidi" w:cstheme="majorBidi"/>
          <w:sz w:val="24"/>
          <w:szCs w:val="24"/>
        </w:rPr>
      </w:pPr>
    </w:p>
    <w:p w14:paraId="01EEC2E4" w14:textId="302179B0" w:rsidR="000F437F" w:rsidRPr="000F437F" w:rsidRDefault="00B17992" w:rsidP="000F437F">
      <w:pPr>
        <w:pStyle w:val="ListParagraph"/>
        <w:numPr>
          <w:ilvl w:val="0"/>
          <w:numId w:val="13"/>
        </w:numPr>
        <w:bidi w:val="0"/>
        <w:ind w:hanging="720"/>
        <w:jc w:val="both"/>
        <w:rPr>
          <w:rFonts w:asciiTheme="majorBidi" w:hAnsiTheme="majorBidi" w:cstheme="majorBidi"/>
          <w:b/>
          <w:bCs/>
          <w:sz w:val="24"/>
          <w:szCs w:val="24"/>
        </w:rPr>
      </w:pPr>
      <w:r>
        <w:rPr>
          <w:rFonts w:asciiTheme="majorBidi" w:hAnsiTheme="majorBidi" w:cstheme="majorBidi"/>
          <w:b/>
          <w:bCs/>
          <w:sz w:val="32"/>
          <w:szCs w:val="32"/>
        </w:rPr>
        <w:t>Artificial intelligence (AI)</w:t>
      </w:r>
    </w:p>
    <w:p w14:paraId="281B39B0" w14:textId="669525B9" w:rsidR="009540BC" w:rsidRDefault="00E74958" w:rsidP="00E74958">
      <w:pPr>
        <w:bidi w:val="0"/>
        <w:jc w:val="both"/>
        <w:rPr>
          <w:rFonts w:asciiTheme="majorBidi" w:hAnsiTheme="majorBidi" w:cstheme="majorBidi"/>
          <w:sz w:val="28"/>
          <w:szCs w:val="28"/>
        </w:rPr>
      </w:pPr>
      <w:r>
        <w:rPr>
          <w:rFonts w:asciiTheme="majorBidi" w:hAnsiTheme="majorBidi" w:cstheme="majorBidi"/>
          <w:sz w:val="28"/>
          <w:szCs w:val="28"/>
        </w:rPr>
        <w:t xml:space="preserve">Artificial Intelligence </w:t>
      </w:r>
      <w:r w:rsidR="009540BC" w:rsidRPr="00E74958">
        <w:rPr>
          <w:rFonts w:asciiTheme="majorBidi" w:hAnsiTheme="majorBidi" w:cstheme="majorBidi"/>
          <w:sz w:val="28"/>
          <w:szCs w:val="28"/>
        </w:rPr>
        <w:t>refers to the ability of machines or computer programs to perform tasks that normally require human intelligence, such as perception, reasoning, learning, and problem-solving. AI has been a rapidly growing field over the past few decades, with applications in a wide range of industries, including healthcare, finance, transportation, manufacturing, and more.</w:t>
      </w:r>
      <w:r>
        <w:rPr>
          <w:rFonts w:asciiTheme="majorBidi" w:hAnsiTheme="majorBidi" w:cstheme="majorBidi"/>
          <w:sz w:val="28"/>
          <w:szCs w:val="28"/>
        </w:rPr>
        <w:t xml:space="preserve"> </w:t>
      </w:r>
      <w:r w:rsidR="009540BC" w:rsidRPr="00E74958">
        <w:rPr>
          <w:rFonts w:asciiTheme="majorBidi" w:hAnsiTheme="majorBidi" w:cstheme="majorBidi"/>
          <w:sz w:val="28"/>
          <w:szCs w:val="28"/>
        </w:rPr>
        <w:t>There are several different approaches to AI, including rule-based systems, expert systems, and machine learning.</w:t>
      </w:r>
    </w:p>
    <w:p w14:paraId="4987BD1A" w14:textId="32F8AB57" w:rsidR="008A6651" w:rsidRDefault="008A6651" w:rsidP="008A6651">
      <w:pPr>
        <w:bidi w:val="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8D1FD21" wp14:editId="58344749">
            <wp:extent cx="4007153" cy="32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14 2055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9887" cy="3226350"/>
                    </a:xfrm>
                    <a:prstGeom prst="rect">
                      <a:avLst/>
                    </a:prstGeom>
                  </pic:spPr>
                </pic:pic>
              </a:graphicData>
            </a:graphic>
          </wp:inline>
        </w:drawing>
      </w:r>
    </w:p>
    <w:p w14:paraId="7AA32976" w14:textId="694735D1" w:rsidR="008A6651" w:rsidRDefault="008A6651" w:rsidP="008A6651">
      <w:pPr>
        <w:bidi w:val="0"/>
        <w:jc w:val="center"/>
        <w:rPr>
          <w:rFonts w:asciiTheme="majorBidi" w:hAnsiTheme="majorBidi" w:cstheme="majorBidi"/>
          <w:sz w:val="28"/>
          <w:szCs w:val="28"/>
        </w:rPr>
      </w:pPr>
      <w:r>
        <w:rPr>
          <w:rFonts w:asciiTheme="majorBidi" w:hAnsiTheme="majorBidi" w:cstheme="majorBidi"/>
          <w:sz w:val="28"/>
          <w:szCs w:val="28"/>
        </w:rPr>
        <w:t>Figure 3-1: Key components of AI</w:t>
      </w:r>
    </w:p>
    <w:p w14:paraId="02D5282A" w14:textId="00DEA2D3" w:rsidR="00E74958" w:rsidRDefault="00E74958" w:rsidP="00B71B91">
      <w:pPr>
        <w:pStyle w:val="ListParagraph"/>
        <w:numPr>
          <w:ilvl w:val="0"/>
          <w:numId w:val="35"/>
        </w:numPr>
        <w:bidi w:val="0"/>
        <w:ind w:hanging="720"/>
        <w:jc w:val="both"/>
        <w:rPr>
          <w:rFonts w:asciiTheme="majorBidi" w:hAnsiTheme="majorBidi" w:cstheme="majorBidi"/>
          <w:b/>
          <w:bCs/>
          <w:sz w:val="28"/>
          <w:szCs w:val="28"/>
        </w:rPr>
      </w:pPr>
      <w:r w:rsidRPr="00E74958">
        <w:rPr>
          <w:rFonts w:asciiTheme="majorBidi" w:hAnsiTheme="majorBidi" w:cstheme="majorBidi"/>
          <w:b/>
          <w:bCs/>
          <w:sz w:val="28"/>
          <w:szCs w:val="28"/>
        </w:rPr>
        <w:t>Machine learning (ML)</w:t>
      </w:r>
    </w:p>
    <w:p w14:paraId="71039DD5" w14:textId="00242A67" w:rsidR="00E74958" w:rsidRPr="00E74958" w:rsidRDefault="00E74958" w:rsidP="00E74958">
      <w:pPr>
        <w:bidi w:val="0"/>
        <w:jc w:val="both"/>
        <w:rPr>
          <w:rFonts w:asciiTheme="majorBidi" w:hAnsiTheme="majorBidi" w:cstheme="majorBidi"/>
          <w:sz w:val="28"/>
          <w:szCs w:val="28"/>
        </w:rPr>
      </w:pPr>
      <w:r w:rsidRPr="00E74958">
        <w:rPr>
          <w:rFonts w:asciiTheme="majorBidi" w:hAnsiTheme="majorBidi" w:cstheme="majorBidi"/>
          <w:sz w:val="28"/>
          <w:szCs w:val="28"/>
        </w:rPr>
        <w:t>Machine lea</w:t>
      </w:r>
      <w:r>
        <w:rPr>
          <w:rFonts w:asciiTheme="majorBidi" w:hAnsiTheme="majorBidi" w:cstheme="majorBidi"/>
          <w:sz w:val="28"/>
          <w:szCs w:val="28"/>
        </w:rPr>
        <w:t xml:space="preserve">rning is a subset of AI </w:t>
      </w:r>
      <w:r w:rsidRPr="00E74958">
        <w:rPr>
          <w:rFonts w:asciiTheme="majorBidi" w:hAnsiTheme="majorBidi" w:cstheme="majorBidi"/>
          <w:sz w:val="28"/>
          <w:szCs w:val="28"/>
        </w:rPr>
        <w:t>that involves teaching computers to learn from data, without being explicitly programmed with rules. The goal of machine learning is to develop algorithms and models that can analyze and understand complex data, identify patterns and insights, and make predictions or decisions based on that data.</w:t>
      </w:r>
    </w:p>
    <w:p w14:paraId="53AED741" w14:textId="32CAF987" w:rsidR="00E74958" w:rsidRPr="00E74958" w:rsidRDefault="00E74958" w:rsidP="00E74958">
      <w:pPr>
        <w:bidi w:val="0"/>
        <w:jc w:val="both"/>
        <w:rPr>
          <w:rFonts w:asciiTheme="majorBidi" w:hAnsiTheme="majorBidi" w:cstheme="majorBidi"/>
          <w:b/>
          <w:bCs/>
          <w:sz w:val="28"/>
          <w:szCs w:val="28"/>
        </w:rPr>
      </w:pPr>
      <w:r w:rsidRPr="00E74958">
        <w:rPr>
          <w:rFonts w:asciiTheme="majorBidi" w:hAnsiTheme="majorBidi" w:cstheme="majorBidi"/>
          <w:sz w:val="28"/>
          <w:szCs w:val="28"/>
        </w:rPr>
        <w:t>There are several different types of machine learning, including supervised learning, unsupervised learning, and reinforcement learning.</w:t>
      </w:r>
    </w:p>
    <w:p w14:paraId="1CA0B117" w14:textId="20272C68" w:rsidR="001D14DE" w:rsidRPr="00E74958" w:rsidRDefault="0038051C" w:rsidP="00B71B91">
      <w:pPr>
        <w:pStyle w:val="ListParagraph"/>
        <w:numPr>
          <w:ilvl w:val="0"/>
          <w:numId w:val="35"/>
        </w:numPr>
        <w:bidi w:val="0"/>
        <w:ind w:hanging="720"/>
        <w:jc w:val="both"/>
        <w:rPr>
          <w:rFonts w:asciiTheme="majorBidi" w:hAnsiTheme="majorBidi" w:cstheme="majorBidi"/>
          <w:b/>
          <w:bCs/>
          <w:sz w:val="28"/>
          <w:szCs w:val="28"/>
        </w:rPr>
      </w:pPr>
      <w:r w:rsidRPr="00E74958">
        <w:rPr>
          <w:rFonts w:asciiTheme="majorBidi" w:hAnsiTheme="majorBidi" w:cstheme="majorBidi"/>
          <w:b/>
          <w:bCs/>
          <w:sz w:val="28"/>
          <w:szCs w:val="28"/>
        </w:rPr>
        <w:t>Basic Concepts</w:t>
      </w:r>
    </w:p>
    <w:p w14:paraId="4D8851E7" w14:textId="6B6F5F47" w:rsidR="002841DC" w:rsidRPr="002841DC" w:rsidRDefault="002841DC" w:rsidP="00B45ABE">
      <w:pPr>
        <w:bidi w:val="0"/>
        <w:spacing w:line="360" w:lineRule="auto"/>
        <w:jc w:val="both"/>
        <w:rPr>
          <w:rFonts w:asciiTheme="majorBidi" w:hAnsiTheme="majorBidi" w:cstheme="majorBidi"/>
          <w:color w:val="000000" w:themeColor="text1"/>
          <w:sz w:val="28"/>
          <w:szCs w:val="28"/>
        </w:rPr>
      </w:pPr>
      <w:r w:rsidRPr="002841DC">
        <w:rPr>
          <w:rFonts w:asciiTheme="majorBidi" w:hAnsiTheme="majorBidi" w:cstheme="majorBidi"/>
          <w:color w:val="000000" w:themeColor="text1"/>
          <w:sz w:val="28"/>
          <w:szCs w:val="28"/>
        </w:rPr>
        <w:lastRenderedPageBreak/>
        <w:t>AI is a field which combines computer science and robust datasets, to enable problem solving.</w:t>
      </w:r>
      <w:r>
        <w:rPr>
          <w:rFonts w:asciiTheme="majorBidi" w:hAnsiTheme="majorBidi" w:cstheme="majorBidi"/>
          <w:color w:val="000000" w:themeColor="text1"/>
          <w:sz w:val="28"/>
          <w:szCs w:val="28"/>
        </w:rPr>
        <w:t xml:space="preserve"> It has many features and properties, including:</w:t>
      </w:r>
    </w:p>
    <w:p w14:paraId="17930F61" w14:textId="77777777" w:rsidR="006B0BA5" w:rsidRPr="006B0BA5" w:rsidRDefault="006B0BA5" w:rsidP="00B71B91">
      <w:pPr>
        <w:pStyle w:val="ListParagraph"/>
        <w:numPr>
          <w:ilvl w:val="0"/>
          <w:numId w:val="36"/>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Learning process</w:t>
      </w:r>
    </w:p>
    <w:p w14:paraId="0A9A8C36" w14:textId="7FC1A97E" w:rsidR="004E555D" w:rsidRPr="00E74958" w:rsidRDefault="005B431E" w:rsidP="006B0BA5">
      <w:pPr>
        <w:pStyle w:val="ListParagraph"/>
        <w:bidi w:val="0"/>
        <w:spacing w:line="360" w:lineRule="auto"/>
        <w:ind w:left="0"/>
        <w:jc w:val="both"/>
        <w:rPr>
          <w:rFonts w:asciiTheme="majorBidi" w:hAnsiTheme="majorBidi" w:cstheme="majorBidi"/>
          <w:color w:val="000000" w:themeColor="text1"/>
          <w:sz w:val="28"/>
          <w:szCs w:val="28"/>
        </w:rPr>
      </w:pPr>
      <w:r w:rsidRPr="00E74958">
        <w:rPr>
          <w:rFonts w:asciiTheme="majorBidi" w:hAnsiTheme="majorBidi" w:cstheme="majorBidi"/>
          <w:color w:val="000000" w:themeColor="text1"/>
          <w:sz w:val="28"/>
          <w:szCs w:val="28"/>
        </w:rPr>
        <w:t xml:space="preserve">Among the many interesting properties of a neural network is the ability of the network to learn from its environment and to improve its performance through learning. A neural network learns about its environment through an iterative process of adjustments applied to its synaptic weights and thresholds. We define learning in the context of neural networks as: a process by which the free parameters of a neural network are adapted through a continuing process of stimulation by the environment in which the network is embedded. The type of learning is determined by the manner in which the parameter changes take place. </w:t>
      </w:r>
    </w:p>
    <w:p w14:paraId="1DA7FA5E" w14:textId="77777777" w:rsidR="006B0BA5" w:rsidRPr="006B0BA5" w:rsidRDefault="006B0BA5" w:rsidP="00281313">
      <w:pPr>
        <w:pStyle w:val="ListParagraph"/>
        <w:numPr>
          <w:ilvl w:val="0"/>
          <w:numId w:val="36"/>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Supervised learning</w:t>
      </w:r>
    </w:p>
    <w:p w14:paraId="0CE0D76C" w14:textId="77777777" w:rsidR="006B0BA5" w:rsidRDefault="005B431E" w:rsidP="006B0BA5">
      <w:pPr>
        <w:pStyle w:val="ListParagraph"/>
        <w:bidi w:val="0"/>
        <w:spacing w:line="360" w:lineRule="auto"/>
        <w:ind w:left="0"/>
        <w:jc w:val="both"/>
        <w:rPr>
          <w:rFonts w:asciiTheme="majorBidi" w:hAnsiTheme="majorBidi" w:cstheme="majorBidi"/>
          <w:color w:val="000000" w:themeColor="text1"/>
          <w:sz w:val="28"/>
          <w:szCs w:val="28"/>
        </w:rPr>
      </w:pPr>
      <w:r w:rsidRPr="00E74958">
        <w:rPr>
          <w:rFonts w:asciiTheme="majorBidi" w:hAnsiTheme="majorBidi" w:cstheme="majorBidi"/>
          <w:color w:val="000000" w:themeColor="text1"/>
          <w:sz w:val="28"/>
          <w:szCs w:val="28"/>
        </w:rPr>
        <w:t xml:space="preserve">An essential ingredient of supervised is the availability of an external teacher, which is able to provide the neural network with a desired or target response. The network parameters are adjusted under the combined influence of the training vector and the error signal. This adjustment is carried out iteratively in a step-by-step fashion with the aim of eventually making the neural network emulate the </w:t>
      </w:r>
      <w:r w:rsidR="006B0BA5">
        <w:rPr>
          <w:rFonts w:asciiTheme="majorBidi" w:hAnsiTheme="majorBidi" w:cstheme="majorBidi"/>
          <w:color w:val="000000" w:themeColor="text1"/>
          <w:sz w:val="28"/>
          <w:szCs w:val="28"/>
        </w:rPr>
        <w:t>teacher.</w:t>
      </w:r>
    </w:p>
    <w:p w14:paraId="693D4C56" w14:textId="434D9717" w:rsidR="004E555D" w:rsidRPr="00281313" w:rsidRDefault="005B431E" w:rsidP="006B0BA5">
      <w:pPr>
        <w:pStyle w:val="ListParagraph"/>
        <w:bidi w:val="0"/>
        <w:spacing w:line="360" w:lineRule="auto"/>
        <w:ind w:left="0"/>
        <w:jc w:val="center"/>
        <w:rPr>
          <w:rFonts w:asciiTheme="majorBidi" w:hAnsiTheme="majorBidi" w:cstheme="majorBidi"/>
          <w:color w:val="000000" w:themeColor="text1"/>
          <w:sz w:val="28"/>
          <w:szCs w:val="28"/>
        </w:rPr>
      </w:pPr>
      <w:r>
        <w:rPr>
          <w:noProof/>
        </w:rPr>
        <w:drawing>
          <wp:inline distT="0" distB="0" distL="0" distR="0" wp14:anchorId="0632E374" wp14:editId="410AC2F5">
            <wp:extent cx="3028208" cy="2204576"/>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5855" cy="2246544"/>
                    </a:xfrm>
                    <a:prstGeom prst="rect">
                      <a:avLst/>
                    </a:prstGeom>
                  </pic:spPr>
                </pic:pic>
              </a:graphicData>
            </a:graphic>
          </wp:inline>
        </w:drawing>
      </w:r>
    </w:p>
    <w:p w14:paraId="6FA66B10" w14:textId="19AD364E" w:rsidR="004E555D" w:rsidRPr="001D14DE" w:rsidRDefault="00DA2F21" w:rsidP="00BC71E4">
      <w:pPr>
        <w:bidi w:val="0"/>
        <w:jc w:val="center"/>
        <w:rPr>
          <w:rFonts w:asciiTheme="majorBidi" w:hAnsiTheme="majorBidi" w:cstheme="majorBidi"/>
          <w:sz w:val="24"/>
          <w:szCs w:val="24"/>
        </w:rPr>
      </w:pPr>
      <w:r w:rsidRPr="00DA2F21">
        <w:rPr>
          <w:rFonts w:asciiTheme="majorBidi" w:hAnsiTheme="majorBidi" w:cstheme="majorBidi"/>
        </w:rPr>
        <w:t>Fig</w:t>
      </w:r>
      <w:r>
        <w:rPr>
          <w:rFonts w:asciiTheme="majorBidi" w:hAnsiTheme="majorBidi" w:cstheme="majorBidi"/>
        </w:rPr>
        <w:t>ure</w:t>
      </w:r>
      <w:r w:rsidRPr="00DA2F21">
        <w:rPr>
          <w:rFonts w:asciiTheme="majorBidi" w:hAnsiTheme="majorBidi" w:cstheme="majorBidi"/>
        </w:rPr>
        <w:t xml:space="preserve"> </w:t>
      </w:r>
      <w:r w:rsidRPr="001D14DE">
        <w:rPr>
          <w:rFonts w:asciiTheme="majorBidi" w:hAnsiTheme="majorBidi" w:cstheme="majorBidi"/>
          <w:sz w:val="24"/>
          <w:szCs w:val="24"/>
        </w:rPr>
        <w:t>3</w:t>
      </w:r>
      <w:r w:rsidR="001D14DE">
        <w:rPr>
          <w:rFonts w:asciiTheme="majorBidi" w:hAnsiTheme="majorBidi" w:cstheme="majorBidi"/>
          <w:sz w:val="24"/>
          <w:szCs w:val="24"/>
        </w:rPr>
        <w:t>-</w:t>
      </w:r>
      <w:r w:rsidR="008A6651">
        <w:rPr>
          <w:rFonts w:asciiTheme="majorBidi" w:hAnsiTheme="majorBidi" w:cstheme="majorBidi"/>
          <w:sz w:val="24"/>
          <w:szCs w:val="24"/>
        </w:rPr>
        <w:t>2</w:t>
      </w:r>
      <w:r w:rsidRPr="001D14DE">
        <w:rPr>
          <w:rFonts w:asciiTheme="majorBidi" w:hAnsiTheme="majorBidi" w:cstheme="majorBidi"/>
          <w:sz w:val="24"/>
          <w:szCs w:val="24"/>
        </w:rPr>
        <w:t>: Supervised learning.</w:t>
      </w:r>
    </w:p>
    <w:p w14:paraId="1F6D36BA" w14:textId="77777777" w:rsidR="006B0BA5" w:rsidRPr="006B0BA5" w:rsidRDefault="006B0BA5" w:rsidP="00B71B91">
      <w:pPr>
        <w:pStyle w:val="ListParagraph"/>
        <w:numPr>
          <w:ilvl w:val="0"/>
          <w:numId w:val="36"/>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Unsupervised learning</w:t>
      </w:r>
    </w:p>
    <w:p w14:paraId="52B1A8A0" w14:textId="07310139" w:rsidR="00B409A0" w:rsidRPr="001D14DE" w:rsidRDefault="005B431E" w:rsidP="006B0BA5">
      <w:pPr>
        <w:pStyle w:val="ListParagraph"/>
        <w:bidi w:val="0"/>
        <w:spacing w:line="360" w:lineRule="auto"/>
        <w:ind w:left="0"/>
        <w:jc w:val="both"/>
        <w:rPr>
          <w:rFonts w:asciiTheme="majorBidi" w:hAnsiTheme="majorBidi" w:cstheme="majorBidi"/>
          <w:color w:val="000000" w:themeColor="text1"/>
          <w:sz w:val="28"/>
          <w:szCs w:val="28"/>
        </w:rPr>
      </w:pPr>
      <w:r w:rsidRPr="00E74958">
        <w:rPr>
          <w:rFonts w:asciiTheme="majorBidi" w:hAnsiTheme="majorBidi" w:cstheme="majorBidi"/>
          <w:color w:val="000000" w:themeColor="text1"/>
          <w:sz w:val="28"/>
          <w:szCs w:val="28"/>
        </w:rPr>
        <w:lastRenderedPageBreak/>
        <w:t>In unsupervised or self-organized learning there is no external teacher to oversee the learning process. In other words, there are no specific samples of the function to be learned by the network. Rather, provision is made for a task-independent measure of the quality of representation that the network is required to learn and the free parameters of the network are optimized with respect to that measure. Once the network has become tuned to the statistical regularities of the input data, it develops the ability to form internal representations for encoding features of the input and thereby creates new classes automatically.</w:t>
      </w:r>
    </w:p>
    <w:p w14:paraId="10E34546"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7DB2529" wp14:editId="7944E937">
            <wp:extent cx="3859481" cy="149394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4987" cy="1515428"/>
                    </a:xfrm>
                    <a:prstGeom prst="rect">
                      <a:avLst/>
                    </a:prstGeom>
                  </pic:spPr>
                </pic:pic>
              </a:graphicData>
            </a:graphic>
          </wp:inline>
        </w:drawing>
      </w:r>
    </w:p>
    <w:p w14:paraId="5EA5962D" w14:textId="4AE67C07" w:rsidR="00B409A0" w:rsidRPr="00BC71E4" w:rsidRDefault="00DA2F21" w:rsidP="006B0BA5">
      <w:pPr>
        <w:bidi w:val="0"/>
        <w:jc w:val="center"/>
        <w:rPr>
          <w:rFonts w:asciiTheme="majorBidi" w:hAnsiTheme="majorBidi" w:cstheme="majorBidi"/>
          <w:sz w:val="24"/>
          <w:szCs w:val="24"/>
        </w:rPr>
      </w:pPr>
      <w:r w:rsidRPr="00DA2F21">
        <w:rPr>
          <w:rFonts w:asciiTheme="majorBidi" w:hAnsiTheme="majorBidi" w:cstheme="majorBidi"/>
        </w:rPr>
        <w:t>Fig</w:t>
      </w:r>
      <w:r>
        <w:rPr>
          <w:rFonts w:asciiTheme="majorBidi" w:hAnsiTheme="majorBidi" w:cstheme="majorBidi"/>
        </w:rPr>
        <w:t>ure</w:t>
      </w:r>
      <w:r w:rsidRPr="00DA2F21">
        <w:rPr>
          <w:rFonts w:asciiTheme="majorBidi" w:hAnsiTheme="majorBidi" w:cstheme="majorBidi"/>
        </w:rPr>
        <w:t xml:space="preserve"> </w:t>
      </w:r>
      <w:r w:rsidRPr="001D14DE">
        <w:rPr>
          <w:rFonts w:asciiTheme="majorBidi" w:hAnsiTheme="majorBidi" w:cstheme="majorBidi"/>
          <w:sz w:val="24"/>
          <w:szCs w:val="24"/>
        </w:rPr>
        <w:t>3</w:t>
      </w:r>
      <w:r w:rsidR="001D14DE">
        <w:rPr>
          <w:rFonts w:asciiTheme="majorBidi" w:hAnsiTheme="majorBidi" w:cstheme="majorBidi"/>
          <w:sz w:val="24"/>
          <w:szCs w:val="24"/>
        </w:rPr>
        <w:t>-</w:t>
      </w:r>
      <w:r w:rsidR="008A6651">
        <w:rPr>
          <w:rFonts w:asciiTheme="majorBidi" w:hAnsiTheme="majorBidi" w:cstheme="majorBidi"/>
          <w:sz w:val="24"/>
          <w:szCs w:val="24"/>
        </w:rPr>
        <w:t>3</w:t>
      </w:r>
      <w:r w:rsidRPr="001D14DE">
        <w:rPr>
          <w:rFonts w:asciiTheme="majorBidi" w:hAnsiTheme="majorBidi" w:cstheme="majorBidi"/>
          <w:sz w:val="24"/>
          <w:szCs w:val="24"/>
        </w:rPr>
        <w:t>: Unsupervised learning.</w:t>
      </w:r>
    </w:p>
    <w:p w14:paraId="2B013579" w14:textId="77777777" w:rsidR="006B0BA5" w:rsidRPr="006B0BA5" w:rsidRDefault="006B0BA5" w:rsidP="00B71B91">
      <w:pPr>
        <w:pStyle w:val="ListParagraph"/>
        <w:numPr>
          <w:ilvl w:val="0"/>
          <w:numId w:val="43"/>
        </w:numPr>
        <w:bidi w:val="0"/>
        <w:spacing w:line="360" w:lineRule="auto"/>
        <w:ind w:left="0" w:firstLine="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Pattern recognition</w:t>
      </w:r>
    </w:p>
    <w:p w14:paraId="766ED69A" w14:textId="78ADC36E" w:rsidR="0054713D" w:rsidRDefault="005B431E" w:rsidP="006B0BA5">
      <w:pPr>
        <w:pStyle w:val="ListParagraph"/>
        <w:bidi w:val="0"/>
        <w:spacing w:line="360" w:lineRule="auto"/>
        <w:ind w:left="0"/>
        <w:jc w:val="both"/>
        <w:rPr>
          <w:rFonts w:asciiTheme="majorBidi" w:hAnsiTheme="majorBidi" w:cstheme="majorBidi"/>
          <w:color w:val="000000" w:themeColor="text1"/>
          <w:sz w:val="28"/>
          <w:szCs w:val="28"/>
        </w:rPr>
      </w:pPr>
      <w:r w:rsidRPr="00990A84">
        <w:rPr>
          <w:rFonts w:asciiTheme="majorBidi" w:hAnsiTheme="majorBidi" w:cstheme="majorBidi"/>
          <w:color w:val="000000" w:themeColor="text1"/>
          <w:sz w:val="28"/>
          <w:szCs w:val="28"/>
        </w:rPr>
        <w:t>Pattern recognition is formally defined as the process whereby a received pattern/signal is assigned to one of a prescribed number of classes (categories). A neural network performs pattern recognition by first undergoing a training session, during which the network is repeatedly presented a set of input patterns along with the category to which each particular pattern belongs. Later, a new pattern is presented to the network that has not been seen before, but which belongs to the same population of patterns used to train the network. The network is able to identify the class of that particular pattern because of the information it has extracted from the training data</w:t>
      </w:r>
      <w:r w:rsidR="00DA2F21" w:rsidRPr="00990A84">
        <w:rPr>
          <w:rFonts w:asciiTheme="majorBidi" w:hAnsiTheme="majorBidi" w:cstheme="majorBidi"/>
          <w:color w:val="000000" w:themeColor="text1"/>
          <w:sz w:val="28"/>
          <w:szCs w:val="28"/>
        </w:rPr>
        <w:t xml:space="preserve"> [</w:t>
      </w:r>
      <w:r w:rsidR="004B73DD">
        <w:rPr>
          <w:rFonts w:asciiTheme="majorBidi" w:hAnsiTheme="majorBidi" w:cstheme="majorBidi"/>
          <w:color w:val="000000" w:themeColor="text1"/>
          <w:sz w:val="28"/>
          <w:szCs w:val="28"/>
        </w:rPr>
        <w:t>2</w:t>
      </w:r>
      <w:r w:rsidR="00D77A5E">
        <w:rPr>
          <w:rFonts w:asciiTheme="majorBidi" w:hAnsiTheme="majorBidi" w:cstheme="majorBidi"/>
          <w:color w:val="000000" w:themeColor="text1"/>
          <w:sz w:val="28"/>
          <w:szCs w:val="28"/>
        </w:rPr>
        <w:t>7</w:t>
      </w:r>
      <w:r w:rsidRPr="00990A84">
        <w:rPr>
          <w:rFonts w:asciiTheme="majorBidi" w:hAnsiTheme="majorBidi" w:cstheme="majorBidi"/>
          <w:color w:val="000000" w:themeColor="text1"/>
          <w:sz w:val="28"/>
          <w:szCs w:val="28"/>
        </w:rPr>
        <w:t>]</w:t>
      </w:r>
      <w:r w:rsidR="001D14DE" w:rsidRPr="00990A84">
        <w:rPr>
          <w:rFonts w:asciiTheme="majorBidi" w:hAnsiTheme="majorBidi" w:cstheme="majorBidi"/>
          <w:color w:val="000000" w:themeColor="text1"/>
          <w:sz w:val="28"/>
          <w:szCs w:val="28"/>
        </w:rPr>
        <w:t>.</w:t>
      </w:r>
    </w:p>
    <w:p w14:paraId="63B3CC7A" w14:textId="77777777" w:rsidR="00EA2935" w:rsidRPr="00990A84" w:rsidRDefault="00EA2935" w:rsidP="00EA2935">
      <w:pPr>
        <w:pStyle w:val="ListParagraph"/>
        <w:bidi w:val="0"/>
        <w:spacing w:line="360" w:lineRule="auto"/>
        <w:ind w:left="0"/>
        <w:jc w:val="both"/>
        <w:rPr>
          <w:rFonts w:asciiTheme="majorBidi" w:hAnsiTheme="majorBidi" w:cstheme="majorBidi"/>
          <w:color w:val="000000" w:themeColor="text1"/>
          <w:sz w:val="28"/>
          <w:szCs w:val="28"/>
        </w:rPr>
      </w:pPr>
    </w:p>
    <w:p w14:paraId="523075FD" w14:textId="07D31190" w:rsidR="0054713D" w:rsidRDefault="0054713D" w:rsidP="00B71B91">
      <w:pPr>
        <w:pStyle w:val="ListParagraph"/>
        <w:numPr>
          <w:ilvl w:val="0"/>
          <w:numId w:val="37"/>
        </w:numPr>
        <w:bidi w:val="0"/>
        <w:spacing w:line="360" w:lineRule="auto"/>
        <w:ind w:left="0" w:firstLine="0"/>
        <w:jc w:val="both"/>
        <w:rPr>
          <w:rFonts w:asciiTheme="majorBidi" w:hAnsiTheme="majorBidi" w:cstheme="majorBidi"/>
          <w:b/>
          <w:bCs/>
          <w:color w:val="000000" w:themeColor="text1"/>
          <w:sz w:val="28"/>
          <w:szCs w:val="28"/>
        </w:rPr>
      </w:pPr>
      <w:r w:rsidRPr="0054713D">
        <w:rPr>
          <w:rFonts w:asciiTheme="majorBidi" w:hAnsiTheme="majorBidi" w:cstheme="majorBidi"/>
          <w:b/>
          <w:bCs/>
          <w:color w:val="000000" w:themeColor="text1"/>
          <w:sz w:val="28"/>
          <w:szCs w:val="28"/>
        </w:rPr>
        <w:t>Deep learning</w:t>
      </w:r>
      <w:r w:rsidR="000F437F">
        <w:rPr>
          <w:rFonts w:asciiTheme="majorBidi" w:hAnsiTheme="majorBidi" w:cstheme="majorBidi"/>
          <w:b/>
          <w:bCs/>
          <w:color w:val="000000" w:themeColor="text1"/>
          <w:sz w:val="28"/>
          <w:szCs w:val="28"/>
        </w:rPr>
        <w:t xml:space="preserve"> </w:t>
      </w:r>
      <w:r w:rsidRPr="0054713D">
        <w:rPr>
          <w:rFonts w:asciiTheme="majorBidi" w:hAnsiTheme="majorBidi" w:cstheme="majorBidi"/>
          <w:b/>
          <w:bCs/>
          <w:color w:val="000000" w:themeColor="text1"/>
          <w:sz w:val="28"/>
          <w:szCs w:val="28"/>
        </w:rPr>
        <w:t>(DL)</w:t>
      </w:r>
    </w:p>
    <w:p w14:paraId="0B040DE8" w14:textId="331859F1" w:rsidR="00BC71E4" w:rsidRDefault="00EA2935" w:rsidP="006B0BA5">
      <w:pPr>
        <w:pStyle w:val="ListParagraph"/>
        <w:bidi w:val="0"/>
        <w:spacing w:line="360" w:lineRule="auto"/>
        <w:ind w:left="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DL</w:t>
      </w:r>
      <w:r w:rsidR="000F437F" w:rsidRPr="000F437F">
        <w:rPr>
          <w:rFonts w:asciiTheme="majorBidi" w:hAnsiTheme="majorBidi" w:cstheme="majorBidi"/>
          <w:color w:val="000000" w:themeColor="text1"/>
          <w:sz w:val="28"/>
          <w:szCs w:val="28"/>
        </w:rPr>
        <w:t xml:space="preserve"> is a subset of machine learning that uses neural networks to learn from large amounts of data. Neural networks are modeled after the structure of the human brain and consist of layers of interconnected nodes or neurons that process and transmit information.</w:t>
      </w:r>
      <w:r w:rsidR="000F437F">
        <w:rPr>
          <w:rFonts w:asciiTheme="majorBidi" w:hAnsiTheme="majorBidi" w:cstheme="majorBidi"/>
          <w:color w:val="000000" w:themeColor="text1"/>
          <w:sz w:val="28"/>
          <w:szCs w:val="28"/>
        </w:rPr>
        <w:t xml:space="preserve"> </w:t>
      </w:r>
      <w:r w:rsidR="000F437F" w:rsidRPr="000F437F">
        <w:rPr>
          <w:rFonts w:asciiTheme="majorBidi" w:hAnsiTheme="majorBidi" w:cstheme="majorBidi"/>
          <w:color w:val="000000" w:themeColor="text1"/>
          <w:sz w:val="28"/>
          <w:szCs w:val="28"/>
        </w:rPr>
        <w:t>The term "deep" refers to the depth of the neural network, which can consist of dozens or even h</w:t>
      </w:r>
      <w:r>
        <w:rPr>
          <w:rFonts w:asciiTheme="majorBidi" w:hAnsiTheme="majorBidi" w:cstheme="majorBidi"/>
          <w:color w:val="000000" w:themeColor="text1"/>
          <w:sz w:val="28"/>
          <w:szCs w:val="28"/>
        </w:rPr>
        <w:t>undreds of layers. DL</w:t>
      </w:r>
      <w:r w:rsidR="000F437F" w:rsidRPr="000F437F">
        <w:rPr>
          <w:rFonts w:asciiTheme="majorBidi" w:hAnsiTheme="majorBidi" w:cstheme="majorBidi"/>
          <w:color w:val="000000" w:themeColor="text1"/>
          <w:sz w:val="28"/>
          <w:szCs w:val="28"/>
        </w:rPr>
        <w:t xml:space="preserve"> algorithms are able to automatically learn to extract relevant features and patterns from raw data, making them particularly useful for tasks like image and speech recognition.</w:t>
      </w:r>
      <w:r w:rsidR="000F437F">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DL</w:t>
      </w:r>
      <w:r w:rsidR="000F437F" w:rsidRPr="000F437F">
        <w:rPr>
          <w:rFonts w:asciiTheme="majorBidi" w:hAnsiTheme="majorBidi" w:cstheme="majorBidi"/>
          <w:color w:val="000000" w:themeColor="text1"/>
          <w:sz w:val="28"/>
          <w:szCs w:val="28"/>
        </w:rPr>
        <w:t xml:space="preserve"> has achieved breakthroughs in a wide range of applications, including image and speech recognition, natural language processing, autonomous driving, and more.</w:t>
      </w:r>
      <w:r w:rsidR="000F437F">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As DL</w:t>
      </w:r>
      <w:r w:rsidR="000F437F" w:rsidRPr="000F437F">
        <w:rPr>
          <w:rFonts w:asciiTheme="majorBidi" w:hAnsiTheme="majorBidi" w:cstheme="majorBidi"/>
          <w:color w:val="000000" w:themeColor="text1"/>
          <w:sz w:val="28"/>
          <w:szCs w:val="28"/>
        </w:rPr>
        <w:t xml:space="preserve"> continues to advance, researchers are exploring new architectures and techniques to improve the efficiency and accuracy of these models, while also working to address the ethical and social implications of their use.</w:t>
      </w:r>
    </w:p>
    <w:p w14:paraId="24357E52" w14:textId="65B264ED" w:rsidR="001D14DE" w:rsidRPr="000F437F" w:rsidRDefault="00F0107A" w:rsidP="00B71B91">
      <w:pPr>
        <w:pStyle w:val="ListParagraph"/>
        <w:numPr>
          <w:ilvl w:val="0"/>
          <w:numId w:val="38"/>
        </w:numPr>
        <w:bidi w:val="0"/>
        <w:spacing w:line="360" w:lineRule="auto"/>
        <w:jc w:val="both"/>
        <w:rPr>
          <w:rFonts w:asciiTheme="majorBidi" w:hAnsiTheme="majorBidi" w:cstheme="majorBidi"/>
          <w:b/>
          <w:bCs/>
          <w:sz w:val="32"/>
          <w:szCs w:val="32"/>
        </w:rPr>
      </w:pPr>
      <w:r w:rsidRPr="000F437F">
        <w:rPr>
          <w:rFonts w:asciiTheme="majorBidi" w:hAnsiTheme="majorBidi" w:cstheme="majorBidi"/>
          <w:b/>
          <w:bCs/>
          <w:sz w:val="32"/>
          <w:szCs w:val="32"/>
        </w:rPr>
        <w:t>AI models</w:t>
      </w:r>
    </w:p>
    <w:p w14:paraId="2DAC7E9B" w14:textId="287D19DA" w:rsidR="001D14DE" w:rsidRPr="00990A84" w:rsidRDefault="001D14DE" w:rsidP="00B71B91">
      <w:pPr>
        <w:pStyle w:val="ListParagraph"/>
        <w:numPr>
          <w:ilvl w:val="0"/>
          <w:numId w:val="39"/>
        </w:numPr>
        <w:bidi w:val="0"/>
        <w:spacing w:line="360" w:lineRule="auto"/>
        <w:ind w:left="0" w:firstLine="0"/>
        <w:jc w:val="both"/>
        <w:rPr>
          <w:rFonts w:asciiTheme="majorBidi" w:hAnsiTheme="majorBidi" w:cstheme="majorBidi"/>
          <w:sz w:val="32"/>
          <w:szCs w:val="32"/>
        </w:rPr>
      </w:pPr>
      <w:r w:rsidRPr="00990A84">
        <w:rPr>
          <w:rFonts w:asciiTheme="majorBidi" w:hAnsiTheme="majorBidi" w:cstheme="majorBidi"/>
          <w:b/>
          <w:bCs/>
          <w:sz w:val="32"/>
          <w:szCs w:val="32"/>
        </w:rPr>
        <w:t>K-Nearest Neighb</w:t>
      </w:r>
      <w:r w:rsidR="00B17992" w:rsidRPr="00990A84">
        <w:rPr>
          <w:rFonts w:asciiTheme="majorBidi" w:hAnsiTheme="majorBidi" w:cstheme="majorBidi"/>
          <w:b/>
          <w:bCs/>
          <w:sz w:val="32"/>
          <w:szCs w:val="32"/>
        </w:rPr>
        <w:t>ors (KNN)</w:t>
      </w:r>
    </w:p>
    <w:p w14:paraId="6DA49ADD" w14:textId="77777777" w:rsidR="00EA2935" w:rsidRDefault="00B17992" w:rsidP="00EA2935">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KNN i</w:t>
      </w:r>
      <w:r w:rsidR="00DA2F21" w:rsidRPr="00DA2F21">
        <w:rPr>
          <w:rFonts w:asciiTheme="majorBidi" w:hAnsiTheme="majorBidi" w:cstheme="majorBidi"/>
          <w:color w:val="000000" w:themeColor="text1"/>
          <w:sz w:val="28"/>
          <w:szCs w:val="28"/>
        </w:rPr>
        <w:t xml:space="preserve">s a </w:t>
      </w:r>
      <w:r w:rsidR="00EA2935">
        <w:rPr>
          <w:rFonts w:asciiTheme="majorBidi" w:hAnsiTheme="majorBidi" w:cstheme="majorBidi"/>
          <w:color w:val="000000" w:themeColor="text1"/>
          <w:sz w:val="28"/>
          <w:szCs w:val="28"/>
        </w:rPr>
        <w:t>ML</w:t>
      </w:r>
      <w:r w:rsidR="00DA2F21" w:rsidRPr="00DA2F21">
        <w:rPr>
          <w:rFonts w:asciiTheme="majorBidi" w:hAnsiTheme="majorBidi" w:cstheme="majorBidi"/>
          <w:color w:val="000000" w:themeColor="text1"/>
          <w:sz w:val="28"/>
          <w:szCs w:val="28"/>
        </w:rPr>
        <w:t xml:space="preserve"> algorithm used for classification and regression </w:t>
      </w:r>
      <w:r>
        <w:rPr>
          <w:rFonts w:asciiTheme="majorBidi" w:hAnsiTheme="majorBidi" w:cstheme="majorBidi"/>
          <w:color w:val="000000" w:themeColor="text1"/>
          <w:sz w:val="28"/>
          <w:szCs w:val="28"/>
        </w:rPr>
        <w:t>tasks. I</w:t>
      </w:r>
      <w:r w:rsidR="00DA2F21" w:rsidRPr="00DA2F21">
        <w:rPr>
          <w:rFonts w:asciiTheme="majorBidi" w:hAnsiTheme="majorBidi" w:cstheme="majorBidi"/>
          <w:color w:val="000000" w:themeColor="text1"/>
          <w:sz w:val="28"/>
          <w:szCs w:val="28"/>
        </w:rPr>
        <w:t xml:space="preserve">t is a non-parametric and lazy learning algorithm, meaning it does not make any assumptions about the underlying distribution of the data and does not have a separate training phase to build a model. In KNN, the class or value of an unknown instance is predicted by finding the k nearest instances (neighbors) in the training set based on a distance metric, and then taking a majority vote (in classification) or an average (in regression) of their labels or values. The choice of k is a </w:t>
      </w:r>
      <w:r w:rsidR="006B0BA5" w:rsidRPr="00DA2F21">
        <w:rPr>
          <w:rFonts w:asciiTheme="majorBidi" w:hAnsiTheme="majorBidi" w:cstheme="majorBidi"/>
          <w:color w:val="000000" w:themeColor="text1"/>
          <w:sz w:val="28"/>
          <w:szCs w:val="28"/>
        </w:rPr>
        <w:t>hyper parameter</w:t>
      </w:r>
      <w:r w:rsidR="00DA2F21" w:rsidRPr="00DA2F21">
        <w:rPr>
          <w:rFonts w:asciiTheme="majorBidi" w:hAnsiTheme="majorBidi" w:cstheme="majorBidi"/>
          <w:color w:val="000000" w:themeColor="text1"/>
          <w:sz w:val="28"/>
          <w:szCs w:val="28"/>
        </w:rPr>
        <w:t xml:space="preserve"> that can be tuned to optimize performance. KNN is simple to implement and can be effective for low-dimensional data or when the decision boundary is nonlinear and </w:t>
      </w:r>
      <w:r w:rsidR="00EA2935">
        <w:rPr>
          <w:rFonts w:asciiTheme="majorBidi" w:hAnsiTheme="majorBidi" w:cstheme="majorBidi"/>
          <w:color w:val="000000" w:themeColor="text1"/>
          <w:sz w:val="28"/>
          <w:szCs w:val="28"/>
        </w:rPr>
        <w:t>complex.</w:t>
      </w:r>
    </w:p>
    <w:p w14:paraId="30147F0D" w14:textId="5ED5F91C" w:rsidR="004E555D" w:rsidRPr="00DA2F21" w:rsidRDefault="00DA2F21" w:rsidP="00EA2935">
      <w:pPr>
        <w:bidi w:val="0"/>
        <w:spacing w:line="360" w:lineRule="auto"/>
        <w:jc w:val="both"/>
        <w:rPr>
          <w:rFonts w:asciiTheme="majorBidi" w:hAnsiTheme="majorBidi" w:cstheme="majorBidi"/>
          <w:color w:val="000000" w:themeColor="text1"/>
          <w:sz w:val="28"/>
          <w:szCs w:val="28"/>
        </w:rPr>
      </w:pPr>
      <w:r w:rsidRPr="00DA2F21">
        <w:rPr>
          <w:rFonts w:asciiTheme="majorBidi" w:hAnsiTheme="majorBidi" w:cstheme="majorBidi"/>
          <w:color w:val="000000" w:themeColor="text1"/>
          <w:sz w:val="28"/>
          <w:szCs w:val="28"/>
        </w:rPr>
        <w:t xml:space="preserve">However, it can suffer from the curse of dimensionality and become computationally expensive as the number of features or instances grows. It </w:t>
      </w:r>
      <w:r w:rsidRPr="00DA2F21">
        <w:rPr>
          <w:rFonts w:asciiTheme="majorBidi" w:hAnsiTheme="majorBidi" w:cstheme="majorBidi"/>
          <w:color w:val="000000" w:themeColor="text1"/>
          <w:sz w:val="28"/>
          <w:szCs w:val="28"/>
        </w:rPr>
        <w:lastRenderedPageBreak/>
        <w:t>also requires a distance metric that is appropriate for the data and may be sensitive to outliers or imbalanced classes.</w:t>
      </w:r>
    </w:p>
    <w:p w14:paraId="1D5AE440" w14:textId="77777777" w:rsidR="004E555D" w:rsidRDefault="005B431E" w:rsidP="00820EB7">
      <w:pPr>
        <w:bidi w:val="0"/>
        <w:jc w:val="center"/>
        <w:rPr>
          <w:rFonts w:asciiTheme="majorBidi" w:hAnsiTheme="majorBidi" w:cstheme="majorBidi"/>
          <w:sz w:val="24"/>
          <w:szCs w:val="24"/>
        </w:rPr>
      </w:pPr>
      <w:r>
        <w:rPr>
          <w:rFonts w:asciiTheme="majorBidi" w:hAnsiTheme="majorBidi" w:cstheme="majorBidi" w:hint="cs"/>
          <w:noProof/>
          <w:sz w:val="24"/>
          <w:szCs w:val="24"/>
        </w:rPr>
        <w:drawing>
          <wp:inline distT="0" distB="0" distL="0" distR="0" wp14:anchorId="7F80FADE" wp14:editId="6CE9C024">
            <wp:extent cx="4774019" cy="25406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11610" cy="2560640"/>
                    </a:xfrm>
                    <a:prstGeom prst="rect">
                      <a:avLst/>
                    </a:prstGeom>
                  </pic:spPr>
                </pic:pic>
              </a:graphicData>
            </a:graphic>
          </wp:inline>
        </w:drawing>
      </w:r>
    </w:p>
    <w:p w14:paraId="42F32C83" w14:textId="06015F6A" w:rsidR="004E555D" w:rsidRDefault="00820EB7" w:rsidP="00820EB7">
      <w:pPr>
        <w:bidi w:val="0"/>
        <w:ind w:left="-1276"/>
        <w:jc w:val="center"/>
        <w:rPr>
          <w:rFonts w:asciiTheme="majorBidi" w:hAnsiTheme="majorBidi" w:cstheme="majorBidi"/>
          <w:sz w:val="24"/>
          <w:szCs w:val="24"/>
        </w:rPr>
      </w:pPr>
      <w:r w:rsidRPr="00B45ABE">
        <w:rPr>
          <w:rFonts w:asciiTheme="majorBidi" w:hAnsiTheme="majorBidi" w:cstheme="majorBidi"/>
          <w:sz w:val="24"/>
          <w:szCs w:val="24"/>
        </w:rPr>
        <w:t xml:space="preserve">                     </w:t>
      </w:r>
      <w:r w:rsidR="005B431E" w:rsidRPr="00B45ABE">
        <w:rPr>
          <w:rFonts w:asciiTheme="majorBidi" w:hAnsiTheme="majorBidi" w:cstheme="majorBidi"/>
          <w:sz w:val="24"/>
          <w:szCs w:val="24"/>
        </w:rPr>
        <w:t>Fig</w:t>
      </w:r>
      <w:r w:rsidR="00DA2F21" w:rsidRPr="00B45ABE">
        <w:rPr>
          <w:rFonts w:asciiTheme="majorBidi" w:hAnsiTheme="majorBidi" w:cstheme="majorBidi"/>
          <w:sz w:val="24"/>
          <w:szCs w:val="24"/>
        </w:rPr>
        <w:t>ure</w:t>
      </w:r>
      <w:r w:rsidR="005B431E" w:rsidRPr="00B45ABE">
        <w:rPr>
          <w:rFonts w:asciiTheme="majorBidi" w:hAnsiTheme="majorBidi" w:cstheme="majorBidi"/>
          <w:sz w:val="24"/>
          <w:szCs w:val="24"/>
        </w:rPr>
        <w:t xml:space="preserve"> 3</w:t>
      </w:r>
      <w:r w:rsidR="00DA2F21" w:rsidRPr="00B45ABE">
        <w:rPr>
          <w:rFonts w:asciiTheme="majorBidi" w:hAnsiTheme="majorBidi" w:cstheme="majorBidi"/>
          <w:sz w:val="24"/>
          <w:szCs w:val="24"/>
        </w:rPr>
        <w:t>-</w:t>
      </w:r>
      <w:r w:rsidR="008A6651">
        <w:rPr>
          <w:rFonts w:asciiTheme="majorBidi" w:hAnsiTheme="majorBidi" w:cstheme="majorBidi"/>
          <w:sz w:val="24"/>
          <w:szCs w:val="24"/>
        </w:rPr>
        <w:t>4</w:t>
      </w:r>
      <w:r w:rsidR="005B431E" w:rsidRPr="00B45ABE">
        <w:rPr>
          <w:rFonts w:asciiTheme="majorBidi" w:hAnsiTheme="majorBidi" w:cstheme="majorBidi"/>
          <w:sz w:val="24"/>
          <w:szCs w:val="24"/>
        </w:rPr>
        <w:t>: k-nearest-neighbor-algorithm-for-machine-learning</w:t>
      </w:r>
    </w:p>
    <w:p w14:paraId="0048C149" w14:textId="77777777" w:rsidR="00B45ABE" w:rsidRPr="00B45ABE" w:rsidRDefault="00B45ABE" w:rsidP="00B45ABE">
      <w:pPr>
        <w:bidi w:val="0"/>
        <w:ind w:left="-1276"/>
        <w:jc w:val="center"/>
        <w:rPr>
          <w:rFonts w:asciiTheme="majorBidi" w:hAnsiTheme="majorBidi" w:cstheme="majorBidi"/>
          <w:sz w:val="24"/>
          <w:szCs w:val="24"/>
        </w:rPr>
      </w:pPr>
    </w:p>
    <w:p w14:paraId="3A7C2650" w14:textId="2A11F625" w:rsidR="00DA2F21" w:rsidRPr="00990A84" w:rsidRDefault="00B17992" w:rsidP="00B71B91">
      <w:pPr>
        <w:pStyle w:val="ListParagraph"/>
        <w:numPr>
          <w:ilvl w:val="0"/>
          <w:numId w:val="39"/>
        </w:numPr>
        <w:bidi w:val="0"/>
        <w:spacing w:line="360" w:lineRule="auto"/>
        <w:ind w:left="0" w:firstLine="0"/>
        <w:jc w:val="both"/>
        <w:rPr>
          <w:rFonts w:asciiTheme="majorBidi" w:hAnsiTheme="majorBidi" w:cstheme="majorBidi"/>
          <w:b/>
          <w:bCs/>
          <w:sz w:val="32"/>
          <w:szCs w:val="32"/>
        </w:rPr>
      </w:pPr>
      <w:r w:rsidRPr="00990A84">
        <w:rPr>
          <w:rFonts w:asciiTheme="majorBidi" w:hAnsiTheme="majorBidi" w:cstheme="majorBidi"/>
          <w:b/>
          <w:bCs/>
          <w:sz w:val="32"/>
          <w:szCs w:val="32"/>
        </w:rPr>
        <w:t>Long Short-Term Memory (LSTM)</w:t>
      </w:r>
    </w:p>
    <w:p w14:paraId="4988E0AB" w14:textId="77777777" w:rsidR="00EA2935" w:rsidRDefault="00B17992" w:rsidP="00BC71E4">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LSTM </w:t>
      </w:r>
      <w:r w:rsidR="005B431E" w:rsidRPr="00DA2F21">
        <w:rPr>
          <w:rFonts w:asciiTheme="majorBidi" w:hAnsiTheme="majorBidi" w:cstheme="majorBidi"/>
          <w:color w:val="000000" w:themeColor="text1"/>
          <w:sz w:val="28"/>
          <w:szCs w:val="28"/>
        </w:rPr>
        <w:t xml:space="preserve">is a type of </w:t>
      </w:r>
      <w:r>
        <w:rPr>
          <w:rFonts w:asciiTheme="majorBidi" w:hAnsiTheme="majorBidi" w:cstheme="majorBidi"/>
          <w:color w:val="000000" w:themeColor="text1"/>
          <w:sz w:val="28"/>
          <w:szCs w:val="28"/>
        </w:rPr>
        <w:t>RNN</w:t>
      </w:r>
      <w:r w:rsidR="005B431E" w:rsidRPr="00DA2F21">
        <w:rPr>
          <w:rFonts w:asciiTheme="majorBidi" w:hAnsiTheme="majorBidi" w:cstheme="majorBidi"/>
          <w:color w:val="000000" w:themeColor="text1"/>
          <w:sz w:val="28"/>
          <w:szCs w:val="28"/>
        </w:rPr>
        <w:t xml:space="preserve"> architecture that is designed to address the problem of vanishing gradients in traditional RNNs. LSTM networks are widely used for modeling sequential data, such as natural language, speech, and time series data. The key feature of LSTM is the presence of memory cells that are capable of storing information for a long time and selectively forgetting or updating that information. The memory cells are controlled by gates, which are layers of neural networks that control the flow of information into and out of the memory cells. The gates include an input gate, which decides which information to add to the memory cells, a forget gate, which decides which information to forget from the memory cells, and an output gate, which decides which information t</w:t>
      </w:r>
      <w:r w:rsidR="00EA2935">
        <w:rPr>
          <w:rFonts w:asciiTheme="majorBidi" w:hAnsiTheme="majorBidi" w:cstheme="majorBidi"/>
          <w:color w:val="000000" w:themeColor="text1"/>
          <w:sz w:val="28"/>
          <w:szCs w:val="28"/>
        </w:rPr>
        <w:t>o output from the memory cells.</w:t>
      </w:r>
    </w:p>
    <w:p w14:paraId="05FF7F73" w14:textId="231FE4D4" w:rsidR="004E555D" w:rsidRPr="00DA2F21" w:rsidRDefault="005B431E" w:rsidP="00EA2935">
      <w:pPr>
        <w:bidi w:val="0"/>
        <w:spacing w:line="360" w:lineRule="auto"/>
        <w:jc w:val="both"/>
        <w:rPr>
          <w:rFonts w:asciiTheme="majorBidi" w:hAnsiTheme="majorBidi" w:cstheme="majorBidi"/>
          <w:color w:val="000000" w:themeColor="text1"/>
          <w:sz w:val="28"/>
          <w:szCs w:val="28"/>
        </w:rPr>
      </w:pPr>
      <w:r w:rsidRPr="00DA2F21">
        <w:rPr>
          <w:rFonts w:asciiTheme="majorBidi" w:hAnsiTheme="majorBidi" w:cstheme="majorBidi"/>
          <w:color w:val="000000" w:themeColor="text1"/>
          <w:sz w:val="28"/>
          <w:szCs w:val="28"/>
        </w:rPr>
        <w:t xml:space="preserve">LSTM has become popular in many applications due to its ability to capture long-term dependencies in sequential data and its ability to handle </w:t>
      </w:r>
      <w:r w:rsidRPr="00DA2F21">
        <w:rPr>
          <w:rFonts w:asciiTheme="majorBidi" w:hAnsiTheme="majorBidi" w:cstheme="majorBidi"/>
          <w:color w:val="000000" w:themeColor="text1"/>
          <w:sz w:val="28"/>
          <w:szCs w:val="28"/>
        </w:rPr>
        <w:lastRenderedPageBreak/>
        <w:t>vanishing gradients, which can be</w:t>
      </w:r>
      <w:r w:rsidR="00B17992">
        <w:rPr>
          <w:rFonts w:asciiTheme="majorBidi" w:hAnsiTheme="majorBidi" w:cstheme="majorBidi"/>
          <w:color w:val="000000" w:themeColor="text1"/>
          <w:sz w:val="28"/>
          <w:szCs w:val="28"/>
        </w:rPr>
        <w:t xml:space="preserve"> a problem in traditional RNNs. </w:t>
      </w:r>
      <w:r w:rsidRPr="00DA2F21">
        <w:rPr>
          <w:rFonts w:asciiTheme="majorBidi" w:hAnsiTheme="majorBidi" w:cstheme="majorBidi"/>
          <w:color w:val="000000" w:themeColor="text1"/>
          <w:sz w:val="28"/>
          <w:szCs w:val="28"/>
        </w:rPr>
        <w:t>LSTM has also been extended and modified in various ways to improve its performance, such as adding attention mechanisms, using multiple layers, and incorporating convolutional layers.</w:t>
      </w:r>
    </w:p>
    <w:p w14:paraId="35C91ACC"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hint="cs"/>
          <w:noProof/>
          <w:sz w:val="24"/>
          <w:szCs w:val="24"/>
        </w:rPr>
        <w:drawing>
          <wp:inline distT="0" distB="0" distL="0" distR="0" wp14:anchorId="32BF8865" wp14:editId="0EC13F02">
            <wp:extent cx="3396343" cy="195604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7838" cy="1985699"/>
                    </a:xfrm>
                    <a:prstGeom prst="rect">
                      <a:avLst/>
                    </a:prstGeom>
                  </pic:spPr>
                </pic:pic>
              </a:graphicData>
            </a:graphic>
          </wp:inline>
        </w:drawing>
      </w:r>
    </w:p>
    <w:p w14:paraId="7F15CA8A" w14:textId="36773738" w:rsidR="004E555D" w:rsidRDefault="005B431E">
      <w:pPr>
        <w:bidi w:val="0"/>
        <w:ind w:left="-1276"/>
        <w:jc w:val="center"/>
        <w:rPr>
          <w:rFonts w:asciiTheme="majorBidi" w:hAnsiTheme="majorBidi" w:cstheme="majorBidi"/>
          <w:sz w:val="24"/>
          <w:szCs w:val="24"/>
        </w:rPr>
      </w:pPr>
      <w:r w:rsidRPr="00DA2F21">
        <w:rPr>
          <w:rFonts w:asciiTheme="majorBidi" w:hAnsiTheme="majorBidi" w:cstheme="majorBidi"/>
          <w:sz w:val="24"/>
          <w:szCs w:val="24"/>
        </w:rPr>
        <w:t>Fig</w:t>
      </w:r>
      <w:r w:rsidR="00DA2F21">
        <w:rPr>
          <w:rFonts w:asciiTheme="majorBidi" w:hAnsiTheme="majorBidi" w:cstheme="majorBidi"/>
          <w:sz w:val="24"/>
          <w:szCs w:val="24"/>
        </w:rPr>
        <w:t>ure</w:t>
      </w:r>
      <w:r w:rsidR="00931C2D">
        <w:rPr>
          <w:rFonts w:asciiTheme="majorBidi" w:hAnsiTheme="majorBidi" w:cstheme="majorBidi"/>
          <w:sz w:val="24"/>
          <w:szCs w:val="24"/>
        </w:rPr>
        <w:t xml:space="preserve"> 3-</w:t>
      </w:r>
      <w:r w:rsidR="008A6651">
        <w:rPr>
          <w:rFonts w:asciiTheme="majorBidi" w:hAnsiTheme="majorBidi" w:cstheme="majorBidi"/>
          <w:sz w:val="24"/>
          <w:szCs w:val="24"/>
        </w:rPr>
        <w:t>5</w:t>
      </w:r>
      <w:r w:rsidRPr="00DA2F21">
        <w:rPr>
          <w:rFonts w:asciiTheme="majorBidi" w:hAnsiTheme="majorBidi" w:cstheme="majorBidi"/>
          <w:sz w:val="24"/>
          <w:szCs w:val="24"/>
        </w:rPr>
        <w:t xml:space="preserve">: Long </w:t>
      </w:r>
      <w:r w:rsidR="00DA2F21" w:rsidRPr="00DA2F21">
        <w:rPr>
          <w:rFonts w:asciiTheme="majorBidi" w:hAnsiTheme="majorBidi" w:cstheme="majorBidi"/>
          <w:sz w:val="24"/>
          <w:szCs w:val="24"/>
        </w:rPr>
        <w:t>short-term</w:t>
      </w:r>
      <w:r w:rsidRPr="00DA2F21">
        <w:rPr>
          <w:rFonts w:asciiTheme="majorBidi" w:hAnsiTheme="majorBidi" w:cstheme="majorBidi"/>
          <w:sz w:val="24"/>
          <w:szCs w:val="24"/>
        </w:rPr>
        <w:t xml:space="preserve"> memory cell</w:t>
      </w:r>
    </w:p>
    <w:p w14:paraId="666654E6" w14:textId="77777777" w:rsidR="004B5838" w:rsidRPr="00DA2F21" w:rsidRDefault="004B5838" w:rsidP="004B5838">
      <w:pPr>
        <w:bidi w:val="0"/>
        <w:ind w:left="-1276"/>
        <w:jc w:val="center"/>
        <w:rPr>
          <w:rFonts w:asciiTheme="majorBidi" w:hAnsiTheme="majorBidi" w:cstheme="majorBidi"/>
          <w:sz w:val="36"/>
          <w:szCs w:val="36"/>
        </w:rPr>
      </w:pPr>
    </w:p>
    <w:p w14:paraId="541EE30B" w14:textId="42B98BDA" w:rsidR="00DA2F21" w:rsidRPr="00990A84" w:rsidRDefault="005B431E" w:rsidP="00B71B91">
      <w:pPr>
        <w:pStyle w:val="ListParagraph"/>
        <w:numPr>
          <w:ilvl w:val="0"/>
          <w:numId w:val="39"/>
        </w:numPr>
        <w:bidi w:val="0"/>
        <w:spacing w:line="360" w:lineRule="auto"/>
        <w:ind w:left="0" w:firstLine="0"/>
        <w:jc w:val="both"/>
        <w:rPr>
          <w:rFonts w:asciiTheme="majorBidi" w:hAnsiTheme="majorBidi" w:cstheme="majorBidi"/>
          <w:b/>
          <w:bCs/>
          <w:sz w:val="32"/>
          <w:szCs w:val="32"/>
        </w:rPr>
      </w:pPr>
      <w:r w:rsidRPr="00990A84">
        <w:rPr>
          <w:rFonts w:asciiTheme="majorBidi" w:hAnsiTheme="majorBidi" w:cstheme="majorBidi"/>
          <w:b/>
          <w:bCs/>
          <w:sz w:val="32"/>
          <w:szCs w:val="32"/>
        </w:rPr>
        <w:t>Support Vector Machine</w:t>
      </w:r>
      <w:r w:rsidR="00DA2F21" w:rsidRPr="00990A84">
        <w:rPr>
          <w:rFonts w:asciiTheme="majorBidi" w:hAnsiTheme="majorBidi" w:cstheme="majorBidi"/>
          <w:b/>
          <w:bCs/>
          <w:sz w:val="32"/>
          <w:szCs w:val="32"/>
        </w:rPr>
        <w:t xml:space="preserve"> </w:t>
      </w:r>
      <w:r w:rsidR="00F0107A" w:rsidRPr="00990A84">
        <w:rPr>
          <w:rFonts w:asciiTheme="majorBidi" w:hAnsiTheme="majorBidi" w:cstheme="majorBidi"/>
          <w:b/>
          <w:bCs/>
          <w:sz w:val="32"/>
          <w:szCs w:val="32"/>
        </w:rPr>
        <w:t>(SVM)</w:t>
      </w:r>
    </w:p>
    <w:p w14:paraId="110694D7" w14:textId="77777777" w:rsidR="00EA2935" w:rsidRDefault="00B17992" w:rsidP="00EA2935">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SVM i</w:t>
      </w:r>
      <w:r w:rsidR="00DA2F21" w:rsidRPr="00DA2F21">
        <w:rPr>
          <w:rFonts w:asciiTheme="majorBidi" w:hAnsiTheme="majorBidi" w:cstheme="majorBidi"/>
          <w:color w:val="000000" w:themeColor="text1"/>
          <w:sz w:val="28"/>
          <w:szCs w:val="28"/>
        </w:rPr>
        <w:t xml:space="preserve">s a powerful and widely </w:t>
      </w:r>
      <w:r w:rsidR="00EA2935">
        <w:rPr>
          <w:rFonts w:asciiTheme="majorBidi" w:hAnsiTheme="majorBidi" w:cstheme="majorBidi"/>
          <w:color w:val="000000" w:themeColor="text1"/>
          <w:sz w:val="28"/>
          <w:szCs w:val="28"/>
        </w:rPr>
        <w:t>used supervised ML</w:t>
      </w:r>
      <w:r w:rsidR="00DA2F21" w:rsidRPr="00DA2F21">
        <w:rPr>
          <w:rFonts w:asciiTheme="majorBidi" w:hAnsiTheme="majorBidi" w:cstheme="majorBidi"/>
          <w:color w:val="000000" w:themeColor="text1"/>
          <w:sz w:val="28"/>
          <w:szCs w:val="28"/>
        </w:rPr>
        <w:t xml:space="preserve"> algorithm used for classification, regression, and outlier detection tasks. It is a parametric algorithm, meaning it builds a model based on training data that can be used to make predictions on new, unseen data. The core idea of SVM is to find the optimal </w:t>
      </w:r>
      <w:r w:rsidR="00EA2935" w:rsidRPr="00DA2F21">
        <w:rPr>
          <w:rFonts w:asciiTheme="majorBidi" w:hAnsiTheme="majorBidi" w:cstheme="majorBidi"/>
          <w:color w:val="000000" w:themeColor="text1"/>
          <w:sz w:val="28"/>
          <w:szCs w:val="28"/>
        </w:rPr>
        <w:t>hyper plane</w:t>
      </w:r>
      <w:r w:rsidR="00DA2F21" w:rsidRPr="00DA2F21">
        <w:rPr>
          <w:rFonts w:asciiTheme="majorBidi" w:hAnsiTheme="majorBidi" w:cstheme="majorBidi"/>
          <w:color w:val="000000" w:themeColor="text1"/>
          <w:sz w:val="28"/>
          <w:szCs w:val="28"/>
        </w:rPr>
        <w:t xml:space="preserve"> that separates the data into different classes or predicts the target value in the case of regression. The </w:t>
      </w:r>
      <w:r w:rsidR="00EA2935" w:rsidRPr="00DA2F21">
        <w:rPr>
          <w:rFonts w:asciiTheme="majorBidi" w:hAnsiTheme="majorBidi" w:cstheme="majorBidi"/>
          <w:color w:val="000000" w:themeColor="text1"/>
          <w:sz w:val="28"/>
          <w:szCs w:val="28"/>
        </w:rPr>
        <w:t>hyper plane</w:t>
      </w:r>
      <w:r w:rsidR="00DA2F21" w:rsidRPr="00DA2F21">
        <w:rPr>
          <w:rFonts w:asciiTheme="majorBidi" w:hAnsiTheme="majorBidi" w:cstheme="majorBidi"/>
          <w:color w:val="000000" w:themeColor="text1"/>
          <w:sz w:val="28"/>
          <w:szCs w:val="28"/>
        </w:rPr>
        <w:t xml:space="preserve"> is chosen to maximize the margin, which is the distance between the </w:t>
      </w:r>
      <w:r w:rsidR="00EA2935" w:rsidRPr="00DA2F21">
        <w:rPr>
          <w:rFonts w:asciiTheme="majorBidi" w:hAnsiTheme="majorBidi" w:cstheme="majorBidi"/>
          <w:color w:val="000000" w:themeColor="text1"/>
          <w:sz w:val="28"/>
          <w:szCs w:val="28"/>
        </w:rPr>
        <w:t>hyper plane</w:t>
      </w:r>
      <w:r w:rsidR="00DA2F21" w:rsidRPr="00DA2F21">
        <w:rPr>
          <w:rFonts w:asciiTheme="majorBidi" w:hAnsiTheme="majorBidi" w:cstheme="majorBidi"/>
          <w:color w:val="000000" w:themeColor="text1"/>
          <w:sz w:val="28"/>
          <w:szCs w:val="28"/>
        </w:rPr>
        <w:t xml:space="preserve"> and the closest data points from each class. The SVM algorithm can handle both linear and nonlinear boundaries by using different types of kernels, such as polynomial, radial basis function (RBF), and sigmoid. SVM is a versatile algorithm that can handle high-dimensional and complex data</w:t>
      </w:r>
      <w:r w:rsidR="00EA2935">
        <w:rPr>
          <w:rFonts w:asciiTheme="majorBidi" w:hAnsiTheme="majorBidi" w:cstheme="majorBidi"/>
          <w:color w:val="000000" w:themeColor="text1"/>
          <w:sz w:val="28"/>
          <w:szCs w:val="28"/>
        </w:rPr>
        <w:t>.</w:t>
      </w:r>
    </w:p>
    <w:p w14:paraId="02080673" w14:textId="71F3E921" w:rsidR="004E555D" w:rsidRPr="00DA2F21" w:rsidRDefault="00EA2935" w:rsidP="00EA2935">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SVM</w:t>
      </w:r>
      <w:r w:rsidR="00DA2F21" w:rsidRPr="00DA2F21">
        <w:rPr>
          <w:rFonts w:asciiTheme="majorBidi" w:hAnsiTheme="majorBidi" w:cstheme="majorBidi"/>
          <w:color w:val="000000" w:themeColor="text1"/>
          <w:sz w:val="28"/>
          <w:szCs w:val="28"/>
        </w:rPr>
        <w:t xml:space="preserve"> also has a strong theoretical foundation and is able to generalize well to new, unseen data. However, SVM can be computationally expensive, </w:t>
      </w:r>
      <w:r w:rsidR="00DA2F21" w:rsidRPr="00DA2F21">
        <w:rPr>
          <w:rFonts w:asciiTheme="majorBidi" w:hAnsiTheme="majorBidi" w:cstheme="majorBidi"/>
          <w:color w:val="000000" w:themeColor="text1"/>
          <w:sz w:val="28"/>
          <w:szCs w:val="28"/>
        </w:rPr>
        <w:lastRenderedPageBreak/>
        <w:t xml:space="preserve">especially for large datasets, and requires careful tuning of the kernel and other </w:t>
      </w:r>
      <w:r w:rsidRPr="00DA2F21">
        <w:rPr>
          <w:rFonts w:asciiTheme="majorBidi" w:hAnsiTheme="majorBidi" w:cstheme="majorBidi"/>
          <w:color w:val="000000" w:themeColor="text1"/>
          <w:sz w:val="28"/>
          <w:szCs w:val="28"/>
        </w:rPr>
        <w:t>hyper parameters</w:t>
      </w:r>
      <w:r w:rsidR="00DA2F21" w:rsidRPr="00DA2F21">
        <w:rPr>
          <w:rFonts w:asciiTheme="majorBidi" w:hAnsiTheme="majorBidi" w:cstheme="majorBidi"/>
          <w:color w:val="000000" w:themeColor="text1"/>
          <w:sz w:val="28"/>
          <w:szCs w:val="28"/>
        </w:rPr>
        <w:t xml:space="preserve"> to achieve optimal performance.</w:t>
      </w:r>
    </w:p>
    <w:p w14:paraId="08EC1610"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B4D2A9" wp14:editId="438C19E2">
            <wp:extent cx="4119479" cy="24667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38078" cy="2477891"/>
                    </a:xfrm>
                    <a:prstGeom prst="rect">
                      <a:avLst/>
                    </a:prstGeom>
                  </pic:spPr>
                </pic:pic>
              </a:graphicData>
            </a:graphic>
          </wp:inline>
        </w:drawing>
      </w:r>
    </w:p>
    <w:p w14:paraId="641724B3" w14:textId="6FE5A000" w:rsidR="004E555D" w:rsidRDefault="005B431E" w:rsidP="00A722C5">
      <w:pPr>
        <w:bidi w:val="0"/>
        <w:jc w:val="center"/>
        <w:rPr>
          <w:rFonts w:asciiTheme="majorBidi" w:hAnsiTheme="majorBidi" w:cstheme="majorBidi"/>
          <w:sz w:val="24"/>
          <w:szCs w:val="24"/>
        </w:rPr>
      </w:pPr>
      <w:r w:rsidRPr="00DA2F21">
        <w:rPr>
          <w:rFonts w:asciiTheme="majorBidi" w:hAnsiTheme="majorBidi" w:cstheme="majorBidi"/>
          <w:sz w:val="24"/>
          <w:szCs w:val="24"/>
        </w:rPr>
        <w:t>Fig</w:t>
      </w:r>
      <w:r w:rsidR="00DA2F21">
        <w:rPr>
          <w:rFonts w:asciiTheme="majorBidi" w:hAnsiTheme="majorBidi" w:cstheme="majorBidi"/>
          <w:sz w:val="24"/>
          <w:szCs w:val="24"/>
        </w:rPr>
        <w:t>ure</w:t>
      </w:r>
      <w:r w:rsidR="00931C2D">
        <w:rPr>
          <w:rFonts w:asciiTheme="majorBidi" w:hAnsiTheme="majorBidi" w:cstheme="majorBidi"/>
          <w:sz w:val="24"/>
          <w:szCs w:val="24"/>
        </w:rPr>
        <w:t xml:space="preserve"> 3-</w:t>
      </w:r>
      <w:r w:rsidR="008A6651">
        <w:rPr>
          <w:rFonts w:asciiTheme="majorBidi" w:hAnsiTheme="majorBidi" w:cstheme="majorBidi"/>
          <w:sz w:val="24"/>
          <w:szCs w:val="24"/>
        </w:rPr>
        <w:t>6</w:t>
      </w:r>
      <w:r w:rsidR="00C2012D">
        <w:rPr>
          <w:rFonts w:asciiTheme="majorBidi" w:hAnsiTheme="majorBidi" w:cstheme="majorBidi"/>
          <w:sz w:val="24"/>
          <w:szCs w:val="24"/>
        </w:rPr>
        <w:t>: S</w:t>
      </w:r>
      <w:r w:rsidRPr="00DA2F21">
        <w:rPr>
          <w:rFonts w:asciiTheme="majorBidi" w:hAnsiTheme="majorBidi" w:cstheme="majorBidi"/>
          <w:sz w:val="24"/>
          <w:szCs w:val="24"/>
        </w:rPr>
        <w:t>upport vector machine algorithm</w:t>
      </w:r>
    </w:p>
    <w:p w14:paraId="339CA55A" w14:textId="018B29B9" w:rsidR="000741F1" w:rsidRPr="00990A84" w:rsidRDefault="005B431E" w:rsidP="00B71B91">
      <w:pPr>
        <w:pStyle w:val="ListParagraph"/>
        <w:numPr>
          <w:ilvl w:val="0"/>
          <w:numId w:val="39"/>
        </w:numPr>
        <w:bidi w:val="0"/>
        <w:spacing w:line="360" w:lineRule="auto"/>
        <w:ind w:left="0" w:firstLine="0"/>
        <w:jc w:val="both"/>
        <w:rPr>
          <w:rFonts w:asciiTheme="majorBidi" w:hAnsiTheme="majorBidi" w:cstheme="majorBidi"/>
          <w:b/>
          <w:bCs/>
          <w:sz w:val="32"/>
          <w:szCs w:val="32"/>
        </w:rPr>
      </w:pPr>
      <w:r w:rsidRPr="00990A84">
        <w:rPr>
          <w:rFonts w:asciiTheme="majorBidi" w:hAnsiTheme="majorBidi" w:cstheme="majorBidi"/>
          <w:b/>
          <w:bCs/>
          <w:sz w:val="32"/>
          <w:szCs w:val="32"/>
        </w:rPr>
        <w:t>Ar</w:t>
      </w:r>
      <w:r w:rsidR="00F0107A" w:rsidRPr="00990A84">
        <w:rPr>
          <w:rFonts w:asciiTheme="majorBidi" w:hAnsiTheme="majorBidi" w:cstheme="majorBidi"/>
          <w:b/>
          <w:bCs/>
          <w:sz w:val="32"/>
          <w:szCs w:val="32"/>
        </w:rPr>
        <w:t>tificial neural networks (ANNs)</w:t>
      </w:r>
    </w:p>
    <w:p w14:paraId="66E7E366" w14:textId="1D71C786" w:rsidR="004E555D" w:rsidRPr="000741F1" w:rsidRDefault="008554EC" w:rsidP="00BC71E4">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ANNs </w:t>
      </w:r>
      <w:r w:rsidR="005B431E" w:rsidRPr="000741F1">
        <w:rPr>
          <w:rFonts w:asciiTheme="majorBidi" w:hAnsiTheme="majorBidi" w:cstheme="majorBidi"/>
          <w:color w:val="000000" w:themeColor="text1"/>
          <w:sz w:val="28"/>
          <w:szCs w:val="28"/>
        </w:rPr>
        <w:t>are inspired by the organic brain, translated to the computer. It’s not a perfect comparison, but there are neurons, activations, and lots of interconnectivity, even if the underlying processes are quite different.</w:t>
      </w:r>
    </w:p>
    <w:p w14:paraId="690B9EB0"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5BEBDCB" wp14:editId="77A619DA">
            <wp:extent cx="3651020" cy="233350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6856" cy="2356405"/>
                    </a:xfrm>
                    <a:prstGeom prst="rect">
                      <a:avLst/>
                    </a:prstGeom>
                  </pic:spPr>
                </pic:pic>
              </a:graphicData>
            </a:graphic>
          </wp:inline>
        </w:drawing>
      </w:r>
    </w:p>
    <w:p w14:paraId="7DD3AF95" w14:textId="4136B66F" w:rsidR="004E555D" w:rsidRPr="000741F1" w:rsidRDefault="005B431E" w:rsidP="00A722C5">
      <w:pPr>
        <w:bidi w:val="0"/>
        <w:jc w:val="center"/>
        <w:rPr>
          <w:rFonts w:asciiTheme="majorBidi" w:hAnsiTheme="majorBidi" w:cstheme="majorBidi"/>
          <w:sz w:val="36"/>
          <w:szCs w:val="36"/>
        </w:rPr>
      </w:pPr>
      <w:r w:rsidRPr="000741F1">
        <w:rPr>
          <w:rFonts w:asciiTheme="majorBidi" w:hAnsiTheme="majorBidi" w:cstheme="majorBidi"/>
          <w:sz w:val="24"/>
          <w:szCs w:val="24"/>
        </w:rPr>
        <w:t>Fig</w:t>
      </w:r>
      <w:r w:rsidR="000741F1">
        <w:rPr>
          <w:rFonts w:asciiTheme="majorBidi" w:hAnsiTheme="majorBidi" w:cstheme="majorBidi"/>
          <w:sz w:val="24"/>
          <w:szCs w:val="24"/>
        </w:rPr>
        <w:t>ure</w:t>
      </w:r>
      <w:r w:rsidRPr="000741F1">
        <w:rPr>
          <w:rFonts w:asciiTheme="majorBidi" w:hAnsiTheme="majorBidi" w:cstheme="majorBidi"/>
          <w:sz w:val="24"/>
          <w:szCs w:val="24"/>
        </w:rPr>
        <w:t xml:space="preserve"> 3</w:t>
      </w:r>
      <w:r w:rsidR="000741F1">
        <w:rPr>
          <w:rFonts w:asciiTheme="majorBidi" w:hAnsiTheme="majorBidi" w:cstheme="majorBidi"/>
          <w:sz w:val="24"/>
          <w:szCs w:val="24"/>
        </w:rPr>
        <w:t>-</w:t>
      </w:r>
      <w:r w:rsidR="008A6651">
        <w:rPr>
          <w:rFonts w:asciiTheme="majorBidi" w:hAnsiTheme="majorBidi" w:cstheme="majorBidi"/>
          <w:sz w:val="24"/>
          <w:szCs w:val="24"/>
        </w:rPr>
        <w:t>7</w:t>
      </w:r>
      <w:r w:rsidRPr="000741F1">
        <w:rPr>
          <w:rFonts w:asciiTheme="majorBidi" w:hAnsiTheme="majorBidi" w:cstheme="majorBidi"/>
          <w:sz w:val="24"/>
          <w:szCs w:val="24"/>
        </w:rPr>
        <w:t>: ​Comparing a biological neuron to an artificial neuron.</w:t>
      </w:r>
    </w:p>
    <w:p w14:paraId="3D03EBAD" w14:textId="5A3A40A5" w:rsidR="004E555D" w:rsidRPr="000741F1" w:rsidRDefault="005B431E" w:rsidP="00506AA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 xml:space="preserve">A single neuron by itself is relatively useless, but, when combined with hundreds or thousands of other neurons, the interconnectivity produces </w:t>
      </w:r>
      <w:r w:rsidRPr="000741F1">
        <w:rPr>
          <w:rFonts w:asciiTheme="majorBidi" w:hAnsiTheme="majorBidi" w:cstheme="majorBidi"/>
          <w:color w:val="000000" w:themeColor="text1"/>
          <w:sz w:val="28"/>
          <w:szCs w:val="28"/>
        </w:rPr>
        <w:lastRenderedPageBreak/>
        <w:t>relationships and results that frequently outperform any other machine learning methods.</w:t>
      </w:r>
    </w:p>
    <w:p w14:paraId="5A753220" w14:textId="77777777" w:rsidR="004E555D" w:rsidRDefault="005B431E">
      <w:pPr>
        <w:bidi w:val="0"/>
        <w:ind w:left="-127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00B23A5" wp14:editId="300D41C2">
            <wp:extent cx="3567166" cy="210787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9837" cy="2121266"/>
                    </a:xfrm>
                    <a:prstGeom prst="rect">
                      <a:avLst/>
                    </a:prstGeom>
                  </pic:spPr>
                </pic:pic>
              </a:graphicData>
            </a:graphic>
          </wp:inline>
        </w:drawing>
      </w:r>
    </w:p>
    <w:p w14:paraId="5D10CD24" w14:textId="36559C26" w:rsidR="004E555D" w:rsidRPr="000741F1" w:rsidRDefault="005B431E" w:rsidP="00A722C5">
      <w:pPr>
        <w:bidi w:val="0"/>
        <w:jc w:val="center"/>
        <w:rPr>
          <w:rFonts w:asciiTheme="majorBidi" w:hAnsiTheme="majorBidi" w:cstheme="majorBidi"/>
          <w:sz w:val="36"/>
          <w:szCs w:val="36"/>
        </w:rPr>
      </w:pPr>
      <w:r w:rsidRPr="000741F1">
        <w:rPr>
          <w:rFonts w:asciiTheme="majorBidi" w:hAnsiTheme="majorBidi" w:cstheme="majorBidi"/>
          <w:sz w:val="24"/>
          <w:szCs w:val="24"/>
        </w:rPr>
        <w:t>Fig 3</w:t>
      </w:r>
      <w:r w:rsidR="000741F1">
        <w:rPr>
          <w:rFonts w:asciiTheme="majorBidi" w:hAnsiTheme="majorBidi" w:cstheme="majorBidi"/>
          <w:sz w:val="24"/>
          <w:szCs w:val="24"/>
        </w:rPr>
        <w:t>-</w:t>
      </w:r>
      <w:r w:rsidR="008A6651">
        <w:rPr>
          <w:rFonts w:asciiTheme="majorBidi" w:hAnsiTheme="majorBidi" w:cstheme="majorBidi"/>
          <w:sz w:val="24"/>
          <w:szCs w:val="24"/>
        </w:rPr>
        <w:t>8</w:t>
      </w:r>
      <w:r w:rsidRPr="000741F1">
        <w:rPr>
          <w:rFonts w:asciiTheme="majorBidi" w:hAnsiTheme="majorBidi" w:cstheme="majorBidi"/>
          <w:sz w:val="24"/>
          <w:szCs w:val="24"/>
        </w:rPr>
        <w:t xml:space="preserve">:​ Example of </w:t>
      </w:r>
      <w:r w:rsidR="000741F1">
        <w:rPr>
          <w:rFonts w:asciiTheme="majorBidi" w:hAnsiTheme="majorBidi" w:cstheme="majorBidi"/>
          <w:sz w:val="24"/>
          <w:szCs w:val="24"/>
        </w:rPr>
        <w:t>an ANN</w:t>
      </w:r>
      <w:r w:rsidRPr="000741F1">
        <w:rPr>
          <w:rFonts w:asciiTheme="majorBidi" w:hAnsiTheme="majorBidi" w:cstheme="majorBidi"/>
          <w:sz w:val="24"/>
          <w:szCs w:val="24"/>
        </w:rPr>
        <w:t xml:space="preserve"> with 3 hidden layers of 16 neurons each.</w:t>
      </w:r>
    </w:p>
    <w:p w14:paraId="689ABDE9" w14:textId="21D8325C" w:rsidR="004E555D" w:rsidRPr="000741F1" w:rsidRDefault="005B431E" w:rsidP="00A722C5">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 xml:space="preserve">The above </w:t>
      </w:r>
      <w:r w:rsidR="00793200">
        <w:rPr>
          <w:rFonts w:asciiTheme="majorBidi" w:hAnsiTheme="majorBidi" w:cstheme="majorBidi"/>
          <w:color w:val="000000" w:themeColor="text1"/>
          <w:sz w:val="28"/>
          <w:szCs w:val="28"/>
        </w:rPr>
        <w:t>figure</w:t>
      </w:r>
      <w:r w:rsidRPr="000741F1">
        <w:rPr>
          <w:rFonts w:asciiTheme="majorBidi" w:hAnsiTheme="majorBidi" w:cstheme="majorBidi"/>
          <w:color w:val="000000" w:themeColor="text1"/>
          <w:sz w:val="28"/>
          <w:szCs w:val="28"/>
        </w:rPr>
        <w:t xml:space="preserve"> shows </w:t>
      </w:r>
      <w:r w:rsidR="00793200">
        <w:rPr>
          <w:rFonts w:asciiTheme="majorBidi" w:hAnsiTheme="majorBidi" w:cstheme="majorBidi"/>
          <w:color w:val="000000" w:themeColor="text1"/>
          <w:sz w:val="28"/>
          <w:szCs w:val="28"/>
        </w:rPr>
        <w:t>an</w:t>
      </w:r>
      <w:r w:rsidRPr="000741F1">
        <w:rPr>
          <w:rFonts w:asciiTheme="majorBidi" w:hAnsiTheme="majorBidi" w:cstheme="majorBidi"/>
          <w:color w:val="000000" w:themeColor="text1"/>
          <w:sz w:val="28"/>
          <w:szCs w:val="28"/>
        </w:rPr>
        <w:t xml:space="preserve"> </w:t>
      </w:r>
      <w:r w:rsidR="00BC71E4">
        <w:rPr>
          <w:rFonts w:asciiTheme="majorBidi" w:hAnsiTheme="majorBidi" w:cstheme="majorBidi"/>
          <w:color w:val="000000" w:themeColor="text1"/>
          <w:sz w:val="28"/>
          <w:szCs w:val="28"/>
        </w:rPr>
        <w:t>ANN</w:t>
      </w:r>
      <w:r w:rsidRPr="000741F1">
        <w:rPr>
          <w:rFonts w:asciiTheme="majorBidi" w:hAnsiTheme="majorBidi" w:cstheme="majorBidi"/>
          <w:color w:val="000000" w:themeColor="text1"/>
          <w:sz w:val="28"/>
          <w:szCs w:val="28"/>
        </w:rPr>
        <w:t xml:space="preserve"> model structures and the numbers of parameters the model has. The details of what is seen here are the subjects of future chapters.  It might seem rather complicated when you look at it this way. Neural networks are considered to be “black boxes” in that we often have no idea why ​ they reach the conclusions they do. We do understand how ​ they do this, though</w:t>
      </w:r>
      <w:r w:rsidR="000741F1">
        <w:rPr>
          <w:rFonts w:asciiTheme="majorBidi" w:hAnsiTheme="majorBidi" w:cstheme="majorBidi"/>
          <w:color w:val="000000" w:themeColor="text1"/>
          <w:sz w:val="28"/>
          <w:szCs w:val="28"/>
        </w:rPr>
        <w:t xml:space="preserve"> </w:t>
      </w:r>
      <w:r w:rsidR="004B73DD">
        <w:rPr>
          <w:rFonts w:asciiTheme="majorBidi" w:hAnsiTheme="majorBidi" w:cstheme="majorBidi"/>
          <w:color w:val="000000" w:themeColor="text1"/>
          <w:sz w:val="28"/>
          <w:szCs w:val="28"/>
        </w:rPr>
        <w:t>[2</w:t>
      </w:r>
      <w:r w:rsidR="00D77A5E">
        <w:rPr>
          <w:rFonts w:asciiTheme="majorBidi" w:hAnsiTheme="majorBidi" w:cstheme="majorBidi"/>
          <w:color w:val="000000" w:themeColor="text1"/>
          <w:sz w:val="28"/>
          <w:szCs w:val="28"/>
        </w:rPr>
        <w:t>8</w:t>
      </w:r>
      <w:r w:rsidRPr="000741F1">
        <w:rPr>
          <w:rFonts w:asciiTheme="majorBidi" w:hAnsiTheme="majorBidi" w:cstheme="majorBidi"/>
          <w:color w:val="000000" w:themeColor="text1"/>
          <w:sz w:val="28"/>
          <w:szCs w:val="28"/>
        </w:rPr>
        <w:t>]</w:t>
      </w:r>
      <w:r w:rsidR="000741F1">
        <w:rPr>
          <w:rFonts w:asciiTheme="majorBidi" w:hAnsiTheme="majorBidi" w:cstheme="majorBidi"/>
          <w:color w:val="000000" w:themeColor="text1"/>
          <w:sz w:val="28"/>
          <w:szCs w:val="28"/>
        </w:rPr>
        <w:t>.</w:t>
      </w:r>
    </w:p>
    <w:p w14:paraId="766D8AA3" w14:textId="0B5B72D4" w:rsidR="004E555D" w:rsidRPr="00990A84" w:rsidRDefault="005B431E" w:rsidP="00B71B91">
      <w:pPr>
        <w:pStyle w:val="ListParagraph"/>
        <w:numPr>
          <w:ilvl w:val="0"/>
          <w:numId w:val="40"/>
        </w:numPr>
        <w:bidi w:val="0"/>
        <w:spacing w:line="360" w:lineRule="auto"/>
        <w:jc w:val="both"/>
        <w:rPr>
          <w:rFonts w:asciiTheme="majorBidi" w:hAnsiTheme="majorBidi" w:cstheme="majorBidi"/>
          <w:b/>
          <w:bCs/>
          <w:sz w:val="32"/>
          <w:szCs w:val="32"/>
        </w:rPr>
      </w:pPr>
      <w:r w:rsidRPr="00990A84">
        <w:rPr>
          <w:rFonts w:asciiTheme="majorBidi" w:hAnsiTheme="majorBidi" w:cstheme="majorBidi"/>
          <w:b/>
          <w:bCs/>
          <w:sz w:val="32"/>
          <w:szCs w:val="32"/>
        </w:rPr>
        <w:t>Evalua</w:t>
      </w:r>
      <w:r w:rsidR="00F0107A" w:rsidRPr="00990A84">
        <w:rPr>
          <w:rFonts w:asciiTheme="majorBidi" w:hAnsiTheme="majorBidi" w:cstheme="majorBidi"/>
          <w:b/>
          <w:bCs/>
          <w:sz w:val="32"/>
          <w:szCs w:val="32"/>
        </w:rPr>
        <w:t>tion of neural network’s output</w:t>
      </w:r>
    </w:p>
    <w:p w14:paraId="636C7B69" w14:textId="506BFC8E" w:rsidR="004E555D" w:rsidRPr="000741F1" w:rsidRDefault="005B431E" w:rsidP="003734D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The evaluation of a</w:t>
      </w:r>
      <w:r w:rsidR="00715357">
        <w:rPr>
          <w:rFonts w:asciiTheme="majorBidi" w:hAnsiTheme="majorBidi" w:cstheme="majorBidi"/>
          <w:color w:val="000000" w:themeColor="text1"/>
          <w:sz w:val="28"/>
          <w:szCs w:val="28"/>
        </w:rPr>
        <w:t xml:space="preserve">n ANN </w:t>
      </w:r>
      <w:r w:rsidRPr="000741F1">
        <w:rPr>
          <w:rFonts w:asciiTheme="majorBidi" w:hAnsiTheme="majorBidi" w:cstheme="majorBidi"/>
          <w:color w:val="000000" w:themeColor="text1"/>
          <w:sz w:val="28"/>
          <w:szCs w:val="28"/>
        </w:rPr>
        <w:t xml:space="preserve">output depends on the specific task and the type of data involved, one of the general approaches </w:t>
      </w:r>
      <w:r w:rsidR="003734D7">
        <w:rPr>
          <w:rFonts w:asciiTheme="majorBidi" w:hAnsiTheme="majorBidi" w:cstheme="majorBidi"/>
          <w:color w:val="000000" w:themeColor="text1"/>
          <w:sz w:val="28"/>
          <w:szCs w:val="28"/>
        </w:rPr>
        <w:t>to</w:t>
      </w:r>
      <w:r w:rsidRPr="000741F1">
        <w:rPr>
          <w:rFonts w:asciiTheme="majorBidi" w:hAnsiTheme="majorBidi" w:cstheme="majorBidi"/>
          <w:color w:val="000000" w:themeColor="text1"/>
          <w:sz w:val="28"/>
          <w:szCs w:val="28"/>
        </w:rPr>
        <w:t xml:space="preserve"> be used to evaluate the performance is Confusion matrix: a table that shows the number of true positives, false positives, true negatives, and false negatives for a classification task. It used to calculate evaluation metrics such as accuracy, precision, recall, and F1 score</w:t>
      </w:r>
      <w:r w:rsidR="003734D7">
        <w:rPr>
          <w:rFonts w:asciiTheme="majorBidi" w:hAnsiTheme="majorBidi" w:cstheme="majorBidi"/>
          <w:color w:val="000000" w:themeColor="text1"/>
          <w:sz w:val="28"/>
          <w:szCs w:val="28"/>
        </w:rPr>
        <w:t>;</w:t>
      </w:r>
      <w:r w:rsidRPr="000741F1">
        <w:rPr>
          <w:rFonts w:asciiTheme="majorBidi" w:hAnsiTheme="majorBidi" w:cstheme="majorBidi"/>
          <w:color w:val="000000" w:themeColor="text1"/>
          <w:sz w:val="28"/>
          <w:szCs w:val="28"/>
        </w:rPr>
        <w:t xml:space="preserve"> </w:t>
      </w:r>
      <w:r w:rsidR="003734D7">
        <w:rPr>
          <w:rFonts w:asciiTheme="majorBidi" w:hAnsiTheme="majorBidi" w:cstheme="majorBidi"/>
          <w:color w:val="000000" w:themeColor="text1"/>
          <w:sz w:val="28"/>
          <w:szCs w:val="28"/>
        </w:rPr>
        <w:t>that</w:t>
      </w:r>
      <w:r w:rsidRPr="000741F1">
        <w:rPr>
          <w:rFonts w:asciiTheme="majorBidi" w:hAnsiTheme="majorBidi" w:cstheme="majorBidi"/>
          <w:color w:val="000000" w:themeColor="text1"/>
          <w:sz w:val="28"/>
          <w:szCs w:val="28"/>
        </w:rPr>
        <w:t xml:space="preserve"> compare the predicted outputs with the true labels and measure the performance of the model in terms of its ability to correctly classify the data.</w:t>
      </w:r>
    </w:p>
    <w:p w14:paraId="27138E25" w14:textId="77777777" w:rsidR="00A9360C" w:rsidRPr="00A9360C" w:rsidRDefault="00A9360C" w:rsidP="00A9360C">
      <w:pPr>
        <w:pStyle w:val="ListParagraph"/>
        <w:numPr>
          <w:ilvl w:val="0"/>
          <w:numId w:val="15"/>
        </w:numPr>
        <w:bidi w:val="0"/>
        <w:spacing w:line="360" w:lineRule="auto"/>
        <w:ind w:hanging="72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Accuracy</w:t>
      </w:r>
    </w:p>
    <w:p w14:paraId="47D738BE" w14:textId="3399FFFD" w:rsidR="000741F1" w:rsidRPr="00A9360C" w:rsidRDefault="00A9360C" w:rsidP="00A9360C">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Accuracy i</w:t>
      </w:r>
      <w:r w:rsidR="005B431E" w:rsidRPr="00A9360C">
        <w:rPr>
          <w:rFonts w:asciiTheme="majorBidi" w:hAnsiTheme="majorBidi" w:cstheme="majorBidi"/>
          <w:color w:val="000000" w:themeColor="text1"/>
          <w:sz w:val="28"/>
          <w:szCs w:val="28"/>
        </w:rPr>
        <w:t>s the proportion of correctly classified instances, calculated as the number of true positives and true negatives divided by the total number of instances.</w:t>
      </w:r>
    </w:p>
    <w:p w14:paraId="4AC64CBE" w14:textId="77777777" w:rsidR="00A9360C" w:rsidRPr="00A9360C" w:rsidRDefault="00A9360C" w:rsidP="001F5003">
      <w:pPr>
        <w:pStyle w:val="ListParagraph"/>
        <w:numPr>
          <w:ilvl w:val="0"/>
          <w:numId w:val="15"/>
        </w:numPr>
        <w:bidi w:val="0"/>
        <w:spacing w:line="360" w:lineRule="auto"/>
        <w:ind w:left="36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Precision</w:t>
      </w:r>
    </w:p>
    <w:p w14:paraId="3B3A4BED" w14:textId="2C842FA1" w:rsidR="000741F1" w:rsidRPr="00A9360C" w:rsidRDefault="00A9360C" w:rsidP="00A9360C">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Precision </w:t>
      </w:r>
      <w:r w:rsidR="005B431E" w:rsidRPr="00A9360C">
        <w:rPr>
          <w:rFonts w:asciiTheme="majorBidi" w:hAnsiTheme="majorBidi" w:cstheme="majorBidi"/>
          <w:color w:val="000000" w:themeColor="text1"/>
          <w:sz w:val="28"/>
          <w:szCs w:val="28"/>
        </w:rPr>
        <w:t>is the proportion of true positives among the instances predicted as positive, calculated as the number of true positives divided by the sum of true positives and false positives.</w:t>
      </w:r>
    </w:p>
    <w:p w14:paraId="444B9844" w14:textId="77777777" w:rsidR="00A9360C" w:rsidRPr="00A9360C" w:rsidRDefault="00A9360C" w:rsidP="001F5003">
      <w:pPr>
        <w:pStyle w:val="ListParagraph"/>
        <w:numPr>
          <w:ilvl w:val="0"/>
          <w:numId w:val="15"/>
        </w:numPr>
        <w:bidi w:val="0"/>
        <w:spacing w:line="360" w:lineRule="auto"/>
        <w:ind w:left="36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Recall</w:t>
      </w:r>
    </w:p>
    <w:p w14:paraId="45F5447A" w14:textId="47B68E94" w:rsidR="000741F1" w:rsidRPr="00A9360C" w:rsidRDefault="00A9360C" w:rsidP="00A9360C">
      <w:p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Recall </w:t>
      </w:r>
      <w:r w:rsidR="005B431E" w:rsidRPr="00A9360C">
        <w:rPr>
          <w:rFonts w:asciiTheme="majorBidi" w:hAnsiTheme="majorBidi" w:cstheme="majorBidi"/>
          <w:color w:val="000000" w:themeColor="text1"/>
          <w:sz w:val="28"/>
          <w:szCs w:val="28"/>
        </w:rPr>
        <w:t>is the proportion of true positives among the instances that are actually positive, calculated as the number of true positives divided by the sum of true positives and false negatives.</w:t>
      </w:r>
    </w:p>
    <w:p w14:paraId="0E8EA0ED" w14:textId="77777777" w:rsidR="00A9360C" w:rsidRPr="00A9360C" w:rsidRDefault="00A9360C" w:rsidP="001F5003">
      <w:pPr>
        <w:pStyle w:val="ListParagraph"/>
        <w:numPr>
          <w:ilvl w:val="0"/>
          <w:numId w:val="15"/>
        </w:numPr>
        <w:bidi w:val="0"/>
        <w:spacing w:line="360" w:lineRule="auto"/>
        <w:ind w:left="360"/>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F1 score</w:t>
      </w:r>
    </w:p>
    <w:p w14:paraId="429DFC0B" w14:textId="0450777F" w:rsidR="003734D7" w:rsidRPr="00A9360C" w:rsidRDefault="00A9360C" w:rsidP="00A9360C">
      <w:pPr>
        <w:bidi w:val="0"/>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F1 score</w:t>
      </w:r>
      <w:r w:rsidR="005B431E" w:rsidRPr="00A9360C">
        <w:rPr>
          <w:rFonts w:asciiTheme="majorBidi" w:hAnsiTheme="majorBidi" w:cstheme="majorBidi"/>
          <w:color w:val="000000" w:themeColor="text1"/>
          <w:sz w:val="28"/>
          <w:szCs w:val="28"/>
        </w:rPr>
        <w:t xml:space="preserve"> is the harmonic mean of precision and recall, calculated as </w:t>
      </w:r>
      <w:r w:rsidR="000741F1" w:rsidRPr="00A9360C">
        <w:rPr>
          <w:rFonts w:asciiTheme="majorBidi" w:hAnsiTheme="majorBidi" w:cstheme="majorBidi"/>
          <w:color w:val="000000" w:themeColor="text1"/>
          <w:sz w:val="28"/>
          <w:szCs w:val="28"/>
        </w:rPr>
        <w:t xml:space="preserve">   </w:t>
      </w:r>
    </w:p>
    <w:p w14:paraId="3AC8D288" w14:textId="0BFA3B90" w:rsidR="004E555D" w:rsidRPr="000741F1" w:rsidRDefault="000741F1" w:rsidP="003734D7">
      <w:pPr>
        <w:pStyle w:val="ListParagraph"/>
        <w:bidi w:val="0"/>
        <w:spacing w:line="360" w:lineRule="auto"/>
        <w:ind w:left="36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m:oMath>
        <m:r>
          <w:rPr>
            <w:rFonts w:ascii="Cambria Math" w:hAnsi="Cambria Math" w:cstheme="majorBidi"/>
            <w:color w:val="000000" w:themeColor="text1"/>
            <w:sz w:val="28"/>
            <w:szCs w:val="28"/>
          </w:rPr>
          <m:t xml:space="preserve">                                           </m:t>
        </m:r>
        <m:f>
          <m:fPr>
            <m:ctrlPr>
              <w:rPr>
                <w:rFonts w:ascii="Cambria Math" w:hAnsi="Cambria Math" w:cstheme="majorBidi"/>
                <w:i/>
                <w:color w:val="000000" w:themeColor="text1"/>
                <w:sz w:val="28"/>
                <w:szCs w:val="28"/>
              </w:rPr>
            </m:ctrlPr>
          </m:fPr>
          <m:num>
            <m:r>
              <w:rPr>
                <w:rFonts w:ascii="Cambria Math" w:hAnsi="Cambria Math" w:cstheme="majorBidi"/>
                <w:color w:val="000000" w:themeColor="text1"/>
                <w:sz w:val="28"/>
                <w:szCs w:val="28"/>
              </w:rPr>
              <m:t xml:space="preserve">2 × </m:t>
            </m:r>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precision × recall</m:t>
                </m:r>
              </m:e>
            </m:d>
          </m:num>
          <m:den>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precision + recall</m:t>
                </m:r>
              </m:e>
            </m:d>
          </m:den>
        </m:f>
      </m:oMath>
      <w:r w:rsidR="00820EB7">
        <w:rPr>
          <w:rFonts w:asciiTheme="majorBidi" w:hAnsiTheme="majorBidi" w:cstheme="majorBidi"/>
          <w:color w:val="000000" w:themeColor="text1"/>
          <w:sz w:val="28"/>
          <w:szCs w:val="28"/>
        </w:rPr>
        <w:t xml:space="preserve">                                (3.1)</w:t>
      </w:r>
    </w:p>
    <w:p w14:paraId="4541870B" w14:textId="77777777" w:rsidR="004E555D" w:rsidRPr="000741F1" w:rsidRDefault="005B431E" w:rsidP="003734D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These are just some of the many evaluation metrics used in machine learning. The choice of metric depends on the specific task and the desired performance criteria.</w:t>
      </w:r>
    </w:p>
    <w:p w14:paraId="7DE69074" w14:textId="5E4E2651" w:rsidR="004E555D" w:rsidRPr="00793200" w:rsidRDefault="005B431E" w:rsidP="003734D7">
      <w:pPr>
        <w:bidi w:val="0"/>
        <w:spacing w:line="360" w:lineRule="auto"/>
        <w:jc w:val="both"/>
        <w:rPr>
          <w:rFonts w:asciiTheme="majorBidi" w:hAnsiTheme="majorBidi" w:cstheme="majorBidi"/>
          <w:color w:val="000000" w:themeColor="text1"/>
          <w:sz w:val="28"/>
          <w:szCs w:val="28"/>
        </w:rPr>
      </w:pPr>
      <w:r w:rsidRPr="000741F1">
        <w:rPr>
          <w:rFonts w:asciiTheme="majorBidi" w:hAnsiTheme="majorBidi" w:cstheme="majorBidi"/>
          <w:color w:val="000000" w:themeColor="text1"/>
          <w:sz w:val="28"/>
          <w:szCs w:val="28"/>
        </w:rPr>
        <w:t xml:space="preserve">With the use of modern technologies such as </w:t>
      </w:r>
      <w:r w:rsidR="00715357">
        <w:rPr>
          <w:rFonts w:asciiTheme="majorBidi" w:hAnsiTheme="majorBidi" w:cstheme="majorBidi"/>
          <w:color w:val="000000" w:themeColor="text1"/>
          <w:sz w:val="28"/>
          <w:szCs w:val="28"/>
        </w:rPr>
        <w:t>ML</w:t>
      </w:r>
      <w:r w:rsidRPr="000741F1">
        <w:rPr>
          <w:rFonts w:asciiTheme="majorBidi" w:hAnsiTheme="majorBidi" w:cstheme="majorBidi"/>
          <w:color w:val="000000" w:themeColor="text1"/>
          <w:sz w:val="28"/>
          <w:szCs w:val="28"/>
        </w:rPr>
        <w:t>, it is now possible to classify and predict epileptic seizures and therefore preventing diagnostic mistakes and accidental hazards. This research aims to design integrated AI software for both detection and prediction of epilepsy.</w:t>
      </w:r>
    </w:p>
    <w:p w14:paraId="216341B5" w14:textId="77777777" w:rsidR="004B5838" w:rsidRDefault="004B5838" w:rsidP="006F5843">
      <w:pPr>
        <w:bidi w:val="0"/>
        <w:jc w:val="both"/>
        <w:rPr>
          <w:rFonts w:asciiTheme="majorBidi" w:hAnsiTheme="majorBidi" w:cstheme="majorBidi"/>
          <w:b/>
          <w:bCs/>
          <w:color w:val="000000" w:themeColor="text1"/>
          <w:sz w:val="36"/>
          <w:szCs w:val="36"/>
        </w:rPr>
      </w:pPr>
    </w:p>
    <w:p w14:paraId="70DD0150" w14:textId="77777777" w:rsidR="007F3B9A" w:rsidRDefault="007F3B9A" w:rsidP="00281313">
      <w:pPr>
        <w:bidi w:val="0"/>
        <w:jc w:val="both"/>
        <w:rPr>
          <w:rFonts w:asciiTheme="majorBidi" w:hAnsiTheme="majorBidi" w:cstheme="majorBidi"/>
          <w:b/>
          <w:bCs/>
          <w:color w:val="000000" w:themeColor="text1"/>
          <w:sz w:val="36"/>
          <w:szCs w:val="36"/>
        </w:rPr>
      </w:pPr>
    </w:p>
    <w:p w14:paraId="3CCE82C7" w14:textId="7ED3E0C8" w:rsidR="006F5843" w:rsidRPr="00ED0193" w:rsidRDefault="006F5843" w:rsidP="007F3B9A">
      <w:pPr>
        <w:bidi w:val="0"/>
        <w:jc w:val="both"/>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t>Chapter Four</w:t>
      </w:r>
      <w:r>
        <w:rPr>
          <w:rFonts w:asciiTheme="majorBidi" w:hAnsiTheme="majorBidi" w:cstheme="majorBidi"/>
          <w:b/>
          <w:bCs/>
          <w:color w:val="000000" w:themeColor="text1"/>
          <w:sz w:val="36"/>
          <w:szCs w:val="36"/>
        </w:rPr>
        <w:tab/>
      </w:r>
      <w:r>
        <w:rPr>
          <w:rFonts w:asciiTheme="majorBidi" w:hAnsiTheme="majorBidi" w:cstheme="majorBidi"/>
          <w:b/>
          <w:bCs/>
          <w:color w:val="000000" w:themeColor="text1"/>
          <w:sz w:val="36"/>
          <w:szCs w:val="36"/>
        </w:rPr>
        <w:tab/>
        <w:t xml:space="preserve">Materials and </w:t>
      </w:r>
      <w:r w:rsidRPr="00ED0193">
        <w:rPr>
          <w:rFonts w:asciiTheme="majorBidi" w:hAnsiTheme="majorBidi" w:cstheme="majorBidi"/>
          <w:b/>
          <w:bCs/>
          <w:color w:val="000000" w:themeColor="text1"/>
          <w:sz w:val="36"/>
          <w:szCs w:val="36"/>
        </w:rPr>
        <w:t>Methodology</w:t>
      </w:r>
    </w:p>
    <w:p w14:paraId="597BEB3A" w14:textId="77777777" w:rsidR="006F5843" w:rsidRPr="00ED0193" w:rsidRDefault="006F5843" w:rsidP="006F5843">
      <w:pPr>
        <w:bidi w:val="0"/>
        <w:jc w:val="both"/>
        <w:rPr>
          <w:rFonts w:asciiTheme="majorBidi" w:hAnsiTheme="majorBidi" w:cstheme="majorBidi"/>
          <w:b/>
          <w:bCs/>
          <w:color w:val="000000" w:themeColor="text1"/>
          <w:sz w:val="36"/>
          <w:szCs w:val="36"/>
        </w:rPr>
      </w:pPr>
    </w:p>
    <w:p w14:paraId="01FBEF3C" w14:textId="635DA2B6" w:rsidR="006F5843" w:rsidRPr="00ED0193" w:rsidRDefault="00F31381" w:rsidP="008A7B83">
      <w:pPr>
        <w:pStyle w:val="ListParagraph"/>
        <w:numPr>
          <w:ilvl w:val="0"/>
          <w:numId w:val="16"/>
        </w:numPr>
        <w:bidi w:val="0"/>
        <w:spacing w:line="360" w:lineRule="auto"/>
        <w:ind w:left="720" w:hanging="720"/>
        <w:jc w:val="both"/>
        <w:rPr>
          <w:rStyle w:val="fontstyle01"/>
          <w:rFonts w:asciiTheme="majorBidi" w:hAnsiTheme="majorBidi" w:cstheme="majorBidi"/>
          <w:b/>
          <w:bCs/>
          <w:color w:val="000000" w:themeColor="text1"/>
          <w:sz w:val="36"/>
          <w:szCs w:val="36"/>
        </w:rPr>
      </w:pPr>
      <w:r>
        <w:rPr>
          <w:rFonts w:asciiTheme="majorBidi" w:hAnsiTheme="majorBidi" w:cstheme="majorBidi"/>
          <w:b/>
          <w:bCs/>
          <w:color w:val="0D0D0D" w:themeColor="text1" w:themeTint="F2"/>
          <w:sz w:val="32"/>
          <w:szCs w:val="32"/>
        </w:rPr>
        <w:t>Classification Model</w:t>
      </w:r>
    </w:p>
    <w:p w14:paraId="73D404C3" w14:textId="08A2C051" w:rsidR="008A7B83" w:rsidRDefault="00A073ED" w:rsidP="00006AB2">
      <w:pPr>
        <w:pStyle w:val="ListParagraph2"/>
        <w:bidi w:val="0"/>
        <w:spacing w:line="360" w:lineRule="auto"/>
        <w:ind w:left="0"/>
        <w:jc w:val="both"/>
        <w:rPr>
          <w:rFonts w:asciiTheme="majorBidi" w:hAnsiTheme="majorBidi" w:cstheme="majorBidi"/>
          <w:sz w:val="28"/>
          <w:szCs w:val="28"/>
        </w:rPr>
      </w:pPr>
      <w:r>
        <w:rPr>
          <w:rStyle w:val="fontstyle01"/>
          <w:rFonts w:asciiTheme="majorBidi" w:hAnsiTheme="majorBidi"/>
          <w:color w:val="000000" w:themeColor="text1"/>
          <w:sz w:val="28"/>
          <w:szCs w:val="28"/>
        </w:rPr>
        <w:t>The purpose of our work is to compare a number of machine learning and deep learning techniques to find out which is more accurate in classifying EEG signals as an epileptic seizure or not an epileptic seizure.</w:t>
      </w:r>
      <w:r w:rsidR="007039FB" w:rsidRPr="007039FB">
        <w:rPr>
          <w:rFonts w:asciiTheme="majorBidi" w:hAnsiTheme="majorBidi" w:cstheme="majorBidi"/>
          <w:sz w:val="28"/>
          <w:szCs w:val="28"/>
        </w:rPr>
        <w:t xml:space="preserve"> </w:t>
      </w:r>
      <w:r w:rsidR="007039FB">
        <w:rPr>
          <w:rFonts w:asciiTheme="majorBidi" w:hAnsiTheme="majorBidi" w:cstheme="majorBidi"/>
          <w:sz w:val="28"/>
          <w:szCs w:val="28"/>
        </w:rPr>
        <w:t xml:space="preserve">The proposed models </w:t>
      </w:r>
      <w:r w:rsidR="007724CA">
        <w:rPr>
          <w:rFonts w:asciiTheme="majorBidi" w:hAnsiTheme="majorBidi" w:cstheme="majorBidi"/>
          <w:sz w:val="28"/>
          <w:szCs w:val="28"/>
        </w:rPr>
        <w:t>were</w:t>
      </w:r>
      <w:r w:rsidR="007039FB">
        <w:rPr>
          <w:rFonts w:asciiTheme="majorBidi" w:hAnsiTheme="majorBidi" w:cstheme="majorBidi"/>
          <w:sz w:val="28"/>
          <w:szCs w:val="28"/>
        </w:rPr>
        <w:t xml:space="preserve"> built in a Python 3.7</w:t>
      </w:r>
      <w:r w:rsidR="008A7B83">
        <w:rPr>
          <w:rFonts w:asciiTheme="majorBidi" w:hAnsiTheme="majorBidi" w:cstheme="majorBidi"/>
          <w:sz w:val="28"/>
          <w:szCs w:val="28"/>
        </w:rPr>
        <w:t xml:space="preserve"> environment using Google </w:t>
      </w:r>
      <w:proofErr w:type="spellStart"/>
      <w:r w:rsidR="008A7B83">
        <w:rPr>
          <w:rFonts w:asciiTheme="majorBidi" w:hAnsiTheme="majorBidi" w:cstheme="majorBidi"/>
          <w:sz w:val="28"/>
          <w:szCs w:val="28"/>
        </w:rPr>
        <w:t>colab</w:t>
      </w:r>
      <w:proofErr w:type="spellEnd"/>
      <w:r w:rsidR="007039FB">
        <w:rPr>
          <w:rFonts w:asciiTheme="majorBidi" w:hAnsiTheme="majorBidi" w:cstheme="majorBidi"/>
          <w:sz w:val="28"/>
          <w:szCs w:val="28"/>
        </w:rPr>
        <w:t xml:space="preserve"> using </w:t>
      </w:r>
      <w:proofErr w:type="spellStart"/>
      <w:r w:rsidR="007039FB">
        <w:rPr>
          <w:rFonts w:asciiTheme="majorBidi" w:hAnsiTheme="majorBidi" w:cstheme="majorBidi"/>
          <w:sz w:val="28"/>
          <w:szCs w:val="28"/>
        </w:rPr>
        <w:t>Keras-Tensorflow</w:t>
      </w:r>
      <w:proofErr w:type="spellEnd"/>
      <w:r w:rsidR="007039FB">
        <w:rPr>
          <w:rFonts w:asciiTheme="majorBidi" w:hAnsiTheme="majorBidi" w:cstheme="majorBidi"/>
          <w:sz w:val="28"/>
          <w:szCs w:val="28"/>
        </w:rPr>
        <w:t xml:space="preserve"> and </w:t>
      </w:r>
      <w:proofErr w:type="spellStart"/>
      <w:r w:rsidR="007039FB">
        <w:rPr>
          <w:rFonts w:asciiTheme="majorBidi" w:hAnsiTheme="majorBidi" w:cstheme="majorBidi"/>
          <w:sz w:val="28"/>
          <w:szCs w:val="28"/>
        </w:rPr>
        <w:t>sclearn</w:t>
      </w:r>
      <w:proofErr w:type="spellEnd"/>
      <w:r w:rsidR="007039FB">
        <w:rPr>
          <w:rFonts w:asciiTheme="majorBidi" w:hAnsiTheme="majorBidi" w:cstheme="majorBidi"/>
          <w:sz w:val="28"/>
          <w:szCs w:val="28"/>
        </w:rPr>
        <w:t xml:space="preserve"> Implementation.</w:t>
      </w:r>
    </w:p>
    <w:p w14:paraId="53735804" w14:textId="27C79CB6" w:rsidR="004E555D" w:rsidRPr="008A7B83" w:rsidRDefault="005B431E" w:rsidP="00006AB2">
      <w:pPr>
        <w:pStyle w:val="ListParagraph2"/>
        <w:bidi w:val="0"/>
        <w:spacing w:line="360" w:lineRule="auto"/>
        <w:ind w:left="0"/>
        <w:jc w:val="both"/>
        <w:rPr>
          <w:rFonts w:asciiTheme="majorBidi" w:hAnsiTheme="majorBidi"/>
          <w:color w:val="000000" w:themeColor="text1"/>
          <w:sz w:val="28"/>
          <w:szCs w:val="28"/>
        </w:rPr>
      </w:pPr>
      <w:r>
        <w:rPr>
          <w:rFonts w:asciiTheme="majorBidi" w:hAnsiTheme="majorBidi" w:cstheme="majorBidi"/>
          <w:b/>
          <w:bCs/>
          <w:sz w:val="32"/>
          <w:szCs w:val="32"/>
        </w:rPr>
        <w:t>4.1.1 EEG Database</w:t>
      </w:r>
    </w:p>
    <w:p w14:paraId="1C5119F5" w14:textId="77777777" w:rsidR="008A7B83" w:rsidRDefault="005B431E" w:rsidP="00006AB2">
      <w:pPr>
        <w:bidi w:val="0"/>
        <w:spacing w:line="360" w:lineRule="auto"/>
        <w:jc w:val="both"/>
        <w:rPr>
          <w:rStyle w:val="fontstyle01"/>
          <w:rFonts w:asciiTheme="majorBidi" w:hAnsiTheme="majorBidi"/>
          <w:color w:val="000000" w:themeColor="text1"/>
          <w:sz w:val="28"/>
          <w:szCs w:val="28"/>
        </w:rPr>
      </w:pPr>
      <w:r w:rsidRPr="00F31381">
        <w:rPr>
          <w:rStyle w:val="fontstyle01"/>
          <w:rFonts w:asciiTheme="majorBidi" w:hAnsiTheme="majorBidi"/>
          <w:color w:val="000000" w:themeColor="text1"/>
          <w:sz w:val="28"/>
          <w:szCs w:val="28"/>
        </w:rPr>
        <w:t xml:space="preserve">In this study, a multi-channel scalp EEG database was used for the experiment. The EEG database we used is from Bonn University. The data be accessed at </w:t>
      </w:r>
      <w:proofErr w:type="spellStart"/>
      <w:r w:rsidR="008A050B">
        <w:rPr>
          <w:rStyle w:val="fontstyle01"/>
          <w:rFonts w:asciiTheme="majorBidi" w:hAnsiTheme="majorBidi"/>
          <w:color w:val="000000" w:themeColor="text1"/>
          <w:sz w:val="28"/>
          <w:szCs w:val="28"/>
        </w:rPr>
        <w:t>Github</w:t>
      </w:r>
      <w:proofErr w:type="spellEnd"/>
      <w:r w:rsidR="008A050B">
        <w:rPr>
          <w:rStyle w:val="fontstyle01"/>
          <w:rFonts w:asciiTheme="majorBidi" w:hAnsiTheme="majorBidi"/>
          <w:color w:val="000000" w:themeColor="text1"/>
          <w:sz w:val="28"/>
          <w:szCs w:val="28"/>
        </w:rPr>
        <w:t xml:space="preserve"> </w:t>
      </w:r>
      <w:proofErr w:type="spellStart"/>
      <w:r w:rsidR="008A050B">
        <w:rPr>
          <w:rStyle w:val="fontstyle01"/>
          <w:rFonts w:asciiTheme="majorBidi" w:hAnsiTheme="majorBidi"/>
          <w:color w:val="000000" w:themeColor="text1"/>
          <w:sz w:val="28"/>
          <w:szCs w:val="28"/>
        </w:rPr>
        <w:t>Repositarory</w:t>
      </w:r>
      <w:proofErr w:type="spellEnd"/>
      <w:r w:rsidR="008A050B">
        <w:rPr>
          <w:rStyle w:val="fontstyle01"/>
          <w:rFonts w:asciiTheme="majorBidi" w:hAnsiTheme="majorBidi"/>
          <w:color w:val="000000" w:themeColor="text1"/>
          <w:sz w:val="28"/>
          <w:szCs w:val="28"/>
        </w:rPr>
        <w:t xml:space="preserve">. </w:t>
      </w:r>
      <w:r w:rsidRPr="00F31381">
        <w:rPr>
          <w:rStyle w:val="fontstyle01"/>
          <w:rFonts w:asciiTheme="majorBidi" w:hAnsiTheme="majorBidi"/>
          <w:color w:val="000000" w:themeColor="text1"/>
          <w:sz w:val="28"/>
          <w:szCs w:val="28"/>
        </w:rPr>
        <w:t>The unique dataset from the reference includes five special folders, every with one hundred files, with every record representing a single subject/person. Each record is a recording of mind interest for 23.6 seconds. The corresponding time-collection is sampled into 4097 records factors. Each records factor is the value of the EEG recording at a special factor in time. So, we've g</w:t>
      </w:r>
      <w:r w:rsidR="007F3B9A">
        <w:rPr>
          <w:rStyle w:val="fontstyle01"/>
          <w:rFonts w:asciiTheme="majorBidi" w:hAnsiTheme="majorBidi"/>
          <w:color w:val="000000" w:themeColor="text1"/>
          <w:sz w:val="28"/>
          <w:szCs w:val="28"/>
        </w:rPr>
        <w:t>ot general 500 people with each</w:t>
      </w:r>
      <w:r w:rsidRPr="00F31381">
        <w:rPr>
          <w:rStyle w:val="fontstyle01"/>
          <w:rFonts w:asciiTheme="majorBidi" w:hAnsiTheme="majorBidi"/>
          <w:color w:val="000000" w:themeColor="text1"/>
          <w:sz w:val="28"/>
          <w:szCs w:val="28"/>
        </w:rPr>
        <w:t xml:space="preserve"> has 4097 records factors for 23.5 seconds. We divided and shuffled each 4097 records factors into 23 rows, every row includes 178 records factors for 1 second, and every records factor is the value of the EEG recording at a special factor in time. So now we've got 23 x 500 = 11500 portions of records(row), every </w:t>
      </w:r>
      <w:proofErr w:type="gramStart"/>
      <w:r w:rsidRPr="00F31381">
        <w:rPr>
          <w:rStyle w:val="fontstyle01"/>
          <w:rFonts w:asciiTheme="majorBidi" w:hAnsiTheme="majorBidi"/>
          <w:color w:val="000000" w:themeColor="text1"/>
          <w:sz w:val="28"/>
          <w:szCs w:val="28"/>
        </w:rPr>
        <w:t>records</w:t>
      </w:r>
      <w:proofErr w:type="gramEnd"/>
      <w:r w:rsidRPr="00F31381">
        <w:rPr>
          <w:rStyle w:val="fontstyle01"/>
          <w:rFonts w:asciiTheme="majorBidi" w:hAnsiTheme="majorBidi"/>
          <w:color w:val="000000" w:themeColor="text1"/>
          <w:sz w:val="28"/>
          <w:szCs w:val="28"/>
        </w:rPr>
        <w:t xml:space="preserve"> includes 178 records factors for 1 second(column), the closing column repr</w:t>
      </w:r>
      <w:r w:rsidR="007F3B9A">
        <w:rPr>
          <w:rStyle w:val="fontstyle01"/>
          <w:rFonts w:asciiTheme="majorBidi" w:hAnsiTheme="majorBidi"/>
          <w:color w:val="000000" w:themeColor="text1"/>
          <w:sz w:val="28"/>
          <w:szCs w:val="28"/>
        </w:rPr>
        <w:t>esents the label y {1,2,3,4,5}.</w:t>
      </w:r>
      <w:r w:rsidR="008A7B83">
        <w:rPr>
          <w:rStyle w:val="fontstyle01"/>
          <w:rFonts w:asciiTheme="majorBidi" w:hAnsiTheme="majorBidi"/>
          <w:color w:val="000000" w:themeColor="text1"/>
          <w:sz w:val="28"/>
          <w:szCs w:val="28"/>
        </w:rPr>
        <w:t xml:space="preserve"> </w:t>
      </w:r>
      <w:r w:rsidRPr="00F31381">
        <w:rPr>
          <w:rStyle w:val="fontstyle01"/>
          <w:rFonts w:asciiTheme="majorBidi" w:hAnsiTheme="majorBidi"/>
          <w:color w:val="000000" w:themeColor="text1"/>
          <w:sz w:val="28"/>
          <w:szCs w:val="28"/>
        </w:rPr>
        <w:t>The reaction variable is y in column 179, the Explanatory variables X1, X2, …, X178 y includes the class of th</w:t>
      </w:r>
      <w:r w:rsidR="008A7B83">
        <w:rPr>
          <w:rStyle w:val="fontstyle01"/>
          <w:rFonts w:asciiTheme="majorBidi" w:hAnsiTheme="majorBidi"/>
          <w:color w:val="000000" w:themeColor="text1"/>
          <w:sz w:val="28"/>
          <w:szCs w:val="28"/>
        </w:rPr>
        <w:t>e 178-dimensional enter vector.</w:t>
      </w:r>
    </w:p>
    <w:p w14:paraId="0B04854C" w14:textId="6E5D7FA1" w:rsidR="004E555D" w:rsidRDefault="005B431E" w:rsidP="00006AB2">
      <w:pPr>
        <w:bidi w:val="0"/>
        <w:spacing w:line="360" w:lineRule="auto"/>
        <w:jc w:val="both"/>
        <w:rPr>
          <w:rStyle w:val="fontstyle01"/>
          <w:rFonts w:asciiTheme="majorBidi" w:hAnsiTheme="majorBidi"/>
          <w:color w:val="000000" w:themeColor="text1"/>
          <w:sz w:val="28"/>
          <w:szCs w:val="28"/>
        </w:rPr>
      </w:pPr>
      <w:r w:rsidRPr="00F31381">
        <w:rPr>
          <w:rStyle w:val="fontstyle01"/>
          <w:rFonts w:asciiTheme="majorBidi" w:hAnsiTheme="majorBidi"/>
          <w:color w:val="000000" w:themeColor="text1"/>
          <w:sz w:val="28"/>
          <w:szCs w:val="28"/>
        </w:rPr>
        <w:t xml:space="preserve">Specifically y in {1, 2, 3, 4, 5}: 5 - eyes open, way after they had been recording the EEG sign of the mind the affected person had their eyes open, </w:t>
      </w:r>
      <w:r w:rsidRPr="00F31381">
        <w:rPr>
          <w:rStyle w:val="fontstyle01"/>
          <w:rFonts w:asciiTheme="majorBidi" w:hAnsiTheme="majorBidi"/>
          <w:color w:val="000000" w:themeColor="text1"/>
          <w:sz w:val="28"/>
          <w:szCs w:val="28"/>
        </w:rPr>
        <w:lastRenderedPageBreak/>
        <w:t>4 - eyes closed, way after they had been recording the EEG sign the affected person had their eyes closed, 3 - Yes, they become aware of wherein the area of the tumor changed into within side the mind and recording the EEG interest from the wholesome mind place, 2 - They recorder the EEG from the place wherein the tumor changed into located ,1 - Recording of seizure interest. All of the cases in classes 2, 3, 4, and 5 have never had an epileptic seizure. Only class 1   has epileptic seizures. All of cases have an equal number of samples.</w:t>
      </w:r>
    </w:p>
    <w:p w14:paraId="477A610B" w14:textId="5C5AFAB2" w:rsidR="004E555D" w:rsidRDefault="00963282" w:rsidP="008A7B83">
      <w:pPr>
        <w:bidi w:val="0"/>
        <w:spacing w:line="360" w:lineRule="auto"/>
        <w:ind w:right="26"/>
        <w:jc w:val="center"/>
        <w:rPr>
          <w:rFonts w:asciiTheme="majorBidi" w:hAnsiTheme="majorBidi" w:cstheme="majorBidi"/>
          <w:color w:val="0D0D0D" w:themeColor="text1" w:themeTint="F2"/>
          <w:sz w:val="24"/>
          <w:szCs w:val="24"/>
        </w:rPr>
      </w:pPr>
      <w:r>
        <w:rPr>
          <w:rFonts w:asciiTheme="majorBidi" w:hAnsiTheme="majorBidi" w:cstheme="majorBidi"/>
          <w:b/>
          <w:bCs/>
          <w:noProof/>
          <w:sz w:val="32"/>
          <w:szCs w:val="32"/>
        </w:rPr>
        <w:drawing>
          <wp:inline distT="0" distB="0" distL="0" distR="0" wp14:anchorId="4D78C46F" wp14:editId="255CBE94">
            <wp:extent cx="5254831" cy="1175657"/>
            <wp:effectExtent l="19050" t="0" r="22225"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Pr>
          <w:rFonts w:asciiTheme="majorBidi" w:hAnsiTheme="majorBidi" w:cstheme="majorBidi"/>
          <w:color w:val="0D0D0D" w:themeColor="text1" w:themeTint="F2"/>
          <w:sz w:val="24"/>
          <w:szCs w:val="24"/>
        </w:rPr>
        <w:t>Figure 4-1:</w:t>
      </w:r>
      <w:r w:rsidRPr="00963282">
        <w:rPr>
          <w:rFonts w:asciiTheme="majorBidi" w:hAnsiTheme="majorBidi" w:cstheme="majorBidi"/>
          <w:color w:val="0D0D0D" w:themeColor="text1" w:themeTint="F2"/>
          <w:sz w:val="24"/>
          <w:szCs w:val="24"/>
        </w:rPr>
        <w:t xml:space="preserve"> Proposed Model for machine learning techniques</w:t>
      </w:r>
    </w:p>
    <w:p w14:paraId="6A70C647" w14:textId="5C0BC14B" w:rsidR="004E555D" w:rsidRDefault="00963282" w:rsidP="008A7B83">
      <w:pPr>
        <w:bidi w:val="0"/>
        <w:spacing w:line="360" w:lineRule="auto"/>
        <w:ind w:right="26"/>
        <w:jc w:val="center"/>
        <w:rPr>
          <w:rFonts w:asciiTheme="majorBidi" w:hAnsiTheme="majorBidi" w:cstheme="majorBidi"/>
          <w:sz w:val="24"/>
          <w:szCs w:val="24"/>
        </w:rPr>
      </w:pPr>
      <w:r>
        <w:rPr>
          <w:rFonts w:asciiTheme="majorBidi" w:hAnsiTheme="majorBidi" w:cstheme="majorBidi"/>
          <w:b/>
          <w:bCs/>
          <w:noProof/>
          <w:sz w:val="32"/>
          <w:szCs w:val="32"/>
        </w:rPr>
        <w:drawing>
          <wp:inline distT="0" distB="0" distL="0" distR="0" wp14:anchorId="38F678AA" wp14:editId="0EF67D81">
            <wp:extent cx="5130141" cy="1151907"/>
            <wp:effectExtent l="19050" t="0" r="33020" b="0"/>
            <wp:docPr id="74" name="Diagram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Pr>
          <w:rFonts w:asciiTheme="majorBidi" w:hAnsiTheme="majorBidi" w:cstheme="majorBidi"/>
          <w:sz w:val="24"/>
          <w:szCs w:val="24"/>
        </w:rPr>
        <w:t>Figure 4-2: Proposed Model for deep learning techniques</w:t>
      </w:r>
    </w:p>
    <w:p w14:paraId="0373900D" w14:textId="7207F89F" w:rsidR="004E555D" w:rsidRDefault="005B431E" w:rsidP="008A7B83">
      <w:pPr>
        <w:bidi w:val="0"/>
        <w:spacing w:line="360" w:lineRule="auto"/>
        <w:jc w:val="both"/>
        <w:rPr>
          <w:rFonts w:asciiTheme="majorBidi" w:hAnsiTheme="majorBidi" w:cstheme="majorBidi"/>
          <w:b/>
          <w:bCs/>
          <w:sz w:val="32"/>
          <w:szCs w:val="32"/>
        </w:rPr>
      </w:pPr>
      <w:r>
        <w:rPr>
          <w:rFonts w:asciiTheme="majorBidi" w:hAnsiTheme="majorBidi" w:cstheme="majorBidi"/>
          <w:b/>
          <w:bCs/>
          <w:sz w:val="32"/>
          <w:szCs w:val="32"/>
        </w:rPr>
        <w:t xml:space="preserve">4.1.2 Preprocessing </w:t>
      </w:r>
    </w:p>
    <w:p w14:paraId="0219AA99" w14:textId="77777777" w:rsidR="000725F1"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color w:val="0D0D0D" w:themeColor="text1" w:themeTint="F2"/>
          <w:sz w:val="28"/>
          <w:szCs w:val="28"/>
          <w:shd w:val="clear" w:color="auto" w:fill="FFFFFF"/>
        </w:rPr>
        <w:t>This dataset is a pre-processed version of a very commonly used dataset featuring epileptic seizure detection.</w:t>
      </w:r>
      <w:r w:rsidRPr="00321104">
        <w:rPr>
          <w:rFonts w:asciiTheme="majorBidi" w:hAnsiTheme="majorBidi" w:cstheme="majorBidi"/>
          <w:sz w:val="28"/>
          <w:szCs w:val="28"/>
        </w:rPr>
        <w:t xml:space="preserve"> Biomedical indicators which include EEG have been infected through artifacts and noise, and accordingly a pre-processing step is wanted to smooth the data. Many sign-filtering algorithms were proposed to enhance the overall performance of fitness devices (EEG, ECG, EMG...) besieged through artifacts. </w:t>
      </w:r>
    </w:p>
    <w:p w14:paraId="1375AFEF" w14:textId="1356C03D" w:rsidR="004E555D" w:rsidRPr="00321104" w:rsidRDefault="005B431E" w:rsidP="00006AB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lastRenderedPageBreak/>
        <w:t>During the pre-processing of biomedical indicators, the maximum hard trouble is to extract excessive decision EEG indicators from noisy measurements and keep the EEG waveform sharpness.</w:t>
      </w:r>
    </w:p>
    <w:p w14:paraId="6C763949" w14:textId="0839469A" w:rsidR="004E555D" w:rsidRDefault="005B431E" w:rsidP="00006AB2">
      <w:pPr>
        <w:bidi w:val="0"/>
        <w:spacing w:line="360" w:lineRule="auto"/>
        <w:ind w:left="720" w:hanging="720"/>
        <w:jc w:val="both"/>
        <w:rPr>
          <w:rFonts w:asciiTheme="majorBidi" w:hAnsiTheme="majorBidi" w:cstheme="majorBidi"/>
          <w:b/>
          <w:bCs/>
          <w:sz w:val="32"/>
          <w:szCs w:val="32"/>
        </w:rPr>
      </w:pPr>
      <w:r>
        <w:rPr>
          <w:rFonts w:asciiTheme="majorBidi" w:hAnsiTheme="majorBidi" w:cstheme="majorBidi"/>
          <w:b/>
          <w:bCs/>
          <w:sz w:val="32"/>
          <w:szCs w:val="32"/>
        </w:rPr>
        <w:t xml:space="preserve">4.1.3 </w:t>
      </w:r>
      <w:r w:rsidR="007F3B9A">
        <w:rPr>
          <w:rFonts w:asciiTheme="majorBidi" w:hAnsiTheme="majorBidi" w:cstheme="majorBidi"/>
          <w:b/>
          <w:bCs/>
          <w:sz w:val="32"/>
          <w:szCs w:val="32"/>
        </w:rPr>
        <w:t>Classification</w:t>
      </w:r>
    </w:p>
    <w:p w14:paraId="38FD56E6" w14:textId="77777777" w:rsidR="00A073ED" w:rsidRDefault="00A073ED" w:rsidP="00006AB2">
      <w:pPr>
        <w:pStyle w:val="BodyText"/>
        <w:spacing w:line="360" w:lineRule="auto"/>
        <w:jc w:val="both"/>
        <w:rPr>
          <w:rFonts w:asciiTheme="majorBidi" w:eastAsiaTheme="minorHAnsi" w:hAnsiTheme="majorBidi" w:cstheme="majorBidi"/>
          <w:sz w:val="28"/>
          <w:szCs w:val="28"/>
        </w:rPr>
      </w:pPr>
      <w:r>
        <w:rPr>
          <w:rFonts w:asciiTheme="majorBidi" w:eastAsiaTheme="minorHAnsi" w:hAnsiTheme="majorBidi" w:cstheme="majorBidi"/>
          <w:sz w:val="28"/>
          <w:szCs w:val="28"/>
        </w:rPr>
        <w:t>The proposed models were built (ANN, KNN, SVM, LSVM and LSTM) and trained them to be ready to test any EEG signal.</w:t>
      </w:r>
    </w:p>
    <w:p w14:paraId="761AF621" w14:textId="7033ABD1" w:rsidR="004E555D" w:rsidRPr="00321104" w:rsidRDefault="000725F1" w:rsidP="00006AB2">
      <w:pPr>
        <w:bidi w:val="0"/>
        <w:spacing w:line="360" w:lineRule="auto"/>
        <w:ind w:left="720" w:hanging="720"/>
        <w:jc w:val="both"/>
        <w:rPr>
          <w:rFonts w:asciiTheme="majorBidi" w:hAnsiTheme="majorBidi" w:cstheme="majorBidi"/>
          <w:b/>
          <w:bCs/>
          <w:sz w:val="28"/>
          <w:szCs w:val="28"/>
        </w:rPr>
      </w:pPr>
      <w:r>
        <w:rPr>
          <w:rFonts w:asciiTheme="majorBidi" w:hAnsiTheme="majorBidi" w:cstheme="majorBidi"/>
          <w:b/>
          <w:bCs/>
          <w:sz w:val="28"/>
          <w:szCs w:val="28"/>
        </w:rPr>
        <w:t xml:space="preserve">4.1.3.1 </w:t>
      </w:r>
      <w:r w:rsidR="00321104">
        <w:rPr>
          <w:rFonts w:asciiTheme="majorBidi" w:hAnsiTheme="majorBidi" w:cstheme="majorBidi"/>
          <w:b/>
          <w:bCs/>
          <w:sz w:val="28"/>
          <w:szCs w:val="28"/>
        </w:rPr>
        <w:t>ANN</w:t>
      </w:r>
    </w:p>
    <w:p w14:paraId="03614854" w14:textId="28A23D1A" w:rsidR="004E555D" w:rsidRPr="00321104" w:rsidRDefault="005B431E" w:rsidP="00006AB2">
      <w:pPr>
        <w:bidi w:val="0"/>
        <w:spacing w:line="360" w:lineRule="auto"/>
        <w:jc w:val="both"/>
        <w:rPr>
          <w:rFonts w:asciiTheme="majorBidi" w:hAnsiTheme="majorBidi" w:cstheme="majorBidi"/>
          <w:b/>
          <w:bCs/>
          <w:sz w:val="28"/>
          <w:szCs w:val="28"/>
        </w:rPr>
      </w:pPr>
      <w:r w:rsidRPr="00321104">
        <w:rPr>
          <w:rFonts w:asciiTheme="majorBidi" w:hAnsiTheme="majorBidi" w:cstheme="majorBidi"/>
          <w:sz w:val="28"/>
          <w:szCs w:val="28"/>
        </w:rPr>
        <w:t>ANNs are a network shape composed of a sequence of interconnected factors known as neurons, every of which has an enter and output and plays an exceedingly easy operation. Neural networks normally study their feature via learning process. Any ANN has an input, output and hidden layers, in our model we made two hidden layers. ANNs have the capacity to learn and model non-linear and complicated relationships that is clearly crucial due to the fact in real-life many of the relationships among inputs and outputs are non-linear in addition to complicated.</w:t>
      </w:r>
    </w:p>
    <w:p w14:paraId="64240191" w14:textId="4A924AFB" w:rsidR="004E555D" w:rsidRPr="001F5A67" w:rsidRDefault="005B431E" w:rsidP="00006AB2">
      <w:pPr>
        <w:bidi w:val="0"/>
        <w:spacing w:line="360" w:lineRule="auto"/>
        <w:ind w:left="720" w:hanging="720"/>
        <w:jc w:val="both"/>
        <w:rPr>
          <w:rFonts w:asciiTheme="majorBidi" w:hAnsiTheme="majorBidi" w:cstheme="majorBidi"/>
          <w:sz w:val="28"/>
          <w:szCs w:val="28"/>
        </w:rPr>
      </w:pPr>
      <w:r w:rsidRPr="001F5A67">
        <w:rPr>
          <w:rFonts w:asciiTheme="majorBidi" w:hAnsiTheme="majorBidi" w:cstheme="majorBidi"/>
          <w:sz w:val="28"/>
          <w:szCs w:val="28"/>
        </w:rPr>
        <w:t>Formul</w:t>
      </w:r>
      <w:r w:rsidR="0002790D" w:rsidRPr="001F5A67">
        <w:rPr>
          <w:rFonts w:asciiTheme="majorBidi" w:hAnsiTheme="majorBidi" w:cstheme="majorBidi"/>
          <w:sz w:val="28"/>
          <w:szCs w:val="28"/>
        </w:rPr>
        <w:t xml:space="preserve">a for artificial neural network is: </w:t>
      </w:r>
      <w:r w:rsidR="009B4478" w:rsidRPr="001F5A67">
        <w:rPr>
          <w:rFonts w:asciiTheme="majorBidi" w:hAnsiTheme="majorBidi" w:cstheme="majorBidi"/>
          <w:sz w:val="28"/>
          <w:szCs w:val="28"/>
        </w:rPr>
        <w:t>(</w:t>
      </w:r>
      <w:r w:rsidRPr="001F5A67">
        <w:rPr>
          <w:rFonts w:asciiTheme="majorBidi" w:hAnsiTheme="majorBidi" w:cstheme="majorBidi"/>
          <w:sz w:val="28"/>
          <w:szCs w:val="28"/>
        </w:rPr>
        <w:t>Y=W</w:t>
      </w:r>
      <w:r w:rsidRPr="001F5A67">
        <w:rPr>
          <w:rFonts w:asciiTheme="majorBidi" w:hAnsiTheme="majorBidi" w:cstheme="majorBidi"/>
          <w:sz w:val="28"/>
          <w:szCs w:val="28"/>
          <w:vertAlign w:val="subscript"/>
        </w:rPr>
        <w:t>1</w:t>
      </w:r>
      <w:r w:rsidRPr="001F5A67">
        <w:rPr>
          <w:rFonts w:asciiTheme="majorBidi" w:hAnsiTheme="majorBidi" w:cstheme="majorBidi"/>
          <w:sz w:val="28"/>
          <w:szCs w:val="28"/>
        </w:rPr>
        <w:t>X</w:t>
      </w:r>
      <w:r w:rsidRPr="001F5A67">
        <w:rPr>
          <w:rFonts w:asciiTheme="majorBidi" w:hAnsiTheme="majorBidi" w:cstheme="majorBidi"/>
          <w:sz w:val="28"/>
          <w:szCs w:val="28"/>
          <w:vertAlign w:val="subscript"/>
        </w:rPr>
        <w:t>1</w:t>
      </w:r>
      <w:r w:rsidRPr="001F5A67">
        <w:rPr>
          <w:rFonts w:asciiTheme="majorBidi" w:hAnsiTheme="majorBidi" w:cstheme="majorBidi"/>
          <w:sz w:val="28"/>
          <w:szCs w:val="28"/>
        </w:rPr>
        <w:t>+W</w:t>
      </w:r>
      <w:r w:rsidRPr="001F5A67">
        <w:rPr>
          <w:rFonts w:asciiTheme="majorBidi" w:hAnsiTheme="majorBidi" w:cstheme="majorBidi"/>
          <w:sz w:val="28"/>
          <w:szCs w:val="28"/>
          <w:vertAlign w:val="subscript"/>
        </w:rPr>
        <w:t>2</w:t>
      </w:r>
      <w:r w:rsidRPr="001F5A67">
        <w:rPr>
          <w:rFonts w:asciiTheme="majorBidi" w:hAnsiTheme="majorBidi" w:cstheme="majorBidi"/>
          <w:sz w:val="28"/>
          <w:szCs w:val="28"/>
        </w:rPr>
        <w:t>X</w:t>
      </w:r>
      <w:r w:rsidRPr="001F5A67">
        <w:rPr>
          <w:rFonts w:asciiTheme="majorBidi" w:hAnsiTheme="majorBidi" w:cstheme="majorBidi"/>
          <w:sz w:val="28"/>
          <w:szCs w:val="28"/>
          <w:vertAlign w:val="subscript"/>
        </w:rPr>
        <w:t>2</w:t>
      </w:r>
      <w:r w:rsidRPr="001F5A67">
        <w:rPr>
          <w:rFonts w:asciiTheme="majorBidi" w:hAnsiTheme="majorBidi" w:cstheme="majorBidi"/>
          <w:sz w:val="28"/>
          <w:szCs w:val="28"/>
        </w:rPr>
        <w:t>+b)</w:t>
      </w:r>
      <w:r w:rsidR="00A073ED">
        <w:rPr>
          <w:rFonts w:asciiTheme="majorBidi" w:hAnsiTheme="majorBidi" w:cstheme="majorBidi"/>
          <w:sz w:val="28"/>
          <w:szCs w:val="28"/>
        </w:rPr>
        <w:t xml:space="preserve"> (4.1)</w:t>
      </w:r>
    </w:p>
    <w:p w14:paraId="42F56BEE" w14:textId="3306F10C" w:rsidR="004E555D" w:rsidRPr="00321104" w:rsidRDefault="005B431E" w:rsidP="00006AB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This summed function is applied over an Activation function. The output from this neuron is multiplied with the weight W3 and supplied as input to the output layer.</w:t>
      </w:r>
      <w:r w:rsidR="00043E4D">
        <w:rPr>
          <w:rFonts w:asciiTheme="majorBidi" w:hAnsiTheme="majorBidi" w:cstheme="majorBidi"/>
          <w:sz w:val="28"/>
          <w:szCs w:val="28"/>
        </w:rPr>
        <w:t xml:space="preserve"> </w:t>
      </w:r>
      <w:r w:rsidRPr="00321104">
        <w:rPr>
          <w:rFonts w:asciiTheme="majorBidi" w:hAnsiTheme="majorBidi" w:cstheme="majorBidi"/>
          <w:sz w:val="28"/>
          <w:szCs w:val="28"/>
        </w:rPr>
        <w:t xml:space="preserve">To train a neural network to carry out a few </w:t>
      </w:r>
      <w:proofErr w:type="gramStart"/>
      <w:r w:rsidRPr="00321104">
        <w:rPr>
          <w:rFonts w:asciiTheme="majorBidi" w:hAnsiTheme="majorBidi" w:cstheme="majorBidi"/>
          <w:sz w:val="28"/>
          <w:szCs w:val="28"/>
        </w:rPr>
        <w:t>task</w:t>
      </w:r>
      <w:proofErr w:type="gramEnd"/>
      <w:r w:rsidRPr="00321104">
        <w:rPr>
          <w:rFonts w:asciiTheme="majorBidi" w:hAnsiTheme="majorBidi" w:cstheme="majorBidi"/>
          <w:sz w:val="28"/>
          <w:szCs w:val="28"/>
        </w:rPr>
        <w:t xml:space="preserve"> we have to modify the weights of every unit in the sort of manner that the error among the desired output and the real output is reduced.</w:t>
      </w:r>
    </w:p>
    <w:p w14:paraId="5C3A62A0" w14:textId="19141DB4" w:rsidR="004E555D" w:rsidRPr="00321104" w:rsidRDefault="000725F1" w:rsidP="00006AB2">
      <w:p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4.1.3.2 </w:t>
      </w:r>
      <w:r w:rsidR="00321104">
        <w:rPr>
          <w:rFonts w:asciiTheme="majorBidi" w:hAnsiTheme="majorBidi" w:cstheme="majorBidi"/>
          <w:b/>
          <w:bCs/>
          <w:sz w:val="28"/>
          <w:szCs w:val="28"/>
        </w:rPr>
        <w:t>LSTM</w:t>
      </w:r>
    </w:p>
    <w:p w14:paraId="4ADDC383" w14:textId="77777777" w:rsidR="003934DC" w:rsidRDefault="005B431E" w:rsidP="00006AB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 LSTM models are a subtype of </w:t>
      </w:r>
      <w:r w:rsidR="003E0D2F">
        <w:rPr>
          <w:rFonts w:asciiTheme="majorBidi" w:hAnsiTheme="majorBidi" w:cstheme="majorBidi"/>
          <w:sz w:val="28"/>
          <w:szCs w:val="28"/>
        </w:rPr>
        <w:t>RNNs</w:t>
      </w:r>
      <w:r w:rsidRPr="00321104">
        <w:rPr>
          <w:rFonts w:asciiTheme="majorBidi" w:hAnsiTheme="majorBidi" w:cstheme="majorBidi"/>
          <w:sz w:val="28"/>
          <w:szCs w:val="28"/>
        </w:rPr>
        <w:t>. They are used to recognize patterns in data sequences. A unique structure lets in the LSTM version to determine whether or not to preserve preceding facts in short-time per</w:t>
      </w:r>
      <w:r w:rsidR="003934DC">
        <w:rPr>
          <w:rFonts w:asciiTheme="majorBidi" w:hAnsiTheme="majorBidi" w:cstheme="majorBidi"/>
          <w:sz w:val="28"/>
          <w:szCs w:val="28"/>
        </w:rPr>
        <w:t>iod reminiscence or discard it.</w:t>
      </w:r>
    </w:p>
    <w:p w14:paraId="46E673CF" w14:textId="651211D7" w:rsidR="004E555D" w:rsidRPr="00321104" w:rsidRDefault="003934DC" w:rsidP="00006AB2">
      <w:pPr>
        <w:bidi w:val="0"/>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LSTM</w:t>
      </w:r>
      <w:r w:rsidR="005B431E" w:rsidRPr="00321104">
        <w:rPr>
          <w:rFonts w:asciiTheme="majorBidi" w:hAnsiTheme="majorBidi" w:cstheme="majorBidi"/>
          <w:sz w:val="28"/>
          <w:szCs w:val="28"/>
        </w:rPr>
        <w:t xml:space="preserve"> is unique form of recurrent neural community this is able to mastering long time dependencies in facts. This is accomplished due to the fact the habitual module of the version has a mixture of 4 layers interacting with every other. They're now no longer well-suitable for on-line mastering obligations which includes prediction or category obligations wherein the enter facts, isn't a sequence.</w:t>
      </w:r>
    </w:p>
    <w:p w14:paraId="17AD8248" w14:textId="25246FC4" w:rsidR="004E555D" w:rsidRPr="001F5A67" w:rsidRDefault="005B431E" w:rsidP="00006AB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In LSTM we will have 3 gates: Input Gate, Forget Gate, Output Gate.  Input Gate which tells us that what new information we’re going to store in the cell state. The forget gate which tells the information to throw away from the cell state. The output gate which is used to provide the activation to the final output of the LSTM block at timestamp ‘t’.</w:t>
      </w:r>
      <w:r w:rsidR="001F5A67">
        <w:rPr>
          <w:rFonts w:asciiTheme="majorBidi" w:hAnsiTheme="majorBidi" w:cstheme="majorBidi"/>
          <w:sz w:val="28"/>
          <w:szCs w:val="28"/>
        </w:rPr>
        <w:t xml:space="preserve"> </w:t>
      </w:r>
      <w:r w:rsidR="00321104" w:rsidRPr="001F5A67">
        <w:rPr>
          <w:rFonts w:asciiTheme="majorBidi" w:hAnsiTheme="majorBidi" w:cstheme="majorBidi"/>
          <w:sz w:val="28"/>
          <w:szCs w:val="28"/>
        </w:rPr>
        <w:t>Formula for LSTM</w:t>
      </w:r>
      <w:r w:rsidR="001F5A67">
        <w:rPr>
          <w:rFonts w:asciiTheme="majorBidi" w:hAnsiTheme="majorBidi" w:cstheme="majorBidi"/>
          <w:sz w:val="28"/>
          <w:szCs w:val="28"/>
        </w:rPr>
        <w:t xml:space="preserve"> is:</w:t>
      </w:r>
    </w:p>
    <w:p w14:paraId="4754E149" w14:textId="6B026E61" w:rsidR="004E555D" w:rsidRPr="0002790D" w:rsidRDefault="005B431E" w:rsidP="0002790D">
      <w:pPr>
        <w:bidi w:val="0"/>
        <w:jc w:val="center"/>
        <w:rPr>
          <w:rFonts w:asciiTheme="majorBidi" w:hAnsiTheme="majorBidi" w:cstheme="majorBidi"/>
          <w:sz w:val="2"/>
          <w:szCs w:val="24"/>
        </w:rPr>
      </w:pPr>
      <w:r>
        <w:rPr>
          <w:rFonts w:asciiTheme="majorBidi" w:hAnsiTheme="majorBidi" w:cstheme="majorBidi"/>
          <w:noProof/>
          <w:sz w:val="24"/>
          <w:szCs w:val="24"/>
        </w:rPr>
        <w:drawing>
          <wp:inline distT="0" distB="0" distL="0" distR="0" wp14:anchorId="64C1038F" wp14:editId="305DA541">
            <wp:extent cx="4678326" cy="25999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4744376" cy="2636611"/>
                    </a:xfrm>
                    <a:prstGeom prst="rect">
                      <a:avLst/>
                    </a:prstGeom>
                  </pic:spPr>
                </pic:pic>
              </a:graphicData>
            </a:graphic>
          </wp:inline>
        </w:drawing>
      </w:r>
    </w:p>
    <w:p w14:paraId="40BF93AD" w14:textId="434F33B3" w:rsidR="00A073ED" w:rsidRPr="00114E41" w:rsidRDefault="00A073ED" w:rsidP="003934DC">
      <w:pPr>
        <w:bidi w:val="0"/>
        <w:spacing w:line="360" w:lineRule="auto"/>
        <w:jc w:val="center"/>
        <w:rPr>
          <w:rFonts w:asciiTheme="majorBidi" w:hAnsiTheme="majorBidi" w:cstheme="majorBidi"/>
          <w:sz w:val="28"/>
          <w:szCs w:val="28"/>
        </w:rPr>
      </w:pPr>
      <w:r w:rsidRPr="00114E41">
        <w:rPr>
          <w:rFonts w:asciiTheme="majorBidi" w:hAnsiTheme="majorBidi" w:cstheme="majorBidi"/>
          <w:sz w:val="28"/>
          <w:szCs w:val="28"/>
        </w:rPr>
        <w:t>Figure</w:t>
      </w:r>
      <w:r w:rsidR="003934DC">
        <w:rPr>
          <w:rFonts w:asciiTheme="majorBidi" w:hAnsiTheme="majorBidi" w:cstheme="majorBidi"/>
          <w:sz w:val="28"/>
          <w:szCs w:val="28"/>
        </w:rPr>
        <w:t xml:space="preserve"> 4-3</w:t>
      </w:r>
      <w:r w:rsidRPr="00114E41">
        <w:rPr>
          <w:rFonts w:asciiTheme="majorBidi" w:hAnsiTheme="majorBidi" w:cstheme="majorBidi"/>
          <w:sz w:val="28"/>
          <w:szCs w:val="28"/>
        </w:rPr>
        <w:t xml:space="preserve">: </w:t>
      </w:r>
      <w:r>
        <w:rPr>
          <w:rFonts w:asciiTheme="majorBidi" w:hAnsiTheme="majorBidi" w:cstheme="majorBidi"/>
          <w:sz w:val="28"/>
          <w:szCs w:val="28"/>
        </w:rPr>
        <w:t>Formula for LSTM</w:t>
      </w:r>
    </w:p>
    <w:p w14:paraId="1E538590" w14:textId="0D51AE9F" w:rsidR="004E555D" w:rsidRPr="00321104" w:rsidRDefault="000725F1" w:rsidP="00A073ED">
      <w:p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4.1.3.3 </w:t>
      </w:r>
      <w:r w:rsidR="00321104" w:rsidRPr="00321104">
        <w:rPr>
          <w:rFonts w:asciiTheme="majorBidi" w:hAnsiTheme="majorBidi" w:cstheme="majorBidi"/>
          <w:b/>
          <w:bCs/>
          <w:sz w:val="28"/>
          <w:szCs w:val="28"/>
        </w:rPr>
        <w:t>KNN</w:t>
      </w:r>
    </w:p>
    <w:p w14:paraId="54B65F5B" w14:textId="7671D83C" w:rsidR="003934DC"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KNN is a completely easy set of </w:t>
      </w:r>
      <w:r w:rsidR="003E0D2F" w:rsidRPr="00321104">
        <w:rPr>
          <w:rFonts w:asciiTheme="majorBidi" w:hAnsiTheme="majorBidi" w:cstheme="majorBidi"/>
          <w:sz w:val="28"/>
          <w:szCs w:val="28"/>
        </w:rPr>
        <w:t>algorithms</w:t>
      </w:r>
      <w:r w:rsidRPr="00321104">
        <w:rPr>
          <w:rFonts w:asciiTheme="majorBidi" w:hAnsiTheme="majorBidi" w:cstheme="majorBidi"/>
          <w:sz w:val="28"/>
          <w:szCs w:val="28"/>
        </w:rPr>
        <w:t xml:space="preserve"> used to clear up classification problems. K </w:t>
      </w:r>
      <w:r w:rsidR="003E0D2F">
        <w:rPr>
          <w:rFonts w:asciiTheme="majorBidi" w:hAnsiTheme="majorBidi" w:cstheme="majorBidi"/>
          <w:sz w:val="28"/>
          <w:szCs w:val="28"/>
        </w:rPr>
        <w:t xml:space="preserve">stands for </w:t>
      </w:r>
      <w:r w:rsidRPr="00321104">
        <w:rPr>
          <w:rFonts w:asciiTheme="majorBidi" w:hAnsiTheme="majorBidi" w:cstheme="majorBidi"/>
          <w:sz w:val="28"/>
          <w:szCs w:val="28"/>
        </w:rPr>
        <w:t>t</w:t>
      </w:r>
      <w:r w:rsidR="003934DC">
        <w:rPr>
          <w:rFonts w:asciiTheme="majorBidi" w:hAnsiTheme="majorBidi" w:cstheme="majorBidi"/>
          <w:sz w:val="28"/>
          <w:szCs w:val="28"/>
        </w:rPr>
        <w:t>he number of neighbors in KNN. It d</w:t>
      </w:r>
      <w:r w:rsidRPr="00321104">
        <w:rPr>
          <w:rFonts w:asciiTheme="majorBidi" w:hAnsiTheme="majorBidi" w:cstheme="majorBidi"/>
          <w:sz w:val="28"/>
          <w:szCs w:val="28"/>
        </w:rPr>
        <w:t xml:space="preserve">oes not work well with big dataset. In big datasets, the cost of calculating the distance between the new point and every current points are big which degrades the overall performance of the set of </w:t>
      </w:r>
      <w:r w:rsidR="003E0D2F" w:rsidRPr="00321104">
        <w:rPr>
          <w:rFonts w:asciiTheme="majorBidi" w:hAnsiTheme="majorBidi" w:cstheme="majorBidi"/>
          <w:sz w:val="28"/>
          <w:szCs w:val="28"/>
        </w:rPr>
        <w:t>algorithms</w:t>
      </w:r>
      <w:r w:rsidR="003934DC">
        <w:rPr>
          <w:rFonts w:asciiTheme="majorBidi" w:hAnsiTheme="majorBidi" w:cstheme="majorBidi"/>
          <w:sz w:val="28"/>
          <w:szCs w:val="28"/>
        </w:rPr>
        <w:t>.</w:t>
      </w:r>
    </w:p>
    <w:p w14:paraId="0537A934" w14:textId="6D45FDFC" w:rsidR="004E555D" w:rsidRPr="00321104" w:rsidRDefault="003934DC" w:rsidP="003934DC">
      <w:pPr>
        <w:bidi w:val="0"/>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KNN d</w:t>
      </w:r>
      <w:r w:rsidR="005B431E" w:rsidRPr="00321104">
        <w:rPr>
          <w:rFonts w:asciiTheme="majorBidi" w:hAnsiTheme="majorBidi" w:cstheme="majorBidi"/>
          <w:sz w:val="28"/>
          <w:szCs w:val="28"/>
        </w:rPr>
        <w:t xml:space="preserve">oes not work well with excessive dimensions due to the fact with big variety of dimensions it becomes difficult for the set of </w:t>
      </w:r>
      <w:proofErr w:type="gramStart"/>
      <w:r w:rsidR="005B431E" w:rsidRPr="00321104">
        <w:rPr>
          <w:rFonts w:asciiTheme="majorBidi" w:hAnsiTheme="majorBidi" w:cstheme="majorBidi"/>
          <w:sz w:val="28"/>
          <w:szCs w:val="28"/>
        </w:rPr>
        <w:t>algorithm</w:t>
      </w:r>
      <w:proofErr w:type="gramEnd"/>
      <w:r w:rsidR="005B431E" w:rsidRPr="00321104">
        <w:rPr>
          <w:rFonts w:asciiTheme="majorBidi" w:hAnsiTheme="majorBidi" w:cstheme="majorBidi"/>
          <w:sz w:val="28"/>
          <w:szCs w:val="28"/>
        </w:rPr>
        <w:t xml:space="preserve"> to calculate the space in every dimension. Need function scaling, we want to do feature scaling (standardization and normalization) earlier than making use of KNN set of rules to any dataset. If we do not do so, KNN can also additionally generate incorrect predictions. Sensitive to noisy statistics, lacking values and outliers: KNN is touchy to noise with inside the dataset. We want to manually impute lacking values and </w:t>
      </w:r>
      <w:proofErr w:type="gramStart"/>
      <w:r w:rsidR="005B431E" w:rsidRPr="00321104">
        <w:rPr>
          <w:rFonts w:asciiTheme="majorBidi" w:hAnsiTheme="majorBidi" w:cstheme="majorBidi"/>
          <w:sz w:val="28"/>
          <w:szCs w:val="28"/>
        </w:rPr>
        <w:t>cast off</w:t>
      </w:r>
      <w:proofErr w:type="gramEnd"/>
      <w:r w:rsidR="005B431E" w:rsidRPr="00321104">
        <w:rPr>
          <w:rFonts w:asciiTheme="majorBidi" w:hAnsiTheme="majorBidi" w:cstheme="majorBidi"/>
          <w:sz w:val="28"/>
          <w:szCs w:val="28"/>
        </w:rPr>
        <w:t xml:space="preserve"> outliers. </w:t>
      </w:r>
    </w:p>
    <w:p w14:paraId="4362D2BB" w14:textId="572C1241"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b/>
          <w:bCs/>
          <w:sz w:val="28"/>
          <w:szCs w:val="28"/>
        </w:rPr>
        <w:t>Formula f</w:t>
      </w:r>
      <w:r w:rsidR="00CB1D6D">
        <w:rPr>
          <w:rFonts w:asciiTheme="majorBidi" w:hAnsiTheme="majorBidi" w:cstheme="majorBidi"/>
          <w:b/>
          <w:bCs/>
          <w:sz w:val="28"/>
          <w:szCs w:val="28"/>
        </w:rPr>
        <w:t>or KNN</w:t>
      </w:r>
    </w:p>
    <w:p w14:paraId="09EFF90F" w14:textId="77777777" w:rsidR="007E262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The k-nearest neighbor classifier essentially is predicated on a distance metric. The higher that metric displays label similarity the higher the categorized will be. The maximum not unusual place desire is the </w:t>
      </w:r>
      <w:proofErr w:type="spellStart"/>
      <w:r w:rsidRPr="00321104">
        <w:rPr>
          <w:rFonts w:asciiTheme="majorBidi" w:hAnsiTheme="majorBidi" w:cstheme="majorBidi"/>
          <w:sz w:val="28"/>
          <w:szCs w:val="28"/>
        </w:rPr>
        <w:t>Minkowski</w:t>
      </w:r>
      <w:proofErr w:type="spellEnd"/>
      <w:r w:rsidRPr="00321104">
        <w:rPr>
          <w:rFonts w:asciiTheme="majorBidi" w:hAnsiTheme="majorBidi" w:cstheme="majorBidi"/>
          <w:sz w:val="28"/>
          <w:szCs w:val="28"/>
        </w:rPr>
        <w:t xml:space="preserve"> distance</w:t>
      </w:r>
      <w:r w:rsidR="00082E9F">
        <w:rPr>
          <w:rFonts w:asciiTheme="majorBidi" w:hAnsiTheme="majorBidi" w:cstheme="majorBidi"/>
          <w:sz w:val="28"/>
          <w:szCs w:val="28"/>
        </w:rPr>
        <w:t>:</w:t>
      </w:r>
      <w:r w:rsidR="007E2624">
        <w:rPr>
          <w:rFonts w:asciiTheme="majorBidi" w:hAnsiTheme="majorBidi" w:cstheme="majorBidi"/>
          <w:sz w:val="28"/>
          <w:szCs w:val="28"/>
        </w:rPr>
        <w:t xml:space="preserve"> </w:t>
      </w:r>
    </w:p>
    <w:p w14:paraId="413B3B88" w14:textId="31CD75E4" w:rsidR="004E555D" w:rsidRPr="00321104" w:rsidRDefault="007E2624" w:rsidP="007E2624">
      <w:pPr>
        <w:bidi w:val="0"/>
        <w:spacing w:line="360" w:lineRule="auto"/>
        <w:jc w:val="center"/>
        <w:rPr>
          <w:rFonts w:asciiTheme="majorBidi" w:hAnsiTheme="majorBidi" w:cstheme="majorBidi"/>
          <w:sz w:val="28"/>
          <w:szCs w:val="28"/>
        </w:rPr>
      </w:pPr>
      <w:r>
        <w:rPr>
          <w:rFonts w:asciiTheme="majorBidi" w:eastAsiaTheme="minorEastAsia" w:hAnsiTheme="majorBidi" w:cstheme="majorBidi"/>
          <w:sz w:val="28"/>
          <w:szCs w:val="28"/>
        </w:rPr>
        <w:t xml:space="preserve">                   </w:t>
      </w:r>
      <m:oMath>
        <m:r>
          <w:rPr>
            <w:rFonts w:ascii="Cambria Math" w:hAnsi="Cambria Math" w:cstheme="majorBidi"/>
            <w:sz w:val="28"/>
            <w:szCs w:val="28"/>
          </w:rPr>
          <m:t>dist (x, z) = (d∑r=1</m:t>
        </m:r>
        <m:d>
          <m:dPr>
            <m:begChr m:val="|"/>
            <m:endChr m:val="|"/>
            <m:ctrlPr>
              <w:rPr>
                <w:rFonts w:ascii="Cambria Math" w:hAnsi="Cambria Math" w:cstheme="majorBidi"/>
                <w:i/>
                <w:sz w:val="28"/>
                <w:szCs w:val="28"/>
              </w:rPr>
            </m:ctrlPr>
          </m:dPr>
          <m:e>
            <m:r>
              <w:rPr>
                <w:rFonts w:ascii="Cambria Math" w:hAnsi="Cambria Math" w:cstheme="majorBidi"/>
                <w:sz w:val="28"/>
                <w:szCs w:val="28"/>
              </w:rPr>
              <m:t>xr-zr</m:t>
            </m:r>
          </m:e>
        </m:d>
        <m:r>
          <w:rPr>
            <w:rFonts w:ascii="Cambria Math" w:hAnsi="Cambria Math" w:cstheme="majorBidi"/>
            <w:sz w:val="28"/>
            <w:szCs w:val="28"/>
          </w:rPr>
          <m:t>p)1/p</m:t>
        </m:r>
      </m:oMath>
      <w:r>
        <w:rPr>
          <w:rFonts w:asciiTheme="majorBidi" w:hAnsiTheme="majorBidi" w:cstheme="majorBidi"/>
          <w:sz w:val="28"/>
          <w:szCs w:val="28"/>
        </w:rPr>
        <w:t xml:space="preserve">   </w:t>
      </w:r>
      <w:r w:rsidR="00A073ED">
        <w:rPr>
          <w:rFonts w:asciiTheme="majorBidi" w:hAnsiTheme="majorBidi" w:cstheme="majorBidi"/>
          <w:sz w:val="28"/>
          <w:szCs w:val="28"/>
        </w:rPr>
        <w:t xml:space="preserve"> </w:t>
      </w:r>
      <w:r>
        <w:rPr>
          <w:rFonts w:asciiTheme="majorBidi" w:hAnsiTheme="majorBidi" w:cstheme="majorBidi"/>
          <w:sz w:val="28"/>
          <w:szCs w:val="28"/>
        </w:rPr>
        <w:t xml:space="preserve">                     </w:t>
      </w:r>
      <w:r w:rsidR="00A073ED">
        <w:rPr>
          <w:rFonts w:asciiTheme="majorBidi" w:hAnsiTheme="majorBidi" w:cstheme="majorBidi"/>
          <w:sz w:val="28"/>
          <w:szCs w:val="28"/>
        </w:rPr>
        <w:t>(4-2)</w:t>
      </w:r>
    </w:p>
    <w:p w14:paraId="1867A3F4" w14:textId="36BAE424" w:rsidR="004E555D" w:rsidRPr="00321104" w:rsidRDefault="000725F1" w:rsidP="00006AB2">
      <w:pPr>
        <w:bidi w:val="0"/>
        <w:spacing w:line="360" w:lineRule="auto"/>
        <w:jc w:val="both"/>
        <w:rPr>
          <w:rFonts w:asciiTheme="majorBidi" w:hAnsiTheme="majorBidi" w:cstheme="majorBidi"/>
          <w:sz w:val="28"/>
          <w:szCs w:val="28"/>
        </w:rPr>
      </w:pPr>
      <w:r>
        <w:rPr>
          <w:rFonts w:asciiTheme="majorBidi" w:hAnsiTheme="majorBidi" w:cstheme="majorBidi"/>
          <w:b/>
          <w:bCs/>
          <w:sz w:val="28"/>
          <w:szCs w:val="28"/>
        </w:rPr>
        <w:t xml:space="preserve">4.1.3.4 </w:t>
      </w:r>
      <w:r w:rsidR="00CB1D6D">
        <w:rPr>
          <w:rFonts w:asciiTheme="majorBidi" w:hAnsiTheme="majorBidi" w:cstheme="majorBidi"/>
          <w:b/>
          <w:bCs/>
          <w:sz w:val="28"/>
          <w:szCs w:val="28"/>
        </w:rPr>
        <w:t>SVM</w:t>
      </w:r>
    </w:p>
    <w:p w14:paraId="18CFFC87" w14:textId="27EF72F4" w:rsidR="004E555D" w:rsidRPr="00082E9F" w:rsidRDefault="007E2624" w:rsidP="00006AB2">
      <w:pPr>
        <w:bidi w:val="0"/>
        <w:spacing w:line="360" w:lineRule="auto"/>
        <w:jc w:val="both"/>
        <w:rPr>
          <w:rFonts w:asciiTheme="majorBidi" w:hAnsiTheme="majorBidi" w:cstheme="majorBidi"/>
          <w:sz w:val="28"/>
          <w:szCs w:val="28"/>
        </w:rPr>
      </w:pPr>
      <w:r>
        <w:rPr>
          <w:rFonts w:asciiTheme="majorBidi" w:hAnsiTheme="majorBidi" w:cstheme="majorBidi"/>
          <w:sz w:val="28"/>
          <w:szCs w:val="28"/>
        </w:rPr>
        <w:t>SVM</w:t>
      </w:r>
      <w:r w:rsidR="005B431E" w:rsidRPr="00321104">
        <w:rPr>
          <w:rFonts w:asciiTheme="majorBidi" w:hAnsiTheme="majorBidi" w:cstheme="majorBidi"/>
          <w:sz w:val="28"/>
          <w:szCs w:val="28"/>
        </w:rPr>
        <w:t xml:space="preserve"> is a </w:t>
      </w:r>
      <w:r w:rsidR="00412358">
        <w:rPr>
          <w:rFonts w:asciiTheme="majorBidi" w:hAnsiTheme="majorBidi" w:cstheme="majorBidi"/>
          <w:sz w:val="28"/>
          <w:szCs w:val="28"/>
        </w:rPr>
        <w:t xml:space="preserve">model </w:t>
      </w:r>
      <w:r w:rsidR="005B431E" w:rsidRPr="00321104">
        <w:rPr>
          <w:rFonts w:asciiTheme="majorBidi" w:hAnsiTheme="majorBidi" w:cstheme="majorBidi"/>
          <w:sz w:val="28"/>
          <w:szCs w:val="28"/>
        </w:rPr>
        <w:t xml:space="preserve">that makes use of category algorithms for two-institution category problems create the great line or selection boundary which can segregate n-dimensional area into instructions in order that we are able to without problems positioned the </w:t>
      </w:r>
      <w:r w:rsidR="00082E9F" w:rsidRPr="00321104">
        <w:rPr>
          <w:rFonts w:asciiTheme="majorBidi" w:hAnsiTheme="majorBidi" w:cstheme="majorBidi"/>
          <w:sz w:val="28"/>
          <w:szCs w:val="28"/>
        </w:rPr>
        <w:t>brand-new</w:t>
      </w:r>
      <w:r w:rsidR="005B431E" w:rsidRPr="00321104">
        <w:rPr>
          <w:rFonts w:asciiTheme="majorBidi" w:hAnsiTheme="majorBidi" w:cstheme="majorBidi"/>
          <w:sz w:val="28"/>
          <w:szCs w:val="28"/>
        </w:rPr>
        <w:t xml:space="preserve"> records factor in the best class with inside the future, SVM set isn't always appropriate for big records sets.  </w:t>
      </w:r>
      <w:r w:rsidR="004601D5">
        <w:rPr>
          <w:rFonts w:asciiTheme="majorBidi" w:hAnsiTheme="majorBidi" w:cstheme="majorBidi"/>
          <w:sz w:val="28"/>
          <w:szCs w:val="28"/>
        </w:rPr>
        <w:t>It</w:t>
      </w:r>
      <w:r w:rsidR="005B431E" w:rsidRPr="00321104">
        <w:rPr>
          <w:rFonts w:asciiTheme="majorBidi" w:hAnsiTheme="majorBidi" w:cstheme="majorBidi"/>
          <w:sz w:val="28"/>
          <w:szCs w:val="28"/>
        </w:rPr>
        <w:t xml:space="preserve"> does now no longer carry out thoroughly while the </w:t>
      </w:r>
      <w:r w:rsidRPr="00321104">
        <w:rPr>
          <w:rFonts w:asciiTheme="majorBidi" w:hAnsiTheme="majorBidi" w:cstheme="majorBidi"/>
          <w:sz w:val="28"/>
          <w:szCs w:val="28"/>
        </w:rPr>
        <w:t>records set have</w:t>
      </w:r>
      <w:r w:rsidR="005B431E" w:rsidRPr="00321104">
        <w:rPr>
          <w:rFonts w:asciiTheme="majorBidi" w:hAnsiTheme="majorBidi" w:cstheme="majorBidi"/>
          <w:sz w:val="28"/>
          <w:szCs w:val="28"/>
        </w:rPr>
        <w:t xml:space="preserve"> extra noise.</w:t>
      </w:r>
      <w:r w:rsidR="00412358">
        <w:rPr>
          <w:rFonts w:asciiTheme="majorBidi" w:hAnsiTheme="majorBidi" w:cstheme="majorBidi"/>
          <w:sz w:val="28"/>
          <w:szCs w:val="28"/>
        </w:rPr>
        <w:t xml:space="preserve"> </w:t>
      </w:r>
      <w:r w:rsidR="005B431E" w:rsidRPr="00082E9F">
        <w:rPr>
          <w:rFonts w:asciiTheme="majorBidi" w:hAnsiTheme="majorBidi" w:cstheme="majorBidi"/>
          <w:sz w:val="28"/>
          <w:szCs w:val="28"/>
        </w:rPr>
        <w:t xml:space="preserve">Formula for SVM: </w:t>
      </w:r>
    </w:p>
    <w:p w14:paraId="7E1775CB" w14:textId="6681D550" w:rsidR="004E555D" w:rsidRPr="00082E9F" w:rsidRDefault="005B431E" w:rsidP="00006AB2">
      <w:pPr>
        <w:bidi w:val="0"/>
        <w:spacing w:line="360" w:lineRule="auto"/>
        <w:jc w:val="both"/>
        <w:rPr>
          <w:rFonts w:asciiTheme="majorBidi" w:hAnsiTheme="majorBidi" w:cstheme="majorBidi"/>
          <w:sz w:val="28"/>
          <w:szCs w:val="28"/>
        </w:rPr>
      </w:pPr>
      <w:r w:rsidRPr="00082E9F">
        <w:rPr>
          <w:rFonts w:asciiTheme="majorBidi" w:hAnsiTheme="majorBidi" w:cstheme="majorBidi"/>
          <w:sz w:val="28"/>
          <w:szCs w:val="28"/>
        </w:rPr>
        <w:t>SVM</w:t>
      </w:r>
      <w:r w:rsidR="007E2624">
        <w:rPr>
          <w:rFonts w:asciiTheme="majorBidi" w:hAnsiTheme="majorBidi" w:cstheme="majorBidi"/>
          <w:sz w:val="28"/>
          <w:szCs w:val="28"/>
        </w:rPr>
        <w:t xml:space="preserve"> </w:t>
      </w:r>
      <w:r w:rsidRPr="00082E9F">
        <w:rPr>
          <w:rFonts w:asciiTheme="majorBidi" w:hAnsiTheme="majorBidi" w:cstheme="majorBidi"/>
          <w:sz w:val="28"/>
          <w:szCs w:val="28"/>
        </w:rPr>
        <w:t>Lagrange problem</w:t>
      </w:r>
    </w:p>
    <w:p w14:paraId="650EFA22" w14:textId="7C43E43C" w:rsidR="004E555D" w:rsidRDefault="0039616B" w:rsidP="0039616B">
      <w:pPr>
        <w:bidi w:val="0"/>
        <w:spacing w:line="360" w:lineRule="auto"/>
        <w:jc w:val="center"/>
        <w:rPr>
          <w:rFonts w:asciiTheme="majorBidi" w:hAnsiTheme="majorBidi" w:cstheme="majorBidi"/>
          <w:sz w:val="28"/>
          <w:szCs w:val="28"/>
        </w:rPr>
      </w:pPr>
      <w:r>
        <w:rPr>
          <w:rFonts w:asciiTheme="majorBidi" w:eastAsiaTheme="minorEastAsia" w:hAnsiTheme="majorBidi" w:cstheme="majorBidi"/>
          <w:sz w:val="28"/>
          <w:szCs w:val="28"/>
        </w:rPr>
        <w:t xml:space="preserve">            </w:t>
      </w:r>
      <m:oMath>
        <m:r>
          <m:rPr>
            <m:scr m:val="script"/>
          </m:rPr>
          <w:rPr>
            <w:rFonts w:ascii="Cambria Math" w:hAnsi="Cambria Math" w:cstheme="majorBidi"/>
            <w:sz w:val="28"/>
            <w:szCs w:val="28"/>
          </w:rPr>
          <m:t>L</m:t>
        </m:r>
        <m:d>
          <m:dPr>
            <m:ctrlPr>
              <w:rPr>
                <w:rFonts w:ascii="Cambria Math" w:hAnsi="Cambria Math" w:cstheme="majorBidi"/>
                <w:i/>
                <w:sz w:val="28"/>
                <w:szCs w:val="28"/>
              </w:rPr>
            </m:ctrlPr>
          </m:dPr>
          <m:e>
            <m:r>
              <w:rPr>
                <w:rFonts w:ascii="Cambria Math" w:hAnsi="Cambria Math" w:cstheme="majorBidi"/>
                <w:sz w:val="28"/>
                <w:szCs w:val="28"/>
              </w:rPr>
              <m:t>w</m:t>
            </m:r>
            <m:r>
              <w:rPr>
                <w:rFonts w:ascii="Cambria Math" w:eastAsiaTheme="minorEastAsia" w:hAnsi="Cambria Math" w:cstheme="majorBidi"/>
                <w:sz w:val="28"/>
                <w:szCs w:val="28"/>
              </w:rPr>
              <m:t>,b,α</m:t>
            </m:r>
            <m:ctrlPr>
              <w:rPr>
                <w:rFonts w:ascii="Cambria Math" w:eastAsiaTheme="minorEastAsia" w:hAnsi="Cambria Math" w:cstheme="majorBidi"/>
                <w:i/>
                <w:sz w:val="28"/>
                <w:szCs w:val="28"/>
              </w:rPr>
            </m:ctrlPr>
          </m:e>
        </m:d>
        <m:r>
          <w:rPr>
            <w:rFonts w:ascii="Cambria Math" w:eastAsiaTheme="minorEastAsia" w:hAnsi="Cambria Math" w:cstheme="majorBidi"/>
            <w:sz w:val="28"/>
            <w:szCs w:val="28"/>
          </w:rPr>
          <m:t>=</m:t>
        </m:r>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2</m:t>
            </m:r>
          </m:den>
        </m:f>
        <m:sSup>
          <m:sSupPr>
            <m:ctrlPr>
              <w:rPr>
                <w:rFonts w:ascii="Cambria Math" w:eastAsiaTheme="minorEastAsia" w:hAnsi="Cambria Math" w:cstheme="majorBidi"/>
                <w:i/>
                <w:sz w:val="28"/>
                <w:szCs w:val="28"/>
              </w:rPr>
            </m:ctrlPr>
          </m:sSupPr>
          <m:e>
            <m:d>
              <m:dPr>
                <m:begChr m:val="‖"/>
                <m:endChr m:val="‖"/>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w</m:t>
                </m:r>
              </m:e>
            </m:d>
          </m:e>
          <m:sup>
            <m:r>
              <w:rPr>
                <w:rFonts w:ascii="Cambria Math" w:eastAsiaTheme="minorEastAsia" w:hAnsi="Cambria Math" w:cstheme="majorBidi"/>
                <w:sz w:val="28"/>
                <w:szCs w:val="28"/>
              </w:rPr>
              <m:t>2</m:t>
            </m:r>
          </m:sup>
        </m:sSup>
        <m:r>
          <w:rPr>
            <w:rFonts w:ascii="Cambria Math" w:eastAsiaTheme="minorEastAsia" w:hAnsi="Cambria Math" w:cstheme="majorBidi"/>
            <w:sz w:val="28"/>
            <w:szCs w:val="28"/>
          </w:rPr>
          <m:t>-</m:t>
        </m:r>
        <m:nary>
          <m:naryPr>
            <m:chr m:val="∑"/>
            <m:limLoc m:val="subSup"/>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m</m:t>
            </m:r>
          </m:sup>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α</m:t>
                </m:r>
              </m:e>
              <m:sub>
                <m:r>
                  <w:rPr>
                    <w:rFonts w:ascii="Cambria Math" w:eastAsiaTheme="minorEastAsia" w:hAnsi="Cambria Math" w:cstheme="majorBidi"/>
                    <w:sz w:val="28"/>
                    <w:szCs w:val="28"/>
                  </w:rPr>
                  <m:t>i</m:t>
                </m:r>
              </m:sub>
            </m:sSub>
            <m:d>
              <m:dPr>
                <m:begChr m:val="["/>
                <m:endChr m:val="]"/>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y</m:t>
                    </m:r>
                  </m:e>
                  <m:sub>
                    <m:r>
                      <w:rPr>
                        <w:rFonts w:ascii="Cambria Math" w:eastAsiaTheme="minorEastAsia" w:hAnsi="Cambria Math" w:cstheme="majorBidi"/>
                        <w:sz w:val="28"/>
                        <w:szCs w:val="28"/>
                      </w:rPr>
                      <m:t>i</m:t>
                    </m:r>
                  </m:sub>
                </m:sSub>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w.x+b</m:t>
                    </m:r>
                  </m:e>
                </m:d>
                <m:r>
                  <w:rPr>
                    <w:rFonts w:ascii="Cambria Math" w:eastAsiaTheme="minorEastAsia" w:hAnsi="Cambria Math" w:cstheme="majorBidi"/>
                    <w:sz w:val="28"/>
                    <w:szCs w:val="28"/>
                  </w:rPr>
                  <m:t>-1</m:t>
                </m:r>
              </m:e>
            </m:d>
          </m:e>
        </m:nary>
      </m:oMath>
      <w:r>
        <w:rPr>
          <w:rFonts w:asciiTheme="majorBidi" w:eastAsiaTheme="minorEastAsia" w:hAnsiTheme="majorBidi" w:cstheme="majorBidi"/>
          <w:sz w:val="28"/>
          <w:szCs w:val="28"/>
        </w:rPr>
        <w:t xml:space="preserve">                  </w:t>
      </w:r>
      <w:r w:rsidR="00A073ED">
        <w:rPr>
          <w:rFonts w:asciiTheme="majorBidi" w:hAnsiTheme="majorBidi" w:cstheme="majorBidi"/>
          <w:sz w:val="28"/>
          <w:szCs w:val="28"/>
        </w:rPr>
        <w:t>(4-3)</w:t>
      </w:r>
    </w:p>
    <w:p w14:paraId="5397C243" w14:textId="77777777" w:rsidR="0039616B" w:rsidRPr="00082E9F" w:rsidRDefault="0039616B" w:rsidP="0039616B">
      <w:pPr>
        <w:bidi w:val="0"/>
        <w:spacing w:line="360" w:lineRule="auto"/>
        <w:jc w:val="center"/>
        <w:rPr>
          <w:rFonts w:asciiTheme="majorBidi" w:hAnsiTheme="majorBidi" w:cstheme="majorBidi"/>
          <w:sz w:val="28"/>
          <w:szCs w:val="28"/>
        </w:rPr>
      </w:pPr>
    </w:p>
    <w:p w14:paraId="1FF31C19" w14:textId="77777777" w:rsidR="0039616B" w:rsidRDefault="005B431E" w:rsidP="0039616B">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lastRenderedPageBreak/>
        <w:t xml:space="preserve">Minimizing w_2 corresponds to maximizing the margin. right here x1* and x2* are the closest factors inside the </w:t>
      </w:r>
      <w:r w:rsidR="0039616B" w:rsidRPr="00321104">
        <w:rPr>
          <w:rFonts w:asciiTheme="majorBidi" w:hAnsiTheme="majorBidi" w:cstheme="majorBidi"/>
          <w:sz w:val="28"/>
          <w:szCs w:val="28"/>
        </w:rPr>
        <w:t>hyper planes</w:t>
      </w:r>
      <w:r w:rsidRPr="00321104">
        <w:rPr>
          <w:rFonts w:asciiTheme="majorBidi" w:hAnsiTheme="majorBidi" w:cstheme="majorBidi"/>
          <w:sz w:val="28"/>
          <w:szCs w:val="28"/>
        </w:rPr>
        <w:t xml:space="preserve"> of the 2 extraordinary instructions and w_2 is L2 norm of the load matrix. Here we see the very last shape of classifier hold in thoughts that is for ideal linear classification.</w:t>
      </w:r>
    </w:p>
    <w:p w14:paraId="5B9C41EC" w14:textId="4C89B27D" w:rsidR="004E555D" w:rsidRPr="0039616B" w:rsidRDefault="000725F1" w:rsidP="0039616B">
      <w:pPr>
        <w:bidi w:val="0"/>
        <w:spacing w:line="360" w:lineRule="auto"/>
        <w:jc w:val="both"/>
        <w:rPr>
          <w:rFonts w:asciiTheme="majorBidi" w:hAnsiTheme="majorBidi" w:cstheme="majorBidi"/>
          <w:sz w:val="28"/>
          <w:szCs w:val="28"/>
        </w:rPr>
      </w:pPr>
      <w:r>
        <w:rPr>
          <w:rFonts w:asciiTheme="majorBidi" w:hAnsiTheme="majorBidi" w:cstheme="majorBidi"/>
          <w:b/>
          <w:bCs/>
          <w:sz w:val="28"/>
          <w:szCs w:val="28"/>
        </w:rPr>
        <w:t xml:space="preserve">4.1.3.5 </w:t>
      </w:r>
      <w:r w:rsidR="00CB1D6D">
        <w:rPr>
          <w:rFonts w:asciiTheme="majorBidi" w:hAnsiTheme="majorBidi" w:cstheme="majorBidi"/>
          <w:b/>
          <w:bCs/>
          <w:sz w:val="28"/>
          <w:szCs w:val="28"/>
        </w:rPr>
        <w:t>LSVM</w:t>
      </w:r>
    </w:p>
    <w:p w14:paraId="2A4ABEAD" w14:textId="77777777" w:rsidR="0039616B" w:rsidRDefault="005B431E" w:rsidP="0039616B">
      <w:pPr>
        <w:bidi w:val="0"/>
        <w:spacing w:line="360" w:lineRule="auto"/>
        <w:ind w:firstLine="16"/>
        <w:jc w:val="both"/>
        <w:rPr>
          <w:rFonts w:asciiTheme="majorBidi" w:hAnsiTheme="majorBidi" w:cstheme="majorBidi"/>
          <w:sz w:val="28"/>
          <w:szCs w:val="28"/>
        </w:rPr>
      </w:pPr>
      <w:r w:rsidRPr="00321104">
        <w:rPr>
          <w:rFonts w:asciiTheme="majorBidi" w:hAnsiTheme="majorBidi" w:cstheme="majorBidi"/>
          <w:sz w:val="28"/>
          <w:szCs w:val="28"/>
        </w:rPr>
        <w:t xml:space="preserve">Linear, SVM: Linear SVM is used for linearly separable records because of this that if a dataset may be labeled into  lessons via way of means of the usage of a single instantly line, then such records, is called as linearly separable records and classifier is used referred to as  Linear SVM classifier LSVM works via way of means of mapping records to a high-dimensional function area in order that records factors may be categorized even if the records aren't in any other case linearly separable.  A separator among the types is found, </w:t>
      </w:r>
      <w:r w:rsidR="0039616B" w:rsidRPr="00321104">
        <w:rPr>
          <w:rFonts w:asciiTheme="majorBidi" w:hAnsiTheme="majorBidi" w:cstheme="majorBidi"/>
          <w:sz w:val="28"/>
          <w:szCs w:val="28"/>
        </w:rPr>
        <w:t>and then</w:t>
      </w:r>
      <w:r w:rsidRPr="00321104">
        <w:rPr>
          <w:rFonts w:asciiTheme="majorBidi" w:hAnsiTheme="majorBidi" w:cstheme="majorBidi"/>
          <w:sz w:val="28"/>
          <w:szCs w:val="28"/>
        </w:rPr>
        <w:t xml:space="preserve"> the records are converted in any such manner that the separator may be drawn as a hyper</w:t>
      </w:r>
      <w:r w:rsidR="0039616B">
        <w:rPr>
          <w:rFonts w:asciiTheme="majorBidi" w:hAnsiTheme="majorBidi" w:cstheme="majorBidi"/>
          <w:sz w:val="28"/>
          <w:szCs w:val="28"/>
        </w:rPr>
        <w:t xml:space="preserve"> </w:t>
      </w:r>
      <w:r w:rsidRPr="00321104">
        <w:rPr>
          <w:rFonts w:asciiTheme="majorBidi" w:hAnsiTheme="majorBidi" w:cstheme="majorBidi"/>
          <w:sz w:val="28"/>
          <w:szCs w:val="28"/>
        </w:rPr>
        <w:t>plane.</w:t>
      </w:r>
    </w:p>
    <w:p w14:paraId="4FB6FA11" w14:textId="770BC9AC" w:rsidR="004E555D" w:rsidRPr="00321104" w:rsidRDefault="005B431E" w:rsidP="0039616B">
      <w:pPr>
        <w:bidi w:val="0"/>
        <w:spacing w:line="360" w:lineRule="auto"/>
        <w:ind w:firstLine="16"/>
        <w:jc w:val="both"/>
        <w:rPr>
          <w:rFonts w:asciiTheme="majorBidi" w:hAnsiTheme="majorBidi" w:cstheme="majorBidi"/>
          <w:sz w:val="28"/>
          <w:szCs w:val="28"/>
        </w:rPr>
      </w:pPr>
      <w:r w:rsidRPr="00082E9F">
        <w:rPr>
          <w:rFonts w:asciiTheme="majorBidi" w:hAnsiTheme="majorBidi" w:cstheme="majorBidi"/>
          <w:sz w:val="28"/>
          <w:szCs w:val="28"/>
        </w:rPr>
        <w:t xml:space="preserve">Formula for LSVM: </w:t>
      </w:r>
      <w:r w:rsidR="00082E9F">
        <w:rPr>
          <w:rFonts w:asciiTheme="majorBidi" w:hAnsiTheme="majorBidi" w:cstheme="majorBidi"/>
          <w:sz w:val="28"/>
          <w:szCs w:val="28"/>
        </w:rPr>
        <w:t xml:space="preserve">  </w:t>
      </w:r>
      <w:r w:rsidR="0039616B">
        <w:rPr>
          <w:rFonts w:asciiTheme="majorBidi" w:hAnsiTheme="majorBidi" w:cstheme="majorBidi"/>
          <w:sz w:val="28"/>
          <w:szCs w:val="28"/>
        </w:rPr>
        <w:t xml:space="preserve">       </w:t>
      </w:r>
      <w:r w:rsidR="0039616B">
        <w:rPr>
          <w:rFonts w:asciiTheme="majorBidi" w:eastAsiaTheme="minorEastAsia" w:hAnsiTheme="majorBidi" w:cstheme="majorBidi"/>
          <w:sz w:val="28"/>
          <w:szCs w:val="28"/>
        </w:rPr>
        <w:t xml:space="preserve">      </w:t>
      </w:r>
      <m:oMath>
        <m:r>
          <w:rPr>
            <w:rFonts w:ascii="Cambria Math" w:hAnsi="Cambria Math" w:cstheme="majorBidi"/>
            <w:sz w:val="28"/>
            <w:szCs w:val="28"/>
          </w:rPr>
          <m:t>X+b=0</m:t>
        </m:r>
      </m:oMath>
      <w:r w:rsidRPr="00321104">
        <w:rPr>
          <w:rFonts w:asciiTheme="majorBidi" w:hAnsiTheme="majorBidi" w:cstheme="majorBidi"/>
          <w:sz w:val="28"/>
          <w:szCs w:val="28"/>
        </w:rPr>
        <w:t xml:space="preserve"> </w:t>
      </w:r>
      <w:r w:rsidR="0039616B">
        <w:rPr>
          <w:rFonts w:asciiTheme="majorBidi" w:hAnsiTheme="majorBidi" w:cstheme="majorBidi"/>
          <w:sz w:val="28"/>
          <w:szCs w:val="28"/>
        </w:rPr>
        <w:t xml:space="preserve">                                        </w:t>
      </w:r>
      <w:proofErr w:type="gramStart"/>
      <w:r w:rsidR="0039616B">
        <w:rPr>
          <w:rFonts w:asciiTheme="majorBidi" w:hAnsiTheme="majorBidi" w:cstheme="majorBidi"/>
          <w:sz w:val="28"/>
          <w:szCs w:val="28"/>
        </w:rPr>
        <w:t xml:space="preserve">   </w:t>
      </w:r>
      <w:r w:rsidR="00A073ED">
        <w:rPr>
          <w:rFonts w:asciiTheme="majorBidi" w:hAnsiTheme="majorBidi" w:cstheme="majorBidi"/>
          <w:sz w:val="28"/>
          <w:szCs w:val="28"/>
        </w:rPr>
        <w:t>(</w:t>
      </w:r>
      <w:proofErr w:type="gramEnd"/>
      <w:r w:rsidR="00A073ED">
        <w:rPr>
          <w:rFonts w:asciiTheme="majorBidi" w:hAnsiTheme="majorBidi" w:cstheme="majorBidi"/>
          <w:sz w:val="28"/>
          <w:szCs w:val="28"/>
        </w:rPr>
        <w:t>4-4)</w:t>
      </w:r>
    </w:p>
    <w:p w14:paraId="2A2861AD" w14:textId="68318990" w:rsidR="0039616B" w:rsidRDefault="0002790D" w:rsidP="0039616B">
      <w:pPr>
        <w:bidi w:val="0"/>
        <w:spacing w:line="360" w:lineRule="auto"/>
        <w:ind w:firstLine="16"/>
        <w:jc w:val="both"/>
        <w:rPr>
          <w:rFonts w:asciiTheme="majorBidi" w:hAnsiTheme="majorBidi" w:cstheme="majorBidi"/>
          <w:sz w:val="28"/>
          <w:szCs w:val="28"/>
        </w:rPr>
      </w:pPr>
      <w:r w:rsidRPr="00321104">
        <w:rPr>
          <w:rFonts w:asciiTheme="majorBidi" w:hAnsiTheme="majorBidi" w:cstheme="majorBidi"/>
          <w:sz w:val="28"/>
          <w:szCs w:val="28"/>
        </w:rPr>
        <w:t>W</w:t>
      </w:r>
      <w:r w:rsidR="005B431E" w:rsidRPr="00321104">
        <w:rPr>
          <w:rFonts w:asciiTheme="majorBidi" w:hAnsiTheme="majorBidi" w:cstheme="majorBidi"/>
          <w:sz w:val="28"/>
          <w:szCs w:val="28"/>
        </w:rPr>
        <w:t>here</w:t>
      </w:r>
      <w:r w:rsidR="00082E9F">
        <w:rPr>
          <w:rFonts w:asciiTheme="majorBidi" w:hAnsiTheme="majorBidi" w:cstheme="majorBidi"/>
          <w:sz w:val="28"/>
          <w:szCs w:val="28"/>
        </w:rPr>
        <w:t xml:space="preserve"> </w:t>
      </w:r>
      <w:r w:rsidR="005B431E" w:rsidRPr="00321104">
        <w:rPr>
          <w:rFonts w:asciiTheme="majorBidi" w:hAnsiTheme="majorBidi" w:cstheme="majorBidi"/>
          <w:sz w:val="28"/>
          <w:szCs w:val="28"/>
        </w:rPr>
        <w:t xml:space="preserve">w is a vector regular to </w:t>
      </w:r>
      <w:r w:rsidR="0039616B" w:rsidRPr="00321104">
        <w:rPr>
          <w:rFonts w:asciiTheme="majorBidi" w:hAnsiTheme="majorBidi" w:cstheme="majorBidi"/>
          <w:sz w:val="28"/>
          <w:szCs w:val="28"/>
        </w:rPr>
        <w:t>hyper plane</w:t>
      </w:r>
      <w:r w:rsidR="005B431E" w:rsidRPr="00321104">
        <w:rPr>
          <w:rFonts w:asciiTheme="majorBidi" w:hAnsiTheme="majorBidi" w:cstheme="majorBidi"/>
          <w:sz w:val="28"/>
          <w:szCs w:val="28"/>
        </w:rPr>
        <w:t xml:space="preserve"> and b is an offset. If the cost of w. </w:t>
      </w:r>
      <w:proofErr w:type="spellStart"/>
      <w:r w:rsidR="005B431E" w:rsidRPr="00321104">
        <w:rPr>
          <w:rFonts w:asciiTheme="majorBidi" w:hAnsiTheme="majorBidi" w:cstheme="majorBidi"/>
          <w:sz w:val="28"/>
          <w:szCs w:val="28"/>
        </w:rPr>
        <w:t>x+b</w:t>
      </w:r>
      <w:proofErr w:type="spellEnd"/>
      <w:r w:rsidR="005B431E" w:rsidRPr="00321104">
        <w:rPr>
          <w:rFonts w:asciiTheme="majorBidi" w:hAnsiTheme="majorBidi" w:cstheme="majorBidi"/>
          <w:sz w:val="28"/>
          <w:szCs w:val="28"/>
        </w:rPr>
        <w:t>&gt;0 then we are able to say it is a positive factor in any other case it is a negative factor. Now we need (w, b) such that the margin has a most distance.</w:t>
      </w:r>
    </w:p>
    <w:p w14:paraId="7ECF9C93" w14:textId="6A380243" w:rsidR="004E555D" w:rsidRDefault="0002790D" w:rsidP="0039616B">
      <w:pPr>
        <w:bidi w:val="0"/>
        <w:spacing w:line="360" w:lineRule="auto"/>
        <w:ind w:firstLine="16"/>
        <w:jc w:val="both"/>
        <w:rPr>
          <w:rFonts w:asciiTheme="majorBidi" w:hAnsiTheme="majorBidi" w:cstheme="majorBidi"/>
          <w:sz w:val="28"/>
          <w:szCs w:val="28"/>
        </w:rPr>
      </w:pPr>
      <w:r w:rsidRPr="00321104">
        <w:rPr>
          <w:rFonts w:asciiTheme="majorBidi" w:hAnsiTheme="majorBidi" w:cstheme="majorBidi"/>
          <w:sz w:val="28"/>
          <w:szCs w:val="28"/>
        </w:rPr>
        <w:t>We spl</w:t>
      </w:r>
      <w:r w:rsidR="00321104" w:rsidRPr="00321104">
        <w:rPr>
          <w:rFonts w:asciiTheme="majorBidi" w:hAnsiTheme="majorBidi" w:cstheme="majorBidi"/>
          <w:sz w:val="28"/>
          <w:szCs w:val="28"/>
        </w:rPr>
        <w:t>at</w:t>
      </w:r>
      <w:r w:rsidR="005B431E" w:rsidRPr="00321104">
        <w:rPr>
          <w:rFonts w:asciiTheme="majorBidi" w:hAnsiTheme="majorBidi" w:cstheme="majorBidi"/>
          <w:sz w:val="28"/>
          <w:szCs w:val="28"/>
        </w:rPr>
        <w:t xml:space="preserve"> our dataset into training set and testing set at a ratio of 80%, 20% respectively.</w:t>
      </w:r>
      <w:r w:rsidR="00082E9F">
        <w:rPr>
          <w:rFonts w:asciiTheme="majorBidi" w:hAnsiTheme="majorBidi" w:cstheme="majorBidi"/>
          <w:sz w:val="28"/>
          <w:szCs w:val="28"/>
        </w:rPr>
        <w:t xml:space="preserve"> </w:t>
      </w:r>
      <w:r w:rsidR="005B431E" w:rsidRPr="00321104">
        <w:rPr>
          <w:rFonts w:asciiTheme="majorBidi" w:hAnsiTheme="majorBidi" w:cstheme="majorBidi"/>
          <w:sz w:val="28"/>
          <w:szCs w:val="28"/>
        </w:rPr>
        <w:t xml:space="preserve">Binary classification </w:t>
      </w:r>
      <w:r w:rsidR="00082E9F">
        <w:rPr>
          <w:rFonts w:asciiTheme="majorBidi" w:hAnsiTheme="majorBidi" w:cstheme="majorBidi"/>
          <w:sz w:val="28"/>
          <w:szCs w:val="28"/>
        </w:rPr>
        <w:t xml:space="preserve">was used </w:t>
      </w:r>
      <w:r w:rsidR="005B431E" w:rsidRPr="00321104">
        <w:rPr>
          <w:rFonts w:asciiTheme="majorBidi" w:hAnsiTheme="majorBidi" w:cstheme="majorBidi"/>
          <w:sz w:val="28"/>
          <w:szCs w:val="28"/>
        </w:rPr>
        <w:t xml:space="preserve">to obtain that class 1 epileptic seizure otherwise 0. </w:t>
      </w:r>
    </w:p>
    <w:p w14:paraId="672BBB00" w14:textId="77777777" w:rsidR="004E555D" w:rsidRPr="00321104" w:rsidRDefault="005B431E" w:rsidP="0039616B">
      <w:pPr>
        <w:bidi w:val="0"/>
        <w:spacing w:line="360" w:lineRule="auto"/>
        <w:jc w:val="both"/>
        <w:rPr>
          <w:rFonts w:asciiTheme="majorBidi" w:hAnsiTheme="majorBidi" w:cstheme="majorBidi"/>
          <w:b/>
          <w:sz w:val="28"/>
          <w:szCs w:val="28"/>
        </w:rPr>
      </w:pPr>
      <w:r w:rsidRPr="00321104">
        <w:rPr>
          <w:rFonts w:asciiTheme="majorBidi" w:hAnsiTheme="majorBidi" w:cstheme="majorBidi"/>
          <w:b/>
          <w:sz w:val="28"/>
          <w:szCs w:val="28"/>
        </w:rPr>
        <w:t>4.2 Materials and Methods for prediction</w:t>
      </w:r>
    </w:p>
    <w:p w14:paraId="13B1D02F" w14:textId="4632352E" w:rsidR="004E555D" w:rsidRPr="00321104" w:rsidRDefault="005B431E" w:rsidP="00014F62">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This work used EEG recording data obtained from Bonn University</w:t>
      </w:r>
      <w:r w:rsidR="004734A2">
        <w:rPr>
          <w:rFonts w:asciiTheme="majorBidi" w:hAnsiTheme="majorBidi" w:cstheme="majorBidi"/>
          <w:sz w:val="28"/>
          <w:szCs w:val="28"/>
        </w:rPr>
        <w:t>, the same data used for classification</w:t>
      </w:r>
      <w:r w:rsidR="001A407D">
        <w:rPr>
          <w:rFonts w:asciiTheme="majorBidi" w:hAnsiTheme="majorBidi" w:cstheme="majorBidi"/>
          <w:sz w:val="28"/>
          <w:szCs w:val="28"/>
        </w:rPr>
        <w:t xml:space="preserve"> [</w:t>
      </w:r>
      <w:r w:rsidR="007724CA">
        <w:rPr>
          <w:rFonts w:asciiTheme="majorBidi" w:hAnsiTheme="majorBidi" w:cstheme="majorBidi"/>
          <w:sz w:val="28"/>
          <w:szCs w:val="28"/>
        </w:rPr>
        <w:t>2</w:t>
      </w:r>
      <w:r w:rsidR="00A7433F">
        <w:rPr>
          <w:rFonts w:asciiTheme="majorBidi" w:hAnsiTheme="majorBidi" w:cstheme="majorBidi"/>
          <w:sz w:val="28"/>
          <w:szCs w:val="28"/>
        </w:rPr>
        <w:t>7</w:t>
      </w:r>
      <w:r w:rsidRPr="00321104">
        <w:rPr>
          <w:rFonts w:asciiTheme="majorBidi" w:hAnsiTheme="majorBidi" w:cstheme="majorBidi"/>
          <w:sz w:val="28"/>
          <w:szCs w:val="28"/>
        </w:rPr>
        <w:t>].</w:t>
      </w:r>
    </w:p>
    <w:p w14:paraId="278C651B" w14:textId="77777777" w:rsidR="004E555D" w:rsidRPr="00321104" w:rsidRDefault="005B431E" w:rsidP="00014F62">
      <w:pPr>
        <w:bidi w:val="0"/>
        <w:spacing w:line="360" w:lineRule="auto"/>
        <w:jc w:val="both"/>
        <w:rPr>
          <w:rFonts w:asciiTheme="majorBidi" w:hAnsiTheme="majorBidi" w:cstheme="majorBidi"/>
          <w:b/>
          <w:sz w:val="28"/>
          <w:szCs w:val="28"/>
        </w:rPr>
      </w:pPr>
      <w:r w:rsidRPr="00321104">
        <w:rPr>
          <w:rFonts w:asciiTheme="majorBidi" w:hAnsiTheme="majorBidi" w:cstheme="majorBidi"/>
          <w:b/>
          <w:sz w:val="28"/>
          <w:szCs w:val="28"/>
        </w:rPr>
        <w:t>4.2.1. EEG Database</w:t>
      </w:r>
    </w:p>
    <w:p w14:paraId="53BD0EE1" w14:textId="54185B11" w:rsidR="00A073ED" w:rsidRDefault="00A073ED" w:rsidP="00A073ED">
      <w:pPr>
        <w:bidi w:val="0"/>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In this study the epilepsy dataset from the University of Bonn was used. This dataset recorded from five patients and has five classes of EEG recording named Set A-E. Each set has 100 recordings with 23.6 seconds in length of brain signals. All EEG signals were recorded with the same 128- channel amplifier system. Set A and set B was recorded from healthy patients with eyes open and closed respectively, and marked as a normal condition. The electrodes used to record these sets were the scalp EEG method (</w:t>
      </w:r>
      <w:proofErr w:type="spellStart"/>
      <w:r>
        <w:rPr>
          <w:rFonts w:asciiTheme="majorBidi" w:hAnsiTheme="majorBidi" w:cstheme="majorBidi"/>
          <w:sz w:val="28"/>
          <w:szCs w:val="28"/>
        </w:rPr>
        <w:t>sEEG</w:t>
      </w:r>
      <w:proofErr w:type="spellEnd"/>
      <w:r>
        <w:rPr>
          <w:rFonts w:asciiTheme="majorBidi" w:hAnsiTheme="majorBidi" w:cstheme="majorBidi"/>
          <w:sz w:val="28"/>
          <w:szCs w:val="28"/>
        </w:rPr>
        <w:t>). The other three series were recorded using the intracranial method (</w:t>
      </w:r>
      <w:proofErr w:type="spellStart"/>
      <w:r>
        <w:rPr>
          <w:rFonts w:asciiTheme="majorBidi" w:hAnsiTheme="majorBidi" w:cstheme="majorBidi"/>
          <w:sz w:val="28"/>
          <w:szCs w:val="28"/>
        </w:rPr>
        <w:t>iEEG</w:t>
      </w:r>
      <w:proofErr w:type="spellEnd"/>
      <w:r>
        <w:rPr>
          <w:rFonts w:asciiTheme="majorBidi" w:hAnsiTheme="majorBidi" w:cstheme="majorBidi"/>
          <w:sz w:val="28"/>
          <w:szCs w:val="28"/>
        </w:rPr>
        <w:t xml:space="preserve">). EEG signals in Set C were recorded in the hippocampal formation of the brain, while set D was in the epileptogenic zone. These two groups are called the interictal condition. Set E, was recorded from patients in seizure condition and called as an ictal condition. Each set has 4097 samples, and is the sampling rate is 173.61 hertz. The data set is in text format, with 100 text files in each category.  </w:t>
      </w:r>
      <w:r w:rsidR="00D741A8">
        <w:rPr>
          <w:rFonts w:asciiTheme="majorBidi" w:hAnsiTheme="majorBidi" w:cstheme="majorBidi"/>
          <w:sz w:val="28"/>
          <w:szCs w:val="28"/>
        </w:rPr>
        <w:t>Figures below illustrate</w:t>
      </w:r>
      <w:r>
        <w:rPr>
          <w:rFonts w:asciiTheme="majorBidi" w:hAnsiTheme="majorBidi" w:cstheme="majorBidi"/>
          <w:sz w:val="28"/>
          <w:szCs w:val="28"/>
        </w:rPr>
        <w:t xml:space="preserve"> a representative sample for each group.</w:t>
      </w:r>
    </w:p>
    <w:p w14:paraId="7DF9D3AB" w14:textId="77777777" w:rsidR="004E555D" w:rsidRDefault="005B431E" w:rsidP="00D741A8">
      <w:pPr>
        <w:bidi w:val="0"/>
        <w:spacing w:line="360" w:lineRule="auto"/>
        <w:jc w:val="center"/>
      </w:pPr>
      <w:r>
        <w:rPr>
          <w:noProof/>
        </w:rPr>
        <w:drawing>
          <wp:inline distT="0" distB="0" distL="0" distR="0" wp14:anchorId="6701E4FF" wp14:editId="4EBB0B23">
            <wp:extent cx="3679825" cy="1172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extLst>
                        <a:ext uri="{28A0092B-C50C-407E-A947-70E740481C1C}">
                          <a14:useLocalDpi xmlns:a14="http://schemas.microsoft.com/office/drawing/2010/main" val="0"/>
                        </a:ext>
                      </a:extLst>
                    </a:blip>
                    <a:srcRect l="12241" t="18699" r="9697" b="9916"/>
                    <a:stretch>
                      <a:fillRect/>
                    </a:stretch>
                  </pic:blipFill>
                  <pic:spPr>
                    <a:xfrm>
                      <a:off x="0" y="0"/>
                      <a:ext cx="4471065" cy="1424520"/>
                    </a:xfrm>
                    <a:prstGeom prst="rect">
                      <a:avLst/>
                    </a:prstGeom>
                    <a:ln>
                      <a:noFill/>
                    </a:ln>
                  </pic:spPr>
                </pic:pic>
              </a:graphicData>
            </a:graphic>
          </wp:inline>
        </w:drawing>
      </w:r>
    </w:p>
    <w:p w14:paraId="743A3962" w14:textId="3CA33D83" w:rsidR="004E555D" w:rsidRPr="00321104" w:rsidRDefault="00A073ED" w:rsidP="00D741A8">
      <w:pPr>
        <w:bidi w:val="0"/>
        <w:spacing w:line="360" w:lineRule="auto"/>
        <w:jc w:val="center"/>
        <w:rPr>
          <w:rFonts w:asciiTheme="majorBidi" w:hAnsiTheme="majorBidi" w:cstheme="majorBidi"/>
          <w:sz w:val="24"/>
          <w:szCs w:val="24"/>
        </w:rPr>
      </w:pPr>
      <w:r>
        <w:rPr>
          <w:rFonts w:asciiTheme="majorBidi" w:hAnsiTheme="majorBidi" w:cstheme="majorBidi"/>
          <w:sz w:val="24"/>
          <w:szCs w:val="24"/>
        </w:rPr>
        <w:t>Figure 4-4</w:t>
      </w:r>
      <w:r w:rsidR="00321104">
        <w:rPr>
          <w:rFonts w:asciiTheme="majorBidi" w:hAnsiTheme="majorBidi" w:cstheme="majorBidi"/>
          <w:sz w:val="24"/>
          <w:szCs w:val="24"/>
        </w:rPr>
        <w:t>:</w:t>
      </w:r>
      <w:r w:rsidR="005B431E" w:rsidRPr="00321104">
        <w:rPr>
          <w:rFonts w:asciiTheme="majorBidi" w:hAnsiTheme="majorBidi" w:cstheme="majorBidi"/>
          <w:sz w:val="24"/>
          <w:szCs w:val="24"/>
        </w:rPr>
        <w:t xml:space="preserve"> Set C – interictal</w:t>
      </w:r>
      <w:r w:rsidR="00927971">
        <w:rPr>
          <w:rFonts w:asciiTheme="majorBidi" w:hAnsiTheme="majorBidi" w:cstheme="majorBidi"/>
          <w:sz w:val="24"/>
          <w:szCs w:val="24"/>
        </w:rPr>
        <w:t xml:space="preserve"> hippocampal formation (C)</w:t>
      </w:r>
    </w:p>
    <w:p w14:paraId="78B864F3" w14:textId="77777777" w:rsidR="004E555D" w:rsidRDefault="005B431E" w:rsidP="00D741A8">
      <w:pPr>
        <w:bidi w:val="0"/>
        <w:spacing w:line="360" w:lineRule="auto"/>
        <w:jc w:val="center"/>
      </w:pPr>
      <w:r>
        <w:rPr>
          <w:noProof/>
        </w:rPr>
        <w:drawing>
          <wp:inline distT="0" distB="0" distL="0" distR="0" wp14:anchorId="78A72B42" wp14:editId="6A55EA81">
            <wp:extent cx="3566795" cy="1321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rcRect l="7583" r="4524" b="7785"/>
                    <a:stretch>
                      <a:fillRect/>
                    </a:stretch>
                  </pic:blipFill>
                  <pic:spPr>
                    <a:xfrm>
                      <a:off x="0" y="0"/>
                      <a:ext cx="3625807" cy="1343675"/>
                    </a:xfrm>
                    <a:prstGeom prst="rect">
                      <a:avLst/>
                    </a:prstGeom>
                    <a:ln>
                      <a:noFill/>
                    </a:ln>
                  </pic:spPr>
                </pic:pic>
              </a:graphicData>
            </a:graphic>
          </wp:inline>
        </w:drawing>
      </w:r>
    </w:p>
    <w:p w14:paraId="5505C453" w14:textId="6A742C3C" w:rsidR="004E555D" w:rsidRPr="00321104" w:rsidRDefault="00A073ED" w:rsidP="00D741A8">
      <w:pPr>
        <w:bidi w:val="0"/>
        <w:spacing w:line="360" w:lineRule="auto"/>
        <w:jc w:val="center"/>
        <w:rPr>
          <w:rFonts w:asciiTheme="majorBidi" w:hAnsiTheme="majorBidi" w:cstheme="majorBidi"/>
          <w:sz w:val="24"/>
          <w:szCs w:val="24"/>
        </w:rPr>
      </w:pPr>
      <w:r>
        <w:rPr>
          <w:rFonts w:asciiTheme="majorBidi" w:hAnsiTheme="majorBidi" w:cstheme="majorBidi"/>
          <w:sz w:val="24"/>
          <w:szCs w:val="24"/>
        </w:rPr>
        <w:t>Figure 4-5</w:t>
      </w:r>
      <w:r w:rsidR="005B431E" w:rsidRPr="00321104">
        <w:rPr>
          <w:rFonts w:asciiTheme="majorBidi" w:hAnsiTheme="majorBidi" w:cstheme="majorBidi"/>
          <w:sz w:val="24"/>
          <w:szCs w:val="24"/>
        </w:rPr>
        <w:t>: Set E – Signals of unhealt</w:t>
      </w:r>
      <w:r w:rsidR="00927971">
        <w:rPr>
          <w:rFonts w:asciiTheme="majorBidi" w:hAnsiTheme="majorBidi" w:cstheme="majorBidi"/>
          <w:sz w:val="24"/>
          <w:szCs w:val="24"/>
        </w:rPr>
        <w:t>hy person during a seizure</w:t>
      </w:r>
    </w:p>
    <w:p w14:paraId="59497C57" w14:textId="77777777" w:rsidR="004E555D" w:rsidRDefault="005B431E" w:rsidP="00D741A8">
      <w:pPr>
        <w:bidi w:val="0"/>
        <w:spacing w:line="360" w:lineRule="auto"/>
        <w:jc w:val="center"/>
      </w:pPr>
      <w:r>
        <w:rPr>
          <w:noProof/>
        </w:rPr>
        <w:lastRenderedPageBreak/>
        <w:drawing>
          <wp:inline distT="0" distB="0" distL="0" distR="0" wp14:anchorId="10B2AAB0" wp14:editId="40899C8B">
            <wp:extent cx="3594100" cy="9188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rcRect l="9157" t="-839" r="5224" b="8416"/>
                    <a:stretch>
                      <a:fillRect/>
                    </a:stretch>
                  </pic:blipFill>
                  <pic:spPr>
                    <a:xfrm>
                      <a:off x="0" y="0"/>
                      <a:ext cx="4653822" cy="1189746"/>
                    </a:xfrm>
                    <a:prstGeom prst="rect">
                      <a:avLst/>
                    </a:prstGeom>
                    <a:ln>
                      <a:noFill/>
                    </a:ln>
                  </pic:spPr>
                </pic:pic>
              </a:graphicData>
            </a:graphic>
          </wp:inline>
        </w:drawing>
      </w:r>
    </w:p>
    <w:p w14:paraId="73340DCA" w14:textId="6245B11F" w:rsidR="004E555D" w:rsidRPr="00321104" w:rsidRDefault="00A073ED" w:rsidP="00D741A8">
      <w:pPr>
        <w:bidi w:val="0"/>
        <w:spacing w:line="360" w:lineRule="auto"/>
        <w:jc w:val="center"/>
        <w:rPr>
          <w:rFonts w:asciiTheme="majorBidi" w:hAnsiTheme="majorBidi" w:cstheme="majorBidi"/>
          <w:sz w:val="24"/>
          <w:szCs w:val="24"/>
        </w:rPr>
      </w:pPr>
      <w:r>
        <w:rPr>
          <w:rFonts w:asciiTheme="majorBidi" w:hAnsiTheme="majorBidi" w:cstheme="majorBidi"/>
          <w:sz w:val="24"/>
          <w:szCs w:val="24"/>
        </w:rPr>
        <w:t>Figure 4-6</w:t>
      </w:r>
      <w:r w:rsidR="005B431E" w:rsidRPr="00321104">
        <w:rPr>
          <w:rFonts w:asciiTheme="majorBidi" w:hAnsiTheme="majorBidi" w:cstheme="majorBidi"/>
          <w:sz w:val="24"/>
          <w:szCs w:val="24"/>
        </w:rPr>
        <w:t>:  Set A – Person not suffering f</w:t>
      </w:r>
      <w:r w:rsidR="00927971">
        <w:rPr>
          <w:rFonts w:asciiTheme="majorBidi" w:hAnsiTheme="majorBidi" w:cstheme="majorBidi"/>
          <w:sz w:val="24"/>
          <w:szCs w:val="24"/>
        </w:rPr>
        <w:t>rom Epilepsy with open eye</w:t>
      </w:r>
    </w:p>
    <w:p w14:paraId="2F01E5B6" w14:textId="77777777" w:rsidR="004E555D" w:rsidRDefault="005B431E" w:rsidP="00D741A8">
      <w:pPr>
        <w:bidi w:val="0"/>
        <w:spacing w:line="360" w:lineRule="auto"/>
        <w:jc w:val="center"/>
      </w:pPr>
      <w:r>
        <w:rPr>
          <w:noProof/>
        </w:rPr>
        <w:drawing>
          <wp:inline distT="0" distB="0" distL="0" distR="0" wp14:anchorId="217C5791" wp14:editId="3A381810">
            <wp:extent cx="3623310" cy="1072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extLst>
                        <a:ext uri="{28A0092B-C50C-407E-A947-70E740481C1C}">
                          <a14:useLocalDpi xmlns:a14="http://schemas.microsoft.com/office/drawing/2010/main" val="0"/>
                        </a:ext>
                      </a:extLst>
                    </a:blip>
                    <a:srcRect l="9375" t="-7392" r="3679" b="7392"/>
                    <a:stretch>
                      <a:fillRect/>
                    </a:stretch>
                  </pic:blipFill>
                  <pic:spPr>
                    <a:xfrm>
                      <a:off x="0" y="0"/>
                      <a:ext cx="4003365" cy="1185195"/>
                    </a:xfrm>
                    <a:prstGeom prst="rect">
                      <a:avLst/>
                    </a:prstGeom>
                    <a:ln>
                      <a:noFill/>
                    </a:ln>
                  </pic:spPr>
                </pic:pic>
              </a:graphicData>
            </a:graphic>
          </wp:inline>
        </w:drawing>
      </w:r>
    </w:p>
    <w:p w14:paraId="76D63D2C" w14:textId="35968883" w:rsidR="004E555D" w:rsidRPr="00321104" w:rsidRDefault="00321104" w:rsidP="00D741A8">
      <w:pPr>
        <w:bidi w:val="0"/>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B431E" w:rsidRPr="00321104">
        <w:rPr>
          <w:rFonts w:asciiTheme="majorBidi" w:hAnsiTheme="majorBidi" w:cstheme="majorBidi"/>
          <w:sz w:val="24"/>
          <w:szCs w:val="24"/>
        </w:rPr>
        <w:t>4</w:t>
      </w:r>
      <w:r w:rsidR="00A073ED">
        <w:rPr>
          <w:rFonts w:asciiTheme="majorBidi" w:hAnsiTheme="majorBidi" w:cstheme="majorBidi"/>
          <w:sz w:val="24"/>
          <w:szCs w:val="24"/>
        </w:rPr>
        <w:t>-7</w:t>
      </w:r>
      <w:r w:rsidR="005B431E" w:rsidRPr="00321104">
        <w:rPr>
          <w:rFonts w:asciiTheme="majorBidi" w:hAnsiTheme="majorBidi" w:cstheme="majorBidi"/>
          <w:sz w:val="24"/>
          <w:szCs w:val="24"/>
        </w:rPr>
        <w:t>: Set D – in</w:t>
      </w:r>
      <w:r w:rsidR="00927971">
        <w:rPr>
          <w:rFonts w:asciiTheme="majorBidi" w:hAnsiTheme="majorBidi" w:cstheme="majorBidi"/>
          <w:sz w:val="24"/>
          <w:szCs w:val="24"/>
        </w:rPr>
        <w:t>terictal epileptogenic zone</w:t>
      </w:r>
    </w:p>
    <w:p w14:paraId="13F5BAD2" w14:textId="77777777" w:rsidR="004E555D" w:rsidRDefault="005B431E" w:rsidP="00D741A8">
      <w:pPr>
        <w:bidi w:val="0"/>
        <w:spacing w:line="360" w:lineRule="auto"/>
        <w:jc w:val="center"/>
      </w:pPr>
      <w:r>
        <w:rPr>
          <w:noProof/>
        </w:rPr>
        <w:drawing>
          <wp:inline distT="0" distB="0" distL="0" distR="0" wp14:anchorId="14FFF51B" wp14:editId="0F94E992">
            <wp:extent cx="3664585" cy="836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extLst>
                        <a:ext uri="{28A0092B-C50C-407E-A947-70E740481C1C}">
                          <a14:useLocalDpi xmlns:a14="http://schemas.microsoft.com/office/drawing/2010/main" val="0"/>
                        </a:ext>
                      </a:extLst>
                    </a:blip>
                    <a:srcRect l="7835" t="-5450" r="4287" b="5450"/>
                    <a:stretch>
                      <a:fillRect/>
                    </a:stretch>
                  </pic:blipFill>
                  <pic:spPr>
                    <a:xfrm>
                      <a:off x="0" y="0"/>
                      <a:ext cx="4075708" cy="931246"/>
                    </a:xfrm>
                    <a:prstGeom prst="rect">
                      <a:avLst/>
                    </a:prstGeom>
                    <a:ln>
                      <a:noFill/>
                    </a:ln>
                  </pic:spPr>
                </pic:pic>
              </a:graphicData>
            </a:graphic>
          </wp:inline>
        </w:drawing>
      </w:r>
    </w:p>
    <w:p w14:paraId="550CCB40" w14:textId="76CD38BB" w:rsidR="004E555D" w:rsidRDefault="00A073ED" w:rsidP="00D741A8">
      <w:pPr>
        <w:bidi w:val="0"/>
        <w:spacing w:line="360" w:lineRule="auto"/>
        <w:jc w:val="center"/>
        <w:rPr>
          <w:sz w:val="18"/>
          <w:szCs w:val="18"/>
        </w:rPr>
      </w:pPr>
      <w:r>
        <w:rPr>
          <w:rFonts w:asciiTheme="majorBidi" w:hAnsiTheme="majorBidi" w:cstheme="majorBidi"/>
          <w:sz w:val="24"/>
          <w:szCs w:val="24"/>
        </w:rPr>
        <w:t>Figure 4-8</w:t>
      </w:r>
      <w:r w:rsidR="005B431E" w:rsidRPr="00321104">
        <w:rPr>
          <w:rFonts w:asciiTheme="majorBidi" w:hAnsiTheme="majorBidi" w:cstheme="majorBidi"/>
          <w:sz w:val="24"/>
          <w:szCs w:val="24"/>
        </w:rPr>
        <w:t>: Set B – Person not suffering fro</w:t>
      </w:r>
      <w:r w:rsidR="00927971">
        <w:rPr>
          <w:rFonts w:asciiTheme="majorBidi" w:hAnsiTheme="majorBidi" w:cstheme="majorBidi"/>
          <w:sz w:val="24"/>
          <w:szCs w:val="24"/>
        </w:rPr>
        <w:t>m Epilepsy with closed eye</w:t>
      </w:r>
    </w:p>
    <w:p w14:paraId="66DE4298" w14:textId="77777777" w:rsidR="004E555D" w:rsidRDefault="004E555D">
      <w:pPr>
        <w:bidi w:val="0"/>
        <w:ind w:left="-1276"/>
      </w:pPr>
    </w:p>
    <w:p w14:paraId="77ADB415" w14:textId="77777777" w:rsidR="004E555D" w:rsidRPr="00321104" w:rsidRDefault="005B431E" w:rsidP="00B53A8F">
      <w:pPr>
        <w:bidi w:val="0"/>
        <w:spacing w:line="360" w:lineRule="auto"/>
        <w:jc w:val="both"/>
        <w:rPr>
          <w:rFonts w:asciiTheme="majorBidi" w:hAnsiTheme="majorBidi" w:cstheme="majorBidi"/>
          <w:b/>
          <w:sz w:val="28"/>
          <w:szCs w:val="28"/>
        </w:rPr>
      </w:pPr>
      <w:r w:rsidRPr="00321104">
        <w:rPr>
          <w:rFonts w:asciiTheme="majorBidi" w:hAnsiTheme="majorBidi" w:cstheme="majorBidi"/>
          <w:b/>
          <w:sz w:val="28"/>
          <w:szCs w:val="28"/>
        </w:rPr>
        <w:t>4.2.2. Preprocessing</w:t>
      </w:r>
    </w:p>
    <w:p w14:paraId="7E2C4988" w14:textId="1786516F" w:rsidR="00A073ED" w:rsidRDefault="005B431E" w:rsidP="00D741A8">
      <w:pPr>
        <w:bidi w:val="0"/>
        <w:spacing w:line="360" w:lineRule="auto"/>
        <w:jc w:val="both"/>
        <w:rPr>
          <w:rFonts w:asciiTheme="majorBidi" w:hAnsiTheme="majorBidi" w:cstheme="majorBidi"/>
          <w:sz w:val="28"/>
          <w:szCs w:val="28"/>
        </w:rPr>
      </w:pPr>
      <w:r w:rsidRPr="00321104">
        <w:rPr>
          <w:rFonts w:asciiTheme="majorBidi" w:hAnsiTheme="majorBidi" w:cstheme="majorBidi"/>
          <w:sz w:val="28"/>
          <w:szCs w:val="28"/>
        </w:rPr>
        <w:t xml:space="preserve"> </w:t>
      </w:r>
      <w:r w:rsidR="00A073ED">
        <w:rPr>
          <w:rFonts w:asciiTheme="majorBidi" w:hAnsiTheme="majorBidi" w:cstheme="majorBidi"/>
          <w:sz w:val="28"/>
          <w:szCs w:val="28"/>
        </w:rPr>
        <w:t xml:space="preserve">In this study the focus is on the pre-ictal condition so the binary classification method was used. The data has five class so we </w:t>
      </w:r>
      <w:proofErr w:type="gramStart"/>
      <w:r w:rsidR="00A073ED">
        <w:rPr>
          <w:rFonts w:asciiTheme="majorBidi" w:hAnsiTheme="majorBidi" w:cstheme="majorBidi"/>
          <w:sz w:val="28"/>
          <w:szCs w:val="28"/>
        </w:rPr>
        <w:t>reduces</w:t>
      </w:r>
      <w:proofErr w:type="gramEnd"/>
      <w:r w:rsidR="00A073ED">
        <w:rPr>
          <w:rFonts w:asciiTheme="majorBidi" w:hAnsiTheme="majorBidi" w:cstheme="majorBidi"/>
          <w:sz w:val="28"/>
          <w:szCs w:val="28"/>
        </w:rPr>
        <w:t xml:space="preserve"> the class to two class by grouped the data to</w:t>
      </w:r>
      <w:r w:rsidR="00D741A8">
        <w:rPr>
          <w:rFonts w:asciiTheme="majorBidi" w:hAnsiTheme="majorBidi" w:cstheme="majorBidi"/>
          <w:sz w:val="28"/>
          <w:szCs w:val="28"/>
        </w:rPr>
        <w:t>gether as (A, B, C, E) and (D). I</w:t>
      </w:r>
      <w:r w:rsidR="00A073ED">
        <w:rPr>
          <w:rFonts w:asciiTheme="majorBidi" w:hAnsiTheme="majorBidi" w:cstheme="majorBidi"/>
          <w:sz w:val="28"/>
          <w:szCs w:val="28"/>
        </w:rPr>
        <w:t xml:space="preserve">n order to make a classification </w:t>
      </w:r>
      <w:r w:rsidR="00D741A8">
        <w:rPr>
          <w:rFonts w:asciiTheme="majorBidi" w:hAnsiTheme="majorBidi" w:cstheme="majorBidi"/>
          <w:sz w:val="28"/>
          <w:szCs w:val="28"/>
        </w:rPr>
        <w:t>task the</w:t>
      </w:r>
      <w:r w:rsidR="00A073ED">
        <w:rPr>
          <w:rFonts w:asciiTheme="majorBidi" w:hAnsiTheme="majorBidi" w:cstheme="majorBidi"/>
          <w:sz w:val="28"/>
          <w:szCs w:val="28"/>
        </w:rPr>
        <w:t xml:space="preserve"> data was divided to pre ictal state (D) and oth</w:t>
      </w:r>
      <w:r w:rsidR="00D741A8">
        <w:rPr>
          <w:rFonts w:asciiTheme="majorBidi" w:hAnsiTheme="majorBidi" w:cstheme="majorBidi"/>
          <w:sz w:val="28"/>
          <w:szCs w:val="28"/>
        </w:rPr>
        <w:t>er brain condition (A, B, C, E)</w:t>
      </w:r>
      <w:r w:rsidR="00A073ED">
        <w:rPr>
          <w:rFonts w:asciiTheme="majorBidi" w:hAnsiTheme="majorBidi" w:cstheme="majorBidi"/>
          <w:sz w:val="28"/>
          <w:szCs w:val="28"/>
        </w:rPr>
        <w:t>.</w:t>
      </w:r>
    </w:p>
    <w:p w14:paraId="16EEBB9C" w14:textId="77777777" w:rsidR="00D741A8" w:rsidRDefault="00A073ED" w:rsidP="00A073ED">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When the data </w:t>
      </w:r>
      <w:r w:rsidR="00D741A8">
        <w:rPr>
          <w:rFonts w:asciiTheme="majorBidi" w:hAnsiTheme="majorBidi" w:cstheme="majorBidi"/>
          <w:sz w:val="28"/>
          <w:szCs w:val="28"/>
        </w:rPr>
        <w:t xml:space="preserve">was </w:t>
      </w:r>
      <w:proofErr w:type="gramStart"/>
      <w:r w:rsidR="00D741A8">
        <w:rPr>
          <w:rFonts w:asciiTheme="majorBidi" w:hAnsiTheme="majorBidi" w:cstheme="majorBidi"/>
          <w:sz w:val="28"/>
          <w:szCs w:val="28"/>
        </w:rPr>
        <w:t>downloaded</w:t>
      </w:r>
      <w:proofErr w:type="gramEnd"/>
      <w:r w:rsidR="00D741A8">
        <w:rPr>
          <w:rFonts w:asciiTheme="majorBidi" w:hAnsiTheme="majorBidi" w:cstheme="majorBidi"/>
          <w:sz w:val="28"/>
          <w:szCs w:val="28"/>
        </w:rPr>
        <w:t xml:space="preserve"> we found that it consist of five files each</w:t>
      </w:r>
      <w:r>
        <w:rPr>
          <w:rFonts w:asciiTheme="majorBidi" w:hAnsiTheme="majorBidi" w:cstheme="majorBidi"/>
          <w:sz w:val="28"/>
          <w:szCs w:val="28"/>
        </w:rPr>
        <w:t xml:space="preserve"> file </w:t>
      </w:r>
      <w:r w:rsidR="00D741A8">
        <w:rPr>
          <w:rFonts w:asciiTheme="majorBidi" w:hAnsiTheme="majorBidi" w:cstheme="majorBidi"/>
          <w:sz w:val="28"/>
          <w:szCs w:val="28"/>
        </w:rPr>
        <w:t>has</w:t>
      </w:r>
      <w:r>
        <w:rPr>
          <w:rFonts w:asciiTheme="majorBidi" w:hAnsiTheme="majorBidi" w:cstheme="majorBidi"/>
          <w:sz w:val="28"/>
          <w:szCs w:val="28"/>
        </w:rPr>
        <w:t xml:space="preserve"> 100 files in excel sheet. In order to make the classification task easy all this files were combined in one file, to do that first when the signal was plotted in python IDEL we faced a problem because the arranged of data is </w:t>
      </w:r>
      <w:proofErr w:type="gramStart"/>
      <w:r>
        <w:rPr>
          <w:rFonts w:asciiTheme="majorBidi" w:hAnsiTheme="majorBidi" w:cstheme="majorBidi"/>
          <w:sz w:val="28"/>
          <w:szCs w:val="28"/>
        </w:rPr>
        <w:t>inversed .the</w:t>
      </w:r>
      <w:proofErr w:type="gramEnd"/>
      <w:r>
        <w:rPr>
          <w:rFonts w:asciiTheme="majorBidi" w:hAnsiTheme="majorBidi" w:cstheme="majorBidi"/>
          <w:sz w:val="28"/>
          <w:szCs w:val="28"/>
        </w:rPr>
        <w:t xml:space="preserve"> excel file contains (2 columns and 4097 rows) so if we want to plot the signals we must make every excel file contains (4097 columns and 2 rows) to all the excel files.</w:t>
      </w:r>
    </w:p>
    <w:p w14:paraId="08DE87F9" w14:textId="3D71C1C6" w:rsidR="00A073ED" w:rsidRPr="00281313" w:rsidRDefault="00D741A8" w:rsidP="00D741A8">
      <w:pPr>
        <w:bidi w:val="0"/>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Instead of having</w:t>
      </w:r>
      <w:r w:rsidR="00A073ED">
        <w:rPr>
          <w:rFonts w:asciiTheme="majorBidi" w:hAnsiTheme="majorBidi" w:cstheme="majorBidi"/>
          <w:sz w:val="28"/>
          <w:szCs w:val="28"/>
        </w:rPr>
        <w:t xml:space="preserve"> 100 files to each file class every class was put together in one file so we have five files. The last step is to combined all the files together in one file contain all the data instead of five files. The last thing is to add a new column to the data set to make the classification easier and fast. The classes of data were renamed by give a number to each c</w:t>
      </w:r>
      <w:r w:rsidR="00281313">
        <w:rPr>
          <w:rFonts w:asciiTheme="majorBidi" w:hAnsiTheme="majorBidi" w:cstheme="majorBidi"/>
          <w:sz w:val="28"/>
          <w:szCs w:val="28"/>
        </w:rPr>
        <w:t>lass. The details</w:t>
      </w:r>
      <w:r>
        <w:rPr>
          <w:rFonts w:asciiTheme="majorBidi" w:hAnsiTheme="majorBidi" w:cstheme="majorBidi"/>
          <w:sz w:val="28"/>
          <w:szCs w:val="28"/>
        </w:rPr>
        <w:t xml:space="preserve"> are</w:t>
      </w:r>
      <w:r w:rsidR="00281313">
        <w:rPr>
          <w:rFonts w:asciiTheme="majorBidi" w:hAnsiTheme="majorBidi" w:cstheme="majorBidi"/>
          <w:sz w:val="28"/>
          <w:szCs w:val="28"/>
        </w:rPr>
        <w:t xml:space="preserve"> in table 4-1.</w:t>
      </w:r>
    </w:p>
    <w:p w14:paraId="5F967CDF" w14:textId="3E353598" w:rsidR="00B53A8F" w:rsidRDefault="00B53A8F" w:rsidP="00D741A8">
      <w:pPr>
        <w:bidi w:val="0"/>
        <w:spacing w:line="360" w:lineRule="auto"/>
        <w:jc w:val="center"/>
        <w:rPr>
          <w:rFonts w:asciiTheme="majorBidi" w:hAnsiTheme="majorBidi" w:cstheme="majorBidi"/>
          <w:sz w:val="24"/>
          <w:szCs w:val="24"/>
        </w:rPr>
      </w:pPr>
      <w:r>
        <w:rPr>
          <w:rFonts w:asciiTheme="majorBidi" w:hAnsiTheme="majorBidi" w:cstheme="majorBidi"/>
          <w:sz w:val="24"/>
          <w:szCs w:val="24"/>
        </w:rPr>
        <w:t xml:space="preserve">Table </w:t>
      </w:r>
      <w:r w:rsidRPr="00A25578">
        <w:rPr>
          <w:rFonts w:asciiTheme="majorBidi" w:hAnsiTheme="majorBidi" w:cstheme="majorBidi"/>
          <w:sz w:val="24"/>
          <w:szCs w:val="24"/>
        </w:rPr>
        <w:t>4-1:</w:t>
      </w:r>
      <w:r>
        <w:rPr>
          <w:rFonts w:asciiTheme="majorBidi" w:hAnsiTheme="majorBidi" w:cstheme="majorBidi"/>
          <w:sz w:val="24"/>
          <w:szCs w:val="24"/>
        </w:rPr>
        <w:t xml:space="preserve"> D</w:t>
      </w:r>
      <w:r w:rsidRPr="00A25578">
        <w:rPr>
          <w:rFonts w:asciiTheme="majorBidi" w:hAnsiTheme="majorBidi" w:cstheme="majorBidi"/>
          <w:sz w:val="24"/>
          <w:szCs w:val="24"/>
        </w:rPr>
        <w:t>escribe</w:t>
      </w:r>
      <w:r w:rsidR="00110291">
        <w:rPr>
          <w:rFonts w:asciiTheme="majorBidi" w:hAnsiTheme="majorBidi" w:cstheme="majorBidi"/>
          <w:sz w:val="24"/>
          <w:szCs w:val="24"/>
        </w:rPr>
        <w:t>s</w:t>
      </w:r>
      <w:r w:rsidRPr="00A25578">
        <w:rPr>
          <w:rFonts w:asciiTheme="majorBidi" w:hAnsiTheme="majorBidi" w:cstheme="majorBidi"/>
          <w:sz w:val="24"/>
          <w:szCs w:val="24"/>
        </w:rPr>
        <w:t xml:space="preserve"> the new label of data</w:t>
      </w:r>
    </w:p>
    <w:tbl>
      <w:tblPr>
        <w:tblStyle w:val="TableGrid"/>
        <w:tblW w:w="6057" w:type="dxa"/>
        <w:jc w:val="center"/>
        <w:tblLayout w:type="fixed"/>
        <w:tblLook w:val="04A0" w:firstRow="1" w:lastRow="0" w:firstColumn="1" w:lastColumn="0" w:noHBand="0" w:noVBand="1"/>
      </w:tblPr>
      <w:tblGrid>
        <w:gridCol w:w="1360"/>
        <w:gridCol w:w="3051"/>
        <w:gridCol w:w="1646"/>
      </w:tblGrid>
      <w:tr w:rsidR="00DE3729" w14:paraId="6212CC65" w14:textId="77777777" w:rsidTr="004B5838">
        <w:trPr>
          <w:trHeight w:val="497"/>
          <w:jc w:val="center"/>
        </w:trPr>
        <w:tc>
          <w:tcPr>
            <w:tcW w:w="1360" w:type="dxa"/>
            <w:vAlign w:val="center"/>
          </w:tcPr>
          <w:p w14:paraId="5A5580A2" w14:textId="77777777" w:rsidR="00DE3729" w:rsidRPr="00084275" w:rsidRDefault="00DE3729" w:rsidP="00DE3729">
            <w:pPr>
              <w:jc w:val="center"/>
              <w:rPr>
                <w:rFonts w:asciiTheme="majorBidi" w:hAnsiTheme="majorBidi" w:cstheme="majorBidi"/>
                <w:sz w:val="24"/>
                <w:szCs w:val="24"/>
              </w:rPr>
            </w:pPr>
            <w:r w:rsidRPr="00084275">
              <w:rPr>
                <w:rFonts w:asciiTheme="majorBidi" w:hAnsiTheme="majorBidi" w:cstheme="majorBidi"/>
                <w:sz w:val="24"/>
                <w:szCs w:val="24"/>
              </w:rPr>
              <w:t>Label</w:t>
            </w:r>
          </w:p>
        </w:tc>
        <w:tc>
          <w:tcPr>
            <w:tcW w:w="3051" w:type="dxa"/>
            <w:vAlign w:val="center"/>
          </w:tcPr>
          <w:p w14:paraId="1D34A51D" w14:textId="77777777" w:rsidR="00DE3729" w:rsidRPr="00084275" w:rsidRDefault="00DE3729" w:rsidP="00DE3729">
            <w:pPr>
              <w:jc w:val="center"/>
              <w:rPr>
                <w:rFonts w:asciiTheme="majorBidi" w:hAnsiTheme="majorBidi" w:cstheme="majorBidi"/>
                <w:sz w:val="24"/>
                <w:szCs w:val="24"/>
              </w:rPr>
            </w:pPr>
            <w:r w:rsidRPr="00084275">
              <w:rPr>
                <w:rFonts w:asciiTheme="majorBidi" w:hAnsiTheme="majorBidi" w:cstheme="majorBidi"/>
                <w:sz w:val="24"/>
                <w:szCs w:val="24"/>
              </w:rPr>
              <w:t>Class Name</w:t>
            </w:r>
          </w:p>
        </w:tc>
        <w:tc>
          <w:tcPr>
            <w:tcW w:w="1646" w:type="dxa"/>
            <w:vAlign w:val="center"/>
          </w:tcPr>
          <w:p w14:paraId="07AF1059" w14:textId="08327ED5" w:rsidR="00DE3729" w:rsidRPr="00084275" w:rsidRDefault="00DE3729" w:rsidP="00DE3729">
            <w:pPr>
              <w:jc w:val="center"/>
              <w:rPr>
                <w:rFonts w:asciiTheme="majorBidi" w:hAnsiTheme="majorBidi" w:cstheme="majorBidi"/>
                <w:sz w:val="24"/>
                <w:szCs w:val="24"/>
              </w:rPr>
            </w:pPr>
            <w:r w:rsidRPr="00084275">
              <w:rPr>
                <w:rFonts w:asciiTheme="majorBidi" w:hAnsiTheme="majorBidi" w:cstheme="majorBidi"/>
                <w:sz w:val="24"/>
                <w:szCs w:val="24"/>
              </w:rPr>
              <w:t>New label</w:t>
            </w:r>
          </w:p>
        </w:tc>
      </w:tr>
      <w:tr w:rsidR="00DE3729" w14:paraId="2E43D2A5" w14:textId="77777777" w:rsidTr="004B5838">
        <w:trPr>
          <w:trHeight w:val="497"/>
          <w:jc w:val="center"/>
        </w:trPr>
        <w:tc>
          <w:tcPr>
            <w:tcW w:w="1360" w:type="dxa"/>
            <w:vAlign w:val="center"/>
          </w:tcPr>
          <w:p w14:paraId="06382306"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A</w:t>
            </w:r>
          </w:p>
        </w:tc>
        <w:tc>
          <w:tcPr>
            <w:tcW w:w="3051" w:type="dxa"/>
            <w:vAlign w:val="center"/>
          </w:tcPr>
          <w:p w14:paraId="32A458F9"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Healthy Open Eyes</w:t>
            </w:r>
          </w:p>
        </w:tc>
        <w:tc>
          <w:tcPr>
            <w:tcW w:w="1646" w:type="dxa"/>
            <w:vAlign w:val="center"/>
          </w:tcPr>
          <w:p w14:paraId="65F62059"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5</w:t>
            </w:r>
          </w:p>
        </w:tc>
      </w:tr>
      <w:tr w:rsidR="00DE3729" w14:paraId="44AEB9CC" w14:textId="77777777" w:rsidTr="004B5838">
        <w:trPr>
          <w:trHeight w:val="497"/>
          <w:jc w:val="center"/>
        </w:trPr>
        <w:tc>
          <w:tcPr>
            <w:tcW w:w="1360" w:type="dxa"/>
            <w:vAlign w:val="center"/>
          </w:tcPr>
          <w:p w14:paraId="7AF4D563"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B</w:t>
            </w:r>
          </w:p>
        </w:tc>
        <w:tc>
          <w:tcPr>
            <w:tcW w:w="3051" w:type="dxa"/>
            <w:vAlign w:val="center"/>
          </w:tcPr>
          <w:p w14:paraId="1DAB21D1"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Healthy closed Eyes</w:t>
            </w:r>
          </w:p>
        </w:tc>
        <w:tc>
          <w:tcPr>
            <w:tcW w:w="1646" w:type="dxa"/>
            <w:vAlign w:val="center"/>
          </w:tcPr>
          <w:p w14:paraId="493D0327"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4</w:t>
            </w:r>
          </w:p>
        </w:tc>
      </w:tr>
      <w:tr w:rsidR="00DE3729" w14:paraId="159B6F6D" w14:textId="77777777" w:rsidTr="004B5838">
        <w:trPr>
          <w:trHeight w:val="497"/>
          <w:jc w:val="center"/>
        </w:trPr>
        <w:tc>
          <w:tcPr>
            <w:tcW w:w="1360" w:type="dxa"/>
            <w:vAlign w:val="center"/>
          </w:tcPr>
          <w:p w14:paraId="7E1A9DA6"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C</w:t>
            </w:r>
          </w:p>
        </w:tc>
        <w:tc>
          <w:tcPr>
            <w:tcW w:w="3051" w:type="dxa"/>
            <w:vAlign w:val="center"/>
          </w:tcPr>
          <w:p w14:paraId="5E1EE1A3"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Inter-Ictal</w:t>
            </w:r>
          </w:p>
        </w:tc>
        <w:tc>
          <w:tcPr>
            <w:tcW w:w="1646" w:type="dxa"/>
            <w:vAlign w:val="center"/>
          </w:tcPr>
          <w:p w14:paraId="61C31F7A"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3</w:t>
            </w:r>
          </w:p>
        </w:tc>
      </w:tr>
      <w:tr w:rsidR="00DE3729" w14:paraId="6798A5B9" w14:textId="77777777" w:rsidTr="004B5838">
        <w:trPr>
          <w:trHeight w:val="497"/>
          <w:jc w:val="center"/>
        </w:trPr>
        <w:tc>
          <w:tcPr>
            <w:tcW w:w="1360" w:type="dxa"/>
            <w:vAlign w:val="center"/>
          </w:tcPr>
          <w:p w14:paraId="070E75DA"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D</w:t>
            </w:r>
          </w:p>
        </w:tc>
        <w:tc>
          <w:tcPr>
            <w:tcW w:w="3051" w:type="dxa"/>
            <w:vAlign w:val="center"/>
          </w:tcPr>
          <w:p w14:paraId="50CBEA16"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Pre-Ictal</w:t>
            </w:r>
          </w:p>
        </w:tc>
        <w:tc>
          <w:tcPr>
            <w:tcW w:w="1646" w:type="dxa"/>
            <w:vAlign w:val="center"/>
          </w:tcPr>
          <w:p w14:paraId="39E0292E"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1</w:t>
            </w:r>
          </w:p>
        </w:tc>
      </w:tr>
      <w:tr w:rsidR="00DE3729" w14:paraId="4E17F583" w14:textId="77777777" w:rsidTr="004B5838">
        <w:trPr>
          <w:trHeight w:val="510"/>
          <w:jc w:val="center"/>
        </w:trPr>
        <w:tc>
          <w:tcPr>
            <w:tcW w:w="1360" w:type="dxa"/>
            <w:vAlign w:val="center"/>
          </w:tcPr>
          <w:p w14:paraId="661A8624"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E</w:t>
            </w:r>
          </w:p>
        </w:tc>
        <w:tc>
          <w:tcPr>
            <w:tcW w:w="3051" w:type="dxa"/>
            <w:vAlign w:val="center"/>
          </w:tcPr>
          <w:p w14:paraId="22990E6A"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Ictal</w:t>
            </w:r>
          </w:p>
        </w:tc>
        <w:tc>
          <w:tcPr>
            <w:tcW w:w="1646" w:type="dxa"/>
            <w:vAlign w:val="center"/>
          </w:tcPr>
          <w:p w14:paraId="64CAAB3B" w14:textId="77777777" w:rsidR="00DE3729" w:rsidRPr="004B5838" w:rsidRDefault="00DE3729" w:rsidP="00DE3729">
            <w:pPr>
              <w:jc w:val="center"/>
              <w:rPr>
                <w:rFonts w:asciiTheme="majorBidi" w:hAnsiTheme="majorBidi" w:cstheme="majorBidi"/>
                <w:sz w:val="24"/>
                <w:szCs w:val="24"/>
              </w:rPr>
            </w:pPr>
            <w:r w:rsidRPr="004B5838">
              <w:rPr>
                <w:rFonts w:asciiTheme="majorBidi" w:hAnsiTheme="majorBidi" w:cstheme="majorBidi"/>
                <w:sz w:val="24"/>
                <w:szCs w:val="24"/>
              </w:rPr>
              <w:t>2</w:t>
            </w:r>
          </w:p>
        </w:tc>
      </w:tr>
    </w:tbl>
    <w:p w14:paraId="50238F70" w14:textId="77777777" w:rsidR="00D741A8" w:rsidRDefault="00D741A8" w:rsidP="00B53A8F">
      <w:pPr>
        <w:bidi w:val="0"/>
        <w:spacing w:line="360" w:lineRule="auto"/>
        <w:jc w:val="both"/>
        <w:rPr>
          <w:rFonts w:asciiTheme="majorBidi" w:hAnsiTheme="majorBidi" w:cstheme="majorBidi"/>
          <w:b/>
          <w:sz w:val="32"/>
          <w:szCs w:val="32"/>
        </w:rPr>
      </w:pPr>
    </w:p>
    <w:p w14:paraId="63606120" w14:textId="2B415918" w:rsidR="00DE3729" w:rsidRPr="00DE3729" w:rsidRDefault="00DE3729" w:rsidP="00D741A8">
      <w:pPr>
        <w:bidi w:val="0"/>
        <w:spacing w:line="360" w:lineRule="auto"/>
        <w:jc w:val="both"/>
        <w:rPr>
          <w:rFonts w:asciiTheme="majorBidi" w:hAnsiTheme="majorBidi" w:cstheme="majorBidi"/>
          <w:b/>
          <w:sz w:val="32"/>
          <w:szCs w:val="32"/>
        </w:rPr>
      </w:pPr>
      <w:r w:rsidRPr="00DE3729">
        <w:rPr>
          <w:rFonts w:asciiTheme="majorBidi" w:hAnsiTheme="majorBidi" w:cstheme="majorBidi"/>
          <w:b/>
          <w:sz w:val="32"/>
          <w:szCs w:val="32"/>
        </w:rPr>
        <w:t xml:space="preserve">4.2.3 Classification </w:t>
      </w:r>
    </w:p>
    <w:p w14:paraId="54569550" w14:textId="7B2BF48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In this study ANN has been </w:t>
      </w:r>
      <w:r w:rsidR="00D741A8">
        <w:rPr>
          <w:rFonts w:asciiTheme="majorBidi" w:hAnsiTheme="majorBidi" w:cstheme="majorBidi"/>
          <w:sz w:val="28"/>
          <w:szCs w:val="28"/>
        </w:rPr>
        <w:t>used as an epilepsy classifier. This was composed of a series of interconnected neurons, each of which has an input and output and performs a relatively simple operation.</w:t>
      </w:r>
      <w:r>
        <w:rPr>
          <w:rFonts w:asciiTheme="majorBidi" w:hAnsiTheme="majorBidi" w:cstheme="majorBidi"/>
          <w:sz w:val="28"/>
          <w:szCs w:val="28"/>
        </w:rPr>
        <w:t xml:space="preserve"> Neural networks generally learn their function through a learning process.</w:t>
      </w:r>
    </w:p>
    <w:p w14:paraId="4F7F7D35" w14:textId="5BB4F4BC" w:rsidR="00D741A8"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In general, ANN is comprised of network layers namely the input layer, hidden layer and output layer. For the data mining model, the input neurons determine all the input attribute values. In this model one input layer, two hidden layers and output layer have been </w:t>
      </w:r>
      <w:r w:rsidR="00D741A8">
        <w:rPr>
          <w:rFonts w:asciiTheme="majorBidi" w:hAnsiTheme="majorBidi" w:cstheme="majorBidi"/>
          <w:sz w:val="28"/>
          <w:szCs w:val="28"/>
        </w:rPr>
        <w:t xml:space="preserve">used. </w:t>
      </w:r>
      <w:proofErr w:type="gramStart"/>
      <w:r w:rsidR="00D741A8">
        <w:rPr>
          <w:rFonts w:asciiTheme="majorBidi" w:hAnsiTheme="majorBidi" w:cstheme="majorBidi"/>
          <w:sz w:val="28"/>
          <w:szCs w:val="28"/>
        </w:rPr>
        <w:t>Also</w:t>
      </w:r>
      <w:proofErr w:type="gramEnd"/>
      <w:r>
        <w:rPr>
          <w:rFonts w:asciiTheme="majorBidi" w:hAnsiTheme="majorBidi" w:cstheme="majorBidi"/>
          <w:sz w:val="28"/>
          <w:szCs w:val="28"/>
        </w:rPr>
        <w:t xml:space="preserve"> Adam optimizer algorithm has been used. Adam is an adaptive learning rate optimization algorithm that’s been designed specifically for training deep neural networks. Used instead of the classical stochastic gradient descent procedure to update network weights it</w:t>
      </w:r>
      <w:r w:rsidR="00D741A8">
        <w:rPr>
          <w:rFonts w:asciiTheme="majorBidi" w:hAnsiTheme="majorBidi" w:cstheme="majorBidi"/>
          <w:sz w:val="28"/>
          <w:szCs w:val="28"/>
        </w:rPr>
        <w:t>erative based in training data.</w:t>
      </w:r>
    </w:p>
    <w:p w14:paraId="18AB0218" w14:textId="55FCE4BF" w:rsidR="00C47C0F" w:rsidRDefault="00C47C0F" w:rsidP="00D741A8">
      <w:pPr>
        <w:bidi w:val="0"/>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It uses the squared gradients to scale the learning rate and it takes advantage of momentum by using moving average of the gradien</w:t>
      </w:r>
      <w:r w:rsidR="007724CA">
        <w:rPr>
          <w:rFonts w:asciiTheme="majorBidi" w:hAnsiTheme="majorBidi" w:cstheme="majorBidi"/>
          <w:sz w:val="28"/>
          <w:szCs w:val="28"/>
        </w:rPr>
        <w:t>t instead of gradient itself [2</w:t>
      </w:r>
      <w:r w:rsidR="00B74DC3">
        <w:rPr>
          <w:rFonts w:asciiTheme="majorBidi" w:hAnsiTheme="majorBidi" w:cstheme="majorBidi"/>
          <w:sz w:val="28"/>
          <w:szCs w:val="28"/>
        </w:rPr>
        <w:t>9</w:t>
      </w:r>
      <w:r>
        <w:rPr>
          <w:rFonts w:asciiTheme="majorBidi" w:hAnsiTheme="majorBidi" w:cstheme="majorBidi"/>
          <w:sz w:val="28"/>
          <w:szCs w:val="28"/>
        </w:rPr>
        <w:t>].</w:t>
      </w:r>
    </w:p>
    <w:p w14:paraId="737C1900" w14:textId="7777777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network was developed using the </w:t>
      </w:r>
      <w:proofErr w:type="spellStart"/>
      <w:r>
        <w:rPr>
          <w:rFonts w:asciiTheme="majorBidi" w:hAnsiTheme="majorBidi" w:cstheme="majorBidi"/>
          <w:sz w:val="28"/>
          <w:szCs w:val="28"/>
        </w:rPr>
        <w:t>Keras</w:t>
      </w:r>
      <w:proofErr w:type="spellEnd"/>
      <w:r>
        <w:rPr>
          <w:rFonts w:asciiTheme="majorBidi" w:hAnsiTheme="majorBidi" w:cstheme="majorBidi"/>
          <w:sz w:val="28"/>
          <w:szCs w:val="28"/>
        </w:rPr>
        <w:t xml:space="preserve"> library for Python, and the Pandas library for manipulating the database in '.csv'. The database was divided into 70% for training and 30% for testing.</w:t>
      </w:r>
    </w:p>
    <w:p w14:paraId="6FDEB928" w14:textId="126F3E24" w:rsidR="004E555D" w:rsidRPr="00EB6AA9" w:rsidRDefault="00DE3729" w:rsidP="00B53A8F">
      <w:pPr>
        <w:bidi w:val="0"/>
        <w:spacing w:line="360" w:lineRule="auto"/>
        <w:jc w:val="both"/>
        <w:rPr>
          <w:rFonts w:asciiTheme="majorBidi" w:hAnsiTheme="majorBidi" w:cstheme="majorBidi"/>
          <w:b/>
          <w:bCs/>
          <w:sz w:val="32"/>
          <w:szCs w:val="32"/>
        </w:rPr>
      </w:pPr>
      <w:r w:rsidRPr="00EB6AA9">
        <w:rPr>
          <w:rFonts w:asciiTheme="majorBidi" w:hAnsiTheme="majorBidi" w:cstheme="majorBidi"/>
          <w:b/>
          <w:bCs/>
          <w:sz w:val="32"/>
          <w:szCs w:val="32"/>
        </w:rPr>
        <w:t xml:space="preserve">4.2.4 </w:t>
      </w:r>
      <w:r w:rsidR="005B431E" w:rsidRPr="00EB6AA9">
        <w:rPr>
          <w:rFonts w:asciiTheme="majorBidi" w:hAnsiTheme="majorBidi" w:cstheme="majorBidi"/>
          <w:b/>
          <w:bCs/>
          <w:sz w:val="32"/>
          <w:szCs w:val="32"/>
        </w:rPr>
        <w:t>Performance Evaluation</w:t>
      </w:r>
    </w:p>
    <w:p w14:paraId="5A3B6520" w14:textId="77777777" w:rsidR="00281313"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Epileptic EEG signals can be divided into three stages, namely, interictal, preictal, and ictal. In our seizure prediction task, we mainly focused on the preictal periods. In order to evaluate the classification task some performance evaluation indexes were introduced. In this thesis, Accuracy, Precision, Recall, and F1-Score are used as the evaluation indexes for the model. In case of binary classification, the confusion matrix is a table with 4 different combinations of predicted and actual values. The elements of the matrix TP, TN, FP, and FN correspond to the True Positive, True Negative, False Positive, and False Negative counts, respectively, which were explained in previous section. In order to evaluate the prediction effect of system, some performance evaluation indexes were introduced. In this thesis sensitivity, false prediction rate (FPR) </w:t>
      </w:r>
      <w:proofErr w:type="gramStart"/>
      <w:r>
        <w:rPr>
          <w:rFonts w:asciiTheme="majorBidi" w:hAnsiTheme="majorBidi" w:cstheme="majorBidi"/>
          <w:sz w:val="28"/>
          <w:szCs w:val="28"/>
        </w:rPr>
        <w:t>were</w:t>
      </w:r>
      <w:proofErr w:type="gramEnd"/>
      <w:r>
        <w:rPr>
          <w:rFonts w:asciiTheme="majorBidi" w:hAnsiTheme="majorBidi" w:cstheme="majorBidi"/>
          <w:sz w:val="28"/>
          <w:szCs w:val="28"/>
        </w:rPr>
        <w:t xml:space="preserve"> used. FPR is the percentage of negative cases in the data that were mistakenly reported as positive. It is measured using the following formula:</w:t>
      </w:r>
    </w:p>
    <w:p w14:paraId="3C6159A0" w14:textId="6C5327FA" w:rsidR="00C47C0F" w:rsidRDefault="00D741A8" w:rsidP="00D741A8">
      <w:pPr>
        <w:bidi w:val="0"/>
        <w:spacing w:line="360" w:lineRule="auto"/>
        <w:jc w:val="center"/>
        <w:rPr>
          <w:rFonts w:asciiTheme="majorBidi" w:hAnsiTheme="majorBidi" w:cstheme="majorBidi"/>
          <w:sz w:val="28"/>
          <w:szCs w:val="28"/>
        </w:rPr>
      </w:pPr>
      <w:r>
        <w:rPr>
          <w:rFonts w:asciiTheme="majorBidi" w:eastAsiaTheme="minorEastAsia" w:hAnsiTheme="majorBidi" w:cstheme="majorBidi"/>
          <w:sz w:val="28"/>
          <w:szCs w:val="28"/>
        </w:rPr>
        <w:t xml:space="preserve">                                      </w:t>
      </w:r>
      <m:oMath>
        <m:r>
          <w:rPr>
            <w:rFonts w:ascii="Cambria Math" w:hAnsi="Cambria Math" w:cstheme="majorBidi"/>
            <w:sz w:val="28"/>
            <w:szCs w:val="28"/>
          </w:rPr>
          <m:t>FPR=</m:t>
        </m:r>
        <m:f>
          <m:fPr>
            <m:ctrlPr>
              <w:rPr>
                <w:rFonts w:ascii="Cambria Math" w:hAnsi="Cambria Math" w:cstheme="majorBidi"/>
                <w:i/>
                <w:sz w:val="28"/>
                <w:szCs w:val="28"/>
              </w:rPr>
            </m:ctrlPr>
          </m:fPr>
          <m:num>
            <m:r>
              <w:rPr>
                <w:rFonts w:ascii="Cambria Math" w:hAnsi="Cambria Math" w:cstheme="majorBidi"/>
                <w:sz w:val="28"/>
                <w:szCs w:val="28"/>
              </w:rPr>
              <m:t>FP</m:t>
            </m:r>
          </m:num>
          <m:den>
            <m:r>
              <w:rPr>
                <w:rFonts w:ascii="Cambria Math" w:hAnsi="Cambria Math" w:cstheme="majorBidi"/>
                <w:sz w:val="28"/>
                <w:szCs w:val="28"/>
              </w:rPr>
              <m:t>(FP+TN)</m:t>
            </m:r>
          </m:den>
        </m:f>
      </m:oMath>
      <w:r>
        <w:rPr>
          <w:rFonts w:asciiTheme="majorBidi" w:eastAsiaTheme="minorEastAsia" w:hAnsiTheme="majorBidi" w:cstheme="majorBidi"/>
          <w:sz w:val="28"/>
          <w:szCs w:val="28"/>
        </w:rPr>
        <w:t xml:space="preserve">                                         </w:t>
      </w:r>
      <w:r w:rsidR="00C47C0F">
        <w:rPr>
          <w:rFonts w:asciiTheme="majorBidi" w:eastAsiaTheme="minorEastAsia" w:hAnsiTheme="majorBidi" w:cstheme="majorBidi"/>
          <w:sz w:val="28"/>
          <w:szCs w:val="28"/>
        </w:rPr>
        <w:t xml:space="preserve">   (4-5)</w:t>
      </w:r>
    </w:p>
    <w:p w14:paraId="7DB81FAB" w14:textId="77777777" w:rsidR="00C47C0F" w:rsidRDefault="00C47C0F" w:rsidP="00C47C0F">
      <w:pPr>
        <w:bidi w:val="0"/>
        <w:spacing w:line="360" w:lineRule="auto"/>
        <w:jc w:val="both"/>
        <w:rPr>
          <w:rFonts w:ascii="Cambria Math" w:hAnsi="Cambria Math" w:cstheme="majorBidi"/>
          <w:sz w:val="28"/>
          <w:szCs w:val="28"/>
        </w:rPr>
      </w:pPr>
    </w:p>
    <w:p w14:paraId="1BA3ED71" w14:textId="77777777" w:rsidR="00C47C0F" w:rsidRDefault="00C47C0F" w:rsidP="00C47C0F">
      <w:pPr>
        <w:bidi w:val="0"/>
        <w:spacing w:line="360" w:lineRule="auto"/>
        <w:jc w:val="both"/>
        <w:rPr>
          <w:rFonts w:asciiTheme="majorBidi" w:hAnsiTheme="majorBidi" w:cstheme="majorBidi"/>
          <w:sz w:val="28"/>
          <w:szCs w:val="28"/>
        </w:rPr>
      </w:pPr>
      <w:r>
        <w:rPr>
          <w:rFonts w:asciiTheme="majorBidi" w:hAnsiTheme="majorBidi" w:cstheme="majorBidi"/>
          <w:sz w:val="28"/>
          <w:szCs w:val="28"/>
        </w:rPr>
        <w:t>Sensitivity or Recall or TPR (True Positive Rate) it measures the ability of the classifier to find all the positive samples</w:t>
      </w:r>
      <w:proofErr w:type="gramStart"/>
      <w:r>
        <w:rPr>
          <w:rFonts w:asciiTheme="majorBidi" w:hAnsiTheme="majorBidi" w:cstheme="majorBidi"/>
          <w:sz w:val="28"/>
          <w:szCs w:val="28"/>
        </w:rPr>
        <w:t>. .</w:t>
      </w:r>
      <w:proofErr w:type="gramEnd"/>
      <w:r>
        <w:rPr>
          <w:rFonts w:asciiTheme="majorBidi" w:hAnsiTheme="majorBidi" w:cstheme="majorBidi"/>
          <w:sz w:val="28"/>
          <w:szCs w:val="28"/>
        </w:rPr>
        <w:t xml:space="preserve"> It is measured using the following formula:</w:t>
      </w:r>
    </w:p>
    <w:p w14:paraId="452DA387" w14:textId="69CCAE9A" w:rsidR="00C47C0F" w:rsidRPr="00281313" w:rsidRDefault="00D741A8" w:rsidP="00D741A8">
      <w:pPr>
        <w:bidi w:val="0"/>
        <w:spacing w:line="360" w:lineRule="auto"/>
        <w:jc w:val="center"/>
        <w:rPr>
          <w:rFonts w:ascii="Cambria Math" w:hAnsi="Cambria Math" w:cstheme="majorBidi"/>
          <w:sz w:val="28"/>
          <w:szCs w:val="28"/>
          <w:oMath/>
        </w:rPr>
      </w:pPr>
      <w:r>
        <w:rPr>
          <w:rFonts w:asciiTheme="majorBidi" w:eastAsiaTheme="minorEastAsia" w:hAnsiTheme="majorBidi" w:cstheme="majorBidi"/>
          <w:sz w:val="28"/>
          <w:szCs w:val="28"/>
        </w:rPr>
        <w:lastRenderedPageBreak/>
        <w:t xml:space="preserve">                                         </w:t>
      </w:r>
      <m:oMath>
        <m:r>
          <w:rPr>
            <w:rFonts w:ascii="Cambria Math" w:hAnsi="Cambria Math" w:cstheme="majorBidi"/>
            <w:sz w:val="28"/>
            <w:szCs w:val="28"/>
          </w:rPr>
          <m:t>TRP=</m:t>
        </m:r>
        <m:f>
          <m:fPr>
            <m:ctrlPr>
              <w:rPr>
                <w:rFonts w:ascii="Cambria Math" w:hAnsi="Cambria Math" w:cstheme="majorBidi"/>
                <w:i/>
                <w:sz w:val="28"/>
                <w:szCs w:val="28"/>
              </w:rPr>
            </m:ctrlPr>
          </m:fPr>
          <m:num>
            <m:r>
              <w:rPr>
                <w:rFonts w:ascii="Cambria Math" w:hAnsi="Cambria Math" w:cstheme="majorBidi"/>
                <w:sz w:val="28"/>
                <w:szCs w:val="28"/>
              </w:rPr>
              <m:t>TP</m:t>
            </m:r>
          </m:num>
          <m:den>
            <m:r>
              <w:rPr>
                <w:rFonts w:ascii="Cambria Math" w:hAnsi="Cambria Math" w:cstheme="majorBidi"/>
                <w:sz w:val="28"/>
                <w:szCs w:val="28"/>
              </w:rPr>
              <m:t>(TP+FN)</m:t>
            </m:r>
          </m:den>
        </m:f>
      </m:oMath>
      <w:r w:rsidR="00C47C0F">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 xml:space="preserve">                                      </w:t>
      </w:r>
      <w:r w:rsidR="00C47C0F">
        <w:rPr>
          <w:rFonts w:asciiTheme="majorBidi" w:eastAsiaTheme="minorEastAsia" w:hAnsiTheme="majorBidi" w:cstheme="majorBidi"/>
          <w:sz w:val="28"/>
          <w:szCs w:val="28"/>
        </w:rPr>
        <w:t>(4-6)</w:t>
      </w:r>
    </w:p>
    <w:p w14:paraId="02E73D6D"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In real life, however, it is necessary to warn patients and doctors of an impending crisis so that doctors are prepared to adequately manage the episode. In order to evaluate the performance of the seizure prediction model, seizure occurrence period (SOP) and seizure prediction horizon (SPH) were introduced. SOP is defined as the time-period for predicting seizures, while SPH refers to the period between the alarm and the beginning of the SOP that is, the period of clinical intervention.</w:t>
      </w:r>
    </w:p>
    <w:p w14:paraId="4A0D44CF" w14:textId="7A159A9A" w:rsidR="00EB6AA9" w:rsidRDefault="00EB6AA9" w:rsidP="00EB6AA9">
      <w:pPr>
        <w:bidi w:val="0"/>
        <w:spacing w:line="360" w:lineRule="auto"/>
        <w:jc w:val="center"/>
        <w:rPr>
          <w:rFonts w:asciiTheme="majorBidi" w:hAnsiTheme="majorBidi" w:cstheme="majorBidi"/>
          <w:sz w:val="28"/>
          <w:szCs w:val="28"/>
        </w:rPr>
      </w:pPr>
      <w:r>
        <w:rPr>
          <w:noProof/>
        </w:rPr>
        <w:drawing>
          <wp:inline distT="0" distB="0" distL="0" distR="0" wp14:anchorId="29D90B3F" wp14:editId="7E531844">
            <wp:extent cx="5274310" cy="1818167"/>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872" cy="1820429"/>
                    </a:xfrm>
                    <a:prstGeom prst="rect">
                      <a:avLst/>
                    </a:prstGeom>
                  </pic:spPr>
                </pic:pic>
              </a:graphicData>
            </a:graphic>
          </wp:inline>
        </w:drawing>
      </w:r>
    </w:p>
    <w:p w14:paraId="317836D5" w14:textId="4574C12E" w:rsidR="00EB6AA9" w:rsidRDefault="00C47C0F" w:rsidP="00EB6AA9">
      <w:pPr>
        <w:bidi w:val="0"/>
        <w:spacing w:line="360" w:lineRule="auto"/>
        <w:jc w:val="center"/>
        <w:rPr>
          <w:rFonts w:asciiTheme="majorBidi" w:hAnsiTheme="majorBidi" w:cstheme="majorBidi"/>
          <w:sz w:val="24"/>
          <w:szCs w:val="24"/>
        </w:rPr>
      </w:pPr>
      <w:r>
        <w:rPr>
          <w:rFonts w:asciiTheme="majorBidi" w:hAnsiTheme="majorBidi" w:cstheme="majorBidi"/>
          <w:sz w:val="24"/>
          <w:szCs w:val="24"/>
        </w:rPr>
        <w:t>Figure 4-9</w:t>
      </w:r>
      <w:r w:rsidR="00EB6AA9">
        <w:rPr>
          <w:rFonts w:asciiTheme="majorBidi" w:hAnsiTheme="majorBidi" w:cstheme="majorBidi"/>
          <w:sz w:val="24"/>
          <w:szCs w:val="24"/>
        </w:rPr>
        <w:t xml:space="preserve">: </w:t>
      </w:r>
      <w:r w:rsidR="00EB6AA9" w:rsidRPr="00EB6AA9">
        <w:rPr>
          <w:rFonts w:asciiTheme="majorBidi" w:hAnsiTheme="majorBidi" w:cstheme="majorBidi"/>
          <w:sz w:val="24"/>
          <w:szCs w:val="24"/>
        </w:rPr>
        <w:t>The definition of seizure prediction horizon (SPH) and seizure occurrence period (SOP)</w:t>
      </w:r>
    </w:p>
    <w:p w14:paraId="50CCBC78"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For a correct prediction, a seizure onset must be after the SPH and within the SOP. If there is a seizure during SPH or no seizure in SOP, it is considered a false alarm. </w:t>
      </w:r>
    </w:p>
    <w:p w14:paraId="59672FF8" w14:textId="2FAD994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In clinical practice, SOP should not be set for too long, otherwise it will increase patients' anxiety and cause mental stress. SPH conditions must allow physicians adequate tim</w:t>
      </w:r>
      <w:r w:rsidR="007724CA">
        <w:rPr>
          <w:rFonts w:asciiTheme="majorBidi" w:hAnsiTheme="majorBidi" w:cstheme="majorBidi"/>
          <w:sz w:val="28"/>
          <w:szCs w:val="28"/>
        </w:rPr>
        <w:t>e for clinical interventions [3</w:t>
      </w:r>
      <w:r w:rsidR="006224C8">
        <w:rPr>
          <w:rFonts w:asciiTheme="majorBidi" w:hAnsiTheme="majorBidi" w:cstheme="majorBidi"/>
          <w:sz w:val="28"/>
          <w:szCs w:val="28"/>
        </w:rPr>
        <w:t>0</w:t>
      </w:r>
      <w:r>
        <w:rPr>
          <w:rFonts w:asciiTheme="majorBidi" w:hAnsiTheme="majorBidi" w:cstheme="majorBidi"/>
          <w:sz w:val="28"/>
          <w:szCs w:val="28"/>
        </w:rPr>
        <w:t>].</w:t>
      </w:r>
    </w:p>
    <w:p w14:paraId="66A817E8" w14:textId="3E8D129C" w:rsidR="00C47C0F" w:rsidRDefault="007724CA"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 According to the survey in [3</w:t>
      </w:r>
      <w:r w:rsidR="006224C8">
        <w:rPr>
          <w:rFonts w:asciiTheme="majorBidi" w:hAnsiTheme="majorBidi" w:cstheme="majorBidi"/>
          <w:sz w:val="28"/>
          <w:szCs w:val="28"/>
        </w:rPr>
        <w:t>1</w:t>
      </w:r>
      <w:r w:rsidR="00C47C0F">
        <w:rPr>
          <w:rFonts w:asciiTheme="majorBidi" w:hAnsiTheme="majorBidi" w:cstheme="majorBidi"/>
          <w:sz w:val="28"/>
          <w:szCs w:val="28"/>
        </w:rPr>
        <w:t>], the optimal warning</w:t>
      </w:r>
      <w:r>
        <w:rPr>
          <w:rFonts w:asciiTheme="majorBidi" w:hAnsiTheme="majorBidi" w:cstheme="majorBidi"/>
          <w:sz w:val="28"/>
          <w:szCs w:val="28"/>
        </w:rPr>
        <w:t xml:space="preserve"> time is 3–5 minutes. </w:t>
      </w:r>
      <w:proofErr w:type="spellStart"/>
      <w:r>
        <w:rPr>
          <w:rFonts w:asciiTheme="majorBidi" w:hAnsiTheme="majorBidi" w:cstheme="majorBidi"/>
          <w:sz w:val="28"/>
          <w:szCs w:val="28"/>
        </w:rPr>
        <w:t>Nesaei</w:t>
      </w:r>
      <w:proofErr w:type="spellEnd"/>
      <w:r>
        <w:rPr>
          <w:rFonts w:asciiTheme="majorBidi" w:hAnsiTheme="majorBidi" w:cstheme="majorBidi"/>
          <w:sz w:val="28"/>
          <w:szCs w:val="28"/>
        </w:rPr>
        <w:t xml:space="preserve"> [3</w:t>
      </w:r>
      <w:r w:rsidR="006224C8">
        <w:rPr>
          <w:rFonts w:asciiTheme="majorBidi" w:hAnsiTheme="majorBidi" w:cstheme="majorBidi"/>
          <w:sz w:val="28"/>
          <w:szCs w:val="28"/>
        </w:rPr>
        <w:t>2</w:t>
      </w:r>
      <w:r w:rsidR="00C47C0F">
        <w:rPr>
          <w:rFonts w:asciiTheme="majorBidi" w:hAnsiTheme="majorBidi" w:cstheme="majorBidi"/>
          <w:sz w:val="28"/>
          <w:szCs w:val="28"/>
        </w:rPr>
        <w:t>] proposed that SPH + SOP should be more than 10 minutes and less than 90 minutes to provide treatment for patients and avoid undesirable anxiety. Furthermore, the SOP in many seizure prediction stu</w:t>
      </w:r>
      <w:r w:rsidR="005C607C">
        <w:rPr>
          <w:rFonts w:asciiTheme="majorBidi" w:hAnsiTheme="majorBidi" w:cstheme="majorBidi"/>
          <w:sz w:val="28"/>
          <w:szCs w:val="28"/>
        </w:rPr>
        <w:t>dies is generally 30 minutes [3</w:t>
      </w:r>
      <w:r w:rsidR="00B46245">
        <w:rPr>
          <w:rFonts w:asciiTheme="majorBidi" w:hAnsiTheme="majorBidi" w:cstheme="majorBidi"/>
          <w:sz w:val="28"/>
          <w:szCs w:val="28"/>
        </w:rPr>
        <w:t>1</w:t>
      </w:r>
      <w:r w:rsidR="005C607C">
        <w:rPr>
          <w:rFonts w:asciiTheme="majorBidi" w:hAnsiTheme="majorBidi" w:cstheme="majorBidi"/>
          <w:sz w:val="28"/>
          <w:szCs w:val="28"/>
        </w:rPr>
        <w:t xml:space="preserve"> - 3</w:t>
      </w:r>
      <w:r w:rsidR="00B46245">
        <w:rPr>
          <w:rFonts w:asciiTheme="majorBidi" w:hAnsiTheme="majorBidi" w:cstheme="majorBidi"/>
          <w:sz w:val="28"/>
          <w:szCs w:val="28"/>
        </w:rPr>
        <w:t>4</w:t>
      </w:r>
      <w:r w:rsidR="00C47C0F">
        <w:rPr>
          <w:rFonts w:asciiTheme="majorBidi" w:hAnsiTheme="majorBidi" w:cstheme="majorBidi"/>
          <w:sz w:val="28"/>
          <w:szCs w:val="28"/>
        </w:rPr>
        <w:t>].</w:t>
      </w:r>
    </w:p>
    <w:p w14:paraId="59A9FED0" w14:textId="2FA307D3"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However, SOP and SPH are usually clinically unknown and researchers usually select values based on assumptions. Studies have shown that the electrical changes that occur in the brain before seizures are difficult to perceive with the naked eye. Due to the nature of the seizures, the time it </w:t>
      </w:r>
      <w:r>
        <w:rPr>
          <w:rFonts w:asciiTheme="majorBidi" w:hAnsiTheme="majorBidi" w:cstheme="majorBidi"/>
          <w:sz w:val="28"/>
          <w:szCs w:val="28"/>
        </w:rPr>
        <w:lastRenderedPageBreak/>
        <w:t xml:space="preserve">takes for the seizure to start varies from a </w:t>
      </w:r>
      <w:r w:rsidR="00B46245">
        <w:rPr>
          <w:rFonts w:asciiTheme="majorBidi" w:hAnsiTheme="majorBidi" w:cstheme="majorBidi"/>
          <w:sz w:val="28"/>
          <w:szCs w:val="28"/>
        </w:rPr>
        <w:t>few minutes to several hours [35 - 37</w:t>
      </w:r>
      <w:r>
        <w:rPr>
          <w:rFonts w:asciiTheme="majorBidi" w:hAnsiTheme="majorBidi" w:cstheme="majorBidi"/>
          <w:sz w:val="28"/>
          <w:szCs w:val="28"/>
        </w:rPr>
        <w:t>].</w:t>
      </w:r>
    </w:p>
    <w:p w14:paraId="69A1621A" w14:textId="77777777" w:rsidR="00C47C0F" w:rsidRDefault="00C47C0F" w:rsidP="00C47C0F">
      <w:pPr>
        <w:bidi w:val="0"/>
        <w:spacing w:line="276" w:lineRule="auto"/>
        <w:jc w:val="both"/>
        <w:rPr>
          <w:rFonts w:asciiTheme="majorBidi" w:hAnsiTheme="majorBidi" w:cstheme="majorBidi"/>
          <w:sz w:val="28"/>
          <w:szCs w:val="28"/>
        </w:rPr>
      </w:pPr>
      <w:r>
        <w:rPr>
          <w:rFonts w:asciiTheme="majorBidi" w:hAnsiTheme="majorBidi" w:cstheme="majorBidi"/>
          <w:sz w:val="28"/>
          <w:szCs w:val="28"/>
        </w:rPr>
        <w:t>A seizure is correctly predicted if at least one sample segment inside the corresponding preictal interval is classified as positive. The metrics used to test the proposed approach are sensitivity and FPR with an SPH of 5 minutes and an SOP of 30 minutes.</w:t>
      </w:r>
    </w:p>
    <w:p w14:paraId="72611464" w14:textId="310B9B77" w:rsidR="00386A41" w:rsidRDefault="00386A41" w:rsidP="00386A41">
      <w:pPr>
        <w:widowControl w:val="0"/>
        <w:autoSpaceDE w:val="0"/>
        <w:autoSpaceDN w:val="0"/>
        <w:bidi w:val="0"/>
        <w:spacing w:before="60" w:after="0" w:line="360" w:lineRule="auto"/>
        <w:ind w:right="26"/>
        <w:jc w:val="both"/>
        <w:rPr>
          <w:rFonts w:asciiTheme="majorBidi" w:hAnsiTheme="majorBidi" w:cstheme="majorBidi"/>
          <w:sz w:val="28"/>
          <w:szCs w:val="28"/>
        </w:rPr>
      </w:pPr>
      <w:r>
        <w:rPr>
          <w:rFonts w:asciiTheme="majorBidi" w:hAnsiTheme="majorBidi" w:cstheme="majorBidi"/>
          <w:sz w:val="28"/>
          <w:szCs w:val="28"/>
        </w:rPr>
        <w:t>EEG signal from the Bonn University database has five classes. The classes then grouped into two general conditions. The first is the preictal condition, which consists set (D), Set (A, B, C, and E) are grouped as other brain conditions. First our model was evaluated with standard</w:t>
      </w:r>
      <w:r w:rsidR="006B58EA">
        <w:rPr>
          <w:rFonts w:asciiTheme="majorBidi" w:hAnsiTheme="majorBidi" w:cstheme="majorBidi"/>
          <w:sz w:val="28"/>
          <w:szCs w:val="28"/>
        </w:rPr>
        <w:t xml:space="preserve"> metrics and then was compared </w:t>
      </w:r>
      <w:r>
        <w:rPr>
          <w:rFonts w:asciiTheme="majorBidi" w:hAnsiTheme="majorBidi" w:cstheme="majorBidi"/>
          <w:sz w:val="28"/>
          <w:szCs w:val="28"/>
        </w:rPr>
        <w:t>with other works.  Sensitivity and FPR are evaluated in this study for prediction task.</w:t>
      </w:r>
    </w:p>
    <w:p w14:paraId="11582CAD" w14:textId="77777777" w:rsidR="00386A41" w:rsidRDefault="00386A41" w:rsidP="00386A41">
      <w:pPr>
        <w:widowControl w:val="0"/>
        <w:autoSpaceDE w:val="0"/>
        <w:autoSpaceDN w:val="0"/>
        <w:bidi w:val="0"/>
        <w:spacing w:before="60" w:after="0" w:line="360" w:lineRule="auto"/>
        <w:ind w:right="26"/>
        <w:jc w:val="both"/>
        <w:rPr>
          <w:rFonts w:asciiTheme="majorBidi" w:hAnsiTheme="majorBidi" w:cstheme="majorBidi"/>
          <w:sz w:val="28"/>
          <w:szCs w:val="28"/>
        </w:rPr>
      </w:pPr>
      <w:r>
        <w:rPr>
          <w:rFonts w:asciiTheme="majorBidi" w:hAnsiTheme="majorBidi" w:cstheme="majorBidi"/>
          <w:sz w:val="28"/>
          <w:szCs w:val="28"/>
        </w:rPr>
        <w:t xml:space="preserve">The proposed model was built in a Python 3.7 environment using Google </w:t>
      </w:r>
      <w:proofErr w:type="spellStart"/>
      <w:r>
        <w:rPr>
          <w:rFonts w:asciiTheme="majorBidi" w:hAnsiTheme="majorBidi" w:cstheme="majorBidi"/>
          <w:sz w:val="28"/>
          <w:szCs w:val="28"/>
        </w:rPr>
        <w:t>colabm</w:t>
      </w:r>
      <w:proofErr w:type="spellEnd"/>
      <w:r>
        <w:rPr>
          <w:rFonts w:asciiTheme="majorBidi" w:hAnsiTheme="majorBidi" w:cstheme="majorBidi"/>
          <w:sz w:val="28"/>
          <w:szCs w:val="28"/>
        </w:rPr>
        <w:t xml:space="preserve"> using </w:t>
      </w:r>
      <w:proofErr w:type="spellStart"/>
      <w:r>
        <w:rPr>
          <w:rFonts w:asciiTheme="majorBidi" w:hAnsiTheme="majorBidi" w:cstheme="majorBidi"/>
          <w:sz w:val="28"/>
          <w:szCs w:val="28"/>
        </w:rPr>
        <w:t>Keras-Tensorflow</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sclearn</w:t>
      </w:r>
      <w:proofErr w:type="spellEnd"/>
      <w:r>
        <w:rPr>
          <w:rFonts w:asciiTheme="majorBidi" w:hAnsiTheme="majorBidi" w:cstheme="majorBidi"/>
          <w:sz w:val="28"/>
          <w:szCs w:val="28"/>
        </w:rPr>
        <w:t xml:space="preserve"> Implementation. The EEG segments from all patients were divided into a training set and a test set at a ratio of 7:3. The proposed seizure prediction method has been tested on Bonn University database.</w:t>
      </w:r>
    </w:p>
    <w:p w14:paraId="7EB6B57F" w14:textId="77777777" w:rsidR="00386A41" w:rsidRDefault="00386A41" w:rsidP="00386A41">
      <w:pPr>
        <w:widowControl w:val="0"/>
        <w:autoSpaceDE w:val="0"/>
        <w:autoSpaceDN w:val="0"/>
        <w:bidi w:val="0"/>
        <w:spacing w:before="60" w:after="0" w:line="360" w:lineRule="auto"/>
        <w:ind w:right="26"/>
        <w:jc w:val="both"/>
        <w:rPr>
          <w:rFonts w:asciiTheme="majorBidi" w:hAnsiTheme="majorBidi" w:cstheme="majorBidi"/>
          <w:sz w:val="28"/>
          <w:szCs w:val="28"/>
        </w:rPr>
      </w:pPr>
    </w:p>
    <w:p w14:paraId="1C113D70" w14:textId="77777777" w:rsidR="00386A41" w:rsidRDefault="00386A41" w:rsidP="00386A41">
      <w:pPr>
        <w:bidi w:val="0"/>
        <w:spacing w:line="276" w:lineRule="auto"/>
        <w:jc w:val="both"/>
        <w:rPr>
          <w:rFonts w:asciiTheme="majorBidi" w:hAnsiTheme="majorBidi" w:cstheme="majorBidi"/>
          <w:sz w:val="28"/>
          <w:szCs w:val="28"/>
        </w:rPr>
      </w:pPr>
    </w:p>
    <w:p w14:paraId="5DF04781" w14:textId="5E93E3E9" w:rsidR="00EB6AA9" w:rsidRDefault="00EB6AA9" w:rsidP="00EB6AA9">
      <w:pPr>
        <w:bidi w:val="0"/>
        <w:spacing w:line="360" w:lineRule="auto"/>
        <w:rPr>
          <w:rFonts w:asciiTheme="majorBidi" w:hAnsiTheme="majorBidi" w:cstheme="majorBidi"/>
          <w:sz w:val="28"/>
          <w:szCs w:val="28"/>
        </w:rPr>
      </w:pPr>
    </w:p>
    <w:p w14:paraId="6A9B4A9E" w14:textId="628A7B98" w:rsidR="00BD15D2" w:rsidRDefault="00BD15D2" w:rsidP="00BD15D2">
      <w:pPr>
        <w:bidi w:val="0"/>
        <w:spacing w:line="360" w:lineRule="auto"/>
        <w:rPr>
          <w:rFonts w:asciiTheme="majorBidi" w:hAnsiTheme="majorBidi" w:cstheme="majorBidi"/>
          <w:sz w:val="28"/>
          <w:szCs w:val="28"/>
        </w:rPr>
      </w:pPr>
    </w:p>
    <w:p w14:paraId="20DEEF5D" w14:textId="77777777" w:rsidR="00281313" w:rsidRDefault="00281313" w:rsidP="00281313">
      <w:pPr>
        <w:bidi w:val="0"/>
        <w:spacing w:line="360" w:lineRule="auto"/>
        <w:rPr>
          <w:rFonts w:asciiTheme="majorBidi" w:hAnsiTheme="majorBidi" w:cstheme="majorBidi"/>
          <w:sz w:val="28"/>
          <w:szCs w:val="28"/>
        </w:rPr>
      </w:pPr>
    </w:p>
    <w:p w14:paraId="23918A0B" w14:textId="77777777" w:rsidR="00281313" w:rsidRDefault="00281313" w:rsidP="00281313">
      <w:pPr>
        <w:bidi w:val="0"/>
        <w:spacing w:line="360" w:lineRule="auto"/>
        <w:rPr>
          <w:rFonts w:asciiTheme="majorBidi" w:hAnsiTheme="majorBidi" w:cstheme="majorBidi"/>
          <w:sz w:val="28"/>
          <w:szCs w:val="28"/>
        </w:rPr>
      </w:pPr>
    </w:p>
    <w:p w14:paraId="4D31A073" w14:textId="77777777" w:rsidR="00D741A8" w:rsidRDefault="00D741A8" w:rsidP="00E63205">
      <w:pPr>
        <w:bidi w:val="0"/>
        <w:jc w:val="both"/>
        <w:rPr>
          <w:rFonts w:asciiTheme="majorBidi" w:hAnsiTheme="majorBidi" w:cstheme="majorBidi"/>
          <w:sz w:val="28"/>
          <w:szCs w:val="28"/>
        </w:rPr>
      </w:pPr>
    </w:p>
    <w:p w14:paraId="5E50B7D2" w14:textId="5ACBBE0E" w:rsidR="004E555D" w:rsidRDefault="005B431E" w:rsidP="00D741A8">
      <w:pPr>
        <w:bidi w:val="0"/>
        <w:jc w:val="both"/>
        <w:rPr>
          <w:b/>
          <w:bCs/>
          <w:sz w:val="32"/>
          <w:szCs w:val="32"/>
        </w:rPr>
      </w:pPr>
      <w:r w:rsidRPr="009B4478">
        <w:rPr>
          <w:rFonts w:asciiTheme="majorBidi" w:hAnsiTheme="majorBidi" w:cstheme="majorBidi"/>
          <w:b/>
          <w:bCs/>
          <w:color w:val="000000" w:themeColor="text1"/>
          <w:sz w:val="36"/>
          <w:szCs w:val="36"/>
        </w:rPr>
        <w:t>Chapter five</w:t>
      </w:r>
      <w:r w:rsidR="009B4478">
        <w:rPr>
          <w:rFonts w:asciiTheme="majorBidi" w:hAnsiTheme="majorBidi" w:cstheme="majorBidi"/>
          <w:b/>
          <w:bCs/>
          <w:color w:val="000000" w:themeColor="text1"/>
          <w:sz w:val="36"/>
          <w:szCs w:val="36"/>
        </w:rPr>
        <w:tab/>
        <w:t xml:space="preserve"> </w:t>
      </w:r>
      <w:r w:rsidRPr="009B4478">
        <w:rPr>
          <w:rFonts w:asciiTheme="majorBidi" w:hAnsiTheme="majorBidi" w:cstheme="majorBidi"/>
          <w:b/>
          <w:bCs/>
          <w:color w:val="000000" w:themeColor="text1"/>
          <w:sz w:val="36"/>
          <w:szCs w:val="36"/>
        </w:rPr>
        <w:t>Result and Discussion</w:t>
      </w:r>
      <w:r>
        <w:rPr>
          <w:b/>
          <w:bCs/>
          <w:sz w:val="32"/>
          <w:szCs w:val="32"/>
        </w:rPr>
        <w:t xml:space="preserve"> </w:t>
      </w:r>
    </w:p>
    <w:p w14:paraId="0829B420" w14:textId="77777777" w:rsidR="009B4478" w:rsidRPr="00E63205" w:rsidRDefault="009B4478" w:rsidP="009B4478">
      <w:pPr>
        <w:bidi w:val="0"/>
        <w:jc w:val="both"/>
        <w:rPr>
          <w:rFonts w:asciiTheme="majorBidi" w:hAnsiTheme="majorBidi" w:cstheme="majorBidi"/>
          <w:b/>
          <w:bCs/>
          <w:color w:val="000000" w:themeColor="text1"/>
        </w:rPr>
      </w:pPr>
    </w:p>
    <w:p w14:paraId="2791FE06" w14:textId="77777777" w:rsidR="00C732EB" w:rsidRDefault="005B431E" w:rsidP="00C732EB">
      <w:pPr>
        <w:bidi w:val="0"/>
        <w:spacing w:line="360" w:lineRule="auto"/>
        <w:jc w:val="both"/>
        <w:rPr>
          <w:rFonts w:asciiTheme="majorBidi" w:hAnsiTheme="majorBidi" w:cstheme="majorBidi"/>
          <w:b/>
          <w:bCs/>
          <w:sz w:val="28"/>
          <w:szCs w:val="28"/>
        </w:rPr>
      </w:pPr>
      <w:bookmarkStart w:id="8" w:name="_Hlk129479176"/>
      <w:r w:rsidRPr="009B4478">
        <w:rPr>
          <w:rFonts w:asciiTheme="majorBidi" w:hAnsiTheme="majorBidi" w:cstheme="majorBidi"/>
          <w:b/>
          <w:bCs/>
          <w:sz w:val="32"/>
          <w:szCs w:val="32"/>
        </w:rPr>
        <w:t>5.1 Result an</w:t>
      </w:r>
      <w:r w:rsidR="009B4478">
        <w:rPr>
          <w:rFonts w:asciiTheme="majorBidi" w:hAnsiTheme="majorBidi" w:cstheme="majorBidi"/>
          <w:b/>
          <w:bCs/>
          <w:sz w:val="32"/>
          <w:szCs w:val="32"/>
        </w:rPr>
        <w:t>d Discussion for classification</w:t>
      </w:r>
      <w:bookmarkEnd w:id="8"/>
    </w:p>
    <w:p w14:paraId="63183797" w14:textId="2715024D" w:rsidR="00C47C0F" w:rsidRPr="00C732EB" w:rsidRDefault="00C47C0F" w:rsidP="00C732EB">
      <w:pPr>
        <w:bidi w:val="0"/>
        <w:spacing w:line="360" w:lineRule="auto"/>
        <w:jc w:val="both"/>
        <w:rPr>
          <w:rFonts w:asciiTheme="majorBidi" w:hAnsiTheme="majorBidi" w:cstheme="majorBidi"/>
          <w:b/>
          <w:bCs/>
          <w:sz w:val="28"/>
          <w:szCs w:val="28"/>
        </w:rPr>
      </w:pPr>
      <w:r>
        <w:rPr>
          <w:rFonts w:asciiTheme="majorBidi" w:hAnsiTheme="majorBidi" w:cstheme="majorBidi"/>
          <w:sz w:val="28"/>
          <w:szCs w:val="28"/>
        </w:rPr>
        <w:lastRenderedPageBreak/>
        <w:t>In our work</w:t>
      </w:r>
      <w:r w:rsidR="00C732EB">
        <w:rPr>
          <w:rFonts w:asciiTheme="majorBidi" w:hAnsiTheme="majorBidi" w:cstheme="majorBidi"/>
          <w:sz w:val="28"/>
          <w:szCs w:val="28"/>
        </w:rPr>
        <w:t>, five sets-explained in table5-1</w:t>
      </w:r>
      <w:r>
        <w:rPr>
          <w:rFonts w:asciiTheme="majorBidi" w:hAnsiTheme="majorBidi" w:cstheme="majorBidi"/>
          <w:sz w:val="28"/>
          <w:szCs w:val="28"/>
        </w:rPr>
        <w:t xml:space="preserve"> each containing 100 single- channel EEG segments of 23.6-sec duratio</w:t>
      </w:r>
      <w:r w:rsidR="00C732EB">
        <w:rPr>
          <w:rFonts w:asciiTheme="majorBidi" w:hAnsiTheme="majorBidi" w:cstheme="majorBidi"/>
          <w:sz w:val="28"/>
          <w:szCs w:val="28"/>
        </w:rPr>
        <w:t xml:space="preserve">n, were composed for the study. </w:t>
      </w:r>
      <w:r>
        <w:rPr>
          <w:rFonts w:asciiTheme="majorBidi" w:hAnsiTheme="majorBidi" w:cstheme="majorBidi"/>
          <w:sz w:val="28"/>
          <w:szCs w:val="28"/>
        </w:rPr>
        <w:t>These segments were selected and cut out from continuous multichannel EEG recordings after visual inspection for artifacts.</w:t>
      </w:r>
    </w:p>
    <w:p w14:paraId="5791D41E" w14:textId="33199803" w:rsidR="0096303D" w:rsidRPr="00C732EB" w:rsidRDefault="0096303D" w:rsidP="00C732EB">
      <w:pPr>
        <w:bidi w:val="0"/>
        <w:spacing w:line="360" w:lineRule="auto"/>
        <w:jc w:val="center"/>
        <w:rPr>
          <w:rFonts w:asciiTheme="majorBidi" w:hAnsiTheme="majorBidi" w:cstheme="majorBidi"/>
          <w:sz w:val="24"/>
          <w:szCs w:val="24"/>
        </w:rPr>
      </w:pPr>
      <w:r w:rsidRPr="00C732EB">
        <w:rPr>
          <w:rFonts w:asciiTheme="majorBidi" w:hAnsiTheme="majorBidi" w:cstheme="majorBidi"/>
          <w:sz w:val="24"/>
          <w:szCs w:val="24"/>
        </w:rPr>
        <w:t>Table 5-1: Data set description and number of cases in each class</w:t>
      </w:r>
    </w:p>
    <w:tbl>
      <w:tblPr>
        <w:tblStyle w:val="TableGrid"/>
        <w:tblW w:w="0" w:type="auto"/>
        <w:jc w:val="center"/>
        <w:tblLayout w:type="fixed"/>
        <w:tblLook w:val="04A0" w:firstRow="1" w:lastRow="0" w:firstColumn="1" w:lastColumn="0" w:noHBand="0" w:noVBand="1"/>
      </w:tblPr>
      <w:tblGrid>
        <w:gridCol w:w="1097"/>
        <w:gridCol w:w="2700"/>
        <w:gridCol w:w="1800"/>
        <w:gridCol w:w="1273"/>
        <w:gridCol w:w="1110"/>
      </w:tblGrid>
      <w:tr w:rsidR="009B4478" w:rsidRPr="00C732EB" w14:paraId="06973949" w14:textId="77777777" w:rsidTr="00C732EB">
        <w:trPr>
          <w:jc w:val="center"/>
        </w:trPr>
        <w:tc>
          <w:tcPr>
            <w:tcW w:w="1097" w:type="dxa"/>
            <w:vAlign w:val="center"/>
          </w:tcPr>
          <w:p w14:paraId="60A402B0" w14:textId="585AEEF2" w:rsidR="009B4478" w:rsidRPr="00C732EB" w:rsidRDefault="006224C8" w:rsidP="009B4478">
            <w:pPr>
              <w:pStyle w:val="BodyText"/>
              <w:ind w:left="-1276" w:firstLine="1276"/>
              <w:jc w:val="center"/>
              <w:rPr>
                <w:rFonts w:asciiTheme="majorBidi" w:hAnsiTheme="majorBidi" w:cstheme="majorBidi"/>
                <w:b/>
                <w:bCs/>
                <w:sz w:val="26"/>
                <w:szCs w:val="26"/>
              </w:rPr>
            </w:pPr>
            <w:r w:rsidRPr="00C732EB">
              <w:rPr>
                <w:rFonts w:asciiTheme="majorBidi" w:hAnsiTheme="majorBidi" w:cstheme="majorBidi"/>
                <w:b/>
                <w:bCs/>
                <w:sz w:val="26"/>
                <w:szCs w:val="26"/>
              </w:rPr>
              <w:t>C</w:t>
            </w:r>
            <w:r w:rsidR="009B4478" w:rsidRPr="00C732EB">
              <w:rPr>
                <w:rFonts w:asciiTheme="majorBidi" w:hAnsiTheme="majorBidi" w:cstheme="majorBidi"/>
                <w:b/>
                <w:bCs/>
                <w:sz w:val="26"/>
                <w:szCs w:val="26"/>
              </w:rPr>
              <w:t>lasses</w:t>
            </w:r>
          </w:p>
        </w:tc>
        <w:tc>
          <w:tcPr>
            <w:tcW w:w="2700" w:type="dxa"/>
            <w:vAlign w:val="center"/>
          </w:tcPr>
          <w:p w14:paraId="0F080371" w14:textId="56366555" w:rsidR="009B4478" w:rsidRPr="00C732EB" w:rsidRDefault="009B4478" w:rsidP="0096303D">
            <w:pPr>
              <w:pStyle w:val="BodyText"/>
              <w:ind w:left="-1276" w:firstLine="1164"/>
              <w:jc w:val="center"/>
              <w:rPr>
                <w:rFonts w:asciiTheme="majorBidi" w:hAnsiTheme="majorBidi" w:cstheme="majorBidi"/>
                <w:b/>
                <w:bCs/>
                <w:sz w:val="26"/>
                <w:szCs w:val="26"/>
              </w:rPr>
            </w:pPr>
            <w:r w:rsidRPr="00C732EB">
              <w:rPr>
                <w:rFonts w:asciiTheme="majorBidi" w:hAnsiTheme="majorBidi" w:cstheme="majorBidi"/>
                <w:b/>
                <w:bCs/>
                <w:sz w:val="26"/>
                <w:szCs w:val="26"/>
              </w:rPr>
              <w:t>class</w:t>
            </w:r>
            <w:r w:rsidR="0096303D" w:rsidRPr="00C732EB">
              <w:rPr>
                <w:rFonts w:asciiTheme="majorBidi" w:hAnsiTheme="majorBidi" w:cstheme="majorBidi"/>
                <w:b/>
                <w:bCs/>
                <w:sz w:val="26"/>
                <w:szCs w:val="26"/>
              </w:rPr>
              <w:t xml:space="preserve"> </w:t>
            </w:r>
            <w:r w:rsidRPr="00C732EB">
              <w:rPr>
                <w:rFonts w:asciiTheme="majorBidi" w:hAnsiTheme="majorBidi" w:cstheme="majorBidi"/>
                <w:b/>
                <w:bCs/>
                <w:sz w:val="26"/>
                <w:szCs w:val="26"/>
              </w:rPr>
              <w:t>description</w:t>
            </w:r>
          </w:p>
        </w:tc>
        <w:tc>
          <w:tcPr>
            <w:tcW w:w="1800" w:type="dxa"/>
            <w:vAlign w:val="center"/>
          </w:tcPr>
          <w:p w14:paraId="4178AFF0" w14:textId="335B7223" w:rsidR="009B4478" w:rsidRPr="00C732EB" w:rsidRDefault="009B4478" w:rsidP="0096303D">
            <w:pPr>
              <w:pStyle w:val="BodyText"/>
              <w:ind w:left="-1276" w:firstLine="1078"/>
              <w:jc w:val="center"/>
              <w:rPr>
                <w:rFonts w:asciiTheme="majorBidi" w:hAnsiTheme="majorBidi" w:cstheme="majorBidi"/>
                <w:b/>
                <w:bCs/>
                <w:sz w:val="26"/>
                <w:szCs w:val="26"/>
              </w:rPr>
            </w:pPr>
            <w:r w:rsidRPr="00C732EB">
              <w:rPr>
                <w:rFonts w:asciiTheme="majorBidi" w:hAnsiTheme="majorBidi" w:cstheme="majorBidi"/>
                <w:b/>
                <w:bCs/>
                <w:sz w:val="26"/>
                <w:szCs w:val="26"/>
              </w:rPr>
              <w:t>patient state</w:t>
            </w:r>
          </w:p>
        </w:tc>
        <w:tc>
          <w:tcPr>
            <w:tcW w:w="1273" w:type="dxa"/>
            <w:vAlign w:val="center"/>
          </w:tcPr>
          <w:p w14:paraId="4E025245" w14:textId="77777777" w:rsidR="009B4478" w:rsidRPr="00C732EB" w:rsidRDefault="009B4478" w:rsidP="007B15D7">
            <w:pPr>
              <w:pStyle w:val="BodyText"/>
              <w:jc w:val="center"/>
              <w:rPr>
                <w:rFonts w:asciiTheme="majorBidi" w:hAnsiTheme="majorBidi" w:cstheme="majorBidi"/>
                <w:b/>
                <w:bCs/>
                <w:sz w:val="26"/>
                <w:szCs w:val="26"/>
              </w:rPr>
            </w:pPr>
            <w:r w:rsidRPr="00C732EB">
              <w:rPr>
                <w:rFonts w:asciiTheme="majorBidi" w:hAnsiTheme="majorBidi" w:cstheme="majorBidi"/>
                <w:b/>
                <w:bCs/>
                <w:sz w:val="26"/>
                <w:szCs w:val="26"/>
              </w:rPr>
              <w:t>Number of cases</w:t>
            </w:r>
          </w:p>
        </w:tc>
        <w:tc>
          <w:tcPr>
            <w:tcW w:w="1110" w:type="dxa"/>
            <w:vAlign w:val="center"/>
          </w:tcPr>
          <w:p w14:paraId="4A1AF0DD" w14:textId="77777777" w:rsidR="009B4478" w:rsidRPr="00C732EB" w:rsidRDefault="009B4478" w:rsidP="00C732EB">
            <w:pPr>
              <w:pStyle w:val="BodyText"/>
              <w:jc w:val="center"/>
              <w:rPr>
                <w:rFonts w:asciiTheme="majorBidi" w:hAnsiTheme="majorBidi" w:cstheme="majorBidi"/>
                <w:b/>
                <w:bCs/>
                <w:sz w:val="26"/>
                <w:szCs w:val="26"/>
              </w:rPr>
            </w:pPr>
            <w:r w:rsidRPr="00C732EB">
              <w:rPr>
                <w:rFonts w:asciiTheme="majorBidi" w:hAnsiTheme="majorBidi" w:cstheme="majorBidi"/>
                <w:b/>
                <w:bCs/>
                <w:sz w:val="26"/>
                <w:szCs w:val="26"/>
              </w:rPr>
              <w:t>Binary case</w:t>
            </w:r>
          </w:p>
        </w:tc>
      </w:tr>
      <w:tr w:rsidR="009B4478" w:rsidRPr="00C732EB" w14:paraId="135FD6BF" w14:textId="77777777" w:rsidTr="00C732EB">
        <w:trPr>
          <w:jc w:val="center"/>
        </w:trPr>
        <w:tc>
          <w:tcPr>
            <w:tcW w:w="1097" w:type="dxa"/>
            <w:vAlign w:val="center"/>
          </w:tcPr>
          <w:p w14:paraId="727D67AE" w14:textId="77777777" w:rsidR="009B4478" w:rsidRPr="00C732EB" w:rsidRDefault="009B4478" w:rsidP="009B4478">
            <w:pPr>
              <w:pStyle w:val="BodyText"/>
              <w:ind w:left="-1276" w:firstLine="1276"/>
              <w:jc w:val="center"/>
              <w:rPr>
                <w:rFonts w:asciiTheme="majorBidi" w:hAnsiTheme="majorBidi" w:cstheme="majorBidi"/>
                <w:b/>
                <w:bCs/>
                <w:sz w:val="26"/>
                <w:szCs w:val="26"/>
              </w:rPr>
            </w:pPr>
            <w:r w:rsidRPr="00C732EB">
              <w:rPr>
                <w:rFonts w:asciiTheme="majorBidi" w:hAnsiTheme="majorBidi" w:cstheme="majorBidi"/>
                <w:b/>
                <w:bCs/>
                <w:sz w:val="26"/>
                <w:szCs w:val="26"/>
              </w:rPr>
              <w:t>1</w:t>
            </w:r>
          </w:p>
        </w:tc>
        <w:tc>
          <w:tcPr>
            <w:tcW w:w="2700" w:type="dxa"/>
            <w:vAlign w:val="center"/>
          </w:tcPr>
          <w:p w14:paraId="4FFF66F6" w14:textId="30790F1F" w:rsidR="009B4478" w:rsidRPr="00C732EB" w:rsidRDefault="009B4478" w:rsidP="0096303D">
            <w:pPr>
              <w:pStyle w:val="BodyText"/>
              <w:jc w:val="center"/>
              <w:rPr>
                <w:rFonts w:asciiTheme="majorBidi" w:hAnsiTheme="majorBidi" w:cstheme="majorBidi"/>
                <w:sz w:val="26"/>
                <w:szCs w:val="26"/>
              </w:rPr>
            </w:pPr>
            <w:r w:rsidRPr="00C732EB">
              <w:rPr>
                <w:rFonts w:asciiTheme="majorBidi" w:hAnsiTheme="majorBidi" w:cstheme="majorBidi"/>
                <w:sz w:val="26"/>
                <w:szCs w:val="26"/>
              </w:rPr>
              <w:t>Seizure activity recorded from epileptic patient</w:t>
            </w:r>
          </w:p>
        </w:tc>
        <w:tc>
          <w:tcPr>
            <w:tcW w:w="1800" w:type="dxa"/>
            <w:vAlign w:val="center"/>
          </w:tcPr>
          <w:p w14:paraId="141DC2A9" w14:textId="77777777" w:rsidR="009B4478" w:rsidRPr="00C732EB" w:rsidRDefault="009B4478" w:rsidP="009B4478">
            <w:pPr>
              <w:pStyle w:val="BodyText"/>
              <w:jc w:val="center"/>
              <w:rPr>
                <w:rFonts w:asciiTheme="majorBidi" w:hAnsiTheme="majorBidi" w:cstheme="majorBidi"/>
                <w:sz w:val="26"/>
                <w:szCs w:val="26"/>
              </w:rPr>
            </w:pPr>
            <w:r w:rsidRPr="00C732EB">
              <w:rPr>
                <w:rFonts w:asciiTheme="majorBidi" w:hAnsiTheme="majorBidi" w:cstheme="majorBidi"/>
                <w:sz w:val="26"/>
                <w:szCs w:val="26"/>
              </w:rPr>
              <w:t>General epilepsy with seizure</w:t>
            </w:r>
          </w:p>
        </w:tc>
        <w:tc>
          <w:tcPr>
            <w:tcW w:w="1273" w:type="dxa"/>
            <w:vAlign w:val="center"/>
          </w:tcPr>
          <w:p w14:paraId="54C19852" w14:textId="77777777" w:rsidR="009B4478" w:rsidRPr="00C732EB" w:rsidRDefault="009B4478" w:rsidP="009B4478">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2300</w:t>
            </w:r>
          </w:p>
        </w:tc>
        <w:tc>
          <w:tcPr>
            <w:tcW w:w="1110" w:type="dxa"/>
            <w:vAlign w:val="center"/>
          </w:tcPr>
          <w:p w14:paraId="21FD7435" w14:textId="77777777" w:rsidR="009B4478" w:rsidRPr="00C732EB" w:rsidRDefault="009B4478" w:rsidP="00C732EB">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2300</w:t>
            </w:r>
          </w:p>
        </w:tc>
      </w:tr>
      <w:tr w:rsidR="009B4478" w:rsidRPr="00C732EB" w14:paraId="1894EF65" w14:textId="77777777" w:rsidTr="00C732EB">
        <w:trPr>
          <w:jc w:val="center"/>
        </w:trPr>
        <w:tc>
          <w:tcPr>
            <w:tcW w:w="1097" w:type="dxa"/>
            <w:vAlign w:val="center"/>
          </w:tcPr>
          <w:p w14:paraId="5EBE076C" w14:textId="77777777" w:rsidR="009B4478" w:rsidRPr="00C732EB" w:rsidRDefault="009B4478" w:rsidP="009B4478">
            <w:pPr>
              <w:pStyle w:val="BodyText"/>
              <w:ind w:left="-1276" w:firstLine="1276"/>
              <w:jc w:val="center"/>
              <w:rPr>
                <w:rFonts w:asciiTheme="majorBidi" w:hAnsiTheme="majorBidi" w:cstheme="majorBidi"/>
                <w:b/>
                <w:bCs/>
                <w:sz w:val="26"/>
                <w:szCs w:val="26"/>
              </w:rPr>
            </w:pPr>
            <w:r w:rsidRPr="00C732EB">
              <w:rPr>
                <w:rFonts w:asciiTheme="majorBidi" w:hAnsiTheme="majorBidi" w:cstheme="majorBidi"/>
                <w:b/>
                <w:bCs/>
                <w:sz w:val="26"/>
                <w:szCs w:val="26"/>
              </w:rPr>
              <w:t>2</w:t>
            </w:r>
          </w:p>
        </w:tc>
        <w:tc>
          <w:tcPr>
            <w:tcW w:w="2700" w:type="dxa"/>
            <w:vAlign w:val="center"/>
          </w:tcPr>
          <w:p w14:paraId="3B2F9041" w14:textId="77777777" w:rsidR="009B4478" w:rsidRPr="00C732EB" w:rsidRDefault="009B4478" w:rsidP="0096303D">
            <w:pPr>
              <w:pStyle w:val="BodyText"/>
              <w:jc w:val="center"/>
              <w:rPr>
                <w:rFonts w:asciiTheme="majorBidi" w:hAnsiTheme="majorBidi" w:cstheme="majorBidi"/>
                <w:sz w:val="26"/>
                <w:szCs w:val="26"/>
              </w:rPr>
            </w:pPr>
            <w:r w:rsidRPr="00C732EB">
              <w:rPr>
                <w:rFonts w:asciiTheme="majorBidi" w:hAnsiTheme="majorBidi" w:cstheme="majorBidi"/>
                <w:sz w:val="26"/>
                <w:szCs w:val="26"/>
              </w:rPr>
              <w:t>EEG recorded from tumor region in epileptic patient</w:t>
            </w:r>
          </w:p>
        </w:tc>
        <w:tc>
          <w:tcPr>
            <w:tcW w:w="1800" w:type="dxa"/>
            <w:vAlign w:val="center"/>
          </w:tcPr>
          <w:p w14:paraId="2ABDD52C" w14:textId="77777777" w:rsidR="009B4478" w:rsidRPr="00C732EB" w:rsidRDefault="009B4478" w:rsidP="009B4478">
            <w:pPr>
              <w:pStyle w:val="BodyText"/>
              <w:jc w:val="center"/>
              <w:rPr>
                <w:rFonts w:asciiTheme="majorBidi" w:hAnsiTheme="majorBidi" w:cstheme="majorBidi"/>
                <w:sz w:val="26"/>
                <w:szCs w:val="26"/>
              </w:rPr>
            </w:pPr>
            <w:r w:rsidRPr="00C732EB">
              <w:rPr>
                <w:rFonts w:asciiTheme="majorBidi" w:hAnsiTheme="majorBidi" w:cstheme="majorBidi"/>
                <w:sz w:val="26"/>
                <w:szCs w:val="26"/>
              </w:rPr>
              <w:t>Partial epilepsy (no seizure)</w:t>
            </w:r>
          </w:p>
        </w:tc>
        <w:tc>
          <w:tcPr>
            <w:tcW w:w="1273" w:type="dxa"/>
            <w:vAlign w:val="center"/>
          </w:tcPr>
          <w:p w14:paraId="4FA7BE5E" w14:textId="77777777" w:rsidR="009B4478" w:rsidRPr="00C732EB" w:rsidRDefault="009B4478" w:rsidP="009B4478">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2300</w:t>
            </w:r>
          </w:p>
        </w:tc>
        <w:tc>
          <w:tcPr>
            <w:tcW w:w="1110" w:type="dxa"/>
            <w:vMerge w:val="restart"/>
            <w:vAlign w:val="center"/>
          </w:tcPr>
          <w:p w14:paraId="713EFDA1" w14:textId="77777777" w:rsidR="009B4478" w:rsidRPr="00C732EB" w:rsidRDefault="009B4478" w:rsidP="00C732EB">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9200</w:t>
            </w:r>
          </w:p>
        </w:tc>
      </w:tr>
      <w:tr w:rsidR="009B4478" w:rsidRPr="00C732EB" w14:paraId="7DC25450" w14:textId="77777777" w:rsidTr="0096303D">
        <w:trPr>
          <w:jc w:val="center"/>
        </w:trPr>
        <w:tc>
          <w:tcPr>
            <w:tcW w:w="1097" w:type="dxa"/>
            <w:vAlign w:val="center"/>
          </w:tcPr>
          <w:p w14:paraId="24B0AA5E" w14:textId="77777777" w:rsidR="009B4478" w:rsidRPr="00C732EB" w:rsidRDefault="009B4478" w:rsidP="009B4478">
            <w:pPr>
              <w:pStyle w:val="BodyText"/>
              <w:ind w:left="-1276" w:firstLine="1276"/>
              <w:jc w:val="center"/>
              <w:rPr>
                <w:rFonts w:asciiTheme="majorBidi" w:hAnsiTheme="majorBidi" w:cstheme="majorBidi"/>
                <w:b/>
                <w:bCs/>
                <w:sz w:val="26"/>
                <w:szCs w:val="26"/>
              </w:rPr>
            </w:pPr>
            <w:r w:rsidRPr="00C732EB">
              <w:rPr>
                <w:rFonts w:asciiTheme="majorBidi" w:hAnsiTheme="majorBidi" w:cstheme="majorBidi"/>
                <w:b/>
                <w:bCs/>
                <w:sz w:val="26"/>
                <w:szCs w:val="26"/>
              </w:rPr>
              <w:t>3</w:t>
            </w:r>
          </w:p>
        </w:tc>
        <w:tc>
          <w:tcPr>
            <w:tcW w:w="2700" w:type="dxa"/>
            <w:vAlign w:val="center"/>
          </w:tcPr>
          <w:p w14:paraId="2884A63A" w14:textId="77777777" w:rsidR="009B4478" w:rsidRPr="00C732EB" w:rsidRDefault="009B4478" w:rsidP="0096303D">
            <w:pPr>
              <w:pStyle w:val="BodyText"/>
              <w:jc w:val="center"/>
              <w:rPr>
                <w:rFonts w:asciiTheme="majorBidi" w:hAnsiTheme="majorBidi" w:cstheme="majorBidi"/>
                <w:sz w:val="26"/>
                <w:szCs w:val="26"/>
              </w:rPr>
            </w:pPr>
            <w:r w:rsidRPr="00C732EB">
              <w:rPr>
                <w:rFonts w:asciiTheme="majorBidi" w:hAnsiTheme="majorBidi" w:cstheme="majorBidi"/>
                <w:sz w:val="26"/>
                <w:szCs w:val="26"/>
              </w:rPr>
              <w:t>EEG recorded from healthy area in epileptic patient</w:t>
            </w:r>
          </w:p>
        </w:tc>
        <w:tc>
          <w:tcPr>
            <w:tcW w:w="1800" w:type="dxa"/>
            <w:vAlign w:val="center"/>
          </w:tcPr>
          <w:p w14:paraId="03E9BCE4" w14:textId="324CB0BD" w:rsidR="009B4478" w:rsidRPr="00C732EB" w:rsidRDefault="009B4478" w:rsidP="009B4478">
            <w:pPr>
              <w:pStyle w:val="BodyText"/>
              <w:jc w:val="center"/>
              <w:rPr>
                <w:rFonts w:asciiTheme="majorBidi" w:hAnsiTheme="majorBidi" w:cstheme="majorBidi"/>
                <w:sz w:val="26"/>
                <w:szCs w:val="26"/>
              </w:rPr>
            </w:pPr>
            <w:r w:rsidRPr="00C732EB">
              <w:rPr>
                <w:rFonts w:asciiTheme="majorBidi" w:hAnsiTheme="majorBidi" w:cstheme="majorBidi"/>
                <w:sz w:val="26"/>
                <w:szCs w:val="26"/>
              </w:rPr>
              <w:t xml:space="preserve">Partial </w:t>
            </w:r>
            <w:r w:rsidR="0096303D" w:rsidRPr="00C732EB">
              <w:rPr>
                <w:rFonts w:asciiTheme="majorBidi" w:hAnsiTheme="majorBidi" w:cstheme="majorBidi"/>
                <w:sz w:val="26"/>
                <w:szCs w:val="26"/>
              </w:rPr>
              <w:t>epilepsy (</w:t>
            </w:r>
            <w:r w:rsidRPr="00C732EB">
              <w:rPr>
                <w:rFonts w:asciiTheme="majorBidi" w:hAnsiTheme="majorBidi" w:cstheme="majorBidi"/>
                <w:sz w:val="26"/>
                <w:szCs w:val="26"/>
              </w:rPr>
              <w:t>no seizure)</w:t>
            </w:r>
          </w:p>
        </w:tc>
        <w:tc>
          <w:tcPr>
            <w:tcW w:w="1273" w:type="dxa"/>
            <w:vAlign w:val="center"/>
          </w:tcPr>
          <w:p w14:paraId="390024AF" w14:textId="77777777" w:rsidR="009B4478" w:rsidRPr="00C732EB" w:rsidRDefault="009B4478" w:rsidP="009B4478">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2300</w:t>
            </w:r>
          </w:p>
        </w:tc>
        <w:tc>
          <w:tcPr>
            <w:tcW w:w="1110" w:type="dxa"/>
            <w:vMerge/>
          </w:tcPr>
          <w:p w14:paraId="558C2DB5" w14:textId="77777777" w:rsidR="009B4478" w:rsidRPr="00C732EB" w:rsidRDefault="009B4478" w:rsidP="00927971">
            <w:pPr>
              <w:pStyle w:val="BodyText"/>
              <w:ind w:left="-1276" w:firstLine="1276"/>
              <w:rPr>
                <w:rFonts w:cs="Times New Roman"/>
                <w:sz w:val="26"/>
                <w:szCs w:val="26"/>
              </w:rPr>
            </w:pPr>
          </w:p>
        </w:tc>
      </w:tr>
      <w:tr w:rsidR="009B4478" w:rsidRPr="00C732EB" w14:paraId="755EB402" w14:textId="77777777" w:rsidTr="0096303D">
        <w:trPr>
          <w:jc w:val="center"/>
        </w:trPr>
        <w:tc>
          <w:tcPr>
            <w:tcW w:w="1097" w:type="dxa"/>
            <w:vAlign w:val="center"/>
          </w:tcPr>
          <w:p w14:paraId="23297FEB" w14:textId="77777777" w:rsidR="009B4478" w:rsidRPr="00C732EB" w:rsidRDefault="009B4478" w:rsidP="009B4478">
            <w:pPr>
              <w:pStyle w:val="BodyText"/>
              <w:ind w:left="-1276" w:firstLine="1276"/>
              <w:jc w:val="center"/>
              <w:rPr>
                <w:rFonts w:asciiTheme="majorBidi" w:hAnsiTheme="majorBidi" w:cstheme="majorBidi"/>
                <w:b/>
                <w:bCs/>
                <w:sz w:val="26"/>
                <w:szCs w:val="26"/>
              </w:rPr>
            </w:pPr>
            <w:r w:rsidRPr="00C732EB">
              <w:rPr>
                <w:rFonts w:asciiTheme="majorBidi" w:hAnsiTheme="majorBidi" w:cstheme="majorBidi"/>
                <w:b/>
                <w:bCs/>
                <w:sz w:val="26"/>
                <w:szCs w:val="26"/>
              </w:rPr>
              <w:t>4</w:t>
            </w:r>
          </w:p>
        </w:tc>
        <w:tc>
          <w:tcPr>
            <w:tcW w:w="2700" w:type="dxa"/>
            <w:vAlign w:val="center"/>
          </w:tcPr>
          <w:p w14:paraId="0A1D21C8" w14:textId="77777777" w:rsidR="009B4478" w:rsidRPr="00C732EB" w:rsidRDefault="009B4478" w:rsidP="0096303D">
            <w:pPr>
              <w:pStyle w:val="BodyText"/>
              <w:jc w:val="center"/>
              <w:rPr>
                <w:rFonts w:asciiTheme="majorBidi" w:hAnsiTheme="majorBidi" w:cstheme="majorBidi"/>
                <w:sz w:val="26"/>
                <w:szCs w:val="26"/>
              </w:rPr>
            </w:pPr>
            <w:r w:rsidRPr="00C732EB">
              <w:rPr>
                <w:rFonts w:asciiTheme="majorBidi" w:hAnsiTheme="majorBidi" w:cstheme="majorBidi"/>
                <w:sz w:val="26"/>
                <w:szCs w:val="26"/>
              </w:rPr>
              <w:t>Eyes closed EEG recording</w:t>
            </w:r>
          </w:p>
        </w:tc>
        <w:tc>
          <w:tcPr>
            <w:tcW w:w="1800" w:type="dxa"/>
            <w:vAlign w:val="center"/>
          </w:tcPr>
          <w:p w14:paraId="1AA5AD1B" w14:textId="77777777" w:rsidR="009B4478" w:rsidRPr="00C732EB" w:rsidRDefault="009B4478" w:rsidP="009B4478">
            <w:pPr>
              <w:pStyle w:val="BodyText"/>
              <w:jc w:val="center"/>
              <w:rPr>
                <w:rFonts w:asciiTheme="majorBidi" w:hAnsiTheme="majorBidi" w:cstheme="majorBidi"/>
                <w:sz w:val="26"/>
                <w:szCs w:val="26"/>
              </w:rPr>
            </w:pPr>
            <w:r w:rsidRPr="00C732EB">
              <w:rPr>
                <w:rFonts w:asciiTheme="majorBidi" w:hAnsiTheme="majorBidi" w:cstheme="majorBidi"/>
                <w:sz w:val="26"/>
                <w:szCs w:val="26"/>
              </w:rPr>
              <w:t>Healthy subject</w:t>
            </w:r>
          </w:p>
        </w:tc>
        <w:tc>
          <w:tcPr>
            <w:tcW w:w="1273" w:type="dxa"/>
            <w:vAlign w:val="center"/>
          </w:tcPr>
          <w:p w14:paraId="60EEA82B" w14:textId="77777777" w:rsidR="009B4478" w:rsidRPr="00C732EB" w:rsidRDefault="009B4478" w:rsidP="009B4478">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2300</w:t>
            </w:r>
          </w:p>
        </w:tc>
        <w:tc>
          <w:tcPr>
            <w:tcW w:w="1110" w:type="dxa"/>
            <w:vMerge/>
          </w:tcPr>
          <w:p w14:paraId="3EB65EC6" w14:textId="77777777" w:rsidR="009B4478" w:rsidRPr="00C732EB" w:rsidRDefault="009B4478" w:rsidP="00927971">
            <w:pPr>
              <w:pStyle w:val="BodyText"/>
              <w:ind w:left="-1276" w:firstLine="1276"/>
              <w:rPr>
                <w:rFonts w:cs="Times New Roman"/>
                <w:sz w:val="26"/>
                <w:szCs w:val="26"/>
              </w:rPr>
            </w:pPr>
          </w:p>
        </w:tc>
      </w:tr>
      <w:tr w:rsidR="009B4478" w:rsidRPr="00C732EB" w14:paraId="29E56F7A" w14:textId="77777777" w:rsidTr="0096303D">
        <w:trPr>
          <w:jc w:val="center"/>
        </w:trPr>
        <w:tc>
          <w:tcPr>
            <w:tcW w:w="1097" w:type="dxa"/>
            <w:vAlign w:val="center"/>
          </w:tcPr>
          <w:p w14:paraId="4D2CA803" w14:textId="77777777" w:rsidR="009B4478" w:rsidRPr="00C732EB" w:rsidRDefault="009B4478" w:rsidP="009B4478">
            <w:pPr>
              <w:pStyle w:val="BodyText"/>
              <w:ind w:left="-1276" w:firstLine="1276"/>
              <w:jc w:val="center"/>
              <w:rPr>
                <w:rFonts w:asciiTheme="majorBidi" w:hAnsiTheme="majorBidi" w:cstheme="majorBidi"/>
                <w:b/>
                <w:bCs/>
                <w:sz w:val="26"/>
                <w:szCs w:val="26"/>
              </w:rPr>
            </w:pPr>
            <w:r w:rsidRPr="00C732EB">
              <w:rPr>
                <w:rFonts w:asciiTheme="majorBidi" w:hAnsiTheme="majorBidi" w:cstheme="majorBidi"/>
                <w:b/>
                <w:bCs/>
                <w:sz w:val="26"/>
                <w:szCs w:val="26"/>
              </w:rPr>
              <w:t>5</w:t>
            </w:r>
          </w:p>
        </w:tc>
        <w:tc>
          <w:tcPr>
            <w:tcW w:w="2700" w:type="dxa"/>
            <w:vAlign w:val="center"/>
          </w:tcPr>
          <w:p w14:paraId="45365B86" w14:textId="77777777" w:rsidR="009B4478" w:rsidRPr="00C732EB" w:rsidRDefault="009B4478" w:rsidP="0096303D">
            <w:pPr>
              <w:pStyle w:val="BodyText"/>
              <w:jc w:val="center"/>
              <w:rPr>
                <w:rFonts w:asciiTheme="majorBidi" w:hAnsiTheme="majorBidi" w:cstheme="majorBidi"/>
                <w:sz w:val="26"/>
                <w:szCs w:val="26"/>
              </w:rPr>
            </w:pPr>
            <w:r w:rsidRPr="00C732EB">
              <w:rPr>
                <w:rFonts w:asciiTheme="majorBidi" w:hAnsiTheme="majorBidi" w:cstheme="majorBidi"/>
                <w:sz w:val="26"/>
                <w:szCs w:val="26"/>
              </w:rPr>
              <w:t>Eyes open EEG recording</w:t>
            </w:r>
          </w:p>
        </w:tc>
        <w:tc>
          <w:tcPr>
            <w:tcW w:w="1800" w:type="dxa"/>
            <w:vAlign w:val="center"/>
          </w:tcPr>
          <w:p w14:paraId="5161F4C0" w14:textId="77777777" w:rsidR="009B4478" w:rsidRPr="00C732EB" w:rsidRDefault="009B4478" w:rsidP="009B4478">
            <w:pPr>
              <w:pStyle w:val="BodyText"/>
              <w:jc w:val="center"/>
              <w:rPr>
                <w:rFonts w:asciiTheme="majorBidi" w:hAnsiTheme="majorBidi" w:cstheme="majorBidi"/>
                <w:sz w:val="26"/>
                <w:szCs w:val="26"/>
              </w:rPr>
            </w:pPr>
            <w:r w:rsidRPr="00C732EB">
              <w:rPr>
                <w:rFonts w:asciiTheme="majorBidi" w:hAnsiTheme="majorBidi" w:cstheme="majorBidi"/>
                <w:sz w:val="26"/>
                <w:szCs w:val="26"/>
              </w:rPr>
              <w:t>Healthy subject</w:t>
            </w:r>
          </w:p>
        </w:tc>
        <w:tc>
          <w:tcPr>
            <w:tcW w:w="1273" w:type="dxa"/>
            <w:vAlign w:val="center"/>
          </w:tcPr>
          <w:p w14:paraId="35F7581F" w14:textId="77777777" w:rsidR="009B4478" w:rsidRPr="00C732EB" w:rsidRDefault="009B4478" w:rsidP="009B4478">
            <w:pPr>
              <w:pStyle w:val="BodyText"/>
              <w:ind w:left="-1276" w:firstLine="1276"/>
              <w:jc w:val="center"/>
              <w:rPr>
                <w:rFonts w:asciiTheme="majorBidi" w:hAnsiTheme="majorBidi" w:cstheme="majorBidi"/>
                <w:sz w:val="26"/>
                <w:szCs w:val="26"/>
              </w:rPr>
            </w:pPr>
            <w:r w:rsidRPr="00C732EB">
              <w:rPr>
                <w:rFonts w:asciiTheme="majorBidi" w:hAnsiTheme="majorBidi" w:cstheme="majorBidi"/>
                <w:sz w:val="26"/>
                <w:szCs w:val="26"/>
              </w:rPr>
              <w:t>2300</w:t>
            </w:r>
          </w:p>
        </w:tc>
        <w:tc>
          <w:tcPr>
            <w:tcW w:w="1110" w:type="dxa"/>
            <w:vMerge/>
          </w:tcPr>
          <w:p w14:paraId="6CFC6617" w14:textId="77777777" w:rsidR="009B4478" w:rsidRPr="00C732EB" w:rsidRDefault="009B4478" w:rsidP="00927971">
            <w:pPr>
              <w:pStyle w:val="BodyText"/>
              <w:ind w:left="-1276" w:firstLine="1276"/>
              <w:rPr>
                <w:rFonts w:cs="Times New Roman"/>
                <w:sz w:val="26"/>
                <w:szCs w:val="26"/>
              </w:rPr>
            </w:pPr>
          </w:p>
        </w:tc>
      </w:tr>
    </w:tbl>
    <w:p w14:paraId="79DD1504" w14:textId="0B1E81E2" w:rsidR="00C47C0F" w:rsidRPr="00D741A8" w:rsidRDefault="005B431E" w:rsidP="00D741A8">
      <w:pPr>
        <w:bidi w:val="0"/>
        <w:spacing w:line="360" w:lineRule="auto"/>
        <w:jc w:val="both"/>
        <w:rPr>
          <w:rFonts w:asciiTheme="majorBidi" w:hAnsiTheme="majorBidi" w:cstheme="majorBidi"/>
          <w:sz w:val="24"/>
          <w:szCs w:val="24"/>
        </w:rPr>
      </w:pPr>
      <w:r w:rsidRPr="007B15D7">
        <w:rPr>
          <w:rFonts w:asciiTheme="majorBidi" w:hAnsiTheme="majorBidi" w:cstheme="majorBidi"/>
          <w:sz w:val="28"/>
          <w:szCs w:val="28"/>
        </w:rPr>
        <w:t>Results of using multiple classifiers to classify the epilepsy data set and the performance of the classifications are analyzed in th</w:t>
      </w:r>
      <w:r w:rsidR="007B15D7">
        <w:rPr>
          <w:rFonts w:asciiTheme="majorBidi" w:hAnsiTheme="majorBidi" w:cstheme="majorBidi"/>
          <w:sz w:val="28"/>
          <w:szCs w:val="28"/>
        </w:rPr>
        <w:t>e next</w:t>
      </w:r>
      <w:r w:rsidRPr="007B15D7">
        <w:rPr>
          <w:rFonts w:asciiTheme="majorBidi" w:hAnsiTheme="majorBidi" w:cstheme="majorBidi"/>
          <w:sz w:val="28"/>
          <w:szCs w:val="28"/>
        </w:rPr>
        <w:t xml:space="preserve"> section.</w:t>
      </w:r>
    </w:p>
    <w:p w14:paraId="74D36DDD" w14:textId="0492BFFD" w:rsidR="007B15D7" w:rsidRPr="00C47C0F" w:rsidRDefault="005B431E" w:rsidP="00C732EB">
      <w:pPr>
        <w:pStyle w:val="BodyText"/>
        <w:numPr>
          <w:ilvl w:val="2"/>
          <w:numId w:val="45"/>
        </w:numPr>
        <w:spacing w:before="60" w:line="360" w:lineRule="auto"/>
        <w:ind w:left="0" w:right="1339" w:firstLine="0"/>
        <w:rPr>
          <w:rFonts w:asciiTheme="majorBidi" w:hAnsiTheme="majorBidi" w:cstheme="majorBidi"/>
          <w:sz w:val="28"/>
          <w:szCs w:val="28"/>
        </w:rPr>
      </w:pPr>
      <w:r w:rsidRPr="007B15D7">
        <w:rPr>
          <w:rFonts w:asciiTheme="majorBidi" w:hAnsiTheme="majorBidi" w:cstheme="majorBidi"/>
          <w:b/>
          <w:bCs/>
          <w:sz w:val="28"/>
          <w:szCs w:val="28"/>
        </w:rPr>
        <w:t>Metrics u</w:t>
      </w:r>
      <w:r w:rsidR="007B15D7">
        <w:rPr>
          <w:rFonts w:asciiTheme="majorBidi" w:hAnsiTheme="majorBidi" w:cstheme="majorBidi"/>
          <w:b/>
          <w:bCs/>
          <w:sz w:val="28"/>
          <w:szCs w:val="28"/>
        </w:rPr>
        <w:t>sed to evaluate the classifiers</w:t>
      </w:r>
    </w:p>
    <w:p w14:paraId="3AD5C9E8" w14:textId="20F113CD" w:rsidR="00816A05" w:rsidRPr="00816A05" w:rsidRDefault="00816A05" w:rsidP="00C732EB">
      <w:pPr>
        <w:pStyle w:val="BodyText"/>
        <w:spacing w:before="60" w:line="360" w:lineRule="auto"/>
        <w:ind w:right="1339"/>
        <w:jc w:val="center"/>
        <w:rPr>
          <w:rFonts w:asciiTheme="majorBidi" w:hAnsiTheme="majorBidi" w:cstheme="majorBidi"/>
          <w:sz w:val="28"/>
          <w:szCs w:val="28"/>
        </w:rPr>
      </w:pPr>
      <w:r>
        <w:rPr>
          <w:rFonts w:asciiTheme="majorBidi" w:hAnsiTheme="majorBidi" w:cstheme="majorBidi"/>
          <w:sz w:val="24"/>
          <w:szCs w:val="28"/>
        </w:rPr>
        <w:t>Table 5-2: C</w:t>
      </w:r>
      <w:r w:rsidRPr="00A204CF">
        <w:rPr>
          <w:rFonts w:asciiTheme="majorBidi" w:hAnsiTheme="majorBidi" w:cstheme="majorBidi"/>
          <w:sz w:val="24"/>
          <w:szCs w:val="28"/>
        </w:rPr>
        <w:t>lassification outcomes</w:t>
      </w:r>
    </w:p>
    <w:tbl>
      <w:tblPr>
        <w:tblStyle w:val="TableGrid"/>
        <w:tblpPr w:leftFromText="180" w:rightFromText="180" w:vertAnchor="text" w:horzAnchor="page" w:tblpX="2284" w:tblpY="210"/>
        <w:tblW w:w="8298" w:type="dxa"/>
        <w:tblLayout w:type="fixed"/>
        <w:tblLook w:val="04A0" w:firstRow="1" w:lastRow="0" w:firstColumn="1" w:lastColumn="0" w:noHBand="0" w:noVBand="1"/>
      </w:tblPr>
      <w:tblGrid>
        <w:gridCol w:w="1368"/>
        <w:gridCol w:w="2070"/>
        <w:gridCol w:w="4860"/>
      </w:tblGrid>
      <w:tr w:rsidR="000A6386" w:rsidRPr="00C732EB" w14:paraId="576C33BB" w14:textId="77777777" w:rsidTr="00C732EB">
        <w:trPr>
          <w:trHeight w:val="564"/>
        </w:trPr>
        <w:tc>
          <w:tcPr>
            <w:tcW w:w="1368" w:type="dxa"/>
            <w:vAlign w:val="center"/>
          </w:tcPr>
          <w:p w14:paraId="08F10FBC"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Acronym</w:t>
            </w:r>
          </w:p>
        </w:tc>
        <w:tc>
          <w:tcPr>
            <w:tcW w:w="2070" w:type="dxa"/>
            <w:vAlign w:val="center"/>
          </w:tcPr>
          <w:p w14:paraId="22F542BD" w14:textId="4409E820" w:rsidR="000A6386" w:rsidRPr="00084275" w:rsidRDefault="000A6386" w:rsidP="00C732EB">
            <w:pPr>
              <w:pStyle w:val="BodyText"/>
              <w:jc w:val="center"/>
              <w:rPr>
                <w:rFonts w:asciiTheme="majorBidi" w:hAnsiTheme="majorBidi" w:cstheme="majorBidi"/>
                <w:sz w:val="28"/>
                <w:szCs w:val="28"/>
              </w:rPr>
            </w:pPr>
            <w:r w:rsidRPr="00084275">
              <w:rPr>
                <w:rFonts w:asciiTheme="majorBidi" w:hAnsiTheme="majorBidi" w:cstheme="majorBidi"/>
                <w:sz w:val="28"/>
                <w:szCs w:val="28"/>
              </w:rPr>
              <w:t>Detection type</w:t>
            </w:r>
          </w:p>
        </w:tc>
        <w:tc>
          <w:tcPr>
            <w:tcW w:w="4860" w:type="dxa"/>
            <w:vAlign w:val="center"/>
          </w:tcPr>
          <w:p w14:paraId="360E2347" w14:textId="64E4FB0D" w:rsidR="000A6386" w:rsidRPr="00084275" w:rsidRDefault="000A6386" w:rsidP="00C732EB">
            <w:pPr>
              <w:pStyle w:val="BodyText"/>
              <w:jc w:val="center"/>
              <w:rPr>
                <w:rFonts w:asciiTheme="majorBidi" w:hAnsiTheme="majorBidi" w:cstheme="majorBidi"/>
                <w:sz w:val="28"/>
                <w:szCs w:val="28"/>
              </w:rPr>
            </w:pPr>
            <w:r w:rsidRPr="00084275">
              <w:rPr>
                <w:rFonts w:asciiTheme="majorBidi" w:hAnsiTheme="majorBidi" w:cstheme="majorBidi"/>
                <w:sz w:val="28"/>
                <w:szCs w:val="28"/>
              </w:rPr>
              <w:t>Real-world scenario</w:t>
            </w:r>
          </w:p>
        </w:tc>
      </w:tr>
      <w:tr w:rsidR="000A6386" w:rsidRPr="00C732EB" w14:paraId="4E913C66" w14:textId="77777777" w:rsidTr="00C732EB">
        <w:trPr>
          <w:trHeight w:val="275"/>
        </w:trPr>
        <w:tc>
          <w:tcPr>
            <w:tcW w:w="1368" w:type="dxa"/>
            <w:vAlign w:val="center"/>
          </w:tcPr>
          <w:p w14:paraId="6D097E13"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TP</w:t>
            </w:r>
          </w:p>
        </w:tc>
        <w:tc>
          <w:tcPr>
            <w:tcW w:w="2070" w:type="dxa"/>
            <w:vAlign w:val="center"/>
          </w:tcPr>
          <w:p w14:paraId="20368362"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True positive</w:t>
            </w:r>
          </w:p>
        </w:tc>
        <w:tc>
          <w:tcPr>
            <w:tcW w:w="4860" w:type="dxa"/>
            <w:vAlign w:val="center"/>
          </w:tcPr>
          <w:p w14:paraId="665B1067"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A seizure detected correctly</w:t>
            </w:r>
          </w:p>
        </w:tc>
      </w:tr>
      <w:tr w:rsidR="000A6386" w:rsidRPr="00C732EB" w14:paraId="43DE0BA4" w14:textId="77777777" w:rsidTr="00C732EB">
        <w:trPr>
          <w:trHeight w:val="275"/>
        </w:trPr>
        <w:tc>
          <w:tcPr>
            <w:tcW w:w="1368" w:type="dxa"/>
            <w:vAlign w:val="center"/>
          </w:tcPr>
          <w:p w14:paraId="34C6EDFF"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FP</w:t>
            </w:r>
          </w:p>
        </w:tc>
        <w:tc>
          <w:tcPr>
            <w:tcW w:w="2070" w:type="dxa"/>
            <w:vAlign w:val="center"/>
          </w:tcPr>
          <w:p w14:paraId="4EA51A6A"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False positive</w:t>
            </w:r>
          </w:p>
        </w:tc>
        <w:tc>
          <w:tcPr>
            <w:tcW w:w="4860" w:type="dxa"/>
            <w:vAlign w:val="center"/>
          </w:tcPr>
          <w:p w14:paraId="2EF338FD"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Falsely detected seizure</w:t>
            </w:r>
          </w:p>
        </w:tc>
      </w:tr>
      <w:tr w:rsidR="000A6386" w:rsidRPr="00C732EB" w14:paraId="2CBE5631" w14:textId="77777777" w:rsidTr="00C732EB">
        <w:trPr>
          <w:trHeight w:val="564"/>
        </w:trPr>
        <w:tc>
          <w:tcPr>
            <w:tcW w:w="1368" w:type="dxa"/>
            <w:vAlign w:val="center"/>
          </w:tcPr>
          <w:p w14:paraId="3871623A"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TN</w:t>
            </w:r>
          </w:p>
        </w:tc>
        <w:tc>
          <w:tcPr>
            <w:tcW w:w="2070" w:type="dxa"/>
            <w:vAlign w:val="center"/>
          </w:tcPr>
          <w:p w14:paraId="70D22821"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True negative</w:t>
            </w:r>
          </w:p>
        </w:tc>
        <w:tc>
          <w:tcPr>
            <w:tcW w:w="4860" w:type="dxa"/>
            <w:vAlign w:val="center"/>
          </w:tcPr>
          <w:p w14:paraId="495A6AC1"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A person who has no seizure diagnosed correctly</w:t>
            </w:r>
          </w:p>
        </w:tc>
      </w:tr>
      <w:tr w:rsidR="000A6386" w:rsidRPr="00C732EB" w14:paraId="7A801102" w14:textId="77777777" w:rsidTr="00C732EB">
        <w:trPr>
          <w:trHeight w:val="564"/>
        </w:trPr>
        <w:tc>
          <w:tcPr>
            <w:tcW w:w="1368" w:type="dxa"/>
            <w:vAlign w:val="center"/>
          </w:tcPr>
          <w:p w14:paraId="1CFD54BE"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FN</w:t>
            </w:r>
          </w:p>
        </w:tc>
        <w:tc>
          <w:tcPr>
            <w:tcW w:w="2070" w:type="dxa"/>
            <w:vAlign w:val="center"/>
          </w:tcPr>
          <w:p w14:paraId="3DA8C6AE"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False negative</w:t>
            </w:r>
          </w:p>
        </w:tc>
        <w:tc>
          <w:tcPr>
            <w:tcW w:w="4860" w:type="dxa"/>
            <w:vAlign w:val="center"/>
          </w:tcPr>
          <w:p w14:paraId="0EDAC9E5" w14:textId="77777777" w:rsidR="000A6386" w:rsidRPr="00084275" w:rsidRDefault="000A6386" w:rsidP="00C732EB">
            <w:pPr>
              <w:pStyle w:val="BodyText"/>
              <w:ind w:left="-1276" w:firstLine="1276"/>
              <w:jc w:val="center"/>
              <w:rPr>
                <w:rFonts w:asciiTheme="majorBidi" w:hAnsiTheme="majorBidi" w:cstheme="majorBidi"/>
                <w:sz w:val="28"/>
                <w:szCs w:val="28"/>
              </w:rPr>
            </w:pPr>
            <w:r w:rsidRPr="00084275">
              <w:rPr>
                <w:rFonts w:asciiTheme="majorBidi" w:hAnsiTheme="majorBidi" w:cstheme="majorBidi"/>
                <w:sz w:val="28"/>
                <w:szCs w:val="28"/>
              </w:rPr>
              <w:t>A person who has a seizure and it is not detected</w:t>
            </w:r>
          </w:p>
        </w:tc>
      </w:tr>
    </w:tbl>
    <w:p w14:paraId="03998005" w14:textId="77777777" w:rsidR="00E63205" w:rsidRPr="00C732EB" w:rsidRDefault="00E63205" w:rsidP="00C732EB">
      <w:pPr>
        <w:pStyle w:val="BodyText"/>
        <w:spacing w:before="60"/>
        <w:ind w:right="1339"/>
        <w:jc w:val="center"/>
        <w:rPr>
          <w:rFonts w:asciiTheme="majorBidi" w:hAnsiTheme="majorBidi" w:cstheme="majorBidi"/>
          <w:sz w:val="26"/>
          <w:szCs w:val="26"/>
        </w:rPr>
      </w:pPr>
    </w:p>
    <w:p w14:paraId="51CF6B52" w14:textId="22ADE0E5" w:rsidR="004E555D" w:rsidRPr="006716A8" w:rsidRDefault="000A6386" w:rsidP="001F5003">
      <w:pPr>
        <w:pStyle w:val="BodyText"/>
        <w:numPr>
          <w:ilvl w:val="2"/>
          <w:numId w:val="14"/>
        </w:numPr>
        <w:spacing w:before="60"/>
        <w:ind w:left="0" w:right="1339" w:firstLine="0"/>
        <w:rPr>
          <w:rFonts w:asciiTheme="majorBidi" w:hAnsiTheme="majorBidi" w:cstheme="majorBidi"/>
          <w:sz w:val="32"/>
          <w:szCs w:val="32"/>
        </w:rPr>
      </w:pPr>
      <w:r w:rsidRPr="006716A8">
        <w:rPr>
          <w:rFonts w:asciiTheme="majorBidi" w:hAnsiTheme="majorBidi" w:cstheme="majorBidi"/>
          <w:b/>
          <w:bCs/>
          <w:sz w:val="32"/>
          <w:szCs w:val="32"/>
        </w:rPr>
        <w:t>Performance measures</w:t>
      </w:r>
    </w:p>
    <w:p w14:paraId="6C3EF770" w14:textId="46A773EE" w:rsidR="000A6386" w:rsidRPr="000A6386" w:rsidRDefault="000A6386" w:rsidP="00862B98">
      <w:pPr>
        <w:pStyle w:val="BodyText"/>
        <w:spacing w:before="60" w:line="276" w:lineRule="auto"/>
        <w:ind w:right="26"/>
        <w:jc w:val="both"/>
        <w:rPr>
          <w:rFonts w:asciiTheme="majorBidi" w:hAnsiTheme="majorBidi" w:cstheme="majorBidi"/>
          <w:sz w:val="28"/>
          <w:szCs w:val="28"/>
        </w:rPr>
      </w:pPr>
      <w:r w:rsidRPr="00202476">
        <w:rPr>
          <w:rFonts w:asciiTheme="majorBidi" w:hAnsiTheme="majorBidi" w:cstheme="majorBidi"/>
          <w:sz w:val="28"/>
          <w:szCs w:val="28"/>
        </w:rPr>
        <w:t>Accuracy</w:t>
      </w:r>
      <w:r w:rsidRPr="000A6386">
        <w:rPr>
          <w:rFonts w:asciiTheme="majorBidi" w:hAnsiTheme="majorBidi" w:cstheme="majorBidi"/>
          <w:b/>
          <w:bCs/>
          <w:sz w:val="28"/>
          <w:szCs w:val="28"/>
        </w:rPr>
        <w:t xml:space="preserve"> </w:t>
      </w:r>
      <w:r w:rsidR="005B431E" w:rsidRPr="000A6386">
        <w:rPr>
          <w:rFonts w:asciiTheme="majorBidi" w:hAnsiTheme="majorBidi" w:cstheme="majorBidi"/>
          <w:sz w:val="28"/>
          <w:szCs w:val="28"/>
        </w:rPr>
        <w:t>is the fraction of predictions our model got right. It is measured using the following formula:</w:t>
      </w:r>
    </w:p>
    <w:p w14:paraId="5C0AE5D0" w14:textId="0D83B0D4" w:rsidR="004E555D" w:rsidRPr="000A6386" w:rsidRDefault="00C945A8" w:rsidP="00C945A8">
      <w:pPr>
        <w:pStyle w:val="BodyText"/>
        <w:spacing w:before="60" w:line="276" w:lineRule="auto"/>
        <w:ind w:right="26"/>
        <w:jc w:val="center"/>
        <w:rPr>
          <w:rFonts w:asciiTheme="majorBidi" w:hAnsiTheme="majorBidi" w:cstheme="majorBidi"/>
          <w:sz w:val="28"/>
          <w:szCs w:val="28"/>
        </w:rPr>
      </w:pPr>
      <w:r>
        <w:rPr>
          <w:rFonts w:asciiTheme="majorBidi" w:hAnsiTheme="majorBidi" w:cstheme="majorBidi"/>
          <w:sz w:val="28"/>
          <w:szCs w:val="28"/>
        </w:rPr>
        <w:lastRenderedPageBreak/>
        <w:t xml:space="preserve">      </w:t>
      </w:r>
      <m:oMath>
        <m:r>
          <m:rPr>
            <m:sty m:val="p"/>
          </m:rPr>
          <w:rPr>
            <w:rFonts w:ascii="Cambria Math" w:hAnsi="Cambria Math" w:cstheme="majorBidi"/>
            <w:sz w:val="28"/>
            <w:szCs w:val="28"/>
          </w:rPr>
          <m:t>Accuracy</m:t>
        </m:r>
        <m:r>
          <w:rPr>
            <w:rFonts w:ascii="Cambria Math" w:hAnsi="Cambria Math" w:cstheme="majorBidi"/>
            <w:sz w:val="28"/>
            <w:szCs w:val="28"/>
          </w:rPr>
          <m:t>=</m:t>
        </m:r>
        <m:f>
          <m:fPr>
            <m:ctrlPr>
              <w:rPr>
                <w:rFonts w:ascii="Cambria Math" w:hAnsi="Cambria Math" w:cstheme="majorBidi"/>
                <w:i/>
                <w:sz w:val="28"/>
                <w:szCs w:val="28"/>
              </w:rPr>
            </m:ctrlPr>
          </m:fPr>
          <m:num>
            <m:r>
              <w:rPr>
                <w:rFonts w:ascii="Cambria Math" w:hAnsi="Cambria Math" w:cstheme="majorBidi"/>
                <w:sz w:val="28"/>
                <w:szCs w:val="28"/>
              </w:rPr>
              <m:t>TP + TN</m:t>
            </m:r>
          </m:num>
          <m:den>
            <m:r>
              <w:rPr>
                <w:rFonts w:ascii="Cambria Math" w:hAnsi="Cambria Math" w:cstheme="majorBidi"/>
                <w:sz w:val="28"/>
                <w:szCs w:val="28"/>
              </w:rPr>
              <m:t>TP + FP + TN + FN</m:t>
            </m:r>
          </m:den>
        </m:f>
      </m:oMath>
      <w:r w:rsidR="00C47C0F">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sidR="00C47C0F">
        <w:rPr>
          <w:rFonts w:asciiTheme="majorBidi" w:hAnsiTheme="majorBidi" w:cstheme="majorBidi"/>
          <w:sz w:val="28"/>
          <w:szCs w:val="28"/>
        </w:rPr>
        <w:t xml:space="preserve"> (5-1)</w:t>
      </w:r>
    </w:p>
    <w:p w14:paraId="47E694F9" w14:textId="78E565F5" w:rsidR="000A6386" w:rsidRPr="000A6386" w:rsidRDefault="000A6386" w:rsidP="00862B98">
      <w:pPr>
        <w:pStyle w:val="BodyText"/>
        <w:spacing w:before="60" w:line="276" w:lineRule="auto"/>
        <w:ind w:right="26"/>
        <w:jc w:val="both"/>
        <w:rPr>
          <w:rFonts w:asciiTheme="majorBidi" w:hAnsiTheme="majorBidi" w:cstheme="majorBidi"/>
          <w:sz w:val="28"/>
          <w:szCs w:val="28"/>
        </w:rPr>
      </w:pPr>
      <w:r>
        <w:rPr>
          <w:rFonts w:asciiTheme="majorBidi" w:hAnsiTheme="majorBidi" w:cstheme="majorBidi"/>
          <w:sz w:val="28"/>
          <w:szCs w:val="28"/>
        </w:rPr>
        <w:t>Precision</w:t>
      </w:r>
      <w:r w:rsidR="00202476">
        <w:rPr>
          <w:rFonts w:asciiTheme="majorBidi" w:hAnsiTheme="majorBidi" w:cstheme="majorBidi"/>
          <w:sz w:val="28"/>
          <w:szCs w:val="28"/>
        </w:rPr>
        <w:t>, a</w:t>
      </w:r>
      <w:r w:rsidRPr="000A6386">
        <w:rPr>
          <w:rFonts w:asciiTheme="majorBidi" w:hAnsiTheme="majorBidi" w:cstheme="majorBidi"/>
          <w:sz w:val="28"/>
          <w:szCs w:val="28"/>
        </w:rPr>
        <w:t>lso known as positive predictive value which demonstrates how many from all the predicted positive classes are actually positive, calculated by the equation:</w:t>
      </w:r>
    </w:p>
    <w:p w14:paraId="53EC4DC4" w14:textId="7436879B" w:rsidR="000A6386" w:rsidRPr="00202476" w:rsidRDefault="00C945A8" w:rsidP="00C945A8">
      <w:pPr>
        <w:pStyle w:val="BodyText"/>
        <w:spacing w:before="60" w:line="276" w:lineRule="auto"/>
        <w:ind w:right="26"/>
        <w:jc w:val="center"/>
        <w:rPr>
          <w:rFonts w:asciiTheme="majorBidi" w:hAnsiTheme="majorBidi" w:cstheme="majorBidi"/>
          <w:sz w:val="28"/>
          <w:szCs w:val="28"/>
        </w:rPr>
      </w:pPr>
      <w:r>
        <w:rPr>
          <w:rFonts w:asciiTheme="majorBidi" w:hAnsiTheme="majorBidi" w:cstheme="majorBidi"/>
          <w:sz w:val="28"/>
          <w:szCs w:val="28"/>
        </w:rPr>
        <w:t xml:space="preserve">     </w:t>
      </w:r>
      <m:oMath>
        <m:r>
          <w:rPr>
            <w:rFonts w:ascii="Cambria Math" w:hAnsi="Cambria Math" w:cstheme="majorBidi"/>
            <w:sz w:val="28"/>
            <w:szCs w:val="28"/>
          </w:rPr>
          <m:t>Precision =</m:t>
        </m:r>
        <m:f>
          <m:fPr>
            <m:ctrlPr>
              <w:rPr>
                <w:rFonts w:ascii="Cambria Math" w:hAnsi="Cambria Math" w:cstheme="majorBidi"/>
                <w:i/>
                <w:sz w:val="28"/>
                <w:szCs w:val="28"/>
              </w:rPr>
            </m:ctrlPr>
          </m:fPr>
          <m:num>
            <m:r>
              <w:rPr>
                <w:rFonts w:ascii="Cambria Math" w:hAnsi="Cambria Math" w:cstheme="majorBidi"/>
                <w:sz w:val="28"/>
                <w:szCs w:val="28"/>
              </w:rPr>
              <m:t>TP</m:t>
            </m:r>
          </m:num>
          <m:den>
            <m:r>
              <w:rPr>
                <w:rFonts w:ascii="Cambria Math" w:hAnsi="Cambria Math" w:cstheme="majorBidi"/>
                <w:sz w:val="28"/>
                <w:szCs w:val="28"/>
              </w:rPr>
              <m:t>TP + FP</m:t>
            </m:r>
          </m:den>
        </m:f>
      </m:oMath>
      <w:r w:rsidR="00C47C0F">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sidR="00C47C0F">
        <w:rPr>
          <w:rFonts w:asciiTheme="majorBidi" w:hAnsiTheme="majorBidi" w:cstheme="majorBidi"/>
          <w:sz w:val="28"/>
          <w:szCs w:val="28"/>
        </w:rPr>
        <w:t>(5-2)</w:t>
      </w:r>
    </w:p>
    <w:p w14:paraId="39218CFA" w14:textId="2878A8C4" w:rsidR="00202476" w:rsidRPr="00202476" w:rsidRDefault="00202476" w:rsidP="00862B98">
      <w:pPr>
        <w:pStyle w:val="BodyText"/>
        <w:spacing w:before="60" w:line="276" w:lineRule="auto"/>
        <w:ind w:right="26"/>
        <w:jc w:val="both"/>
        <w:rPr>
          <w:rFonts w:asciiTheme="majorBidi" w:hAnsiTheme="majorBidi" w:cstheme="majorBidi"/>
          <w:sz w:val="28"/>
          <w:szCs w:val="28"/>
        </w:rPr>
      </w:pPr>
      <w:r>
        <w:rPr>
          <w:rFonts w:asciiTheme="majorBidi" w:hAnsiTheme="majorBidi" w:cstheme="majorBidi"/>
          <w:sz w:val="28"/>
          <w:szCs w:val="28"/>
        </w:rPr>
        <w:t xml:space="preserve">Recall, </w:t>
      </w:r>
      <w:r w:rsidRPr="00202476">
        <w:rPr>
          <w:rFonts w:asciiTheme="majorBidi" w:hAnsiTheme="majorBidi" w:cstheme="majorBidi"/>
          <w:sz w:val="28"/>
          <w:szCs w:val="28"/>
        </w:rPr>
        <w:t>also known as sensitivity which explains from all the positive classes how many we predict correctly. Calculated by the equation:</w:t>
      </w:r>
    </w:p>
    <w:p w14:paraId="572A1D86" w14:textId="490D6291" w:rsidR="00202476" w:rsidRPr="00202476" w:rsidRDefault="00C945A8" w:rsidP="00C945A8">
      <w:pPr>
        <w:pStyle w:val="BodyText"/>
        <w:spacing w:before="60" w:line="276" w:lineRule="auto"/>
        <w:ind w:right="26"/>
        <w:jc w:val="center"/>
        <w:rPr>
          <w:rFonts w:asciiTheme="majorBidi" w:hAnsiTheme="majorBidi" w:cstheme="majorBidi"/>
          <w:sz w:val="28"/>
          <w:szCs w:val="28"/>
        </w:rPr>
      </w:pPr>
      <w:r>
        <w:rPr>
          <w:rFonts w:asciiTheme="majorBidi" w:hAnsiTheme="majorBidi" w:cstheme="majorBidi"/>
          <w:sz w:val="28"/>
          <w:szCs w:val="28"/>
        </w:rPr>
        <w:t xml:space="preserve">    </w:t>
      </w:r>
      <m:oMath>
        <m:r>
          <w:rPr>
            <w:rFonts w:ascii="Cambria Math" w:hAnsi="Cambria Math" w:cstheme="majorBidi"/>
            <w:sz w:val="28"/>
            <w:szCs w:val="28"/>
          </w:rPr>
          <m:t>Recall=</m:t>
        </m:r>
        <m:f>
          <m:fPr>
            <m:ctrlPr>
              <w:rPr>
                <w:rFonts w:ascii="Cambria Math" w:hAnsi="Cambria Math" w:cstheme="majorBidi"/>
                <w:i/>
                <w:sz w:val="28"/>
                <w:szCs w:val="28"/>
              </w:rPr>
            </m:ctrlPr>
          </m:fPr>
          <m:num>
            <m:r>
              <w:rPr>
                <w:rFonts w:ascii="Cambria Math" w:hAnsi="Cambria Math" w:cstheme="majorBidi"/>
                <w:sz w:val="28"/>
                <w:szCs w:val="28"/>
              </w:rPr>
              <m:t>TP</m:t>
            </m:r>
          </m:num>
          <m:den>
            <m:r>
              <w:rPr>
                <w:rFonts w:ascii="Cambria Math" w:hAnsi="Cambria Math" w:cstheme="majorBidi"/>
                <w:sz w:val="28"/>
                <w:szCs w:val="28"/>
              </w:rPr>
              <m:t>TP + FN</m:t>
            </m:r>
            <m:r>
              <m:rPr>
                <m:sty m:val="p"/>
              </m:rPr>
              <w:rPr>
                <w:rFonts w:ascii="Cambria Math" w:hAnsi="Cambria Math" w:cstheme="majorBidi"/>
                <w:sz w:val="28"/>
                <w:szCs w:val="28"/>
              </w:rPr>
              <m:t xml:space="preserve">  </m:t>
            </m:r>
          </m:den>
        </m:f>
        <m:r>
          <w:rPr>
            <w:rFonts w:ascii="Cambria Math" w:hAnsi="Cambria Math" w:cstheme="majorBidi"/>
            <w:sz w:val="28"/>
            <w:szCs w:val="28"/>
          </w:rPr>
          <m:t xml:space="preserve">  </m:t>
        </m:r>
      </m:oMath>
      <w:r w:rsidR="00C732EB">
        <w:rPr>
          <w:rFonts w:asciiTheme="majorBidi" w:hAnsiTheme="majorBidi" w:cstheme="majorBidi"/>
          <w:sz w:val="28"/>
          <w:szCs w:val="28"/>
        </w:rPr>
        <w:t xml:space="preserve">                            </w:t>
      </w:r>
      <w:r>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sidR="00C47C0F">
        <w:rPr>
          <w:rFonts w:asciiTheme="majorBidi" w:hAnsiTheme="majorBidi" w:cstheme="majorBidi"/>
          <w:sz w:val="28"/>
          <w:szCs w:val="28"/>
        </w:rPr>
        <w:t>(5-3)</w:t>
      </w:r>
    </w:p>
    <w:p w14:paraId="3F549E0C" w14:textId="29318FE6" w:rsidR="00202476" w:rsidRPr="00202476" w:rsidRDefault="00202476" w:rsidP="00EC6897">
      <w:pPr>
        <w:pStyle w:val="BodyText"/>
        <w:spacing w:before="60" w:line="276" w:lineRule="auto"/>
        <w:ind w:right="26"/>
        <w:rPr>
          <w:rFonts w:asciiTheme="majorBidi" w:hAnsiTheme="majorBidi" w:cstheme="majorBidi"/>
          <w:sz w:val="28"/>
          <w:szCs w:val="28"/>
        </w:rPr>
      </w:pPr>
      <w:r>
        <w:rPr>
          <w:rFonts w:asciiTheme="majorBidi" w:hAnsiTheme="majorBidi" w:cstheme="majorBidi"/>
          <w:sz w:val="28"/>
          <w:szCs w:val="28"/>
        </w:rPr>
        <w:t xml:space="preserve">F1-Score, </w:t>
      </w:r>
      <w:r w:rsidRPr="00202476">
        <w:rPr>
          <w:rFonts w:asciiTheme="majorBidi" w:hAnsiTheme="majorBidi" w:cstheme="majorBidi"/>
          <w:sz w:val="28"/>
          <w:szCs w:val="28"/>
        </w:rPr>
        <w:t>also known as the harmonic mean of precision and recall. It combines precision and recall into a single number using the formula:</w:t>
      </w:r>
    </w:p>
    <w:p w14:paraId="1960A85A" w14:textId="6541B1C1" w:rsidR="004E555D" w:rsidRPr="00202476" w:rsidRDefault="00C945A8" w:rsidP="00C945A8">
      <w:pPr>
        <w:pStyle w:val="BodyText"/>
        <w:spacing w:before="60" w:line="276" w:lineRule="auto"/>
        <w:ind w:right="26"/>
        <w:jc w:val="center"/>
        <w:rPr>
          <w:rFonts w:asciiTheme="majorBidi" w:hAnsiTheme="majorBidi" w:cstheme="majorBidi"/>
          <w:sz w:val="28"/>
          <w:szCs w:val="28"/>
        </w:rPr>
      </w:pPr>
      <w:r>
        <w:rPr>
          <w:rFonts w:asciiTheme="majorBidi" w:hAnsiTheme="majorBidi" w:cstheme="majorBidi"/>
          <w:sz w:val="28"/>
          <w:szCs w:val="28"/>
        </w:rPr>
        <w:t xml:space="preserve">    </w:t>
      </w:r>
      <m:oMath>
        <m:r>
          <w:rPr>
            <w:rFonts w:ascii="Cambria Math" w:hAnsi="Cambria Math" w:cstheme="majorBidi"/>
            <w:sz w:val="28"/>
            <w:szCs w:val="28"/>
          </w:rPr>
          <m:t>F1=</m:t>
        </m:r>
        <m:f>
          <m:fPr>
            <m:ctrlPr>
              <w:rPr>
                <w:rFonts w:ascii="Cambria Math" w:hAnsi="Cambria Math" w:cstheme="majorBidi"/>
                <w:i/>
                <w:sz w:val="28"/>
                <w:szCs w:val="28"/>
              </w:rPr>
            </m:ctrlPr>
          </m:fPr>
          <m:num>
            <m:r>
              <w:rPr>
                <w:rFonts w:ascii="Cambria Math" w:hAnsi="Cambria Math" w:cstheme="majorBidi"/>
                <w:sz w:val="28"/>
                <w:szCs w:val="28"/>
              </w:rPr>
              <m:t>2 × Recall × Precision</m:t>
            </m:r>
          </m:num>
          <m:den>
            <m:r>
              <w:rPr>
                <w:rFonts w:ascii="Cambria Math" w:hAnsi="Cambria Math" w:cstheme="majorBidi"/>
                <w:sz w:val="28"/>
                <w:szCs w:val="28"/>
              </w:rPr>
              <m:t>Recall + precision</m:t>
            </m:r>
          </m:den>
        </m:f>
      </m:oMath>
      <w:r w:rsidR="00C47C0F">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Pr>
          <w:rFonts w:asciiTheme="majorBidi" w:hAnsiTheme="majorBidi" w:cstheme="majorBidi"/>
          <w:sz w:val="28"/>
          <w:szCs w:val="28"/>
        </w:rPr>
        <w:t xml:space="preserve">  </w:t>
      </w:r>
      <w:r w:rsidR="00C732EB">
        <w:rPr>
          <w:rFonts w:asciiTheme="majorBidi" w:hAnsiTheme="majorBidi" w:cstheme="majorBidi"/>
          <w:sz w:val="28"/>
          <w:szCs w:val="28"/>
        </w:rPr>
        <w:t xml:space="preserve">             </w:t>
      </w:r>
      <w:r w:rsidR="00C47C0F">
        <w:rPr>
          <w:rFonts w:asciiTheme="majorBidi" w:hAnsiTheme="majorBidi" w:cstheme="majorBidi"/>
          <w:sz w:val="28"/>
          <w:szCs w:val="28"/>
        </w:rPr>
        <w:t>(5-4)</w:t>
      </w:r>
    </w:p>
    <w:p w14:paraId="306EA021" w14:textId="666E9BDD" w:rsidR="00202476" w:rsidRPr="00202476" w:rsidRDefault="00202476" w:rsidP="001F5003">
      <w:pPr>
        <w:pStyle w:val="BodyText"/>
        <w:numPr>
          <w:ilvl w:val="2"/>
          <w:numId w:val="14"/>
        </w:numPr>
        <w:spacing w:before="60"/>
        <w:ind w:left="0" w:right="1339" w:firstLine="0"/>
        <w:rPr>
          <w:rFonts w:asciiTheme="majorBidi" w:hAnsiTheme="majorBidi" w:cstheme="majorBidi"/>
          <w:b/>
          <w:bCs/>
          <w:sz w:val="28"/>
          <w:szCs w:val="28"/>
        </w:rPr>
      </w:pPr>
      <w:r w:rsidRPr="00202476">
        <w:rPr>
          <w:rFonts w:asciiTheme="majorBidi" w:hAnsiTheme="majorBidi" w:cstheme="majorBidi"/>
          <w:b/>
          <w:bCs/>
          <w:sz w:val="32"/>
          <w:szCs w:val="32"/>
        </w:rPr>
        <w:t>Confusion matrix:</w:t>
      </w:r>
    </w:p>
    <w:p w14:paraId="7CF359D5" w14:textId="6DBDCFDE" w:rsidR="00202476" w:rsidRDefault="00202476" w:rsidP="00C47C0F">
      <w:pPr>
        <w:pStyle w:val="BodyText"/>
        <w:spacing w:before="60" w:line="276" w:lineRule="auto"/>
        <w:ind w:right="26"/>
        <w:rPr>
          <w:rFonts w:asciiTheme="majorBidi" w:hAnsiTheme="majorBidi" w:cstheme="majorBidi"/>
          <w:sz w:val="28"/>
          <w:szCs w:val="28"/>
        </w:rPr>
      </w:pPr>
      <w:r w:rsidRPr="00202476">
        <w:rPr>
          <w:rFonts w:asciiTheme="majorBidi" w:hAnsiTheme="majorBidi" w:cstheme="majorBidi"/>
          <w:sz w:val="28"/>
          <w:szCs w:val="28"/>
        </w:rPr>
        <w:t>The below figures</w:t>
      </w:r>
      <w:r w:rsidR="00C945A8">
        <w:rPr>
          <w:rFonts w:asciiTheme="majorBidi" w:hAnsiTheme="majorBidi" w:cstheme="majorBidi"/>
          <w:sz w:val="28"/>
          <w:szCs w:val="28"/>
        </w:rPr>
        <w:t xml:space="preserve"> represents</w:t>
      </w:r>
      <w:r w:rsidRPr="00202476">
        <w:rPr>
          <w:rFonts w:asciiTheme="majorBidi" w:hAnsiTheme="majorBidi" w:cstheme="majorBidi"/>
          <w:sz w:val="28"/>
          <w:szCs w:val="28"/>
        </w:rPr>
        <w:t xml:space="preserve"> the confusion matrix of our models that shows the actual and predicted values from the classifier</w:t>
      </w:r>
      <w:r w:rsidR="00C945A8">
        <w:rPr>
          <w:rFonts w:asciiTheme="majorBidi" w:hAnsiTheme="majorBidi" w:cstheme="majorBidi"/>
          <w:sz w:val="28"/>
          <w:szCs w:val="28"/>
        </w:rPr>
        <w:t xml:space="preserve">s by </w:t>
      </w:r>
      <w:r w:rsidR="00C47C0F">
        <w:rPr>
          <w:rFonts w:asciiTheme="majorBidi" w:hAnsiTheme="majorBidi" w:cstheme="majorBidi"/>
          <w:sz w:val="28"/>
          <w:szCs w:val="28"/>
        </w:rPr>
        <w:t xml:space="preserve">showing </w:t>
      </w:r>
      <w:r w:rsidR="00C945A8">
        <w:rPr>
          <w:rFonts w:asciiTheme="majorBidi" w:hAnsiTheme="majorBidi" w:cstheme="majorBidi"/>
          <w:sz w:val="28"/>
          <w:szCs w:val="28"/>
        </w:rPr>
        <w:t>the</w:t>
      </w:r>
      <w:r w:rsidR="00C47C0F">
        <w:rPr>
          <w:rFonts w:asciiTheme="majorBidi" w:hAnsiTheme="majorBidi" w:cstheme="majorBidi"/>
          <w:sz w:val="28"/>
          <w:szCs w:val="28"/>
        </w:rPr>
        <w:t xml:space="preserve"> number </w:t>
      </w:r>
      <w:proofErr w:type="gramStart"/>
      <w:r w:rsidR="00C47C0F">
        <w:rPr>
          <w:rFonts w:asciiTheme="majorBidi" w:hAnsiTheme="majorBidi" w:cstheme="majorBidi"/>
          <w:sz w:val="28"/>
          <w:szCs w:val="28"/>
        </w:rPr>
        <w:t>of(</w:t>
      </w:r>
      <w:proofErr w:type="gramEnd"/>
      <w:r w:rsidR="00C47C0F">
        <w:rPr>
          <w:rFonts w:asciiTheme="majorBidi" w:hAnsiTheme="majorBidi" w:cstheme="majorBidi"/>
          <w:sz w:val="28"/>
          <w:szCs w:val="28"/>
        </w:rPr>
        <w:t>TP),</w:t>
      </w:r>
      <w:r w:rsidR="00C47C0F" w:rsidRPr="00202476">
        <w:rPr>
          <w:rFonts w:asciiTheme="majorBidi" w:hAnsiTheme="majorBidi" w:cstheme="majorBidi"/>
          <w:sz w:val="28"/>
          <w:szCs w:val="28"/>
        </w:rPr>
        <w:t xml:space="preserve"> </w:t>
      </w:r>
      <w:r w:rsidRPr="00202476">
        <w:rPr>
          <w:rFonts w:asciiTheme="majorBidi" w:hAnsiTheme="majorBidi" w:cstheme="majorBidi"/>
          <w:sz w:val="28"/>
          <w:szCs w:val="28"/>
        </w:rPr>
        <w:t>(FP),</w:t>
      </w:r>
      <w:r w:rsidR="00C47C0F" w:rsidRPr="00202476">
        <w:rPr>
          <w:rFonts w:asciiTheme="majorBidi" w:hAnsiTheme="majorBidi" w:cstheme="majorBidi"/>
          <w:sz w:val="28"/>
          <w:szCs w:val="28"/>
        </w:rPr>
        <w:t xml:space="preserve"> </w:t>
      </w:r>
      <w:r w:rsidRPr="00202476">
        <w:rPr>
          <w:rFonts w:asciiTheme="majorBidi" w:hAnsiTheme="majorBidi" w:cstheme="majorBidi"/>
          <w:sz w:val="28"/>
          <w:szCs w:val="28"/>
        </w:rPr>
        <w:t>(TN)and (FN).</w:t>
      </w:r>
    </w:p>
    <w:p w14:paraId="791B50B6" w14:textId="77A8297D" w:rsidR="004E555D" w:rsidRDefault="00880E21" w:rsidP="00FC1C11">
      <w:pPr>
        <w:pStyle w:val="BodyText"/>
        <w:spacing w:before="60" w:line="276" w:lineRule="auto"/>
        <w:ind w:right="26"/>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94C89EA" wp14:editId="2F5FF191">
            <wp:extent cx="3246512" cy="25421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m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58366" cy="2551459"/>
                    </a:xfrm>
                    <a:prstGeom prst="rect">
                      <a:avLst/>
                    </a:prstGeom>
                  </pic:spPr>
                </pic:pic>
              </a:graphicData>
            </a:graphic>
          </wp:inline>
        </w:drawing>
      </w:r>
    </w:p>
    <w:p w14:paraId="2F66DC80" w14:textId="11206F4C" w:rsidR="007039FB" w:rsidRDefault="00202476" w:rsidP="00FC1C11">
      <w:pPr>
        <w:pStyle w:val="BodyText"/>
        <w:spacing w:before="60" w:line="276" w:lineRule="auto"/>
        <w:ind w:right="26"/>
        <w:jc w:val="center"/>
        <w:rPr>
          <w:rFonts w:asciiTheme="majorBidi" w:hAnsiTheme="majorBidi" w:cstheme="majorBidi"/>
          <w:sz w:val="24"/>
          <w:szCs w:val="24"/>
        </w:rPr>
      </w:pPr>
      <w:r w:rsidRPr="00EC6897">
        <w:rPr>
          <w:rFonts w:asciiTheme="majorBidi" w:hAnsiTheme="majorBidi" w:cstheme="majorBidi"/>
          <w:sz w:val="24"/>
          <w:szCs w:val="24"/>
        </w:rPr>
        <w:t>Figure 5-1: The confusion matrix of SVM</w:t>
      </w:r>
    </w:p>
    <w:p w14:paraId="7E02F197" w14:textId="77777777" w:rsidR="007039FB" w:rsidRPr="00EC6897" w:rsidRDefault="007039FB" w:rsidP="00202476">
      <w:pPr>
        <w:pStyle w:val="BodyText"/>
        <w:spacing w:before="60" w:line="276" w:lineRule="auto"/>
        <w:ind w:right="1339"/>
        <w:jc w:val="center"/>
        <w:rPr>
          <w:rFonts w:asciiTheme="majorBidi" w:hAnsiTheme="majorBidi" w:cstheme="majorBidi"/>
          <w:sz w:val="24"/>
          <w:szCs w:val="24"/>
        </w:rPr>
      </w:pPr>
    </w:p>
    <w:p w14:paraId="511DF5CB" w14:textId="056B52E1" w:rsidR="00202476" w:rsidRDefault="00202476" w:rsidP="00FC1C11">
      <w:pPr>
        <w:pStyle w:val="BodyText"/>
        <w:spacing w:before="60" w:line="276" w:lineRule="auto"/>
        <w:ind w:right="26"/>
        <w:jc w:val="center"/>
        <w:rPr>
          <w:rFonts w:asciiTheme="majorBidi" w:hAnsiTheme="majorBidi" w:cstheme="majorBidi"/>
          <w:sz w:val="28"/>
          <w:szCs w:val="28"/>
        </w:rPr>
      </w:pPr>
      <w:r>
        <w:rPr>
          <w:noProof/>
          <w:sz w:val="28"/>
          <w:szCs w:val="28"/>
        </w:rPr>
        <w:lastRenderedPageBreak/>
        <w:drawing>
          <wp:inline distT="0" distB="0" distL="0" distR="0" wp14:anchorId="015724F5" wp14:editId="2F0124D0">
            <wp:extent cx="3170815" cy="244854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n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12644" cy="2480844"/>
                    </a:xfrm>
                    <a:prstGeom prst="rect">
                      <a:avLst/>
                    </a:prstGeom>
                  </pic:spPr>
                </pic:pic>
              </a:graphicData>
            </a:graphic>
          </wp:inline>
        </w:drawing>
      </w:r>
    </w:p>
    <w:p w14:paraId="12F02DCA" w14:textId="06A25020" w:rsidR="00202476" w:rsidRDefault="00EC6897" w:rsidP="00FC1C11">
      <w:pPr>
        <w:pStyle w:val="BodyText"/>
        <w:spacing w:before="60" w:line="276" w:lineRule="auto"/>
        <w:ind w:right="26"/>
        <w:jc w:val="center"/>
        <w:rPr>
          <w:rFonts w:asciiTheme="majorBidi" w:hAnsiTheme="majorBidi" w:cstheme="majorBidi"/>
          <w:sz w:val="24"/>
          <w:szCs w:val="24"/>
        </w:rPr>
      </w:pPr>
      <w:r w:rsidRPr="00EC6897">
        <w:rPr>
          <w:rFonts w:asciiTheme="majorBidi" w:hAnsiTheme="majorBidi" w:cstheme="majorBidi"/>
          <w:sz w:val="24"/>
          <w:szCs w:val="24"/>
        </w:rPr>
        <w:t>Figure 5-2: The confusion matrix of KNN</w:t>
      </w:r>
    </w:p>
    <w:p w14:paraId="0CC27974" w14:textId="770B906B" w:rsidR="00EC6897" w:rsidRDefault="00EC6897" w:rsidP="00FC1C11">
      <w:pPr>
        <w:pStyle w:val="BodyText"/>
        <w:spacing w:before="60" w:line="276" w:lineRule="auto"/>
        <w:ind w:right="26"/>
        <w:jc w:val="center"/>
        <w:rPr>
          <w:rFonts w:asciiTheme="majorBidi" w:hAnsiTheme="majorBidi" w:cstheme="majorBidi"/>
          <w:sz w:val="24"/>
          <w:szCs w:val="24"/>
        </w:rPr>
      </w:pPr>
      <w:r>
        <w:rPr>
          <w:b/>
          <w:bCs/>
          <w:noProof/>
          <w:sz w:val="28"/>
          <w:szCs w:val="28"/>
        </w:rPr>
        <w:drawing>
          <wp:inline distT="0" distB="0" distL="0" distR="0" wp14:anchorId="11B03F60" wp14:editId="7D4B1889">
            <wp:extent cx="3263900" cy="2482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sv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45463" cy="2544741"/>
                    </a:xfrm>
                    <a:prstGeom prst="rect">
                      <a:avLst/>
                    </a:prstGeom>
                  </pic:spPr>
                </pic:pic>
              </a:graphicData>
            </a:graphic>
          </wp:inline>
        </w:drawing>
      </w:r>
    </w:p>
    <w:p w14:paraId="1BF19A8F" w14:textId="33568E8C" w:rsidR="00EC6897" w:rsidRDefault="00EC6897" w:rsidP="00FC1C11">
      <w:pPr>
        <w:pStyle w:val="BodyText"/>
        <w:spacing w:before="60" w:line="276" w:lineRule="auto"/>
        <w:ind w:right="26"/>
        <w:jc w:val="center"/>
        <w:rPr>
          <w:rFonts w:asciiTheme="majorBidi" w:hAnsiTheme="majorBidi" w:cstheme="majorBidi"/>
          <w:sz w:val="24"/>
          <w:szCs w:val="24"/>
        </w:rPr>
      </w:pPr>
      <w:r w:rsidRPr="00EC6897">
        <w:rPr>
          <w:rFonts w:asciiTheme="majorBidi" w:hAnsiTheme="majorBidi" w:cstheme="majorBidi"/>
          <w:sz w:val="24"/>
          <w:szCs w:val="24"/>
        </w:rPr>
        <w:t xml:space="preserve">Figure </w:t>
      </w:r>
      <w:r>
        <w:rPr>
          <w:rFonts w:asciiTheme="majorBidi" w:hAnsiTheme="majorBidi" w:cstheme="majorBidi"/>
          <w:sz w:val="24"/>
          <w:szCs w:val="24"/>
        </w:rPr>
        <w:t>5-3: The confusion matrix of LSVM</w:t>
      </w:r>
    </w:p>
    <w:p w14:paraId="718B1A3D" w14:textId="78B96D08" w:rsidR="00FC1C11" w:rsidRDefault="00FC1C11" w:rsidP="00FC1C11">
      <w:pPr>
        <w:pStyle w:val="BodyText"/>
        <w:spacing w:before="60" w:line="276" w:lineRule="auto"/>
        <w:ind w:right="26"/>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C98D65F" wp14:editId="52CAD209">
            <wp:extent cx="3476625" cy="2581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3-03-16_02-34-19.jpg"/>
                    <pic:cNvPicPr/>
                  </pic:nvPicPr>
                  <pic:blipFill>
                    <a:blip r:embed="rId44">
                      <a:extLst>
                        <a:ext uri="{28A0092B-C50C-407E-A947-70E740481C1C}">
                          <a14:useLocalDpi xmlns:a14="http://schemas.microsoft.com/office/drawing/2010/main" val="0"/>
                        </a:ext>
                      </a:extLst>
                    </a:blip>
                    <a:stretch>
                      <a:fillRect/>
                    </a:stretch>
                  </pic:blipFill>
                  <pic:spPr>
                    <a:xfrm>
                      <a:off x="0" y="0"/>
                      <a:ext cx="3476625" cy="2581275"/>
                    </a:xfrm>
                    <a:prstGeom prst="rect">
                      <a:avLst/>
                    </a:prstGeom>
                  </pic:spPr>
                </pic:pic>
              </a:graphicData>
            </a:graphic>
          </wp:inline>
        </w:drawing>
      </w:r>
    </w:p>
    <w:p w14:paraId="49E896F5" w14:textId="4B623988" w:rsidR="00FC1C11" w:rsidRDefault="00FC1C11" w:rsidP="00FC1C11">
      <w:pPr>
        <w:pStyle w:val="BodyText"/>
        <w:spacing w:before="60" w:line="276" w:lineRule="auto"/>
        <w:ind w:right="26"/>
        <w:jc w:val="center"/>
        <w:rPr>
          <w:rFonts w:asciiTheme="majorBidi" w:hAnsiTheme="majorBidi" w:cstheme="majorBidi"/>
          <w:sz w:val="24"/>
          <w:szCs w:val="24"/>
        </w:rPr>
      </w:pPr>
      <w:r w:rsidRPr="00EC6897">
        <w:rPr>
          <w:rFonts w:asciiTheme="majorBidi" w:hAnsiTheme="majorBidi" w:cstheme="majorBidi"/>
          <w:sz w:val="24"/>
          <w:szCs w:val="24"/>
        </w:rPr>
        <w:t xml:space="preserve">Figure </w:t>
      </w:r>
      <w:r>
        <w:rPr>
          <w:rFonts w:asciiTheme="majorBidi" w:hAnsiTheme="majorBidi" w:cstheme="majorBidi"/>
          <w:sz w:val="24"/>
          <w:szCs w:val="24"/>
        </w:rPr>
        <w:t>5-4: The confusion matrix of ANN</w:t>
      </w:r>
    </w:p>
    <w:p w14:paraId="3C5099A7" w14:textId="77777777" w:rsidR="00FC1C11" w:rsidRDefault="00FC1C11" w:rsidP="00FC1C11">
      <w:pPr>
        <w:pStyle w:val="BodyText"/>
        <w:spacing w:before="60" w:line="276" w:lineRule="auto"/>
        <w:ind w:right="1339"/>
        <w:jc w:val="center"/>
        <w:rPr>
          <w:rFonts w:asciiTheme="majorBidi" w:hAnsiTheme="majorBidi" w:cstheme="majorBidi"/>
          <w:sz w:val="24"/>
          <w:szCs w:val="24"/>
        </w:rPr>
      </w:pPr>
    </w:p>
    <w:p w14:paraId="33B9D44E" w14:textId="412EAC33" w:rsidR="00EC6897" w:rsidRDefault="00EC6897" w:rsidP="00862B98">
      <w:pPr>
        <w:pStyle w:val="BodyText"/>
        <w:spacing w:before="60" w:line="276" w:lineRule="auto"/>
        <w:ind w:right="26"/>
        <w:jc w:val="both"/>
        <w:rPr>
          <w:rFonts w:asciiTheme="majorBidi" w:hAnsiTheme="majorBidi" w:cstheme="majorBidi"/>
          <w:sz w:val="28"/>
          <w:szCs w:val="28"/>
        </w:rPr>
      </w:pPr>
      <w:r w:rsidRPr="00EC6897">
        <w:rPr>
          <w:rFonts w:asciiTheme="majorBidi" w:hAnsiTheme="majorBidi" w:cstheme="majorBidi"/>
          <w:sz w:val="28"/>
          <w:szCs w:val="28"/>
        </w:rPr>
        <w:lastRenderedPageBreak/>
        <w:t>Table (</w:t>
      </w:r>
      <w:r w:rsidR="006716A8">
        <w:rPr>
          <w:rFonts w:asciiTheme="majorBidi" w:hAnsiTheme="majorBidi" w:cstheme="majorBidi"/>
          <w:sz w:val="28"/>
          <w:szCs w:val="28"/>
        </w:rPr>
        <w:t>5-</w:t>
      </w:r>
      <w:r w:rsidRPr="00EC6897">
        <w:rPr>
          <w:rFonts w:asciiTheme="majorBidi" w:hAnsiTheme="majorBidi" w:cstheme="majorBidi"/>
          <w:sz w:val="28"/>
          <w:szCs w:val="28"/>
        </w:rPr>
        <w:t>3) and figure (</w:t>
      </w:r>
      <w:r w:rsidR="00243ED9">
        <w:rPr>
          <w:rFonts w:asciiTheme="majorBidi" w:hAnsiTheme="majorBidi" w:cstheme="majorBidi"/>
          <w:sz w:val="28"/>
          <w:szCs w:val="28"/>
        </w:rPr>
        <w:t>5-5</w:t>
      </w:r>
      <w:r w:rsidRPr="00EC6897">
        <w:rPr>
          <w:rFonts w:asciiTheme="majorBidi" w:hAnsiTheme="majorBidi" w:cstheme="majorBidi"/>
          <w:sz w:val="28"/>
          <w:szCs w:val="28"/>
        </w:rPr>
        <w:t>) illust</w:t>
      </w:r>
      <w:r>
        <w:rPr>
          <w:rFonts w:asciiTheme="majorBidi" w:hAnsiTheme="majorBidi" w:cstheme="majorBidi"/>
          <w:sz w:val="28"/>
          <w:szCs w:val="28"/>
        </w:rPr>
        <w:t xml:space="preserve">rate the comparison between the </w:t>
      </w:r>
      <w:r w:rsidRPr="00EC6897">
        <w:rPr>
          <w:rFonts w:asciiTheme="majorBidi" w:hAnsiTheme="majorBidi" w:cstheme="majorBidi"/>
          <w:sz w:val="28"/>
          <w:szCs w:val="28"/>
        </w:rPr>
        <w:t>different classification techniques with setting 80% of the dataset for raining and 20% for testing.</w:t>
      </w:r>
    </w:p>
    <w:p w14:paraId="4CFA0D22" w14:textId="3D0A89AC" w:rsidR="006716A8" w:rsidRPr="006716A8" w:rsidRDefault="006716A8" w:rsidP="006C21BA">
      <w:pPr>
        <w:pStyle w:val="BodyText"/>
        <w:spacing w:before="60"/>
        <w:ind w:left="720" w:right="26" w:hanging="720"/>
        <w:jc w:val="center"/>
        <w:rPr>
          <w:rFonts w:asciiTheme="majorBidi" w:hAnsiTheme="majorBidi" w:cstheme="majorBidi"/>
          <w:sz w:val="24"/>
          <w:szCs w:val="24"/>
        </w:rPr>
      </w:pPr>
      <w:r>
        <w:rPr>
          <w:rFonts w:asciiTheme="majorBidi" w:hAnsiTheme="majorBidi" w:cstheme="majorBidi"/>
          <w:sz w:val="24"/>
          <w:szCs w:val="24"/>
        </w:rPr>
        <w:t>Table 5-3: Comparison of the different Classification Techniques</w:t>
      </w:r>
    </w:p>
    <w:tbl>
      <w:tblPr>
        <w:tblStyle w:val="TableGrid"/>
        <w:tblW w:w="8286" w:type="dxa"/>
        <w:tblInd w:w="108" w:type="dxa"/>
        <w:tblLayout w:type="fixed"/>
        <w:tblLook w:val="04A0" w:firstRow="1" w:lastRow="0" w:firstColumn="1" w:lastColumn="0" w:noHBand="0" w:noVBand="1"/>
      </w:tblPr>
      <w:tblGrid>
        <w:gridCol w:w="2383"/>
        <w:gridCol w:w="1432"/>
        <w:gridCol w:w="1074"/>
        <w:gridCol w:w="1251"/>
        <w:gridCol w:w="70"/>
        <w:gridCol w:w="2076"/>
      </w:tblGrid>
      <w:tr w:rsidR="00EC6897" w14:paraId="56FC1EC8" w14:textId="77777777" w:rsidTr="00084275">
        <w:trPr>
          <w:trHeight w:val="641"/>
        </w:trPr>
        <w:tc>
          <w:tcPr>
            <w:tcW w:w="2383" w:type="dxa"/>
            <w:vAlign w:val="center"/>
          </w:tcPr>
          <w:p w14:paraId="08A84322" w14:textId="77777777" w:rsidR="00EC6897" w:rsidRPr="00084275" w:rsidRDefault="00EC6897" w:rsidP="00EC6897">
            <w:pPr>
              <w:pStyle w:val="BodyText"/>
              <w:jc w:val="center"/>
              <w:rPr>
                <w:rFonts w:asciiTheme="majorBidi" w:hAnsiTheme="majorBidi" w:cstheme="majorBidi"/>
                <w:sz w:val="28"/>
                <w:szCs w:val="28"/>
              </w:rPr>
            </w:pPr>
            <w:r w:rsidRPr="00084275">
              <w:rPr>
                <w:rFonts w:asciiTheme="majorBidi" w:hAnsiTheme="majorBidi" w:cstheme="majorBidi"/>
                <w:sz w:val="28"/>
                <w:szCs w:val="28"/>
              </w:rPr>
              <w:t>Classification techniques</w:t>
            </w:r>
          </w:p>
        </w:tc>
        <w:tc>
          <w:tcPr>
            <w:tcW w:w="1432" w:type="dxa"/>
            <w:vAlign w:val="center"/>
          </w:tcPr>
          <w:p w14:paraId="3A242E97" w14:textId="77777777" w:rsidR="00EC6897" w:rsidRPr="00084275" w:rsidRDefault="00EC6897" w:rsidP="00EC6897">
            <w:pPr>
              <w:pStyle w:val="BodyText"/>
              <w:jc w:val="center"/>
              <w:rPr>
                <w:rFonts w:asciiTheme="majorBidi" w:hAnsiTheme="majorBidi" w:cstheme="majorBidi"/>
                <w:sz w:val="28"/>
                <w:szCs w:val="28"/>
              </w:rPr>
            </w:pPr>
            <w:r w:rsidRPr="00084275">
              <w:rPr>
                <w:rFonts w:asciiTheme="majorBidi" w:hAnsiTheme="majorBidi" w:cstheme="majorBidi"/>
                <w:sz w:val="28"/>
                <w:szCs w:val="28"/>
              </w:rPr>
              <w:t>Accuracy</w:t>
            </w:r>
          </w:p>
        </w:tc>
        <w:tc>
          <w:tcPr>
            <w:tcW w:w="1074" w:type="dxa"/>
            <w:vAlign w:val="center"/>
          </w:tcPr>
          <w:p w14:paraId="191C3C63" w14:textId="77777777" w:rsidR="00EC6897" w:rsidRPr="00084275" w:rsidRDefault="00EC6897" w:rsidP="00EC6897">
            <w:pPr>
              <w:pStyle w:val="BodyText"/>
              <w:jc w:val="center"/>
              <w:rPr>
                <w:rFonts w:asciiTheme="majorBidi" w:hAnsiTheme="majorBidi" w:cstheme="majorBidi"/>
                <w:sz w:val="28"/>
                <w:szCs w:val="28"/>
              </w:rPr>
            </w:pPr>
            <w:r w:rsidRPr="00084275">
              <w:rPr>
                <w:rFonts w:asciiTheme="majorBidi" w:hAnsiTheme="majorBidi" w:cstheme="majorBidi"/>
                <w:sz w:val="28"/>
                <w:szCs w:val="28"/>
              </w:rPr>
              <w:t>Recall</w:t>
            </w:r>
          </w:p>
        </w:tc>
        <w:tc>
          <w:tcPr>
            <w:tcW w:w="1321" w:type="dxa"/>
            <w:gridSpan w:val="2"/>
            <w:vAlign w:val="center"/>
          </w:tcPr>
          <w:p w14:paraId="6B455A29" w14:textId="77777777" w:rsidR="00EC6897" w:rsidRPr="00084275" w:rsidRDefault="00EC6897" w:rsidP="00EC6897">
            <w:pPr>
              <w:pStyle w:val="BodyText"/>
              <w:jc w:val="center"/>
              <w:rPr>
                <w:rFonts w:asciiTheme="majorBidi" w:hAnsiTheme="majorBidi" w:cstheme="majorBidi"/>
                <w:sz w:val="28"/>
                <w:szCs w:val="28"/>
              </w:rPr>
            </w:pPr>
            <w:r w:rsidRPr="00084275">
              <w:rPr>
                <w:rFonts w:asciiTheme="majorBidi" w:hAnsiTheme="majorBidi" w:cstheme="majorBidi"/>
                <w:sz w:val="28"/>
                <w:szCs w:val="28"/>
              </w:rPr>
              <w:t>Precision</w:t>
            </w:r>
          </w:p>
        </w:tc>
        <w:tc>
          <w:tcPr>
            <w:tcW w:w="2076" w:type="dxa"/>
            <w:vAlign w:val="center"/>
          </w:tcPr>
          <w:p w14:paraId="5EA0B993" w14:textId="77777777" w:rsidR="00EC6897" w:rsidRPr="00084275" w:rsidRDefault="00EC6897" w:rsidP="00EC6897">
            <w:pPr>
              <w:pStyle w:val="BodyText"/>
              <w:jc w:val="center"/>
              <w:rPr>
                <w:rFonts w:asciiTheme="majorBidi" w:hAnsiTheme="majorBidi" w:cstheme="majorBidi"/>
                <w:sz w:val="28"/>
                <w:szCs w:val="28"/>
              </w:rPr>
            </w:pPr>
            <w:r w:rsidRPr="00084275">
              <w:rPr>
                <w:rFonts w:asciiTheme="majorBidi" w:hAnsiTheme="majorBidi" w:cstheme="majorBidi"/>
                <w:sz w:val="28"/>
                <w:szCs w:val="28"/>
              </w:rPr>
              <w:t>F1 score</w:t>
            </w:r>
          </w:p>
        </w:tc>
      </w:tr>
      <w:tr w:rsidR="00EC6897" w14:paraId="41F725E9" w14:textId="77777777" w:rsidTr="00862B98">
        <w:trPr>
          <w:trHeight w:val="310"/>
        </w:trPr>
        <w:tc>
          <w:tcPr>
            <w:tcW w:w="2383" w:type="dxa"/>
            <w:vAlign w:val="center"/>
          </w:tcPr>
          <w:p w14:paraId="2135CB74"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KNN</w:t>
            </w:r>
          </w:p>
        </w:tc>
        <w:tc>
          <w:tcPr>
            <w:tcW w:w="1432" w:type="dxa"/>
            <w:vAlign w:val="center"/>
          </w:tcPr>
          <w:p w14:paraId="27CAF117"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93.43</w:t>
            </w:r>
          </w:p>
        </w:tc>
        <w:tc>
          <w:tcPr>
            <w:tcW w:w="1074" w:type="dxa"/>
            <w:vAlign w:val="center"/>
          </w:tcPr>
          <w:p w14:paraId="2F8FD1EE"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67</w:t>
            </w:r>
          </w:p>
        </w:tc>
        <w:tc>
          <w:tcPr>
            <w:tcW w:w="1251" w:type="dxa"/>
            <w:vAlign w:val="center"/>
          </w:tcPr>
          <w:p w14:paraId="3B755162"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99</w:t>
            </w:r>
          </w:p>
        </w:tc>
        <w:tc>
          <w:tcPr>
            <w:tcW w:w="2146" w:type="dxa"/>
            <w:gridSpan w:val="2"/>
            <w:vAlign w:val="center"/>
          </w:tcPr>
          <w:p w14:paraId="1EBFDFBD"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80</w:t>
            </w:r>
          </w:p>
        </w:tc>
      </w:tr>
      <w:tr w:rsidR="00EC6897" w14:paraId="16AE97FA" w14:textId="77777777" w:rsidTr="00862B98">
        <w:trPr>
          <w:trHeight w:val="310"/>
        </w:trPr>
        <w:tc>
          <w:tcPr>
            <w:tcW w:w="2383" w:type="dxa"/>
            <w:vAlign w:val="center"/>
          </w:tcPr>
          <w:p w14:paraId="417623BA"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SVM</w:t>
            </w:r>
          </w:p>
        </w:tc>
        <w:tc>
          <w:tcPr>
            <w:tcW w:w="1432" w:type="dxa"/>
            <w:vAlign w:val="center"/>
          </w:tcPr>
          <w:p w14:paraId="6C45665E"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96.57</w:t>
            </w:r>
          </w:p>
        </w:tc>
        <w:tc>
          <w:tcPr>
            <w:tcW w:w="1074" w:type="dxa"/>
            <w:vAlign w:val="center"/>
          </w:tcPr>
          <w:p w14:paraId="3D750F26"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98</w:t>
            </w:r>
          </w:p>
        </w:tc>
        <w:tc>
          <w:tcPr>
            <w:tcW w:w="1251" w:type="dxa"/>
            <w:vAlign w:val="center"/>
          </w:tcPr>
          <w:p w14:paraId="4ED2E6F7"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97</w:t>
            </w:r>
          </w:p>
        </w:tc>
        <w:tc>
          <w:tcPr>
            <w:tcW w:w="2146" w:type="dxa"/>
            <w:gridSpan w:val="2"/>
            <w:vAlign w:val="center"/>
          </w:tcPr>
          <w:p w14:paraId="0BF37A7C"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98</w:t>
            </w:r>
          </w:p>
        </w:tc>
      </w:tr>
      <w:tr w:rsidR="00EC6897" w14:paraId="77497A14" w14:textId="77777777" w:rsidTr="00862B98">
        <w:trPr>
          <w:trHeight w:val="310"/>
        </w:trPr>
        <w:tc>
          <w:tcPr>
            <w:tcW w:w="2383" w:type="dxa"/>
            <w:vAlign w:val="center"/>
          </w:tcPr>
          <w:p w14:paraId="43091CC0" w14:textId="77777777" w:rsidR="00EC6897" w:rsidRPr="00084275" w:rsidRDefault="00EC6897" w:rsidP="00EC6897">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ANN</w:t>
            </w:r>
          </w:p>
        </w:tc>
        <w:tc>
          <w:tcPr>
            <w:tcW w:w="1432" w:type="dxa"/>
            <w:vAlign w:val="center"/>
          </w:tcPr>
          <w:p w14:paraId="4FA0BDCD" w14:textId="77777777" w:rsidR="00EC6897" w:rsidRPr="00084275" w:rsidRDefault="00EC6897" w:rsidP="00EC6897">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97.35</w:t>
            </w:r>
          </w:p>
        </w:tc>
        <w:tc>
          <w:tcPr>
            <w:tcW w:w="1074" w:type="dxa"/>
            <w:vAlign w:val="center"/>
          </w:tcPr>
          <w:p w14:paraId="649E4952" w14:textId="77777777" w:rsidR="00EC6897" w:rsidRPr="00084275" w:rsidRDefault="00EC6897" w:rsidP="00EC6897">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93</w:t>
            </w:r>
          </w:p>
        </w:tc>
        <w:tc>
          <w:tcPr>
            <w:tcW w:w="1251" w:type="dxa"/>
            <w:vAlign w:val="center"/>
          </w:tcPr>
          <w:p w14:paraId="276FC58D" w14:textId="77777777" w:rsidR="00EC6897" w:rsidRPr="00084275" w:rsidRDefault="00EC6897" w:rsidP="00EC6897">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93</w:t>
            </w:r>
          </w:p>
        </w:tc>
        <w:tc>
          <w:tcPr>
            <w:tcW w:w="2146" w:type="dxa"/>
            <w:gridSpan w:val="2"/>
            <w:vAlign w:val="center"/>
          </w:tcPr>
          <w:p w14:paraId="05FA883F" w14:textId="77777777" w:rsidR="00EC6897" w:rsidRPr="00084275" w:rsidRDefault="00EC6897" w:rsidP="00EC6897">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93</w:t>
            </w:r>
          </w:p>
        </w:tc>
      </w:tr>
      <w:tr w:rsidR="00EC6897" w14:paraId="4C9727A4" w14:textId="77777777" w:rsidTr="00862B98">
        <w:trPr>
          <w:trHeight w:val="310"/>
        </w:trPr>
        <w:tc>
          <w:tcPr>
            <w:tcW w:w="2383" w:type="dxa"/>
            <w:vAlign w:val="center"/>
          </w:tcPr>
          <w:p w14:paraId="58DD3D03"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LSTM</w:t>
            </w:r>
          </w:p>
        </w:tc>
        <w:tc>
          <w:tcPr>
            <w:tcW w:w="1432" w:type="dxa"/>
            <w:vAlign w:val="center"/>
          </w:tcPr>
          <w:p w14:paraId="3A7A7D92"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96</w:t>
            </w:r>
          </w:p>
        </w:tc>
        <w:tc>
          <w:tcPr>
            <w:tcW w:w="1074" w:type="dxa"/>
            <w:vAlign w:val="center"/>
          </w:tcPr>
          <w:p w14:paraId="08302FF2"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w:t>
            </w:r>
          </w:p>
        </w:tc>
        <w:tc>
          <w:tcPr>
            <w:tcW w:w="1251" w:type="dxa"/>
            <w:vAlign w:val="center"/>
          </w:tcPr>
          <w:p w14:paraId="3BAC0B97"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w:t>
            </w:r>
          </w:p>
        </w:tc>
        <w:tc>
          <w:tcPr>
            <w:tcW w:w="2146" w:type="dxa"/>
            <w:gridSpan w:val="2"/>
            <w:vAlign w:val="center"/>
          </w:tcPr>
          <w:p w14:paraId="52456DEE"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w:t>
            </w:r>
          </w:p>
        </w:tc>
      </w:tr>
      <w:tr w:rsidR="00EC6897" w14:paraId="5C96E9F3" w14:textId="77777777" w:rsidTr="00862B98">
        <w:trPr>
          <w:trHeight w:val="310"/>
        </w:trPr>
        <w:tc>
          <w:tcPr>
            <w:tcW w:w="2383" w:type="dxa"/>
            <w:vAlign w:val="center"/>
          </w:tcPr>
          <w:p w14:paraId="5DD892CC"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Linear SVM</w:t>
            </w:r>
          </w:p>
        </w:tc>
        <w:tc>
          <w:tcPr>
            <w:tcW w:w="1432" w:type="dxa"/>
            <w:vAlign w:val="center"/>
          </w:tcPr>
          <w:p w14:paraId="58847C3E"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86.78</w:t>
            </w:r>
          </w:p>
        </w:tc>
        <w:tc>
          <w:tcPr>
            <w:tcW w:w="1074" w:type="dxa"/>
            <w:vAlign w:val="center"/>
          </w:tcPr>
          <w:p w14:paraId="6D9F3215"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31</w:t>
            </w:r>
          </w:p>
        </w:tc>
        <w:tc>
          <w:tcPr>
            <w:tcW w:w="1251" w:type="dxa"/>
            <w:vAlign w:val="center"/>
          </w:tcPr>
          <w:p w14:paraId="0F514E7C"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97</w:t>
            </w:r>
          </w:p>
        </w:tc>
        <w:tc>
          <w:tcPr>
            <w:tcW w:w="2146" w:type="dxa"/>
            <w:gridSpan w:val="2"/>
            <w:vAlign w:val="center"/>
          </w:tcPr>
          <w:p w14:paraId="3D3CB274" w14:textId="77777777" w:rsidR="00EC6897" w:rsidRPr="006C21BA" w:rsidRDefault="00EC6897" w:rsidP="00EC6897">
            <w:pPr>
              <w:pStyle w:val="BodyText"/>
              <w:jc w:val="center"/>
              <w:rPr>
                <w:rFonts w:asciiTheme="majorBidi" w:hAnsiTheme="majorBidi" w:cstheme="majorBidi"/>
                <w:sz w:val="28"/>
                <w:szCs w:val="28"/>
              </w:rPr>
            </w:pPr>
            <w:r w:rsidRPr="006C21BA">
              <w:rPr>
                <w:rFonts w:asciiTheme="majorBidi" w:hAnsiTheme="majorBidi" w:cstheme="majorBidi"/>
                <w:sz w:val="28"/>
                <w:szCs w:val="28"/>
              </w:rPr>
              <w:t>47</w:t>
            </w:r>
          </w:p>
        </w:tc>
      </w:tr>
    </w:tbl>
    <w:p w14:paraId="5C2F7033" w14:textId="4A17DDBE" w:rsidR="006716A8" w:rsidRPr="00EC6897" w:rsidRDefault="00692773" w:rsidP="006C21BA">
      <w:pPr>
        <w:pStyle w:val="BodyText"/>
        <w:spacing w:before="60"/>
        <w:ind w:left="720" w:right="26" w:hanging="720"/>
        <w:jc w:val="center"/>
        <w:rPr>
          <w:rFonts w:asciiTheme="majorBidi" w:hAnsiTheme="majorBidi" w:cstheme="majorBidi"/>
          <w:sz w:val="24"/>
          <w:szCs w:val="24"/>
        </w:rPr>
      </w:pPr>
      <w:r>
        <w:rPr>
          <w:rFonts w:cs="Times New Roman"/>
          <w:noProof/>
        </w:rPr>
        <w:drawing>
          <wp:anchor distT="0" distB="0" distL="114300" distR="114300" simplePos="0" relativeHeight="251680768" behindDoc="0" locked="0" layoutInCell="1" allowOverlap="1" wp14:anchorId="5917E025" wp14:editId="2D68AA0B">
            <wp:simplePos x="0" y="0"/>
            <wp:positionH relativeFrom="column">
              <wp:posOffset>-201930</wp:posOffset>
            </wp:positionH>
            <wp:positionV relativeFrom="paragraph">
              <wp:posOffset>336550</wp:posOffset>
            </wp:positionV>
            <wp:extent cx="5414645" cy="5313680"/>
            <wp:effectExtent l="0" t="0" r="0" b="1270"/>
            <wp:wrapSquare wrapText="bothSides"/>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3C9F9403" w14:textId="77777777" w:rsidR="00862B98" w:rsidRDefault="00862B98" w:rsidP="00EC6897">
      <w:pPr>
        <w:pStyle w:val="BodyText"/>
        <w:spacing w:before="60"/>
        <w:ind w:right="1339"/>
        <w:jc w:val="center"/>
        <w:rPr>
          <w:rFonts w:asciiTheme="majorBidi" w:hAnsiTheme="majorBidi" w:cstheme="majorBidi"/>
          <w:sz w:val="24"/>
          <w:szCs w:val="24"/>
        </w:rPr>
      </w:pPr>
    </w:p>
    <w:p w14:paraId="50DA233B" w14:textId="01E02B16" w:rsidR="004E555D" w:rsidRPr="00EC6897" w:rsidRDefault="00243ED9" w:rsidP="006C21BA">
      <w:pPr>
        <w:pStyle w:val="BodyText"/>
        <w:spacing w:before="60"/>
        <w:ind w:right="26"/>
        <w:jc w:val="center"/>
        <w:rPr>
          <w:rFonts w:asciiTheme="majorBidi" w:hAnsiTheme="majorBidi" w:cstheme="majorBidi"/>
          <w:sz w:val="28"/>
          <w:szCs w:val="28"/>
        </w:rPr>
      </w:pPr>
      <w:r>
        <w:rPr>
          <w:rFonts w:asciiTheme="majorBidi" w:hAnsiTheme="majorBidi" w:cstheme="majorBidi"/>
          <w:sz w:val="24"/>
          <w:szCs w:val="24"/>
        </w:rPr>
        <w:t>Figure 5-5</w:t>
      </w:r>
      <w:r w:rsidR="00EC6897" w:rsidRPr="00EC6897">
        <w:rPr>
          <w:rFonts w:asciiTheme="majorBidi" w:hAnsiTheme="majorBidi" w:cstheme="majorBidi"/>
          <w:sz w:val="24"/>
          <w:szCs w:val="24"/>
        </w:rPr>
        <w:t>: Comparison of the different Classification Techniques</w:t>
      </w:r>
    </w:p>
    <w:p w14:paraId="147DABBE" w14:textId="77777777" w:rsidR="006716A8" w:rsidRDefault="006716A8">
      <w:pPr>
        <w:pStyle w:val="BodyText"/>
        <w:spacing w:before="60"/>
        <w:ind w:right="1339"/>
        <w:rPr>
          <w:rFonts w:asciiTheme="majorBidi" w:hAnsiTheme="majorBidi" w:cstheme="majorBidi"/>
          <w:b/>
          <w:bCs/>
          <w:sz w:val="28"/>
          <w:szCs w:val="28"/>
        </w:rPr>
      </w:pPr>
    </w:p>
    <w:p w14:paraId="6820B1D9" w14:textId="77777777" w:rsidR="004A3B10" w:rsidRDefault="005B431E" w:rsidP="004A3B10">
      <w:pPr>
        <w:pStyle w:val="BodyText"/>
        <w:numPr>
          <w:ilvl w:val="2"/>
          <w:numId w:val="14"/>
        </w:numPr>
        <w:spacing w:before="60" w:line="360" w:lineRule="auto"/>
        <w:ind w:left="0" w:right="1339" w:firstLine="0"/>
        <w:jc w:val="both"/>
        <w:rPr>
          <w:rFonts w:asciiTheme="majorBidi" w:hAnsiTheme="majorBidi" w:cstheme="majorBidi"/>
          <w:b/>
          <w:bCs/>
          <w:sz w:val="28"/>
          <w:szCs w:val="28"/>
        </w:rPr>
      </w:pPr>
      <w:r w:rsidRPr="006716A8">
        <w:rPr>
          <w:rFonts w:asciiTheme="majorBidi" w:hAnsiTheme="majorBidi" w:cstheme="majorBidi"/>
          <w:b/>
          <w:bCs/>
          <w:sz w:val="28"/>
          <w:szCs w:val="28"/>
        </w:rPr>
        <w:lastRenderedPageBreak/>
        <w:t>Discussion:</w:t>
      </w:r>
    </w:p>
    <w:p w14:paraId="45C9DDB3" w14:textId="6B5CE343" w:rsidR="004A3B10" w:rsidRPr="004A3B10" w:rsidRDefault="004A3B10" w:rsidP="006C21BA">
      <w:pPr>
        <w:pStyle w:val="BodyText"/>
        <w:spacing w:before="60" w:line="360" w:lineRule="auto"/>
        <w:ind w:right="26"/>
        <w:jc w:val="both"/>
        <w:rPr>
          <w:rFonts w:asciiTheme="majorBidi" w:hAnsiTheme="majorBidi" w:cstheme="majorBidi"/>
          <w:b/>
          <w:bCs/>
          <w:sz w:val="28"/>
          <w:szCs w:val="28"/>
        </w:rPr>
      </w:pPr>
      <w:r w:rsidRPr="004A3B10">
        <w:rPr>
          <w:rFonts w:asciiTheme="majorBidi" w:eastAsiaTheme="minorHAnsi" w:hAnsiTheme="majorBidi" w:cstheme="majorBidi"/>
          <w:sz w:val="28"/>
          <w:szCs w:val="28"/>
        </w:rPr>
        <w:t xml:space="preserve">As shown in table (3) the ANN algorithm achieving accuracy of 97.35 shows the best result. While LSTM and SVM resulted in 96% accuracy with the SVM having the best F1 score. Finally, the KNN and Linear SVM had 93.4% and 86.7% respectively. Another outcome of these experiments is that we could not derive the confusion matrix for the LSTM approach and so could not determine its precision, recall and F1-score. But since our experiment is based on accuracy comparison it did not pose a problem. </w:t>
      </w:r>
      <w:r w:rsidRPr="004A3B10">
        <w:rPr>
          <w:rFonts w:asciiTheme="majorBidi" w:eastAsiaTheme="minorHAnsi" w:hAnsiTheme="majorBidi" w:cstheme="majorBidi" w:hint="eastAsia"/>
          <w:sz w:val="28"/>
          <w:szCs w:val="28"/>
        </w:rPr>
        <w:t>ANN are very time-consuming in the training process due to the high-dimensional input vector space</w:t>
      </w:r>
      <w:r w:rsidR="00B74DC3">
        <w:rPr>
          <w:rFonts w:asciiTheme="majorBidi" w:eastAsiaTheme="minorHAnsi" w:hAnsiTheme="majorBidi" w:cstheme="majorBidi"/>
          <w:sz w:val="28"/>
          <w:szCs w:val="28"/>
        </w:rPr>
        <w:t xml:space="preserve"> [</w:t>
      </w:r>
      <w:r w:rsidR="00B46245">
        <w:rPr>
          <w:rFonts w:asciiTheme="majorBidi" w:eastAsiaTheme="minorHAnsi" w:hAnsiTheme="majorBidi" w:cstheme="majorBidi"/>
          <w:sz w:val="28"/>
          <w:szCs w:val="28"/>
        </w:rPr>
        <w:t>38</w:t>
      </w:r>
      <w:proofErr w:type="gramStart"/>
      <w:r w:rsidRPr="004A3B10">
        <w:rPr>
          <w:rFonts w:asciiTheme="majorBidi" w:eastAsiaTheme="minorHAnsi" w:hAnsiTheme="majorBidi" w:cstheme="majorBidi"/>
          <w:sz w:val="28"/>
          <w:szCs w:val="28"/>
        </w:rPr>
        <w:t>].</w:t>
      </w:r>
      <w:r w:rsidRPr="004A3B10">
        <w:rPr>
          <w:rFonts w:asciiTheme="majorBidi" w:eastAsiaTheme="minorHAnsi" w:hAnsiTheme="majorBidi" w:cstheme="majorBidi" w:hint="eastAsia"/>
          <w:sz w:val="28"/>
          <w:szCs w:val="28"/>
        </w:rPr>
        <w:t>ANN</w:t>
      </w:r>
      <w:proofErr w:type="gramEnd"/>
      <w:r w:rsidRPr="004A3B10">
        <w:rPr>
          <w:rFonts w:asciiTheme="majorBidi" w:eastAsiaTheme="minorHAnsi" w:hAnsiTheme="majorBidi" w:cstheme="majorBidi" w:hint="eastAsia"/>
          <w:sz w:val="28"/>
          <w:szCs w:val="28"/>
        </w:rPr>
        <w:t>-based detection scheme to reduce c</w:t>
      </w:r>
      <w:r w:rsidR="00B74DC3">
        <w:rPr>
          <w:rFonts w:asciiTheme="majorBidi" w:eastAsiaTheme="minorHAnsi" w:hAnsiTheme="majorBidi" w:cstheme="majorBidi" w:hint="eastAsia"/>
          <w:sz w:val="28"/>
          <w:szCs w:val="28"/>
        </w:rPr>
        <w:t>omplexity and power consumption</w:t>
      </w:r>
      <w:r w:rsidR="00B74DC3">
        <w:rPr>
          <w:rFonts w:asciiTheme="majorBidi" w:eastAsiaTheme="minorHAnsi" w:hAnsiTheme="majorBidi" w:cstheme="majorBidi"/>
          <w:sz w:val="28"/>
          <w:szCs w:val="28"/>
        </w:rPr>
        <w:t>[</w:t>
      </w:r>
      <w:r w:rsidR="00B46245">
        <w:rPr>
          <w:rFonts w:asciiTheme="majorBidi" w:eastAsiaTheme="minorHAnsi" w:hAnsiTheme="majorBidi" w:cstheme="majorBidi"/>
          <w:sz w:val="28"/>
          <w:szCs w:val="28"/>
        </w:rPr>
        <w:t>39</w:t>
      </w:r>
      <w:r w:rsidRPr="004A3B10">
        <w:rPr>
          <w:rFonts w:asciiTheme="majorBidi" w:eastAsiaTheme="minorHAnsi" w:hAnsiTheme="majorBidi" w:cstheme="majorBidi"/>
          <w:sz w:val="28"/>
          <w:szCs w:val="28"/>
        </w:rPr>
        <w:t>]</w:t>
      </w:r>
      <w:r w:rsidRPr="004A3B10">
        <w:rPr>
          <w:rFonts w:asciiTheme="majorBidi" w:eastAsiaTheme="minorHAnsi" w:hAnsiTheme="majorBidi" w:cstheme="majorBidi" w:hint="cs"/>
          <w:sz w:val="28"/>
          <w:szCs w:val="28"/>
        </w:rPr>
        <w:t>.</w:t>
      </w:r>
      <w:r w:rsidRPr="004A3B10">
        <w:rPr>
          <w:rFonts w:asciiTheme="majorBidi" w:eastAsiaTheme="minorHAnsi" w:hAnsiTheme="majorBidi" w:cstheme="majorBidi" w:hint="eastAsia"/>
          <w:sz w:val="28"/>
          <w:szCs w:val="28"/>
        </w:rPr>
        <w:t>ANN classification of EEG signals gives better results, and these results can also be used for the</w:t>
      </w:r>
      <w:r w:rsidR="00B74DC3">
        <w:rPr>
          <w:rFonts w:asciiTheme="majorBidi" w:eastAsiaTheme="minorHAnsi" w:hAnsiTheme="majorBidi" w:cstheme="majorBidi" w:hint="eastAsia"/>
          <w:sz w:val="28"/>
          <w:szCs w:val="28"/>
        </w:rPr>
        <w:t xml:space="preserve"> deduction of epileptic seizure</w:t>
      </w:r>
      <w:r w:rsidR="00B74DC3">
        <w:rPr>
          <w:rFonts w:asciiTheme="majorBidi" w:eastAsiaTheme="minorHAnsi" w:hAnsiTheme="majorBidi" w:cstheme="majorBidi"/>
          <w:sz w:val="28"/>
          <w:szCs w:val="28"/>
        </w:rPr>
        <w:t>[</w:t>
      </w:r>
      <w:r w:rsidR="00B46245">
        <w:rPr>
          <w:rFonts w:asciiTheme="majorBidi" w:eastAsiaTheme="minorHAnsi" w:hAnsiTheme="majorBidi" w:cstheme="majorBidi"/>
          <w:sz w:val="28"/>
          <w:szCs w:val="28"/>
        </w:rPr>
        <w:t>40</w:t>
      </w:r>
      <w:r w:rsidRPr="004A3B10">
        <w:rPr>
          <w:rFonts w:asciiTheme="majorBidi" w:eastAsiaTheme="minorHAnsi" w:hAnsiTheme="majorBidi" w:cstheme="majorBidi"/>
          <w:sz w:val="28"/>
          <w:szCs w:val="28"/>
        </w:rPr>
        <w:t>]</w:t>
      </w:r>
      <w:r w:rsidR="00B74DC3">
        <w:rPr>
          <w:rFonts w:asciiTheme="majorBidi" w:eastAsiaTheme="minorHAnsi" w:hAnsiTheme="majorBidi" w:cstheme="majorBidi"/>
          <w:sz w:val="28"/>
          <w:szCs w:val="28"/>
        </w:rPr>
        <w:t>.</w:t>
      </w:r>
    </w:p>
    <w:p w14:paraId="646B58AD" w14:textId="21F68C75" w:rsidR="004E555D" w:rsidRDefault="005B431E" w:rsidP="006C21BA">
      <w:pPr>
        <w:pStyle w:val="BodyText"/>
        <w:numPr>
          <w:ilvl w:val="1"/>
          <w:numId w:val="45"/>
        </w:numPr>
        <w:spacing w:before="60" w:line="360" w:lineRule="auto"/>
        <w:ind w:left="0" w:right="26" w:firstLine="0"/>
        <w:jc w:val="both"/>
        <w:rPr>
          <w:rFonts w:asciiTheme="majorBidi" w:hAnsiTheme="majorBidi" w:cstheme="majorBidi"/>
          <w:b/>
          <w:sz w:val="28"/>
          <w:szCs w:val="28"/>
        </w:rPr>
      </w:pPr>
      <w:r w:rsidRPr="00533070">
        <w:rPr>
          <w:rFonts w:asciiTheme="majorBidi" w:hAnsiTheme="majorBidi" w:cstheme="majorBidi"/>
          <w:b/>
          <w:bCs/>
          <w:sz w:val="28"/>
          <w:szCs w:val="28"/>
        </w:rPr>
        <w:t>Result and Discussion for prediction:</w:t>
      </w:r>
      <w:r w:rsidRPr="00533070">
        <w:rPr>
          <w:rFonts w:asciiTheme="majorBidi" w:hAnsiTheme="majorBidi" w:cstheme="majorBidi"/>
          <w:b/>
          <w:sz w:val="28"/>
          <w:szCs w:val="28"/>
        </w:rPr>
        <w:t xml:space="preserve"> </w:t>
      </w:r>
    </w:p>
    <w:p w14:paraId="1D2F30F4" w14:textId="77777777" w:rsidR="006C21BA" w:rsidRDefault="00386A41" w:rsidP="006C21BA">
      <w:pPr>
        <w:pStyle w:val="BodyText"/>
        <w:spacing w:before="60" w:line="360" w:lineRule="auto"/>
        <w:ind w:right="26"/>
        <w:jc w:val="both"/>
        <w:rPr>
          <w:rFonts w:asciiTheme="majorBidi" w:eastAsiaTheme="minorHAnsi" w:hAnsiTheme="majorBidi" w:cstheme="majorBidi"/>
          <w:sz w:val="28"/>
          <w:szCs w:val="28"/>
        </w:rPr>
      </w:pPr>
      <w:r w:rsidRPr="006B58EA">
        <w:rPr>
          <w:rFonts w:asciiTheme="majorBidi" w:eastAsiaTheme="minorHAnsi" w:hAnsiTheme="majorBidi" w:cstheme="majorBidi"/>
          <w:sz w:val="28"/>
          <w:szCs w:val="28"/>
        </w:rPr>
        <w:t>For the purpose of verifying the effectiveness of the proposed model, we conducted corresponding tests on the Bonne dataset.</w:t>
      </w:r>
    </w:p>
    <w:p w14:paraId="41E9DBEE" w14:textId="75C9B377" w:rsidR="004A3B10" w:rsidRPr="006B58EA" w:rsidRDefault="00386A41" w:rsidP="006C21BA">
      <w:pPr>
        <w:pStyle w:val="BodyText"/>
        <w:spacing w:before="60" w:line="360" w:lineRule="auto"/>
        <w:ind w:right="26"/>
        <w:jc w:val="both"/>
        <w:rPr>
          <w:rFonts w:asciiTheme="majorBidi" w:eastAsiaTheme="minorHAnsi" w:hAnsiTheme="majorBidi" w:cstheme="majorBidi"/>
          <w:sz w:val="28"/>
          <w:szCs w:val="28"/>
        </w:rPr>
      </w:pPr>
      <w:r w:rsidRPr="006B58EA">
        <w:rPr>
          <w:rFonts w:asciiTheme="majorBidi" w:eastAsiaTheme="minorHAnsi" w:hAnsiTheme="majorBidi" w:cstheme="majorBidi"/>
          <w:sz w:val="28"/>
          <w:szCs w:val="28"/>
        </w:rPr>
        <w:t xml:space="preserve">The number of examples in this dataset is insufficient to build a comprehensive learning model. As a result, </w:t>
      </w:r>
      <w:r w:rsidR="006C21BA">
        <w:rPr>
          <w:rFonts w:asciiTheme="majorBidi" w:eastAsiaTheme="minorHAnsi" w:hAnsiTheme="majorBidi" w:cstheme="majorBidi"/>
          <w:sz w:val="28"/>
          <w:szCs w:val="28"/>
        </w:rPr>
        <w:t xml:space="preserve">the model is likely to overfit. </w:t>
      </w:r>
      <w:r w:rsidR="004A3B10" w:rsidRPr="006B58EA">
        <w:rPr>
          <w:rFonts w:asciiTheme="majorBidi" w:eastAsiaTheme="minorHAnsi" w:hAnsiTheme="majorBidi" w:cstheme="majorBidi"/>
          <w:sz w:val="28"/>
          <w:szCs w:val="28"/>
        </w:rPr>
        <w:t>Through training the data, the model is likely to overfit, because the number of epilepsy</w:t>
      </w:r>
      <w:r w:rsidRPr="006B58EA">
        <w:rPr>
          <w:rFonts w:asciiTheme="majorBidi" w:eastAsiaTheme="minorHAnsi" w:hAnsiTheme="majorBidi" w:cstheme="majorBidi"/>
          <w:sz w:val="28"/>
          <w:szCs w:val="28"/>
        </w:rPr>
        <w:t xml:space="preserve"> signals was </w:t>
      </w:r>
      <w:proofErr w:type="gramStart"/>
      <w:r w:rsidRPr="006B58EA">
        <w:rPr>
          <w:rFonts w:asciiTheme="majorBidi" w:eastAsiaTheme="minorHAnsi" w:hAnsiTheme="majorBidi" w:cstheme="majorBidi"/>
          <w:sz w:val="28"/>
          <w:szCs w:val="28"/>
        </w:rPr>
        <w:t xml:space="preserve">small, </w:t>
      </w:r>
      <w:r w:rsidR="004A3B10" w:rsidRPr="006B58EA">
        <w:rPr>
          <w:rFonts w:asciiTheme="majorBidi" w:eastAsiaTheme="minorHAnsi" w:hAnsiTheme="majorBidi" w:cstheme="majorBidi"/>
          <w:sz w:val="28"/>
          <w:szCs w:val="28"/>
        </w:rPr>
        <w:t xml:space="preserve"> in</w:t>
      </w:r>
      <w:proofErr w:type="gramEnd"/>
      <w:r w:rsidR="004A3B10" w:rsidRPr="006B58EA">
        <w:rPr>
          <w:rFonts w:asciiTheme="majorBidi" w:eastAsiaTheme="minorHAnsi" w:hAnsiTheme="majorBidi" w:cstheme="majorBidi"/>
          <w:sz w:val="28"/>
          <w:szCs w:val="28"/>
        </w:rPr>
        <w:t xml:space="preserve"> order to improve training and generalization accuracy and to handle overfitting, dropout technique was used which is simply dropping the neurons in neural networks. During training a deep learning model, it drops some of its neurons and trains on rest. It updates the weights of only selected or activated neurons and others remain constant. For every new epoch again, it selects some nodes randomly based on the dropout ratio and keeps the rest of the neurons deactivated. It helps to create a more robust model that is able to perform well on unseen data.</w:t>
      </w:r>
    </w:p>
    <w:p w14:paraId="3A4E7B3D" w14:textId="435D79EC" w:rsidR="00151EC7" w:rsidRDefault="004A3B10" w:rsidP="006C21BA">
      <w:pPr>
        <w:bidi w:val="0"/>
        <w:spacing w:line="360" w:lineRule="auto"/>
        <w:ind w:right="26"/>
        <w:jc w:val="both"/>
        <w:rPr>
          <w:rFonts w:asciiTheme="majorBidi" w:hAnsiTheme="majorBidi" w:cstheme="majorBidi"/>
          <w:sz w:val="28"/>
          <w:szCs w:val="28"/>
        </w:rPr>
      </w:pPr>
      <w:r>
        <w:rPr>
          <w:rFonts w:asciiTheme="majorBidi" w:hAnsiTheme="majorBidi" w:cstheme="majorBidi"/>
          <w:sz w:val="28"/>
          <w:szCs w:val="28"/>
        </w:rPr>
        <w:lastRenderedPageBreak/>
        <w:t>The workflow of the seizure classification and prediction systems is shown in Figure (5-5). In our model, first, preprocessing the data was done by add new column and new label to make the classification task easier, second, the data was split by ratio of 7:3, for training and testing respectively, then ANN classifier with two hidden layers was applied and Adam optimizer was used. To evaluation the classification confusion matrix report was used and for prediction FPR and Sensitivity were used</w:t>
      </w:r>
      <w:r w:rsidR="00B74DC3">
        <w:rPr>
          <w:rFonts w:asciiTheme="majorBidi" w:hAnsiTheme="majorBidi" w:cstheme="majorBidi"/>
          <w:sz w:val="28"/>
          <w:szCs w:val="28"/>
        </w:rPr>
        <w:t>, According to Binder et al. [19</w:t>
      </w:r>
      <w:r>
        <w:rPr>
          <w:rFonts w:asciiTheme="majorBidi" w:hAnsiTheme="majorBidi" w:cstheme="majorBidi"/>
          <w:sz w:val="28"/>
          <w:szCs w:val="28"/>
        </w:rPr>
        <w:t>], seizure prediction needs to find the preictal condition so we focus on it. Our mo</w:t>
      </w:r>
      <w:r w:rsidR="006C21BA">
        <w:rPr>
          <w:rFonts w:asciiTheme="majorBidi" w:hAnsiTheme="majorBidi" w:cstheme="majorBidi"/>
          <w:sz w:val="28"/>
          <w:szCs w:val="28"/>
        </w:rPr>
        <w:t xml:space="preserve">del achieved accuracy by 98.2%. </w:t>
      </w:r>
      <w:r w:rsidR="00386A41" w:rsidRPr="00386A41">
        <w:rPr>
          <w:rFonts w:asciiTheme="majorBidi" w:hAnsiTheme="majorBidi" w:cstheme="majorBidi"/>
          <w:sz w:val="28"/>
          <w:szCs w:val="28"/>
        </w:rPr>
        <w:t>It can be seen that accuracy,</w:t>
      </w:r>
      <w:r w:rsidR="00386A41">
        <w:rPr>
          <w:rFonts w:asciiTheme="majorBidi" w:hAnsiTheme="majorBidi" w:cstheme="majorBidi"/>
          <w:sz w:val="28"/>
          <w:szCs w:val="28"/>
        </w:rPr>
        <w:t xml:space="preserve"> </w:t>
      </w:r>
      <w:r w:rsidR="00151EC7">
        <w:rPr>
          <w:rFonts w:asciiTheme="majorBidi" w:hAnsiTheme="majorBidi" w:cstheme="majorBidi"/>
          <w:sz w:val="28"/>
          <w:szCs w:val="28"/>
        </w:rPr>
        <w:t>precision, F1-score, s</w:t>
      </w:r>
      <w:r w:rsidR="00386A41" w:rsidRPr="00386A41">
        <w:rPr>
          <w:rFonts w:asciiTheme="majorBidi" w:hAnsiTheme="majorBidi" w:cstheme="majorBidi"/>
          <w:sz w:val="28"/>
          <w:szCs w:val="28"/>
        </w:rPr>
        <w:t>ensitivity and FPR of our model were</w:t>
      </w:r>
      <w:r w:rsidR="00151EC7">
        <w:rPr>
          <w:rFonts w:asciiTheme="majorBidi" w:hAnsiTheme="majorBidi" w:cstheme="majorBidi"/>
          <w:sz w:val="28"/>
          <w:szCs w:val="28"/>
        </w:rPr>
        <w:t xml:space="preserve"> 95%, 93%,90%,87%,0.01 </w:t>
      </w:r>
      <w:proofErr w:type="gramStart"/>
      <w:r w:rsidR="00151EC7" w:rsidRPr="00151EC7">
        <w:rPr>
          <w:rFonts w:asciiTheme="majorBidi" w:hAnsiTheme="majorBidi" w:cstheme="majorBidi"/>
          <w:sz w:val="28"/>
          <w:szCs w:val="28"/>
        </w:rPr>
        <w:t>respectively</w:t>
      </w:r>
      <w:r w:rsidR="00151EC7">
        <w:rPr>
          <w:rFonts w:asciiTheme="majorBidi" w:hAnsiTheme="majorBidi" w:cstheme="majorBidi"/>
          <w:sz w:val="28"/>
          <w:szCs w:val="28"/>
        </w:rPr>
        <w:t xml:space="preserve"> ,which</w:t>
      </w:r>
      <w:proofErr w:type="gramEnd"/>
      <w:r w:rsidR="00151EC7">
        <w:rPr>
          <w:rFonts w:asciiTheme="majorBidi" w:hAnsiTheme="majorBidi" w:cstheme="majorBidi"/>
          <w:sz w:val="28"/>
          <w:szCs w:val="28"/>
        </w:rPr>
        <w:t xml:space="preserve"> improved by using </w:t>
      </w:r>
      <w:r w:rsidR="00151EC7" w:rsidRPr="00151EC7">
        <w:rPr>
          <w:rFonts w:asciiTheme="majorBidi" w:hAnsiTheme="majorBidi" w:cstheme="majorBidi"/>
          <w:sz w:val="28"/>
          <w:szCs w:val="28"/>
        </w:rPr>
        <w:t>dropout technique</w:t>
      </w:r>
      <w:r w:rsidR="00151EC7">
        <w:rPr>
          <w:rFonts w:asciiTheme="majorBidi" w:hAnsiTheme="majorBidi" w:cstheme="majorBidi"/>
          <w:sz w:val="28"/>
          <w:szCs w:val="28"/>
        </w:rPr>
        <w:t xml:space="preserve">. </w:t>
      </w:r>
      <w:r w:rsidR="00151EC7" w:rsidRPr="00151EC7">
        <w:rPr>
          <w:rFonts w:asciiTheme="majorBidi" w:hAnsiTheme="majorBidi" w:cstheme="majorBidi"/>
          <w:sz w:val="28"/>
          <w:szCs w:val="28"/>
        </w:rPr>
        <w:t>Table 5-4 showed that the result is better using dropout technique</w:t>
      </w:r>
      <w:r w:rsidR="00151EC7">
        <w:rPr>
          <w:rFonts w:asciiTheme="majorBidi" w:hAnsiTheme="majorBidi" w:cstheme="majorBidi"/>
          <w:sz w:val="28"/>
          <w:szCs w:val="28"/>
        </w:rPr>
        <w:t>.</w:t>
      </w:r>
    </w:p>
    <w:p w14:paraId="5232447F" w14:textId="6D7A8CAF" w:rsidR="00DB36B7" w:rsidRDefault="00DB36B7" w:rsidP="006C21BA">
      <w:pPr>
        <w:bidi w:val="0"/>
        <w:ind w:right="26"/>
        <w:rPr>
          <w:rFonts w:asciiTheme="majorBidi" w:hAnsiTheme="majorBidi" w:cstheme="majorBidi"/>
          <w:sz w:val="24"/>
          <w:szCs w:val="24"/>
        </w:rPr>
      </w:pPr>
      <w:r>
        <w:rPr>
          <w:rFonts w:asciiTheme="majorBidi" w:hAnsiTheme="majorBidi" w:cstheme="majorBidi"/>
          <w:b/>
          <w:bCs/>
          <w:noProof/>
          <w:sz w:val="32"/>
          <w:szCs w:val="32"/>
        </w:rPr>
        <w:drawing>
          <wp:inline distT="0" distB="0" distL="0" distR="0" wp14:anchorId="1173F988" wp14:editId="7E56DC77">
            <wp:extent cx="5242956" cy="1597232"/>
            <wp:effectExtent l="19050" t="0" r="15240" b="0"/>
            <wp:docPr id="75" name="Diagram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3DA3E4D" w14:textId="04DCE6E3" w:rsidR="00DB36B7" w:rsidRDefault="00243ED9" w:rsidP="00DB36B7">
      <w:pPr>
        <w:bidi w:val="0"/>
        <w:ind w:right="26"/>
        <w:jc w:val="center"/>
        <w:rPr>
          <w:rFonts w:asciiTheme="majorBidi" w:hAnsiTheme="majorBidi" w:cstheme="majorBidi"/>
          <w:sz w:val="24"/>
          <w:szCs w:val="24"/>
        </w:rPr>
      </w:pPr>
      <w:r>
        <w:rPr>
          <w:rFonts w:asciiTheme="majorBidi" w:hAnsiTheme="majorBidi" w:cstheme="majorBidi"/>
          <w:sz w:val="24"/>
          <w:szCs w:val="24"/>
        </w:rPr>
        <w:t>Figure 5-6</w:t>
      </w:r>
      <w:r w:rsidR="00DB36B7" w:rsidRPr="00DB36B7">
        <w:rPr>
          <w:rFonts w:asciiTheme="majorBidi" w:hAnsiTheme="majorBidi" w:cstheme="majorBidi"/>
          <w:sz w:val="24"/>
          <w:szCs w:val="24"/>
        </w:rPr>
        <w:t>: The workflow of the seizure classification and prediction.</w:t>
      </w:r>
    </w:p>
    <w:p w14:paraId="26DE1178" w14:textId="3050F4F2" w:rsidR="008141D6" w:rsidRPr="00A745B7" w:rsidRDefault="008141D6" w:rsidP="008141D6">
      <w:pPr>
        <w:bidi w:val="0"/>
        <w:ind w:right="26"/>
        <w:jc w:val="center"/>
        <w:rPr>
          <w:rFonts w:asciiTheme="majorBidi" w:hAnsiTheme="majorBidi" w:cstheme="majorBidi"/>
          <w:sz w:val="2"/>
          <w:szCs w:val="2"/>
        </w:rPr>
      </w:pPr>
    </w:p>
    <w:p w14:paraId="757D9B44" w14:textId="333467BF" w:rsidR="008141D6" w:rsidRPr="00DB36B7" w:rsidRDefault="00AF3BE8" w:rsidP="006C21BA">
      <w:pPr>
        <w:bidi w:val="0"/>
        <w:spacing w:line="360" w:lineRule="auto"/>
        <w:jc w:val="center"/>
        <w:rPr>
          <w:rFonts w:asciiTheme="majorBidi" w:hAnsiTheme="majorBidi" w:cstheme="majorBidi"/>
          <w:bCs/>
          <w:sz w:val="24"/>
          <w:szCs w:val="24"/>
        </w:rPr>
      </w:pPr>
      <w:r>
        <w:rPr>
          <w:rFonts w:asciiTheme="majorBidi" w:hAnsiTheme="majorBidi" w:cstheme="majorBidi"/>
          <w:bCs/>
          <w:sz w:val="24"/>
          <w:szCs w:val="24"/>
        </w:rPr>
        <w:t>Table 5-4: R</w:t>
      </w:r>
      <w:r w:rsidR="008141D6" w:rsidRPr="00DB36B7">
        <w:rPr>
          <w:rFonts w:asciiTheme="majorBidi" w:hAnsiTheme="majorBidi" w:cstheme="majorBidi"/>
          <w:bCs/>
          <w:sz w:val="24"/>
          <w:szCs w:val="24"/>
        </w:rPr>
        <w:t>esult</w:t>
      </w:r>
      <w:r w:rsidR="008141D6">
        <w:rPr>
          <w:rFonts w:asciiTheme="majorBidi" w:hAnsiTheme="majorBidi" w:cstheme="majorBidi"/>
          <w:bCs/>
          <w:sz w:val="24"/>
          <w:szCs w:val="24"/>
        </w:rPr>
        <w:t>s</w:t>
      </w:r>
      <w:r w:rsidR="008141D6" w:rsidRPr="00DB36B7">
        <w:rPr>
          <w:rFonts w:asciiTheme="majorBidi" w:hAnsiTheme="majorBidi" w:cstheme="majorBidi"/>
          <w:bCs/>
          <w:sz w:val="24"/>
          <w:szCs w:val="24"/>
        </w:rPr>
        <w:t xml:space="preserve"> before and after dropout technique.</w:t>
      </w:r>
    </w:p>
    <w:tbl>
      <w:tblPr>
        <w:tblStyle w:val="TableGrid"/>
        <w:tblW w:w="0" w:type="auto"/>
        <w:jc w:val="center"/>
        <w:tblLook w:val="04A0" w:firstRow="1" w:lastRow="0" w:firstColumn="1" w:lastColumn="0" w:noHBand="0" w:noVBand="1"/>
      </w:tblPr>
      <w:tblGrid>
        <w:gridCol w:w="1639"/>
        <w:gridCol w:w="1552"/>
        <w:gridCol w:w="1243"/>
        <w:gridCol w:w="1189"/>
        <w:gridCol w:w="1630"/>
        <w:gridCol w:w="1043"/>
      </w:tblGrid>
      <w:tr w:rsidR="00151EC7" w:rsidRPr="00AF3BE8" w14:paraId="40F426A0" w14:textId="6768F050" w:rsidTr="00AF3BE8">
        <w:trPr>
          <w:trHeight w:val="920"/>
          <w:jc w:val="center"/>
        </w:trPr>
        <w:tc>
          <w:tcPr>
            <w:tcW w:w="1674" w:type="dxa"/>
            <w:vAlign w:val="center"/>
          </w:tcPr>
          <w:p w14:paraId="7862B626" w14:textId="77777777" w:rsidR="00151EC7" w:rsidRPr="00084275" w:rsidRDefault="00151EC7" w:rsidP="00AF3BE8">
            <w:pPr>
              <w:bidi w:val="0"/>
              <w:spacing w:line="360" w:lineRule="auto"/>
              <w:jc w:val="center"/>
              <w:rPr>
                <w:rFonts w:asciiTheme="majorBidi" w:hAnsiTheme="majorBidi" w:cstheme="majorBidi"/>
                <w:sz w:val="28"/>
                <w:szCs w:val="28"/>
              </w:rPr>
            </w:pPr>
            <w:r w:rsidRPr="00084275">
              <w:rPr>
                <w:rFonts w:asciiTheme="majorBidi" w:hAnsiTheme="majorBidi" w:cstheme="majorBidi"/>
                <w:sz w:val="28"/>
                <w:szCs w:val="28"/>
              </w:rPr>
              <w:t>Model</w:t>
            </w:r>
          </w:p>
        </w:tc>
        <w:tc>
          <w:tcPr>
            <w:tcW w:w="1601" w:type="dxa"/>
            <w:vAlign w:val="center"/>
          </w:tcPr>
          <w:p w14:paraId="7DF2C00B" w14:textId="77777777" w:rsidR="00151EC7" w:rsidRPr="00084275" w:rsidRDefault="00151EC7" w:rsidP="00AF3BE8">
            <w:pPr>
              <w:jc w:val="center"/>
              <w:rPr>
                <w:rFonts w:asciiTheme="majorBidi" w:hAnsiTheme="majorBidi" w:cstheme="majorBidi"/>
                <w:sz w:val="28"/>
                <w:szCs w:val="28"/>
              </w:rPr>
            </w:pPr>
            <w:r w:rsidRPr="00084275">
              <w:rPr>
                <w:rFonts w:asciiTheme="majorBidi" w:hAnsiTheme="majorBidi" w:cstheme="majorBidi"/>
                <w:sz w:val="28"/>
                <w:szCs w:val="28"/>
              </w:rPr>
              <w:t>Accuracy</w:t>
            </w:r>
          </w:p>
        </w:tc>
        <w:tc>
          <w:tcPr>
            <w:tcW w:w="984" w:type="dxa"/>
            <w:vAlign w:val="center"/>
          </w:tcPr>
          <w:p w14:paraId="72945C08" w14:textId="36009A36" w:rsidR="00151EC7" w:rsidRPr="00084275" w:rsidRDefault="00151EC7" w:rsidP="00AF3BE8">
            <w:pPr>
              <w:jc w:val="center"/>
              <w:rPr>
                <w:rStyle w:val="fontstyle01"/>
                <w:sz w:val="28"/>
                <w:szCs w:val="28"/>
              </w:rPr>
            </w:pPr>
            <w:r w:rsidRPr="00084275">
              <w:rPr>
                <w:rFonts w:asciiTheme="majorBidi" w:hAnsiTheme="majorBidi" w:cstheme="majorBidi"/>
                <w:sz w:val="28"/>
                <w:szCs w:val="28"/>
              </w:rPr>
              <w:t>precision</w:t>
            </w:r>
          </w:p>
        </w:tc>
        <w:tc>
          <w:tcPr>
            <w:tcW w:w="1261" w:type="dxa"/>
            <w:vAlign w:val="center"/>
          </w:tcPr>
          <w:p w14:paraId="1535105C" w14:textId="4B5AE04D" w:rsidR="00151EC7" w:rsidRPr="00110291" w:rsidRDefault="006B58EA" w:rsidP="00AF3BE8">
            <w:pPr>
              <w:jc w:val="center"/>
              <w:rPr>
                <w:rFonts w:asciiTheme="majorBidi" w:hAnsiTheme="majorBidi" w:cstheme="majorBidi"/>
                <w:b/>
                <w:bCs/>
                <w:sz w:val="28"/>
                <w:szCs w:val="28"/>
              </w:rPr>
            </w:pPr>
            <w:r w:rsidRPr="00084275">
              <w:rPr>
                <w:rFonts w:asciiTheme="majorBidi" w:hAnsiTheme="majorBidi" w:cstheme="majorBidi"/>
                <w:sz w:val="28"/>
                <w:szCs w:val="28"/>
              </w:rPr>
              <w:t>F1</w:t>
            </w:r>
            <w:r w:rsidRPr="00110291">
              <w:rPr>
                <w:rFonts w:asciiTheme="majorBidi" w:hAnsiTheme="majorBidi" w:cstheme="majorBidi"/>
                <w:b/>
                <w:bCs/>
                <w:sz w:val="28"/>
                <w:szCs w:val="28"/>
              </w:rPr>
              <w:t>-</w:t>
            </w:r>
            <w:r w:rsidRPr="00084275">
              <w:rPr>
                <w:rFonts w:asciiTheme="majorBidi" w:hAnsiTheme="majorBidi" w:cstheme="majorBidi"/>
                <w:sz w:val="28"/>
                <w:szCs w:val="28"/>
              </w:rPr>
              <w:t>score</w:t>
            </w:r>
          </w:p>
        </w:tc>
        <w:tc>
          <w:tcPr>
            <w:tcW w:w="1671" w:type="dxa"/>
            <w:vAlign w:val="center"/>
          </w:tcPr>
          <w:p w14:paraId="4BB17ED8" w14:textId="6A445CD6" w:rsidR="00151EC7" w:rsidRPr="00084275" w:rsidRDefault="00110291" w:rsidP="00AF3BE8">
            <w:pPr>
              <w:jc w:val="center"/>
              <w:rPr>
                <w:rFonts w:asciiTheme="majorBidi" w:hAnsiTheme="majorBidi" w:cstheme="majorBidi"/>
                <w:sz w:val="28"/>
                <w:szCs w:val="28"/>
              </w:rPr>
            </w:pPr>
            <w:r w:rsidRPr="00084275">
              <w:rPr>
                <w:rFonts w:asciiTheme="majorBidi" w:hAnsiTheme="majorBidi" w:cstheme="majorBidi"/>
                <w:sz w:val="28"/>
                <w:szCs w:val="28"/>
              </w:rPr>
              <w:t>S</w:t>
            </w:r>
            <w:r w:rsidR="00151EC7" w:rsidRPr="00084275">
              <w:rPr>
                <w:rFonts w:asciiTheme="majorBidi" w:hAnsiTheme="majorBidi" w:cstheme="majorBidi"/>
                <w:sz w:val="28"/>
                <w:szCs w:val="28"/>
              </w:rPr>
              <w:t>ensitivity</w:t>
            </w:r>
          </w:p>
        </w:tc>
        <w:tc>
          <w:tcPr>
            <w:tcW w:w="1105" w:type="dxa"/>
            <w:vAlign w:val="center"/>
          </w:tcPr>
          <w:p w14:paraId="3FD818A9" w14:textId="30CD1E48" w:rsidR="00151EC7" w:rsidRPr="00084275" w:rsidRDefault="00151EC7" w:rsidP="00AF3BE8">
            <w:pPr>
              <w:jc w:val="center"/>
              <w:rPr>
                <w:rFonts w:asciiTheme="majorBidi" w:hAnsiTheme="majorBidi" w:cstheme="majorBidi"/>
                <w:sz w:val="28"/>
                <w:szCs w:val="28"/>
              </w:rPr>
            </w:pPr>
            <w:r w:rsidRPr="00084275">
              <w:rPr>
                <w:rFonts w:asciiTheme="majorBidi" w:hAnsiTheme="majorBidi" w:cstheme="majorBidi"/>
                <w:sz w:val="28"/>
                <w:szCs w:val="28"/>
              </w:rPr>
              <w:t>FPR</w:t>
            </w:r>
          </w:p>
        </w:tc>
      </w:tr>
      <w:tr w:rsidR="00151EC7" w:rsidRPr="00AF3BE8" w14:paraId="6DCCA959" w14:textId="6036DEF0" w:rsidTr="00AF3BE8">
        <w:trPr>
          <w:trHeight w:val="898"/>
          <w:jc w:val="center"/>
        </w:trPr>
        <w:tc>
          <w:tcPr>
            <w:tcW w:w="1674" w:type="dxa"/>
            <w:vAlign w:val="center"/>
          </w:tcPr>
          <w:p w14:paraId="717AA3FC" w14:textId="77777777" w:rsidR="00151EC7" w:rsidRPr="00110291" w:rsidRDefault="00151EC7" w:rsidP="00AF3BE8">
            <w:pPr>
              <w:pStyle w:val="BodyText"/>
              <w:jc w:val="center"/>
              <w:rPr>
                <w:rFonts w:asciiTheme="majorBidi" w:hAnsiTheme="majorBidi" w:cstheme="majorBidi"/>
                <w:sz w:val="28"/>
                <w:szCs w:val="28"/>
              </w:rPr>
            </w:pPr>
            <w:r w:rsidRPr="00110291">
              <w:rPr>
                <w:rFonts w:asciiTheme="majorBidi" w:hAnsiTheme="majorBidi" w:cstheme="majorBidi"/>
                <w:sz w:val="28"/>
                <w:szCs w:val="28"/>
              </w:rPr>
              <w:t>Original data</w:t>
            </w:r>
          </w:p>
        </w:tc>
        <w:tc>
          <w:tcPr>
            <w:tcW w:w="1601" w:type="dxa"/>
            <w:vAlign w:val="center"/>
          </w:tcPr>
          <w:p w14:paraId="08F1EEEA" w14:textId="77777777" w:rsidR="00151EC7" w:rsidRPr="00AF3BE8" w:rsidRDefault="00151EC7" w:rsidP="00AF3BE8">
            <w:pPr>
              <w:bidi w:val="0"/>
              <w:spacing w:line="360" w:lineRule="auto"/>
              <w:jc w:val="center"/>
              <w:rPr>
                <w:rFonts w:asciiTheme="majorBidi" w:hAnsiTheme="majorBidi" w:cstheme="majorBidi"/>
                <w:sz w:val="28"/>
                <w:szCs w:val="28"/>
              </w:rPr>
            </w:pPr>
            <w:r w:rsidRPr="00AF3BE8">
              <w:rPr>
                <w:rFonts w:asciiTheme="majorBidi" w:hAnsiTheme="majorBidi" w:cstheme="majorBidi"/>
                <w:sz w:val="28"/>
                <w:szCs w:val="28"/>
              </w:rPr>
              <w:t>100%</w:t>
            </w:r>
          </w:p>
        </w:tc>
        <w:tc>
          <w:tcPr>
            <w:tcW w:w="984" w:type="dxa"/>
            <w:vAlign w:val="center"/>
          </w:tcPr>
          <w:p w14:paraId="2A008BDA" w14:textId="7D761657" w:rsidR="00151EC7" w:rsidRPr="00AF3BE8" w:rsidRDefault="00F72265" w:rsidP="00AF3BE8">
            <w:pPr>
              <w:bidi w:val="0"/>
              <w:spacing w:line="360" w:lineRule="auto"/>
              <w:jc w:val="center"/>
              <w:rPr>
                <w:rFonts w:asciiTheme="majorBidi" w:hAnsiTheme="majorBidi" w:cstheme="majorBidi"/>
                <w:sz w:val="28"/>
                <w:szCs w:val="28"/>
              </w:rPr>
            </w:pPr>
            <w:r w:rsidRPr="00AF3BE8">
              <w:rPr>
                <w:rFonts w:asciiTheme="majorBidi" w:hAnsiTheme="majorBidi" w:cstheme="majorBidi"/>
                <w:sz w:val="28"/>
                <w:szCs w:val="28"/>
              </w:rPr>
              <w:t>100%</w:t>
            </w:r>
          </w:p>
        </w:tc>
        <w:tc>
          <w:tcPr>
            <w:tcW w:w="1261" w:type="dxa"/>
            <w:vAlign w:val="center"/>
          </w:tcPr>
          <w:p w14:paraId="2919BDEA" w14:textId="4E56FFAB" w:rsidR="00151EC7" w:rsidRPr="00AF3BE8" w:rsidRDefault="00F72265" w:rsidP="00AF3BE8">
            <w:pPr>
              <w:bidi w:val="0"/>
              <w:spacing w:line="360" w:lineRule="auto"/>
              <w:jc w:val="center"/>
              <w:rPr>
                <w:rFonts w:asciiTheme="majorBidi" w:hAnsiTheme="majorBidi" w:cstheme="majorBidi"/>
                <w:sz w:val="28"/>
                <w:szCs w:val="28"/>
              </w:rPr>
            </w:pPr>
            <w:r w:rsidRPr="00AF3BE8">
              <w:rPr>
                <w:rFonts w:asciiTheme="majorBidi" w:hAnsiTheme="majorBidi" w:cstheme="majorBidi"/>
                <w:sz w:val="28"/>
                <w:szCs w:val="28"/>
              </w:rPr>
              <w:t>68%</w:t>
            </w:r>
          </w:p>
        </w:tc>
        <w:tc>
          <w:tcPr>
            <w:tcW w:w="1671" w:type="dxa"/>
            <w:vAlign w:val="center"/>
          </w:tcPr>
          <w:p w14:paraId="2C7CBFC2" w14:textId="7FCF3ABB" w:rsidR="00151EC7" w:rsidRPr="00AF3BE8" w:rsidRDefault="00F72265" w:rsidP="00AF3BE8">
            <w:pPr>
              <w:bidi w:val="0"/>
              <w:spacing w:line="360" w:lineRule="auto"/>
              <w:jc w:val="center"/>
              <w:rPr>
                <w:rFonts w:asciiTheme="majorBidi" w:hAnsiTheme="majorBidi" w:cstheme="majorBidi"/>
                <w:sz w:val="28"/>
                <w:szCs w:val="28"/>
              </w:rPr>
            </w:pPr>
            <w:r w:rsidRPr="00AF3BE8">
              <w:rPr>
                <w:rFonts w:asciiTheme="majorBidi" w:hAnsiTheme="majorBidi" w:cstheme="majorBidi"/>
                <w:sz w:val="28"/>
                <w:szCs w:val="28"/>
              </w:rPr>
              <w:t>52%</w:t>
            </w:r>
          </w:p>
        </w:tc>
        <w:tc>
          <w:tcPr>
            <w:tcW w:w="1105" w:type="dxa"/>
            <w:vAlign w:val="center"/>
          </w:tcPr>
          <w:p w14:paraId="34138B55" w14:textId="28151B38" w:rsidR="00151EC7" w:rsidRPr="00AF3BE8" w:rsidRDefault="00F72265" w:rsidP="00AF3BE8">
            <w:pPr>
              <w:bidi w:val="0"/>
              <w:spacing w:line="360" w:lineRule="auto"/>
              <w:jc w:val="center"/>
              <w:rPr>
                <w:rFonts w:asciiTheme="majorBidi" w:hAnsiTheme="majorBidi" w:cstheme="majorBidi"/>
                <w:sz w:val="28"/>
                <w:szCs w:val="28"/>
              </w:rPr>
            </w:pPr>
            <w:r w:rsidRPr="00AF3BE8">
              <w:rPr>
                <w:rFonts w:asciiTheme="majorBidi" w:hAnsiTheme="majorBidi" w:cstheme="majorBidi"/>
                <w:sz w:val="28"/>
                <w:szCs w:val="28"/>
              </w:rPr>
              <w:t>0.00</w:t>
            </w:r>
          </w:p>
        </w:tc>
      </w:tr>
      <w:tr w:rsidR="00151EC7" w:rsidRPr="00AF3BE8" w14:paraId="53B31876" w14:textId="6CD5162A" w:rsidTr="00AF3BE8">
        <w:trPr>
          <w:trHeight w:val="1204"/>
          <w:jc w:val="center"/>
        </w:trPr>
        <w:tc>
          <w:tcPr>
            <w:tcW w:w="1674" w:type="dxa"/>
            <w:vAlign w:val="center"/>
          </w:tcPr>
          <w:p w14:paraId="5F89A4E8" w14:textId="46103C17" w:rsidR="00151EC7" w:rsidRPr="00084275" w:rsidRDefault="00151EC7" w:rsidP="00AF3BE8">
            <w:pPr>
              <w:jc w:val="center"/>
              <w:rPr>
                <w:rFonts w:asciiTheme="majorBidi" w:hAnsiTheme="majorBidi" w:cstheme="majorBidi"/>
                <w:b/>
                <w:bCs/>
                <w:sz w:val="28"/>
                <w:szCs w:val="28"/>
              </w:rPr>
            </w:pPr>
            <w:r w:rsidRPr="00084275">
              <w:rPr>
                <w:rFonts w:asciiTheme="majorBidi" w:hAnsiTheme="majorBidi" w:cstheme="majorBidi"/>
                <w:b/>
                <w:bCs/>
                <w:sz w:val="28"/>
                <w:szCs w:val="28"/>
              </w:rPr>
              <w:t xml:space="preserve">With dropout </w:t>
            </w:r>
            <w:r w:rsidRPr="00084275">
              <w:rPr>
                <w:rStyle w:val="BodyTextChar"/>
                <w:rFonts w:asciiTheme="majorBidi" w:hAnsiTheme="majorBidi" w:cstheme="majorBidi"/>
                <w:b/>
                <w:bCs/>
                <w:sz w:val="28"/>
                <w:szCs w:val="28"/>
              </w:rPr>
              <w:t>technique</w:t>
            </w:r>
            <w:r w:rsidRPr="00084275">
              <w:rPr>
                <w:rFonts w:asciiTheme="majorBidi" w:hAnsiTheme="majorBidi" w:cstheme="majorBidi"/>
                <w:b/>
                <w:bCs/>
                <w:sz w:val="28"/>
                <w:szCs w:val="28"/>
              </w:rPr>
              <w:t>.</w:t>
            </w:r>
          </w:p>
        </w:tc>
        <w:tc>
          <w:tcPr>
            <w:tcW w:w="1601" w:type="dxa"/>
            <w:vAlign w:val="center"/>
          </w:tcPr>
          <w:p w14:paraId="3E882F93" w14:textId="4363BBE2" w:rsidR="00151EC7" w:rsidRPr="00084275" w:rsidRDefault="00151EC7" w:rsidP="00AF3BE8">
            <w:pPr>
              <w:pStyle w:val="BodyText"/>
              <w:jc w:val="center"/>
              <w:rPr>
                <w:b/>
                <w:bCs/>
                <w:sz w:val="28"/>
                <w:szCs w:val="28"/>
              </w:rPr>
            </w:pPr>
            <w:r w:rsidRPr="00084275">
              <w:rPr>
                <w:rFonts w:asciiTheme="majorBidi" w:hAnsiTheme="majorBidi" w:cstheme="majorBidi"/>
                <w:b/>
                <w:bCs/>
                <w:sz w:val="28"/>
                <w:szCs w:val="28"/>
              </w:rPr>
              <w:t>95%</w:t>
            </w:r>
          </w:p>
        </w:tc>
        <w:tc>
          <w:tcPr>
            <w:tcW w:w="984" w:type="dxa"/>
            <w:vAlign w:val="center"/>
          </w:tcPr>
          <w:p w14:paraId="5230C124" w14:textId="5DA1A136" w:rsidR="00151EC7" w:rsidRPr="00084275" w:rsidRDefault="00151EC7" w:rsidP="00AF3BE8">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93%</w:t>
            </w:r>
          </w:p>
        </w:tc>
        <w:tc>
          <w:tcPr>
            <w:tcW w:w="1261" w:type="dxa"/>
            <w:vAlign w:val="center"/>
          </w:tcPr>
          <w:p w14:paraId="5D38A9BB" w14:textId="0A8E4182" w:rsidR="00151EC7" w:rsidRPr="00084275" w:rsidRDefault="00151EC7" w:rsidP="00AF3BE8">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90%</w:t>
            </w:r>
          </w:p>
        </w:tc>
        <w:tc>
          <w:tcPr>
            <w:tcW w:w="1671" w:type="dxa"/>
            <w:vAlign w:val="center"/>
          </w:tcPr>
          <w:p w14:paraId="397631ED" w14:textId="5B977A38" w:rsidR="00151EC7" w:rsidRPr="00084275" w:rsidRDefault="00151EC7" w:rsidP="00AF3BE8">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87%</w:t>
            </w:r>
          </w:p>
        </w:tc>
        <w:tc>
          <w:tcPr>
            <w:tcW w:w="1105" w:type="dxa"/>
            <w:vAlign w:val="center"/>
          </w:tcPr>
          <w:p w14:paraId="45C044BD" w14:textId="6FEA802F" w:rsidR="00151EC7" w:rsidRPr="00084275" w:rsidRDefault="00151EC7" w:rsidP="00AF3BE8">
            <w:pPr>
              <w:pStyle w:val="BodyText"/>
              <w:jc w:val="center"/>
              <w:rPr>
                <w:rFonts w:asciiTheme="majorBidi" w:hAnsiTheme="majorBidi" w:cstheme="majorBidi"/>
                <w:b/>
                <w:bCs/>
                <w:sz w:val="28"/>
                <w:szCs w:val="28"/>
              </w:rPr>
            </w:pPr>
            <w:r w:rsidRPr="00084275">
              <w:rPr>
                <w:rFonts w:asciiTheme="majorBidi" w:hAnsiTheme="majorBidi" w:cstheme="majorBidi"/>
                <w:b/>
                <w:bCs/>
                <w:sz w:val="28"/>
                <w:szCs w:val="28"/>
              </w:rPr>
              <w:t>0.01</w:t>
            </w:r>
          </w:p>
        </w:tc>
      </w:tr>
    </w:tbl>
    <w:p w14:paraId="69340353" w14:textId="77777777" w:rsidR="00243ED9" w:rsidRDefault="00243ED9" w:rsidP="006B58EA">
      <w:pPr>
        <w:bidi w:val="0"/>
        <w:spacing w:line="360" w:lineRule="auto"/>
        <w:jc w:val="both"/>
        <w:rPr>
          <w:rFonts w:asciiTheme="majorBidi" w:hAnsiTheme="majorBidi" w:cstheme="majorBidi"/>
          <w:b/>
          <w:sz w:val="6"/>
          <w:szCs w:val="6"/>
        </w:rPr>
      </w:pPr>
    </w:p>
    <w:p w14:paraId="267411B5" w14:textId="0FE5735E" w:rsidR="004E555D" w:rsidRPr="00DB36B7" w:rsidRDefault="00E97D05" w:rsidP="00243ED9">
      <w:pPr>
        <w:bidi w:val="0"/>
        <w:spacing w:line="360" w:lineRule="auto"/>
        <w:jc w:val="both"/>
        <w:rPr>
          <w:rFonts w:asciiTheme="majorBidi" w:hAnsiTheme="majorBidi" w:cstheme="majorBidi"/>
          <w:b/>
          <w:sz w:val="32"/>
          <w:szCs w:val="32"/>
        </w:rPr>
      </w:pPr>
      <w:r>
        <w:rPr>
          <w:rFonts w:asciiTheme="majorBidi" w:hAnsiTheme="majorBidi" w:cstheme="majorBidi"/>
          <w:b/>
          <w:sz w:val="32"/>
          <w:szCs w:val="32"/>
        </w:rPr>
        <w:lastRenderedPageBreak/>
        <w:t xml:space="preserve">5.3 </w:t>
      </w:r>
      <w:r w:rsidR="005B431E" w:rsidRPr="00DB36B7">
        <w:rPr>
          <w:rFonts w:asciiTheme="majorBidi" w:hAnsiTheme="majorBidi" w:cstheme="majorBidi"/>
          <w:b/>
          <w:sz w:val="32"/>
          <w:szCs w:val="32"/>
        </w:rPr>
        <w:t>Discussion:</w:t>
      </w:r>
    </w:p>
    <w:p w14:paraId="7EDA88F0" w14:textId="6281C783" w:rsidR="00243ED9" w:rsidRDefault="004A3B10" w:rsidP="00243ED9">
      <w:pPr>
        <w:bidi w:val="0"/>
        <w:spacing w:line="360" w:lineRule="auto"/>
        <w:jc w:val="both"/>
        <w:rPr>
          <w:rFonts w:asciiTheme="majorBidi" w:hAnsiTheme="majorBidi" w:cstheme="majorBidi"/>
          <w:sz w:val="28"/>
          <w:szCs w:val="28"/>
        </w:rPr>
      </w:pPr>
      <w:r w:rsidRPr="00243ED9">
        <w:rPr>
          <w:rFonts w:asciiTheme="majorBidi" w:hAnsiTheme="majorBidi" w:cstheme="majorBidi"/>
          <w:sz w:val="28"/>
          <w:szCs w:val="28"/>
        </w:rPr>
        <w:t xml:space="preserve">Information extracted from EEG signals in frequency and time (synchronization) domains has been used widely to classify and predict seizures. </w:t>
      </w:r>
      <w:r w:rsidR="006D1A8A" w:rsidRPr="00243ED9">
        <w:rPr>
          <w:rFonts w:asciiTheme="majorBidi" w:hAnsiTheme="majorBidi" w:cstheme="majorBidi"/>
          <w:sz w:val="28"/>
          <w:szCs w:val="28"/>
        </w:rPr>
        <w:t>We proposed a model to classify and predict seizures using EEG dataset. Dropout technique showed a good result to ov</w:t>
      </w:r>
      <w:r w:rsidR="00243ED9">
        <w:rPr>
          <w:rFonts w:asciiTheme="majorBidi" w:hAnsiTheme="majorBidi" w:cstheme="majorBidi"/>
          <w:sz w:val="28"/>
          <w:szCs w:val="28"/>
        </w:rPr>
        <w:t xml:space="preserve">ercome the overfitting problem. </w:t>
      </w:r>
      <w:r w:rsidRPr="00243ED9">
        <w:rPr>
          <w:rFonts w:asciiTheme="majorBidi" w:hAnsiTheme="majorBidi" w:cstheme="majorBidi"/>
          <w:sz w:val="28"/>
          <w:szCs w:val="28"/>
        </w:rPr>
        <w:t>The results show that our model has better performance and</w:t>
      </w:r>
      <w:r w:rsidR="00FC1C11" w:rsidRPr="00243ED9">
        <w:rPr>
          <w:rFonts w:asciiTheme="majorBidi" w:hAnsiTheme="majorBidi" w:cstheme="majorBidi"/>
          <w:sz w:val="28"/>
          <w:szCs w:val="28"/>
        </w:rPr>
        <w:t xml:space="preserve"> it is</w:t>
      </w:r>
      <w:r w:rsidRPr="00243ED9">
        <w:rPr>
          <w:rFonts w:asciiTheme="majorBidi" w:hAnsiTheme="majorBidi" w:cstheme="majorBidi"/>
          <w:sz w:val="28"/>
          <w:szCs w:val="28"/>
        </w:rPr>
        <w:t xml:space="preserve"> more accurate</w:t>
      </w:r>
      <w:r w:rsidR="00AD7F18" w:rsidRPr="00243ED9">
        <w:rPr>
          <w:rFonts w:asciiTheme="majorBidi" w:hAnsiTheme="majorBidi" w:cstheme="majorBidi"/>
          <w:sz w:val="28"/>
          <w:szCs w:val="28"/>
        </w:rPr>
        <w:t xml:space="preserve"> in</w:t>
      </w:r>
      <w:r w:rsidRPr="00243ED9">
        <w:rPr>
          <w:rFonts w:asciiTheme="majorBidi" w:hAnsiTheme="majorBidi" w:cstheme="majorBidi"/>
          <w:sz w:val="28"/>
          <w:szCs w:val="28"/>
        </w:rPr>
        <w:t xml:space="preserve"> classifi</w:t>
      </w:r>
      <w:r w:rsidR="00243ED9" w:rsidRPr="00243ED9">
        <w:rPr>
          <w:rFonts w:asciiTheme="majorBidi" w:hAnsiTheme="majorBidi" w:cstheme="majorBidi"/>
          <w:sz w:val="28"/>
          <w:szCs w:val="28"/>
        </w:rPr>
        <w:t>cation and prediction results.</w:t>
      </w:r>
    </w:p>
    <w:p w14:paraId="59E76F79" w14:textId="73967BDF" w:rsidR="00AF3BE8" w:rsidRPr="00243ED9" w:rsidRDefault="006D1A8A" w:rsidP="00243ED9">
      <w:pPr>
        <w:bidi w:val="0"/>
        <w:spacing w:line="360" w:lineRule="auto"/>
        <w:jc w:val="both"/>
        <w:rPr>
          <w:rFonts w:asciiTheme="majorBidi" w:hAnsiTheme="majorBidi" w:cstheme="majorBidi"/>
          <w:sz w:val="28"/>
          <w:szCs w:val="28"/>
        </w:rPr>
      </w:pPr>
      <w:r w:rsidRPr="00243ED9">
        <w:rPr>
          <w:rFonts w:asciiTheme="majorBidi" w:hAnsiTheme="majorBidi" w:cstheme="majorBidi"/>
          <w:sz w:val="28"/>
          <w:szCs w:val="28"/>
        </w:rPr>
        <w:t>The Bonne dataset used in this study has also been used for performance evaluation in other studies.</w:t>
      </w:r>
      <w:r w:rsidR="00243ED9">
        <w:rPr>
          <w:rFonts w:asciiTheme="majorBidi" w:hAnsiTheme="majorBidi" w:cstheme="majorBidi"/>
          <w:sz w:val="28"/>
          <w:szCs w:val="28"/>
        </w:rPr>
        <w:t xml:space="preserve"> </w:t>
      </w:r>
      <w:r w:rsidR="004A3B10" w:rsidRPr="00243ED9">
        <w:rPr>
          <w:rFonts w:asciiTheme="majorBidi" w:hAnsiTheme="majorBidi" w:cstheme="majorBidi"/>
          <w:sz w:val="28"/>
          <w:szCs w:val="28"/>
        </w:rPr>
        <w:t>In comparison to the state-of-the-art for cl</w:t>
      </w:r>
      <w:r w:rsidR="00015B3A" w:rsidRPr="00243ED9">
        <w:rPr>
          <w:rFonts w:asciiTheme="majorBidi" w:hAnsiTheme="majorBidi" w:cstheme="majorBidi"/>
          <w:sz w:val="28"/>
          <w:szCs w:val="28"/>
        </w:rPr>
        <w:t>assification task, Salman at [</w:t>
      </w:r>
      <w:r w:rsidR="00C11B79">
        <w:rPr>
          <w:rFonts w:asciiTheme="majorBidi" w:hAnsiTheme="majorBidi" w:cstheme="majorBidi"/>
          <w:sz w:val="28"/>
          <w:szCs w:val="28"/>
        </w:rPr>
        <w:t>2</w:t>
      </w:r>
      <w:r w:rsidR="00D531F7" w:rsidRPr="00243ED9">
        <w:rPr>
          <w:rFonts w:asciiTheme="majorBidi" w:hAnsiTheme="majorBidi" w:cstheme="majorBidi"/>
          <w:sz w:val="28"/>
          <w:szCs w:val="28"/>
        </w:rPr>
        <w:t>5</w:t>
      </w:r>
      <w:r w:rsidR="004A3B10" w:rsidRPr="00243ED9">
        <w:rPr>
          <w:rFonts w:asciiTheme="majorBidi" w:hAnsiTheme="majorBidi" w:cstheme="majorBidi"/>
          <w:sz w:val="28"/>
          <w:szCs w:val="28"/>
        </w:rPr>
        <w:t>] used a two-dimensional CNN and they achieved accuracy by 97.8</w:t>
      </w:r>
      <w:proofErr w:type="gramStart"/>
      <w:r w:rsidR="004A3B10" w:rsidRPr="00243ED9">
        <w:rPr>
          <w:rFonts w:asciiTheme="majorBidi" w:hAnsiTheme="majorBidi" w:cstheme="majorBidi"/>
          <w:sz w:val="28"/>
          <w:szCs w:val="28"/>
        </w:rPr>
        <w:t>%,</w:t>
      </w:r>
      <w:r w:rsidR="00E45437" w:rsidRPr="00243ED9">
        <w:rPr>
          <w:rFonts w:asciiTheme="majorBidi" w:hAnsiTheme="majorBidi" w:cstheme="majorBidi"/>
          <w:sz w:val="28"/>
          <w:szCs w:val="28"/>
        </w:rPr>
        <w:t xml:space="preserve">  and</w:t>
      </w:r>
      <w:proofErr w:type="gramEnd"/>
      <w:r w:rsidR="00E45437" w:rsidRPr="00243ED9">
        <w:rPr>
          <w:rFonts w:asciiTheme="majorBidi" w:hAnsiTheme="majorBidi" w:cstheme="majorBidi"/>
          <w:sz w:val="28"/>
          <w:szCs w:val="28"/>
        </w:rPr>
        <w:t xml:space="preserve"> did not recognize the pre-ictal phase</w:t>
      </w:r>
      <w:r w:rsidR="00757CC0" w:rsidRPr="00243ED9">
        <w:rPr>
          <w:rFonts w:asciiTheme="majorBidi" w:hAnsiTheme="majorBidi" w:cstheme="majorBidi"/>
          <w:sz w:val="28"/>
          <w:szCs w:val="28"/>
        </w:rPr>
        <w:t xml:space="preserve">, also </w:t>
      </w:r>
      <w:r w:rsidR="004A3B10" w:rsidRPr="00243ED9">
        <w:rPr>
          <w:rFonts w:asciiTheme="majorBidi" w:hAnsiTheme="majorBidi" w:cstheme="majorBidi"/>
          <w:sz w:val="28"/>
          <w:szCs w:val="28"/>
        </w:rPr>
        <w:t>used</w:t>
      </w:r>
      <w:r w:rsidR="004A3B10" w:rsidRPr="00243ED9">
        <w:rPr>
          <w:rFonts w:asciiTheme="majorBidi" w:hAnsiTheme="majorBidi" w:cstheme="majorBidi"/>
        </w:rPr>
        <w:t xml:space="preserve"> </w:t>
      </w:r>
      <w:r w:rsidR="004A3B10" w:rsidRPr="00243ED9">
        <w:rPr>
          <w:rFonts w:asciiTheme="majorBidi" w:hAnsiTheme="majorBidi" w:cstheme="majorBidi"/>
          <w:sz w:val="28"/>
          <w:szCs w:val="28"/>
        </w:rPr>
        <w:t xml:space="preserve">a sliding window technique to overcome the problem of lack of data </w:t>
      </w:r>
      <w:r w:rsidR="00757CC0" w:rsidRPr="00243ED9">
        <w:rPr>
          <w:rFonts w:asciiTheme="majorBidi" w:hAnsiTheme="majorBidi" w:cstheme="majorBidi"/>
          <w:sz w:val="28"/>
          <w:szCs w:val="28"/>
        </w:rPr>
        <w:t xml:space="preserve">in compare </w:t>
      </w:r>
      <w:r w:rsidR="004A3B10" w:rsidRPr="00243ED9">
        <w:rPr>
          <w:rFonts w:asciiTheme="majorBidi" w:hAnsiTheme="majorBidi" w:cstheme="majorBidi"/>
          <w:sz w:val="28"/>
          <w:szCs w:val="28"/>
        </w:rPr>
        <w:t xml:space="preserve">we use </w:t>
      </w:r>
      <w:r w:rsidR="004A3B10" w:rsidRPr="00243ED9">
        <w:rPr>
          <w:rFonts w:asciiTheme="majorBidi" w:eastAsia="Calibri" w:hAnsiTheme="majorBidi" w:cstheme="majorBidi"/>
          <w:sz w:val="28"/>
          <w:szCs w:val="28"/>
        </w:rPr>
        <w:t>dropout t</w:t>
      </w:r>
      <w:r w:rsidR="00757CC0" w:rsidRPr="00243ED9">
        <w:rPr>
          <w:rFonts w:asciiTheme="majorBidi" w:eastAsia="Calibri" w:hAnsiTheme="majorBidi" w:cstheme="majorBidi"/>
          <w:sz w:val="28"/>
          <w:szCs w:val="28"/>
        </w:rPr>
        <w:t xml:space="preserve">echnique which provided a good </w:t>
      </w:r>
      <w:r w:rsidR="004A3B10" w:rsidRPr="00243ED9">
        <w:rPr>
          <w:rFonts w:asciiTheme="majorBidi" w:eastAsia="Calibri" w:hAnsiTheme="majorBidi" w:cstheme="majorBidi"/>
          <w:sz w:val="28"/>
          <w:szCs w:val="28"/>
        </w:rPr>
        <w:t xml:space="preserve"> accuracy</w:t>
      </w:r>
      <w:r w:rsidR="00757CC0" w:rsidRPr="00243ED9">
        <w:rPr>
          <w:rFonts w:asciiTheme="majorBidi" w:eastAsia="Calibri" w:hAnsiTheme="majorBidi" w:cstheme="majorBidi"/>
          <w:sz w:val="28"/>
          <w:szCs w:val="28"/>
        </w:rPr>
        <w:t xml:space="preserve"> in recognize pre-ictal phase</w:t>
      </w:r>
      <w:r w:rsidR="004A3B10" w:rsidRPr="00243ED9">
        <w:rPr>
          <w:rFonts w:asciiTheme="majorBidi" w:eastAsia="Calibri" w:hAnsiTheme="majorBidi" w:cstheme="majorBidi"/>
          <w:sz w:val="28"/>
          <w:szCs w:val="28"/>
        </w:rPr>
        <w:t>.</w:t>
      </w:r>
      <w:r w:rsidR="00243ED9">
        <w:rPr>
          <w:rFonts w:asciiTheme="majorBidi" w:hAnsiTheme="majorBidi" w:cstheme="majorBidi"/>
          <w:sz w:val="28"/>
          <w:szCs w:val="28"/>
        </w:rPr>
        <w:t xml:space="preserve"> </w:t>
      </w:r>
      <w:proofErr w:type="spellStart"/>
      <w:r w:rsidR="00015B3A" w:rsidRPr="00243ED9">
        <w:rPr>
          <w:rFonts w:asciiTheme="majorBidi" w:hAnsiTheme="majorBidi" w:cstheme="majorBidi"/>
          <w:sz w:val="28"/>
          <w:szCs w:val="28"/>
        </w:rPr>
        <w:t>Wijayanto</w:t>
      </w:r>
      <w:proofErr w:type="spellEnd"/>
      <w:r w:rsidR="00015B3A" w:rsidRPr="00243ED9">
        <w:rPr>
          <w:rFonts w:asciiTheme="majorBidi" w:hAnsiTheme="majorBidi" w:cstheme="majorBidi"/>
          <w:sz w:val="28"/>
          <w:szCs w:val="28"/>
        </w:rPr>
        <w:t xml:space="preserve"> et al. [</w:t>
      </w:r>
      <w:r w:rsidR="00C11B79">
        <w:rPr>
          <w:rFonts w:asciiTheme="majorBidi" w:hAnsiTheme="majorBidi" w:cstheme="majorBidi"/>
          <w:sz w:val="28"/>
          <w:szCs w:val="28"/>
        </w:rPr>
        <w:t>2</w:t>
      </w:r>
      <w:r w:rsidR="00D531F7" w:rsidRPr="00243ED9">
        <w:rPr>
          <w:rFonts w:asciiTheme="majorBidi" w:hAnsiTheme="majorBidi" w:cstheme="majorBidi"/>
          <w:sz w:val="28"/>
          <w:szCs w:val="28"/>
        </w:rPr>
        <w:t>4</w:t>
      </w:r>
      <w:r w:rsidR="00AD7F18" w:rsidRPr="00243ED9">
        <w:rPr>
          <w:rFonts w:asciiTheme="majorBidi" w:hAnsiTheme="majorBidi" w:cstheme="majorBidi"/>
          <w:sz w:val="28"/>
          <w:szCs w:val="28"/>
        </w:rPr>
        <w:t>] used support vector machine</w:t>
      </w:r>
      <w:r w:rsidR="004A3B10" w:rsidRPr="00243ED9">
        <w:rPr>
          <w:rFonts w:asciiTheme="majorBidi" w:hAnsiTheme="majorBidi" w:cstheme="majorBidi"/>
          <w:sz w:val="28"/>
          <w:szCs w:val="28"/>
        </w:rPr>
        <w:t xml:space="preserve"> to classify the ictal and interictal conditions of EEG signals. They used two main scenarios to evaluate the detection system. The scenarios are based on the approach of seizure detection and prediction system. They achieved</w:t>
      </w:r>
      <w:r w:rsidR="00757CC0" w:rsidRPr="00243ED9">
        <w:rPr>
          <w:rFonts w:asciiTheme="majorBidi" w:hAnsiTheme="majorBidi" w:cstheme="majorBidi"/>
          <w:sz w:val="28"/>
          <w:szCs w:val="28"/>
        </w:rPr>
        <w:t xml:space="preserve"> low</w:t>
      </w:r>
      <w:r w:rsidR="004A3B10" w:rsidRPr="00243ED9">
        <w:rPr>
          <w:rFonts w:asciiTheme="majorBidi" w:hAnsiTheme="majorBidi" w:cstheme="majorBidi"/>
          <w:sz w:val="28"/>
          <w:szCs w:val="28"/>
        </w:rPr>
        <w:t xml:space="preserve"> accurac</w:t>
      </w:r>
      <w:r w:rsidR="00757CC0" w:rsidRPr="00243ED9">
        <w:rPr>
          <w:rFonts w:asciiTheme="majorBidi" w:hAnsiTheme="majorBidi" w:cstheme="majorBidi"/>
          <w:sz w:val="28"/>
          <w:szCs w:val="28"/>
        </w:rPr>
        <w:t>y between 91.1% - 88.7%</w:t>
      </w:r>
      <w:r w:rsidR="004A3B10" w:rsidRPr="00243ED9">
        <w:rPr>
          <w:rFonts w:asciiTheme="majorBidi" w:hAnsiTheme="majorBidi" w:cstheme="majorBidi"/>
          <w:sz w:val="28"/>
          <w:szCs w:val="28"/>
        </w:rPr>
        <w:t>to each scenario. The proposed model achieved better accur</w:t>
      </w:r>
      <w:r w:rsidR="00AD7F18" w:rsidRPr="00243ED9">
        <w:rPr>
          <w:rFonts w:asciiTheme="majorBidi" w:hAnsiTheme="majorBidi" w:cstheme="majorBidi"/>
          <w:sz w:val="28"/>
          <w:szCs w:val="28"/>
        </w:rPr>
        <w:t>acy against the two scenarios.</w:t>
      </w:r>
      <w:r w:rsidR="004A3B10" w:rsidRPr="00243ED9">
        <w:rPr>
          <w:rFonts w:asciiTheme="majorBidi" w:hAnsiTheme="majorBidi" w:cstheme="majorBidi"/>
          <w:sz w:val="28"/>
          <w:szCs w:val="28"/>
        </w:rPr>
        <w:t xml:space="preserve"> In comparison to the state-of-the-art for prediction task, D K </w:t>
      </w:r>
      <w:proofErr w:type="spellStart"/>
      <w:r w:rsidR="004A3B10" w:rsidRPr="00243ED9">
        <w:rPr>
          <w:rFonts w:asciiTheme="majorBidi" w:hAnsiTheme="majorBidi" w:cstheme="majorBidi"/>
          <w:sz w:val="28"/>
          <w:szCs w:val="28"/>
        </w:rPr>
        <w:t>Thara</w:t>
      </w:r>
      <w:proofErr w:type="spellEnd"/>
      <w:r w:rsidR="004A3B10" w:rsidRPr="00243ED9">
        <w:rPr>
          <w:rFonts w:asciiTheme="majorBidi" w:hAnsiTheme="majorBidi" w:cstheme="majorBidi"/>
          <w:sz w:val="28"/>
          <w:szCs w:val="28"/>
        </w:rPr>
        <w:t xml:space="preserve"> </w:t>
      </w:r>
      <w:proofErr w:type="gramStart"/>
      <w:r w:rsidR="004A3B10" w:rsidRPr="00243ED9">
        <w:rPr>
          <w:rFonts w:asciiTheme="majorBidi" w:hAnsiTheme="majorBidi" w:cstheme="majorBidi"/>
          <w:sz w:val="28"/>
          <w:szCs w:val="28"/>
        </w:rPr>
        <w:t>et al.[</w:t>
      </w:r>
      <w:proofErr w:type="gramEnd"/>
      <w:r w:rsidR="00C11B79">
        <w:rPr>
          <w:rFonts w:asciiTheme="majorBidi" w:hAnsiTheme="majorBidi" w:cstheme="majorBidi"/>
          <w:sz w:val="28"/>
          <w:szCs w:val="28"/>
        </w:rPr>
        <w:t>1</w:t>
      </w:r>
      <w:r w:rsidR="003E2421" w:rsidRPr="00243ED9">
        <w:rPr>
          <w:rFonts w:asciiTheme="majorBidi" w:hAnsiTheme="majorBidi" w:cstheme="majorBidi"/>
          <w:sz w:val="28"/>
          <w:szCs w:val="28"/>
        </w:rPr>
        <w:t>6</w:t>
      </w:r>
      <w:r w:rsidR="004A3B10" w:rsidRPr="00243ED9">
        <w:rPr>
          <w:rFonts w:asciiTheme="majorBidi" w:hAnsiTheme="majorBidi" w:cstheme="majorBidi"/>
          <w:sz w:val="28"/>
          <w:szCs w:val="28"/>
        </w:rPr>
        <w:t>] they used  two layered bidirectional long short term memory and achieved sensitivity by</w:t>
      </w:r>
      <w:r w:rsidR="00243ED9" w:rsidRPr="00243ED9">
        <w:rPr>
          <w:rFonts w:asciiTheme="majorBidi" w:hAnsiTheme="majorBidi" w:cstheme="majorBidi"/>
          <w:sz w:val="28"/>
          <w:szCs w:val="28"/>
        </w:rPr>
        <w:t xml:space="preserve"> 89.21% and FPR 0.06 per hour.</w:t>
      </w:r>
      <w:r w:rsidR="00243ED9">
        <w:rPr>
          <w:rFonts w:asciiTheme="majorBidi" w:hAnsiTheme="majorBidi" w:cstheme="majorBidi"/>
          <w:sz w:val="28"/>
          <w:szCs w:val="28"/>
        </w:rPr>
        <w:t xml:space="preserve"> </w:t>
      </w:r>
      <w:r w:rsidR="00D531F7" w:rsidRPr="00243ED9">
        <w:rPr>
          <w:rFonts w:asciiTheme="majorBidi" w:hAnsiTheme="majorBidi" w:cstheme="majorBidi"/>
          <w:sz w:val="28"/>
          <w:szCs w:val="28"/>
        </w:rPr>
        <w:t xml:space="preserve">H O </w:t>
      </w:r>
      <w:proofErr w:type="spellStart"/>
      <w:r w:rsidR="00D531F7" w:rsidRPr="00243ED9">
        <w:rPr>
          <w:rFonts w:asciiTheme="majorBidi" w:hAnsiTheme="majorBidi" w:cstheme="majorBidi"/>
          <w:sz w:val="28"/>
          <w:szCs w:val="28"/>
        </w:rPr>
        <w:t>Lekshmy</w:t>
      </w:r>
      <w:proofErr w:type="spellEnd"/>
      <w:r w:rsidR="00D531F7" w:rsidRPr="00243ED9">
        <w:rPr>
          <w:rFonts w:asciiTheme="majorBidi" w:hAnsiTheme="majorBidi" w:cstheme="majorBidi"/>
          <w:sz w:val="28"/>
          <w:szCs w:val="28"/>
        </w:rPr>
        <w:t xml:space="preserve"> </w:t>
      </w:r>
      <w:proofErr w:type="gramStart"/>
      <w:r w:rsidR="00D531F7" w:rsidRPr="00243ED9">
        <w:rPr>
          <w:rFonts w:asciiTheme="majorBidi" w:hAnsiTheme="majorBidi" w:cstheme="majorBidi"/>
          <w:sz w:val="28"/>
          <w:szCs w:val="28"/>
        </w:rPr>
        <w:t>et al.[</w:t>
      </w:r>
      <w:proofErr w:type="gramEnd"/>
      <w:r w:rsidR="00C11B79">
        <w:rPr>
          <w:rFonts w:asciiTheme="majorBidi" w:hAnsiTheme="majorBidi" w:cstheme="majorBidi"/>
          <w:sz w:val="28"/>
          <w:szCs w:val="28"/>
        </w:rPr>
        <w:t>1</w:t>
      </w:r>
      <w:r w:rsidR="003E2421" w:rsidRPr="00243ED9">
        <w:rPr>
          <w:rFonts w:asciiTheme="majorBidi" w:hAnsiTheme="majorBidi" w:cstheme="majorBidi"/>
          <w:sz w:val="28"/>
          <w:szCs w:val="28"/>
        </w:rPr>
        <w:t>9</w:t>
      </w:r>
      <w:r w:rsidR="004A3B10" w:rsidRPr="00243ED9">
        <w:rPr>
          <w:rFonts w:asciiTheme="majorBidi" w:hAnsiTheme="majorBidi" w:cstheme="majorBidi"/>
          <w:sz w:val="28"/>
          <w:szCs w:val="28"/>
        </w:rPr>
        <w:t>] they used different machine learning</w:t>
      </w:r>
      <w:r w:rsidR="00AD7F18" w:rsidRPr="00243ED9">
        <w:rPr>
          <w:rFonts w:asciiTheme="majorBidi" w:hAnsiTheme="majorBidi" w:cstheme="majorBidi"/>
          <w:sz w:val="28"/>
          <w:szCs w:val="28"/>
        </w:rPr>
        <w:t xml:space="preserve"> and deep learning techniques and they developed four neu</w:t>
      </w:r>
      <w:r w:rsidR="004A3B10" w:rsidRPr="00243ED9">
        <w:rPr>
          <w:rFonts w:asciiTheme="majorBidi" w:hAnsiTheme="majorBidi" w:cstheme="majorBidi"/>
          <w:sz w:val="28"/>
          <w:szCs w:val="28"/>
        </w:rPr>
        <w:t>ral networks (ANN, CNN,</w:t>
      </w:r>
      <w:r w:rsidR="00AD7F18" w:rsidRPr="00243ED9">
        <w:rPr>
          <w:rFonts w:asciiTheme="majorBidi" w:hAnsiTheme="majorBidi" w:cstheme="majorBidi"/>
          <w:sz w:val="28"/>
          <w:szCs w:val="28"/>
        </w:rPr>
        <w:t xml:space="preserve"> </w:t>
      </w:r>
      <w:r w:rsidR="004A3B10" w:rsidRPr="00243ED9">
        <w:rPr>
          <w:rFonts w:asciiTheme="majorBidi" w:hAnsiTheme="majorBidi" w:cstheme="majorBidi"/>
          <w:sz w:val="28"/>
          <w:szCs w:val="28"/>
        </w:rPr>
        <w:t>LSTM,</w:t>
      </w:r>
      <w:r w:rsidR="004A3B10" w:rsidRPr="00243ED9">
        <w:rPr>
          <w:rFonts w:asciiTheme="majorBidi" w:hAnsiTheme="majorBidi" w:cstheme="majorBidi"/>
        </w:rPr>
        <w:t xml:space="preserve"> </w:t>
      </w:r>
      <w:r w:rsidR="004A3B10" w:rsidRPr="00243ED9">
        <w:rPr>
          <w:rFonts w:asciiTheme="majorBidi" w:hAnsiTheme="majorBidi" w:cstheme="majorBidi"/>
          <w:sz w:val="28"/>
          <w:szCs w:val="28"/>
        </w:rPr>
        <w:t>Auto Encoder) for analyzing the Bonn dataset,</w:t>
      </w:r>
      <w:r w:rsidR="004A3B10" w:rsidRPr="00243ED9">
        <w:rPr>
          <w:rFonts w:asciiTheme="majorBidi" w:hAnsiTheme="majorBidi" w:cstheme="majorBidi"/>
        </w:rPr>
        <w:t xml:space="preserve"> </w:t>
      </w:r>
      <w:r w:rsidR="00AD7F18" w:rsidRPr="00243ED9">
        <w:rPr>
          <w:rFonts w:asciiTheme="majorBidi" w:hAnsiTheme="majorBidi" w:cstheme="majorBidi"/>
          <w:sz w:val="28"/>
          <w:szCs w:val="28"/>
        </w:rPr>
        <w:t>and achieved sensitivity of</w:t>
      </w:r>
      <w:r w:rsidR="004A3B10" w:rsidRPr="00243ED9">
        <w:rPr>
          <w:rFonts w:asciiTheme="majorBidi" w:hAnsiTheme="majorBidi" w:cstheme="majorBidi"/>
          <w:sz w:val="28"/>
          <w:szCs w:val="28"/>
        </w:rPr>
        <w:t xml:space="preserve"> (0.85 -0.97)</w:t>
      </w:r>
      <w:r w:rsidR="00AF3BE8" w:rsidRPr="00243ED9">
        <w:rPr>
          <w:rFonts w:asciiTheme="majorBidi" w:hAnsiTheme="majorBidi" w:cstheme="majorBidi"/>
          <w:sz w:val="28"/>
          <w:szCs w:val="28"/>
        </w:rPr>
        <w:t xml:space="preserve"> </w:t>
      </w:r>
      <w:r w:rsidR="00AD7F18" w:rsidRPr="00243ED9">
        <w:rPr>
          <w:rFonts w:asciiTheme="majorBidi" w:hAnsiTheme="majorBidi" w:cstheme="majorBidi"/>
          <w:sz w:val="28"/>
          <w:szCs w:val="28"/>
        </w:rPr>
        <w:t>and false positive rate of</w:t>
      </w:r>
      <w:r w:rsidR="004A3B10" w:rsidRPr="00243ED9">
        <w:rPr>
          <w:rFonts w:asciiTheme="majorBidi" w:hAnsiTheme="majorBidi" w:cstheme="majorBidi"/>
          <w:sz w:val="28"/>
          <w:szCs w:val="28"/>
        </w:rPr>
        <w:t xml:space="preserve"> (0.87 - 0.92) in compare with all the models our </w:t>
      </w:r>
      <w:r w:rsidR="00AD7F18" w:rsidRPr="00243ED9">
        <w:rPr>
          <w:rFonts w:asciiTheme="majorBidi" w:hAnsiTheme="majorBidi" w:cstheme="majorBidi"/>
          <w:sz w:val="28"/>
          <w:szCs w:val="28"/>
        </w:rPr>
        <w:t>result of sensitivity and FPR were</w:t>
      </w:r>
      <w:r w:rsidR="004A3B10" w:rsidRPr="00243ED9">
        <w:rPr>
          <w:rFonts w:asciiTheme="majorBidi" w:hAnsiTheme="majorBidi" w:cstheme="majorBidi"/>
          <w:sz w:val="28"/>
          <w:szCs w:val="28"/>
        </w:rPr>
        <w:t xml:space="preserve"> better .</w:t>
      </w:r>
    </w:p>
    <w:p w14:paraId="0FD66C5A" w14:textId="1EAC6C3F" w:rsidR="004A3B10" w:rsidRPr="00AF3BE8" w:rsidRDefault="003F591A" w:rsidP="00AF3BE8">
      <w:pPr>
        <w:bidi w:val="0"/>
        <w:spacing w:line="360" w:lineRule="auto"/>
        <w:jc w:val="center"/>
        <w:rPr>
          <w:rFonts w:asciiTheme="majorBidi" w:hAnsiTheme="majorBidi" w:cstheme="majorBidi"/>
          <w:sz w:val="28"/>
          <w:szCs w:val="28"/>
        </w:rPr>
      </w:pPr>
      <w:r>
        <w:rPr>
          <w:rFonts w:asciiTheme="majorBidi" w:hAnsiTheme="majorBidi" w:cstheme="majorBidi"/>
          <w:sz w:val="24"/>
          <w:szCs w:val="24"/>
        </w:rPr>
        <w:lastRenderedPageBreak/>
        <w:t>Table 5-5</w:t>
      </w:r>
      <w:r w:rsidRPr="00692773">
        <w:rPr>
          <w:rFonts w:asciiTheme="majorBidi" w:hAnsiTheme="majorBidi" w:cstheme="majorBidi"/>
          <w:sz w:val="24"/>
          <w:szCs w:val="24"/>
        </w:rPr>
        <w:t>: The comparison of the classification results of this work with other reported methods</w:t>
      </w:r>
    </w:p>
    <w:tbl>
      <w:tblPr>
        <w:tblStyle w:val="TableGrid"/>
        <w:tblW w:w="0" w:type="auto"/>
        <w:tblLayout w:type="fixed"/>
        <w:tblLook w:val="04A0" w:firstRow="1" w:lastRow="0" w:firstColumn="1" w:lastColumn="0" w:noHBand="0" w:noVBand="1"/>
      </w:tblPr>
      <w:tblGrid>
        <w:gridCol w:w="1174"/>
        <w:gridCol w:w="1739"/>
        <w:gridCol w:w="1739"/>
        <w:gridCol w:w="1624"/>
        <w:gridCol w:w="1529"/>
      </w:tblGrid>
      <w:tr w:rsidR="004A3B10" w:rsidRPr="00AD7F18" w14:paraId="4AC253F9" w14:textId="77777777" w:rsidTr="00AF3BE8">
        <w:trPr>
          <w:trHeight w:val="292"/>
        </w:trPr>
        <w:tc>
          <w:tcPr>
            <w:tcW w:w="1174" w:type="dxa"/>
            <w:vAlign w:val="center"/>
          </w:tcPr>
          <w:p w14:paraId="7A8318AD"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Year</w:t>
            </w:r>
          </w:p>
        </w:tc>
        <w:tc>
          <w:tcPr>
            <w:tcW w:w="1739" w:type="dxa"/>
            <w:vAlign w:val="center"/>
          </w:tcPr>
          <w:p w14:paraId="12569C36"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Authors</w:t>
            </w:r>
          </w:p>
        </w:tc>
        <w:tc>
          <w:tcPr>
            <w:tcW w:w="1739" w:type="dxa"/>
            <w:vAlign w:val="center"/>
          </w:tcPr>
          <w:p w14:paraId="1FB384BB"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Feature</w:t>
            </w:r>
          </w:p>
        </w:tc>
        <w:tc>
          <w:tcPr>
            <w:tcW w:w="1624" w:type="dxa"/>
            <w:vAlign w:val="center"/>
          </w:tcPr>
          <w:p w14:paraId="44F7CDDA"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Classifier</w:t>
            </w:r>
          </w:p>
        </w:tc>
        <w:tc>
          <w:tcPr>
            <w:tcW w:w="1529" w:type="dxa"/>
            <w:vAlign w:val="center"/>
          </w:tcPr>
          <w:p w14:paraId="71A10ED1" w14:textId="27796113" w:rsidR="004A3B10" w:rsidRPr="00AD7F18" w:rsidRDefault="003E2421" w:rsidP="00AF3BE8">
            <w:pPr>
              <w:jc w:val="center"/>
              <w:rPr>
                <w:rFonts w:asciiTheme="majorBidi" w:hAnsiTheme="majorBidi" w:cstheme="majorBidi"/>
                <w:sz w:val="28"/>
                <w:szCs w:val="28"/>
              </w:rPr>
            </w:pPr>
            <w:r w:rsidRPr="00AD7F18">
              <w:rPr>
                <w:rFonts w:asciiTheme="majorBidi" w:hAnsiTheme="majorBidi" w:cstheme="majorBidi"/>
                <w:sz w:val="28"/>
                <w:szCs w:val="28"/>
              </w:rPr>
              <w:t>A</w:t>
            </w:r>
            <w:r w:rsidR="004A3B10" w:rsidRPr="00AD7F18">
              <w:rPr>
                <w:rFonts w:asciiTheme="majorBidi" w:hAnsiTheme="majorBidi" w:cstheme="majorBidi"/>
                <w:sz w:val="28"/>
                <w:szCs w:val="28"/>
              </w:rPr>
              <w:t>ccuracy</w:t>
            </w:r>
          </w:p>
        </w:tc>
      </w:tr>
      <w:tr w:rsidR="004A3B10" w:rsidRPr="00AD7F18" w14:paraId="0E8D9FBC" w14:textId="77777777" w:rsidTr="00AF3BE8">
        <w:trPr>
          <w:trHeight w:val="867"/>
        </w:trPr>
        <w:tc>
          <w:tcPr>
            <w:tcW w:w="1174" w:type="dxa"/>
            <w:vAlign w:val="center"/>
          </w:tcPr>
          <w:p w14:paraId="1C1C4E9A"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2020</w:t>
            </w:r>
          </w:p>
        </w:tc>
        <w:tc>
          <w:tcPr>
            <w:tcW w:w="1739" w:type="dxa"/>
            <w:vAlign w:val="center"/>
          </w:tcPr>
          <w:p w14:paraId="050026F1" w14:textId="77777777" w:rsidR="004A3B10" w:rsidRPr="00AD7F18" w:rsidRDefault="004A3B10" w:rsidP="00AF3BE8">
            <w:pPr>
              <w:jc w:val="center"/>
              <w:rPr>
                <w:rFonts w:asciiTheme="majorBidi" w:hAnsiTheme="majorBidi" w:cstheme="majorBidi"/>
                <w:sz w:val="28"/>
                <w:szCs w:val="28"/>
              </w:rPr>
            </w:pPr>
            <w:proofErr w:type="spellStart"/>
            <w:r w:rsidRPr="00AD7F18">
              <w:rPr>
                <w:rFonts w:asciiTheme="majorBidi" w:hAnsiTheme="majorBidi" w:cstheme="majorBidi"/>
                <w:sz w:val="28"/>
                <w:szCs w:val="28"/>
              </w:rPr>
              <w:t>Wijayanto</w:t>
            </w:r>
            <w:proofErr w:type="spellEnd"/>
          </w:p>
        </w:tc>
        <w:tc>
          <w:tcPr>
            <w:tcW w:w="1739" w:type="dxa"/>
            <w:vAlign w:val="center"/>
          </w:tcPr>
          <w:p w14:paraId="71E2997B"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Higuchi fractal dimension</w:t>
            </w:r>
          </w:p>
        </w:tc>
        <w:tc>
          <w:tcPr>
            <w:tcW w:w="1624" w:type="dxa"/>
            <w:vAlign w:val="center"/>
          </w:tcPr>
          <w:p w14:paraId="1D26EACA"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SVM</w:t>
            </w:r>
          </w:p>
        </w:tc>
        <w:tc>
          <w:tcPr>
            <w:tcW w:w="1529" w:type="dxa"/>
            <w:vAlign w:val="center"/>
          </w:tcPr>
          <w:p w14:paraId="7909F875"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91.1% - 88.7%</w:t>
            </w:r>
          </w:p>
        </w:tc>
      </w:tr>
      <w:tr w:rsidR="004A3B10" w:rsidRPr="00AD7F18" w14:paraId="35028DBA" w14:textId="77777777" w:rsidTr="00AF3BE8">
        <w:trPr>
          <w:trHeight w:val="282"/>
        </w:trPr>
        <w:tc>
          <w:tcPr>
            <w:tcW w:w="1174" w:type="dxa"/>
            <w:vAlign w:val="center"/>
          </w:tcPr>
          <w:p w14:paraId="6A35B341"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2021</w:t>
            </w:r>
          </w:p>
        </w:tc>
        <w:tc>
          <w:tcPr>
            <w:tcW w:w="1739" w:type="dxa"/>
            <w:vAlign w:val="center"/>
          </w:tcPr>
          <w:p w14:paraId="292ABB27"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Salman</w:t>
            </w:r>
          </w:p>
        </w:tc>
        <w:tc>
          <w:tcPr>
            <w:tcW w:w="1739" w:type="dxa"/>
            <w:vAlign w:val="center"/>
          </w:tcPr>
          <w:p w14:paraId="675A8847"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w:t>
            </w:r>
          </w:p>
        </w:tc>
        <w:tc>
          <w:tcPr>
            <w:tcW w:w="1624" w:type="dxa"/>
            <w:vAlign w:val="center"/>
          </w:tcPr>
          <w:p w14:paraId="172B0614"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CNN</w:t>
            </w:r>
          </w:p>
        </w:tc>
        <w:tc>
          <w:tcPr>
            <w:tcW w:w="1529" w:type="dxa"/>
            <w:vAlign w:val="center"/>
          </w:tcPr>
          <w:p w14:paraId="6894F186"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97.8</w:t>
            </w:r>
          </w:p>
        </w:tc>
      </w:tr>
      <w:tr w:rsidR="004A3B10" w:rsidRPr="00AD7F18" w14:paraId="5A3E4D82" w14:textId="77777777" w:rsidTr="00AF3BE8">
        <w:trPr>
          <w:trHeight w:val="575"/>
        </w:trPr>
        <w:tc>
          <w:tcPr>
            <w:tcW w:w="1174" w:type="dxa"/>
            <w:vAlign w:val="center"/>
          </w:tcPr>
          <w:p w14:paraId="3E03EF90" w14:textId="77777777" w:rsidR="004A3B10" w:rsidRPr="00AD7F18" w:rsidRDefault="004A3B10" w:rsidP="00AF3BE8">
            <w:pPr>
              <w:jc w:val="center"/>
              <w:rPr>
                <w:rFonts w:asciiTheme="majorBidi" w:hAnsiTheme="majorBidi" w:cstheme="majorBidi"/>
                <w:sz w:val="28"/>
                <w:szCs w:val="28"/>
              </w:rPr>
            </w:pPr>
          </w:p>
        </w:tc>
        <w:tc>
          <w:tcPr>
            <w:tcW w:w="1739" w:type="dxa"/>
            <w:vAlign w:val="center"/>
          </w:tcPr>
          <w:p w14:paraId="380A3CBB" w14:textId="77777777" w:rsidR="004A3B10" w:rsidRPr="00110291" w:rsidRDefault="004A3B10"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Our model</w:t>
            </w:r>
          </w:p>
        </w:tc>
        <w:tc>
          <w:tcPr>
            <w:tcW w:w="1739" w:type="dxa"/>
            <w:vAlign w:val="center"/>
          </w:tcPr>
          <w:p w14:paraId="7BC8AE77" w14:textId="77777777" w:rsidR="004A3B10" w:rsidRPr="00AD7F18" w:rsidRDefault="004A3B10" w:rsidP="00AF3BE8">
            <w:pPr>
              <w:jc w:val="center"/>
              <w:rPr>
                <w:rFonts w:asciiTheme="majorBidi" w:hAnsiTheme="majorBidi" w:cstheme="majorBidi"/>
                <w:sz w:val="28"/>
                <w:szCs w:val="28"/>
              </w:rPr>
            </w:pPr>
            <w:r w:rsidRPr="00AD7F18">
              <w:rPr>
                <w:rFonts w:asciiTheme="majorBidi" w:hAnsiTheme="majorBidi" w:cstheme="majorBidi"/>
                <w:sz w:val="28"/>
                <w:szCs w:val="28"/>
              </w:rPr>
              <w:t>-</w:t>
            </w:r>
          </w:p>
        </w:tc>
        <w:tc>
          <w:tcPr>
            <w:tcW w:w="1624" w:type="dxa"/>
            <w:vAlign w:val="center"/>
          </w:tcPr>
          <w:p w14:paraId="5CDA17F2" w14:textId="77777777" w:rsidR="004A3B10" w:rsidRPr="00110291" w:rsidRDefault="004A3B10"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ANN</w:t>
            </w:r>
          </w:p>
        </w:tc>
        <w:tc>
          <w:tcPr>
            <w:tcW w:w="1529" w:type="dxa"/>
            <w:vAlign w:val="center"/>
          </w:tcPr>
          <w:p w14:paraId="35D57D8D" w14:textId="1FDB1909" w:rsidR="004A3B10" w:rsidRPr="00110291" w:rsidRDefault="008F3E6D"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95%</w:t>
            </w:r>
          </w:p>
        </w:tc>
      </w:tr>
    </w:tbl>
    <w:p w14:paraId="0EC3011C" w14:textId="77777777" w:rsidR="00FC1C11" w:rsidRDefault="00FC1C11" w:rsidP="00FC1C11">
      <w:pPr>
        <w:bidi w:val="0"/>
        <w:rPr>
          <w:rFonts w:asciiTheme="majorBidi" w:hAnsiTheme="majorBidi" w:cstheme="majorBidi"/>
          <w:sz w:val="24"/>
          <w:szCs w:val="24"/>
        </w:rPr>
      </w:pPr>
    </w:p>
    <w:p w14:paraId="3C12524C" w14:textId="6950546C" w:rsidR="003F591A" w:rsidRPr="00692773" w:rsidRDefault="003F591A" w:rsidP="00FC1C11">
      <w:pPr>
        <w:bidi w:val="0"/>
        <w:jc w:val="center"/>
        <w:rPr>
          <w:rFonts w:asciiTheme="majorBidi" w:hAnsiTheme="majorBidi" w:cstheme="majorBidi"/>
          <w:sz w:val="24"/>
          <w:szCs w:val="24"/>
        </w:rPr>
      </w:pPr>
      <w:r>
        <w:rPr>
          <w:rFonts w:asciiTheme="majorBidi" w:hAnsiTheme="majorBidi" w:cstheme="majorBidi"/>
          <w:sz w:val="24"/>
          <w:szCs w:val="24"/>
        </w:rPr>
        <w:t>Table (5-6</w:t>
      </w:r>
      <w:r w:rsidRPr="00692773">
        <w:rPr>
          <w:rFonts w:asciiTheme="majorBidi" w:hAnsiTheme="majorBidi" w:cstheme="majorBidi"/>
          <w:sz w:val="24"/>
          <w:szCs w:val="24"/>
        </w:rPr>
        <w:t>): The comparison of the results prediction of this work with other reported methods</w:t>
      </w:r>
    </w:p>
    <w:tbl>
      <w:tblPr>
        <w:tblStyle w:val="TableGrid"/>
        <w:tblW w:w="8551" w:type="dxa"/>
        <w:tblLayout w:type="fixed"/>
        <w:tblLook w:val="04A0" w:firstRow="1" w:lastRow="0" w:firstColumn="1" w:lastColumn="0" w:noHBand="0" w:noVBand="1"/>
      </w:tblPr>
      <w:tblGrid>
        <w:gridCol w:w="1148"/>
        <w:gridCol w:w="1470"/>
        <w:gridCol w:w="1450"/>
        <w:gridCol w:w="1961"/>
        <w:gridCol w:w="1369"/>
        <w:gridCol w:w="1153"/>
      </w:tblGrid>
      <w:tr w:rsidR="004A3B10" w14:paraId="4828FCF1" w14:textId="77777777" w:rsidTr="00AF3BE8">
        <w:trPr>
          <w:trHeight w:val="576"/>
        </w:trPr>
        <w:tc>
          <w:tcPr>
            <w:tcW w:w="1148" w:type="dxa"/>
            <w:vAlign w:val="center"/>
          </w:tcPr>
          <w:p w14:paraId="6C0C436E"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Year</w:t>
            </w:r>
          </w:p>
        </w:tc>
        <w:tc>
          <w:tcPr>
            <w:tcW w:w="1470" w:type="dxa"/>
            <w:vAlign w:val="center"/>
          </w:tcPr>
          <w:p w14:paraId="2D83C7B3"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Authors</w:t>
            </w:r>
          </w:p>
        </w:tc>
        <w:tc>
          <w:tcPr>
            <w:tcW w:w="1450" w:type="dxa"/>
            <w:vAlign w:val="center"/>
          </w:tcPr>
          <w:p w14:paraId="3390F7DE"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Feature</w:t>
            </w:r>
          </w:p>
        </w:tc>
        <w:tc>
          <w:tcPr>
            <w:tcW w:w="1961" w:type="dxa"/>
            <w:vAlign w:val="center"/>
          </w:tcPr>
          <w:p w14:paraId="5B81D152"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Classifier</w:t>
            </w:r>
          </w:p>
        </w:tc>
        <w:tc>
          <w:tcPr>
            <w:tcW w:w="1369" w:type="dxa"/>
            <w:vAlign w:val="center"/>
          </w:tcPr>
          <w:p w14:paraId="1E48102E" w14:textId="1A8FE987" w:rsidR="004A3B10" w:rsidRPr="00FC1C11" w:rsidRDefault="00AF3BE8" w:rsidP="00AF3BE8">
            <w:pPr>
              <w:jc w:val="center"/>
              <w:rPr>
                <w:rFonts w:asciiTheme="majorBidi" w:hAnsiTheme="majorBidi" w:cstheme="majorBidi"/>
                <w:b/>
                <w:sz w:val="28"/>
                <w:szCs w:val="28"/>
              </w:rPr>
            </w:pPr>
            <w:r w:rsidRPr="00FC1C11">
              <w:rPr>
                <w:rFonts w:asciiTheme="majorBidi" w:hAnsiTheme="majorBidi" w:cstheme="majorBidi"/>
                <w:sz w:val="28"/>
                <w:szCs w:val="28"/>
              </w:rPr>
              <w:t>Sensitivity</w:t>
            </w:r>
            <w:r w:rsidR="004A3B10" w:rsidRPr="00FC1C11">
              <w:rPr>
                <w:rFonts w:asciiTheme="majorBidi" w:hAnsiTheme="majorBidi" w:cstheme="majorBidi"/>
                <w:sz w:val="28"/>
                <w:szCs w:val="28"/>
              </w:rPr>
              <w:t xml:space="preserve"> (%)</w:t>
            </w:r>
          </w:p>
        </w:tc>
        <w:tc>
          <w:tcPr>
            <w:tcW w:w="1153" w:type="dxa"/>
            <w:vAlign w:val="center"/>
          </w:tcPr>
          <w:p w14:paraId="4DA182F0"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FPR (h−1)</w:t>
            </w:r>
          </w:p>
        </w:tc>
      </w:tr>
      <w:tr w:rsidR="004A3B10" w14:paraId="72B2406F" w14:textId="77777777" w:rsidTr="00AF3BE8">
        <w:trPr>
          <w:trHeight w:val="576"/>
        </w:trPr>
        <w:tc>
          <w:tcPr>
            <w:tcW w:w="1148" w:type="dxa"/>
            <w:vAlign w:val="center"/>
          </w:tcPr>
          <w:p w14:paraId="677C7587"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2018</w:t>
            </w:r>
          </w:p>
        </w:tc>
        <w:tc>
          <w:tcPr>
            <w:tcW w:w="1470" w:type="dxa"/>
            <w:vAlign w:val="center"/>
          </w:tcPr>
          <w:p w14:paraId="2CB59CED"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 xml:space="preserve">D K </w:t>
            </w:r>
            <w:proofErr w:type="spellStart"/>
            <w:r w:rsidRPr="00FC1C11">
              <w:rPr>
                <w:rFonts w:asciiTheme="majorBidi" w:hAnsiTheme="majorBidi" w:cstheme="majorBidi"/>
                <w:sz w:val="28"/>
                <w:szCs w:val="28"/>
              </w:rPr>
              <w:t>Thara</w:t>
            </w:r>
            <w:proofErr w:type="spellEnd"/>
          </w:p>
        </w:tc>
        <w:tc>
          <w:tcPr>
            <w:tcW w:w="1450" w:type="dxa"/>
            <w:vAlign w:val="center"/>
          </w:tcPr>
          <w:p w14:paraId="4E52049E"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b/>
                <w:sz w:val="28"/>
                <w:szCs w:val="28"/>
              </w:rPr>
              <w:t>-</w:t>
            </w:r>
          </w:p>
        </w:tc>
        <w:tc>
          <w:tcPr>
            <w:tcW w:w="1961" w:type="dxa"/>
            <w:vAlign w:val="center"/>
          </w:tcPr>
          <w:p w14:paraId="3B87F70B"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Two layered stacked bidirectional LSTM</w:t>
            </w:r>
          </w:p>
        </w:tc>
        <w:tc>
          <w:tcPr>
            <w:tcW w:w="1369" w:type="dxa"/>
            <w:vAlign w:val="center"/>
          </w:tcPr>
          <w:p w14:paraId="6A1D2C12"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89.21</w:t>
            </w:r>
          </w:p>
        </w:tc>
        <w:tc>
          <w:tcPr>
            <w:tcW w:w="1153" w:type="dxa"/>
            <w:vAlign w:val="center"/>
          </w:tcPr>
          <w:p w14:paraId="7C30AEE3"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0.06</w:t>
            </w:r>
          </w:p>
        </w:tc>
      </w:tr>
      <w:tr w:rsidR="004A3B10" w14:paraId="5747086B" w14:textId="77777777" w:rsidTr="00AF3BE8">
        <w:trPr>
          <w:trHeight w:val="293"/>
        </w:trPr>
        <w:tc>
          <w:tcPr>
            <w:tcW w:w="1148" w:type="dxa"/>
            <w:vAlign w:val="center"/>
          </w:tcPr>
          <w:p w14:paraId="3B5ED9D6"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2022</w:t>
            </w:r>
          </w:p>
        </w:tc>
        <w:tc>
          <w:tcPr>
            <w:tcW w:w="1470" w:type="dxa"/>
            <w:vAlign w:val="center"/>
          </w:tcPr>
          <w:p w14:paraId="40D7B5CB"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 xml:space="preserve">H O </w:t>
            </w:r>
            <w:proofErr w:type="spellStart"/>
            <w:r w:rsidRPr="00FC1C11">
              <w:rPr>
                <w:rFonts w:asciiTheme="majorBidi" w:hAnsiTheme="majorBidi" w:cstheme="majorBidi"/>
                <w:sz w:val="28"/>
                <w:szCs w:val="28"/>
              </w:rPr>
              <w:t>Lekshmy</w:t>
            </w:r>
            <w:proofErr w:type="spellEnd"/>
          </w:p>
        </w:tc>
        <w:tc>
          <w:tcPr>
            <w:tcW w:w="1450" w:type="dxa"/>
            <w:vAlign w:val="center"/>
          </w:tcPr>
          <w:p w14:paraId="2E65F86D"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WT</w:t>
            </w:r>
          </w:p>
        </w:tc>
        <w:tc>
          <w:tcPr>
            <w:tcW w:w="1961" w:type="dxa"/>
            <w:vAlign w:val="center"/>
          </w:tcPr>
          <w:p w14:paraId="18F8329C" w14:textId="77777777" w:rsidR="004A3B10" w:rsidRPr="00FC1C11" w:rsidRDefault="004A3B10" w:rsidP="00AF3BE8">
            <w:pPr>
              <w:jc w:val="center"/>
              <w:rPr>
                <w:rFonts w:asciiTheme="majorBidi" w:hAnsiTheme="majorBidi" w:cstheme="majorBidi"/>
                <w:b/>
                <w:sz w:val="28"/>
                <w:szCs w:val="28"/>
                <w:lang w:val="es-ES"/>
              </w:rPr>
            </w:pPr>
            <w:r w:rsidRPr="00FC1C11">
              <w:rPr>
                <w:rFonts w:asciiTheme="majorBidi" w:hAnsiTheme="majorBidi" w:cstheme="majorBidi"/>
                <w:sz w:val="28"/>
                <w:szCs w:val="28"/>
                <w:lang w:val="es-ES"/>
              </w:rPr>
              <w:t xml:space="preserve">ANN, </w:t>
            </w:r>
            <w:proofErr w:type="gramStart"/>
            <w:r w:rsidRPr="00FC1C11">
              <w:rPr>
                <w:rFonts w:asciiTheme="majorBidi" w:hAnsiTheme="majorBidi" w:cstheme="majorBidi"/>
                <w:sz w:val="28"/>
                <w:szCs w:val="28"/>
                <w:lang w:val="es-ES"/>
              </w:rPr>
              <w:t>CNN,LSTM</w:t>
            </w:r>
            <w:proofErr w:type="gramEnd"/>
            <w:r w:rsidRPr="00FC1C11">
              <w:rPr>
                <w:rFonts w:asciiTheme="majorBidi" w:hAnsiTheme="majorBidi" w:cstheme="majorBidi"/>
                <w:sz w:val="28"/>
                <w:szCs w:val="28"/>
                <w:lang w:val="es-ES"/>
              </w:rPr>
              <w:t xml:space="preserve">, Auto </w:t>
            </w:r>
            <w:proofErr w:type="spellStart"/>
            <w:r w:rsidRPr="00FC1C11">
              <w:rPr>
                <w:rFonts w:asciiTheme="majorBidi" w:hAnsiTheme="majorBidi" w:cstheme="majorBidi"/>
                <w:sz w:val="28"/>
                <w:szCs w:val="28"/>
                <w:lang w:val="es-ES"/>
              </w:rPr>
              <w:t>Encoder</w:t>
            </w:r>
            <w:proofErr w:type="spellEnd"/>
          </w:p>
        </w:tc>
        <w:tc>
          <w:tcPr>
            <w:tcW w:w="1369" w:type="dxa"/>
            <w:vAlign w:val="center"/>
          </w:tcPr>
          <w:p w14:paraId="04BA4951"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0.85 -0.97</w:t>
            </w:r>
          </w:p>
        </w:tc>
        <w:tc>
          <w:tcPr>
            <w:tcW w:w="1153" w:type="dxa"/>
            <w:vAlign w:val="center"/>
          </w:tcPr>
          <w:p w14:paraId="799B5634" w14:textId="77777777" w:rsidR="004A3B10" w:rsidRPr="00FC1C11" w:rsidRDefault="004A3B10" w:rsidP="00AF3BE8">
            <w:pPr>
              <w:jc w:val="center"/>
              <w:rPr>
                <w:rFonts w:asciiTheme="majorBidi" w:hAnsiTheme="majorBidi" w:cstheme="majorBidi"/>
                <w:b/>
                <w:sz w:val="28"/>
                <w:szCs w:val="28"/>
              </w:rPr>
            </w:pPr>
            <w:r w:rsidRPr="00FC1C11">
              <w:rPr>
                <w:rFonts w:asciiTheme="majorBidi" w:hAnsiTheme="majorBidi" w:cstheme="majorBidi"/>
                <w:sz w:val="28"/>
                <w:szCs w:val="28"/>
              </w:rPr>
              <w:t>0.87 - 0.92</w:t>
            </w:r>
          </w:p>
        </w:tc>
      </w:tr>
      <w:tr w:rsidR="004A3B10" w14:paraId="252EC061" w14:textId="77777777" w:rsidTr="00AF3BE8">
        <w:trPr>
          <w:trHeight w:val="576"/>
        </w:trPr>
        <w:tc>
          <w:tcPr>
            <w:tcW w:w="1148" w:type="dxa"/>
            <w:vAlign w:val="center"/>
          </w:tcPr>
          <w:p w14:paraId="5B1AD0B4" w14:textId="77777777" w:rsidR="004A3B10" w:rsidRPr="00FC1C11" w:rsidRDefault="004A3B10" w:rsidP="00AF3BE8">
            <w:pPr>
              <w:jc w:val="center"/>
              <w:rPr>
                <w:rFonts w:asciiTheme="majorBidi" w:hAnsiTheme="majorBidi" w:cstheme="majorBidi"/>
                <w:sz w:val="28"/>
                <w:szCs w:val="28"/>
              </w:rPr>
            </w:pPr>
          </w:p>
        </w:tc>
        <w:tc>
          <w:tcPr>
            <w:tcW w:w="1470" w:type="dxa"/>
            <w:vAlign w:val="center"/>
          </w:tcPr>
          <w:p w14:paraId="2EC56F72" w14:textId="77777777" w:rsidR="004A3B10" w:rsidRPr="00110291" w:rsidRDefault="004A3B10"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Proposed model</w:t>
            </w:r>
          </w:p>
        </w:tc>
        <w:tc>
          <w:tcPr>
            <w:tcW w:w="1450" w:type="dxa"/>
            <w:vAlign w:val="center"/>
          </w:tcPr>
          <w:p w14:paraId="67512B06" w14:textId="77777777" w:rsidR="004A3B10" w:rsidRPr="00FC1C11" w:rsidRDefault="004A3B10" w:rsidP="00AF3BE8">
            <w:pPr>
              <w:jc w:val="center"/>
              <w:rPr>
                <w:rFonts w:asciiTheme="majorBidi" w:hAnsiTheme="majorBidi" w:cstheme="majorBidi"/>
                <w:sz w:val="28"/>
                <w:szCs w:val="28"/>
              </w:rPr>
            </w:pPr>
            <w:r w:rsidRPr="00FC1C11">
              <w:rPr>
                <w:rFonts w:asciiTheme="majorBidi" w:hAnsiTheme="majorBidi" w:cstheme="majorBidi"/>
                <w:sz w:val="28"/>
                <w:szCs w:val="28"/>
              </w:rPr>
              <w:t>-</w:t>
            </w:r>
          </w:p>
        </w:tc>
        <w:tc>
          <w:tcPr>
            <w:tcW w:w="1961" w:type="dxa"/>
            <w:vAlign w:val="center"/>
          </w:tcPr>
          <w:p w14:paraId="2FEC7161" w14:textId="77777777" w:rsidR="004A3B10" w:rsidRPr="00110291" w:rsidRDefault="004A3B10"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ANN</w:t>
            </w:r>
          </w:p>
        </w:tc>
        <w:tc>
          <w:tcPr>
            <w:tcW w:w="1369" w:type="dxa"/>
            <w:vAlign w:val="center"/>
          </w:tcPr>
          <w:p w14:paraId="1CC654CE" w14:textId="45F586DD" w:rsidR="004A3B10" w:rsidRPr="00110291" w:rsidRDefault="00281313"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80%</w:t>
            </w:r>
          </w:p>
        </w:tc>
        <w:tc>
          <w:tcPr>
            <w:tcW w:w="1153" w:type="dxa"/>
            <w:vAlign w:val="center"/>
          </w:tcPr>
          <w:p w14:paraId="7FB03002" w14:textId="753E8094" w:rsidR="004A3B10" w:rsidRPr="00110291" w:rsidRDefault="004A3B10" w:rsidP="00AF3BE8">
            <w:pPr>
              <w:jc w:val="center"/>
              <w:rPr>
                <w:rFonts w:asciiTheme="majorBidi" w:hAnsiTheme="majorBidi" w:cstheme="majorBidi"/>
                <w:b/>
                <w:bCs/>
                <w:sz w:val="28"/>
                <w:szCs w:val="28"/>
              </w:rPr>
            </w:pPr>
            <w:r w:rsidRPr="00110291">
              <w:rPr>
                <w:rFonts w:asciiTheme="majorBidi" w:hAnsiTheme="majorBidi" w:cstheme="majorBidi"/>
                <w:b/>
                <w:bCs/>
                <w:sz w:val="28"/>
                <w:szCs w:val="28"/>
              </w:rPr>
              <w:t>0.01</w:t>
            </w:r>
          </w:p>
        </w:tc>
      </w:tr>
    </w:tbl>
    <w:p w14:paraId="08EA09C4" w14:textId="77777777" w:rsidR="00A97E34" w:rsidRDefault="00A97E34" w:rsidP="003F591A">
      <w:pPr>
        <w:bidi w:val="0"/>
        <w:spacing w:line="360" w:lineRule="auto"/>
        <w:rPr>
          <w:rFonts w:asciiTheme="majorBidi" w:hAnsiTheme="majorBidi" w:cstheme="majorBidi"/>
          <w:b/>
          <w:bCs/>
          <w:sz w:val="36"/>
          <w:szCs w:val="36"/>
        </w:rPr>
      </w:pPr>
    </w:p>
    <w:p w14:paraId="18B48AE4" w14:textId="77777777" w:rsidR="00281313" w:rsidRDefault="00281313" w:rsidP="00A97E34">
      <w:pPr>
        <w:bidi w:val="0"/>
        <w:spacing w:line="360" w:lineRule="auto"/>
        <w:rPr>
          <w:rFonts w:asciiTheme="majorBidi" w:hAnsiTheme="majorBidi" w:cstheme="majorBidi"/>
          <w:b/>
          <w:bCs/>
          <w:sz w:val="36"/>
          <w:szCs w:val="36"/>
        </w:rPr>
      </w:pPr>
    </w:p>
    <w:p w14:paraId="61411B34" w14:textId="77777777" w:rsidR="00281313" w:rsidRDefault="00281313" w:rsidP="00281313">
      <w:pPr>
        <w:bidi w:val="0"/>
        <w:spacing w:line="360" w:lineRule="auto"/>
        <w:rPr>
          <w:rFonts w:asciiTheme="majorBidi" w:hAnsiTheme="majorBidi" w:cstheme="majorBidi"/>
          <w:b/>
          <w:bCs/>
          <w:sz w:val="36"/>
          <w:szCs w:val="36"/>
        </w:rPr>
      </w:pPr>
    </w:p>
    <w:p w14:paraId="19BD7395" w14:textId="77777777" w:rsidR="00281313" w:rsidRDefault="00281313" w:rsidP="00281313">
      <w:pPr>
        <w:bidi w:val="0"/>
        <w:spacing w:line="360" w:lineRule="auto"/>
        <w:rPr>
          <w:rFonts w:asciiTheme="majorBidi" w:hAnsiTheme="majorBidi" w:cstheme="majorBidi"/>
          <w:b/>
          <w:bCs/>
          <w:sz w:val="36"/>
          <w:szCs w:val="36"/>
        </w:rPr>
      </w:pPr>
    </w:p>
    <w:p w14:paraId="1407DEDE" w14:textId="77777777" w:rsidR="00281313" w:rsidRDefault="00281313" w:rsidP="00281313">
      <w:pPr>
        <w:bidi w:val="0"/>
        <w:spacing w:line="360" w:lineRule="auto"/>
        <w:rPr>
          <w:rFonts w:asciiTheme="majorBidi" w:hAnsiTheme="majorBidi" w:cstheme="majorBidi"/>
          <w:b/>
          <w:bCs/>
          <w:sz w:val="36"/>
          <w:szCs w:val="36"/>
        </w:rPr>
      </w:pPr>
    </w:p>
    <w:p w14:paraId="0296A4DC" w14:textId="77777777" w:rsidR="00757CC0" w:rsidRDefault="00757CC0" w:rsidP="00757CC0">
      <w:pPr>
        <w:bidi w:val="0"/>
        <w:spacing w:line="360" w:lineRule="auto"/>
        <w:rPr>
          <w:rFonts w:asciiTheme="majorBidi" w:hAnsiTheme="majorBidi" w:cstheme="majorBidi"/>
          <w:b/>
          <w:bCs/>
          <w:sz w:val="36"/>
          <w:szCs w:val="36"/>
        </w:rPr>
      </w:pPr>
    </w:p>
    <w:p w14:paraId="6A0E372F" w14:textId="77777777" w:rsidR="00FC1C11" w:rsidRDefault="00FC1C11" w:rsidP="00FC1C11">
      <w:pPr>
        <w:bidi w:val="0"/>
        <w:spacing w:line="360" w:lineRule="auto"/>
        <w:rPr>
          <w:rFonts w:asciiTheme="majorBidi" w:hAnsiTheme="majorBidi" w:cstheme="majorBidi"/>
          <w:b/>
          <w:bCs/>
          <w:sz w:val="36"/>
          <w:szCs w:val="36"/>
        </w:rPr>
      </w:pPr>
    </w:p>
    <w:p w14:paraId="60F22CC8" w14:textId="77777777" w:rsidR="00243ED9" w:rsidRDefault="00243ED9" w:rsidP="00FC1C11">
      <w:pPr>
        <w:bidi w:val="0"/>
        <w:spacing w:line="360" w:lineRule="auto"/>
        <w:rPr>
          <w:rFonts w:asciiTheme="majorBidi" w:hAnsiTheme="majorBidi" w:cstheme="majorBidi"/>
          <w:b/>
          <w:bCs/>
          <w:sz w:val="36"/>
          <w:szCs w:val="36"/>
        </w:rPr>
      </w:pPr>
    </w:p>
    <w:p w14:paraId="1584089D" w14:textId="55506971" w:rsidR="004E555D" w:rsidRDefault="005B431E" w:rsidP="00243ED9">
      <w:pPr>
        <w:bidi w:val="0"/>
        <w:spacing w:line="360" w:lineRule="auto"/>
        <w:rPr>
          <w:rFonts w:asciiTheme="majorBidi" w:hAnsiTheme="majorBidi" w:cstheme="majorBidi"/>
          <w:b/>
          <w:bCs/>
          <w:sz w:val="36"/>
          <w:szCs w:val="36"/>
        </w:rPr>
      </w:pPr>
      <w:r>
        <w:rPr>
          <w:rFonts w:asciiTheme="majorBidi" w:hAnsiTheme="majorBidi" w:cstheme="majorBidi"/>
          <w:b/>
          <w:bCs/>
          <w:sz w:val="36"/>
          <w:szCs w:val="36"/>
        </w:rPr>
        <w:lastRenderedPageBreak/>
        <w:t>Chapter six</w:t>
      </w:r>
      <w:r w:rsidR="00692773">
        <w:rPr>
          <w:rFonts w:asciiTheme="majorBidi" w:hAnsiTheme="majorBidi" w:cstheme="majorBidi"/>
          <w:b/>
          <w:bCs/>
          <w:sz w:val="36"/>
          <w:szCs w:val="36"/>
        </w:rPr>
        <w:t xml:space="preserve">          Conclusion</w:t>
      </w:r>
    </w:p>
    <w:p w14:paraId="3F866677" w14:textId="3FEC4C35" w:rsidR="00692773" w:rsidRDefault="00692773" w:rsidP="006B58EA">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Epileptic seizures are currently one of the leading reasons for morbidity and mortality in the world.</w:t>
      </w:r>
      <w:r w:rsidR="00DF6BAB" w:rsidRPr="00DF6BAB">
        <w:rPr>
          <w:rFonts w:asciiTheme="majorBidi" w:hAnsiTheme="majorBidi" w:cstheme="majorBidi"/>
          <w:sz w:val="28"/>
          <w:szCs w:val="24"/>
        </w:rPr>
        <w:t xml:space="preserve"> As </w:t>
      </w:r>
      <w:r w:rsidR="00243ED9">
        <w:rPr>
          <w:rFonts w:asciiTheme="majorBidi" w:hAnsiTheme="majorBidi" w:cstheme="majorBidi"/>
          <w:sz w:val="28"/>
          <w:szCs w:val="24"/>
        </w:rPr>
        <w:t>much as 20% to 30% of epilepsy cases in the world</w:t>
      </w:r>
      <w:r w:rsidR="00DF6BAB" w:rsidRPr="00DF6BAB">
        <w:rPr>
          <w:rFonts w:asciiTheme="majorBidi" w:hAnsiTheme="majorBidi" w:cstheme="majorBidi"/>
          <w:sz w:val="28"/>
          <w:szCs w:val="24"/>
        </w:rPr>
        <w:t xml:space="preserve"> may have been misdiagnosed</w:t>
      </w:r>
      <w:r w:rsidR="00DF6BAB">
        <w:rPr>
          <w:rFonts w:asciiTheme="majorBidi" w:hAnsiTheme="majorBidi" w:cstheme="majorBidi"/>
          <w:sz w:val="28"/>
          <w:szCs w:val="24"/>
        </w:rPr>
        <w:t>.</w:t>
      </w:r>
      <w:r w:rsidR="00DF6BAB" w:rsidRPr="00DF6BAB">
        <w:t xml:space="preserve"> </w:t>
      </w:r>
      <w:r w:rsidR="00DF6BAB" w:rsidRPr="00DF6BAB">
        <w:rPr>
          <w:rFonts w:asciiTheme="majorBidi" w:hAnsiTheme="majorBidi" w:cstheme="majorBidi"/>
          <w:sz w:val="28"/>
          <w:szCs w:val="24"/>
        </w:rPr>
        <w:t xml:space="preserve">It is estimated that up to 70% of people living with epilepsy could live seizure- free if </w:t>
      </w:r>
      <w:r w:rsidR="00DF6BAB">
        <w:rPr>
          <w:rFonts w:asciiTheme="majorBidi" w:hAnsiTheme="majorBidi" w:cstheme="majorBidi"/>
          <w:sz w:val="28"/>
          <w:szCs w:val="24"/>
        </w:rPr>
        <w:t>properly diagnosed</w:t>
      </w:r>
      <w:r w:rsidR="00DF6BAB" w:rsidRPr="00692773">
        <w:rPr>
          <w:rFonts w:asciiTheme="majorBidi" w:hAnsiTheme="majorBidi" w:cstheme="majorBidi"/>
          <w:sz w:val="28"/>
          <w:szCs w:val="24"/>
        </w:rPr>
        <w:t>. With</w:t>
      </w:r>
      <w:r w:rsidRPr="00692773">
        <w:rPr>
          <w:rFonts w:asciiTheme="majorBidi" w:hAnsiTheme="majorBidi" w:cstheme="majorBidi"/>
          <w:sz w:val="28"/>
          <w:szCs w:val="24"/>
        </w:rPr>
        <w:t xml:space="preserve"> the rise of epileptic seizures around the world and their effect on people's lives, </w:t>
      </w:r>
      <w:r w:rsidR="00DF6BAB">
        <w:rPr>
          <w:rFonts w:asciiTheme="majorBidi" w:hAnsiTheme="majorBidi" w:cstheme="majorBidi"/>
          <w:sz w:val="28"/>
          <w:szCs w:val="24"/>
        </w:rPr>
        <w:t>it's more important than ever to</w:t>
      </w:r>
      <w:r w:rsidRPr="00692773">
        <w:rPr>
          <w:rFonts w:asciiTheme="majorBidi" w:hAnsiTheme="majorBidi" w:cstheme="majorBidi"/>
          <w:sz w:val="28"/>
          <w:szCs w:val="24"/>
        </w:rPr>
        <w:t xml:space="preserve"> get an accurate and timely </w:t>
      </w:r>
      <w:r w:rsidR="00DF6BAB" w:rsidRPr="00692773">
        <w:rPr>
          <w:rFonts w:asciiTheme="majorBidi" w:hAnsiTheme="majorBidi" w:cstheme="majorBidi"/>
          <w:sz w:val="28"/>
          <w:szCs w:val="24"/>
        </w:rPr>
        <w:t>diagnosis</w:t>
      </w:r>
      <w:r w:rsidR="00DF6BAB">
        <w:rPr>
          <w:rFonts w:asciiTheme="majorBidi" w:hAnsiTheme="majorBidi" w:cstheme="majorBidi"/>
          <w:sz w:val="28"/>
          <w:szCs w:val="24"/>
        </w:rPr>
        <w:t xml:space="preserve">. </w:t>
      </w:r>
      <w:proofErr w:type="gramStart"/>
      <w:r w:rsidR="00DF6BAB">
        <w:rPr>
          <w:rFonts w:asciiTheme="majorBidi" w:hAnsiTheme="majorBidi" w:cstheme="majorBidi"/>
          <w:sz w:val="28"/>
          <w:szCs w:val="24"/>
        </w:rPr>
        <w:t>So</w:t>
      </w:r>
      <w:proofErr w:type="gramEnd"/>
      <w:r w:rsidR="00DF6BAB">
        <w:rPr>
          <w:rFonts w:asciiTheme="majorBidi" w:hAnsiTheme="majorBidi" w:cstheme="majorBidi"/>
          <w:sz w:val="28"/>
          <w:szCs w:val="24"/>
        </w:rPr>
        <w:t xml:space="preserve"> t</w:t>
      </w:r>
      <w:r w:rsidRPr="00692773">
        <w:rPr>
          <w:rFonts w:asciiTheme="majorBidi" w:hAnsiTheme="majorBidi" w:cstheme="majorBidi"/>
          <w:sz w:val="28"/>
          <w:szCs w:val="24"/>
        </w:rPr>
        <w:t xml:space="preserve">he fundamental goal of this thesis was to discover the best classification algorithm for epileptic seizures by </w:t>
      </w:r>
      <w:r w:rsidRPr="00692773">
        <w:rPr>
          <w:rFonts w:asciiTheme="majorBidi" w:hAnsiTheme="majorBidi" w:cstheme="majorBidi"/>
          <w:color w:val="171717" w:themeColor="background2" w:themeShade="1A"/>
          <w:sz w:val="28"/>
          <w:szCs w:val="24"/>
        </w:rPr>
        <w:t xml:space="preserve">compare a number of machine learning and deep learning techniques to find out which is more accurate in classifying EEG signals as an epileptic seizure or not an epileptic seizure. We found that </w:t>
      </w:r>
      <w:r w:rsidRPr="00692773">
        <w:rPr>
          <w:rFonts w:asciiTheme="majorBidi" w:hAnsiTheme="majorBidi" w:cstheme="majorBidi"/>
          <w:sz w:val="28"/>
          <w:szCs w:val="24"/>
        </w:rPr>
        <w:t>a</w:t>
      </w:r>
      <w:r w:rsidRPr="00692773">
        <w:rPr>
          <w:rFonts w:asciiTheme="majorBidi" w:hAnsiTheme="majorBidi" w:cstheme="majorBidi"/>
          <w:color w:val="171717" w:themeColor="background2" w:themeShade="1A"/>
          <w:sz w:val="28"/>
          <w:szCs w:val="24"/>
        </w:rPr>
        <w:t xml:space="preserve"> customized ANN with personalized cost function that learns from the imbalanced data and achieves high accuracy </w:t>
      </w:r>
      <w:r w:rsidR="00243ED9">
        <w:rPr>
          <w:rFonts w:asciiTheme="majorBidi" w:hAnsiTheme="majorBidi" w:cstheme="majorBidi"/>
          <w:color w:val="171717" w:themeColor="background2" w:themeShade="1A"/>
          <w:sz w:val="28"/>
          <w:szCs w:val="24"/>
        </w:rPr>
        <w:t xml:space="preserve">in automated seizure detection. </w:t>
      </w:r>
      <w:r w:rsidRPr="00692773">
        <w:rPr>
          <w:rFonts w:asciiTheme="majorBidi" w:hAnsiTheme="majorBidi" w:cstheme="majorBidi"/>
          <w:color w:val="171717" w:themeColor="background2" w:themeShade="1A"/>
          <w:sz w:val="28"/>
          <w:szCs w:val="24"/>
        </w:rPr>
        <w:t xml:space="preserve">ANN </w:t>
      </w:r>
      <w:r w:rsidR="00243ED9">
        <w:rPr>
          <w:rFonts w:asciiTheme="majorBidi" w:hAnsiTheme="majorBidi" w:cstheme="majorBidi"/>
          <w:sz w:val="28"/>
          <w:szCs w:val="24"/>
        </w:rPr>
        <w:t xml:space="preserve">which </w:t>
      </w:r>
      <w:r w:rsidRPr="00692773">
        <w:rPr>
          <w:rFonts w:asciiTheme="majorBidi" w:hAnsiTheme="majorBidi" w:cstheme="majorBidi"/>
          <w:sz w:val="28"/>
          <w:szCs w:val="24"/>
        </w:rPr>
        <w:t xml:space="preserve">is </w:t>
      </w:r>
      <w:r w:rsidR="00243ED9">
        <w:rPr>
          <w:rFonts w:asciiTheme="majorBidi" w:hAnsiTheme="majorBidi" w:cstheme="majorBidi"/>
          <w:sz w:val="28"/>
          <w:szCs w:val="24"/>
        </w:rPr>
        <w:t xml:space="preserve">a </w:t>
      </w:r>
      <w:r w:rsidRPr="00692773">
        <w:rPr>
          <w:rFonts w:asciiTheme="majorBidi" w:hAnsiTheme="majorBidi" w:cstheme="majorBidi"/>
          <w:color w:val="171717" w:themeColor="background2" w:themeShade="1A"/>
          <w:sz w:val="28"/>
          <w:szCs w:val="24"/>
        </w:rPr>
        <w:t>deep learning technique</w:t>
      </w:r>
      <w:r w:rsidR="00243ED9">
        <w:rPr>
          <w:rFonts w:asciiTheme="majorBidi" w:hAnsiTheme="majorBidi" w:cstheme="majorBidi"/>
          <w:color w:val="171717" w:themeColor="background2" w:themeShade="1A"/>
          <w:sz w:val="28"/>
          <w:szCs w:val="24"/>
        </w:rPr>
        <w:t xml:space="preserve"> is the best classifier with high</w:t>
      </w:r>
      <w:r w:rsidRPr="00692773">
        <w:rPr>
          <w:rFonts w:asciiTheme="majorBidi" w:hAnsiTheme="majorBidi" w:cstheme="majorBidi"/>
          <w:color w:val="171717" w:themeColor="background2" w:themeShade="1A"/>
          <w:sz w:val="28"/>
          <w:szCs w:val="24"/>
        </w:rPr>
        <w:t xml:space="preserve"> accuracy </w:t>
      </w:r>
      <w:r w:rsidRPr="00692773">
        <w:rPr>
          <w:rFonts w:asciiTheme="majorBidi" w:hAnsiTheme="majorBidi" w:cstheme="majorBidi"/>
          <w:sz w:val="28"/>
          <w:szCs w:val="24"/>
        </w:rPr>
        <w:t>of 97.35.</w:t>
      </w:r>
    </w:p>
    <w:p w14:paraId="3D7E7277" w14:textId="149321A4" w:rsidR="00757CC0" w:rsidRPr="00692773" w:rsidRDefault="00757CC0" w:rsidP="00421F40">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 xml:space="preserve">An effective seizure prediction method will not only help doctors diagnose and reduce the pain of </w:t>
      </w:r>
      <w:r w:rsidR="00243ED9" w:rsidRPr="00692773">
        <w:rPr>
          <w:rFonts w:asciiTheme="majorBidi" w:hAnsiTheme="majorBidi" w:cstheme="majorBidi"/>
          <w:sz w:val="28"/>
          <w:szCs w:val="24"/>
        </w:rPr>
        <w:t>patients;</w:t>
      </w:r>
      <w:r w:rsidR="00421F40">
        <w:rPr>
          <w:rFonts w:asciiTheme="majorBidi" w:hAnsiTheme="majorBidi" w:cstheme="majorBidi"/>
          <w:sz w:val="28"/>
          <w:szCs w:val="24"/>
        </w:rPr>
        <w:t xml:space="preserve"> but</w:t>
      </w:r>
      <w:r w:rsidRPr="00692773">
        <w:rPr>
          <w:rFonts w:asciiTheme="majorBidi" w:hAnsiTheme="majorBidi" w:cstheme="majorBidi"/>
          <w:sz w:val="28"/>
          <w:szCs w:val="24"/>
        </w:rPr>
        <w:t xml:space="preserve"> can also help them avoid dangerous activities such as driving or swimmin</w:t>
      </w:r>
      <w:r w:rsidR="00421F40">
        <w:rPr>
          <w:rFonts w:asciiTheme="majorBidi" w:hAnsiTheme="majorBidi" w:cstheme="majorBidi"/>
          <w:sz w:val="28"/>
          <w:szCs w:val="24"/>
        </w:rPr>
        <w:t xml:space="preserve">g before the onset of seizures. </w:t>
      </w:r>
      <w:r w:rsidRPr="00692773">
        <w:rPr>
          <w:rFonts w:asciiTheme="majorBidi" w:hAnsiTheme="majorBidi" w:cstheme="majorBidi"/>
          <w:sz w:val="28"/>
          <w:szCs w:val="24"/>
        </w:rPr>
        <w:t>Seizure prediction capability has been studied and improved over the last decades. A perfect prediction is not yet available, but with current prediction performance it appears possible to provide patients with a warning so they can take some precautions for their safety.</w:t>
      </w:r>
    </w:p>
    <w:p w14:paraId="2215BF2B" w14:textId="4C8A527B" w:rsidR="00692773" w:rsidRDefault="00757CC0" w:rsidP="006B58EA">
      <w:pPr>
        <w:bidi w:val="0"/>
        <w:spacing w:line="360" w:lineRule="auto"/>
        <w:jc w:val="both"/>
        <w:rPr>
          <w:rFonts w:asciiTheme="majorBidi" w:hAnsiTheme="majorBidi" w:cstheme="majorBidi"/>
          <w:sz w:val="28"/>
          <w:szCs w:val="24"/>
        </w:rPr>
      </w:pPr>
      <w:proofErr w:type="gramStart"/>
      <w:r>
        <w:rPr>
          <w:rFonts w:asciiTheme="majorBidi" w:hAnsiTheme="majorBidi" w:cstheme="majorBidi"/>
          <w:sz w:val="28"/>
          <w:szCs w:val="24"/>
        </w:rPr>
        <w:t>Also</w:t>
      </w:r>
      <w:proofErr w:type="gramEnd"/>
      <w:r w:rsidR="00692773" w:rsidRPr="00692773">
        <w:rPr>
          <w:rFonts w:asciiTheme="majorBidi" w:hAnsiTheme="majorBidi" w:cstheme="majorBidi"/>
          <w:sz w:val="28"/>
          <w:szCs w:val="24"/>
        </w:rPr>
        <w:t xml:space="preserve"> Epileptic seizure prediction is very useful to control seizures that are non-treatable with medicines or surgery. Predicting an epileptic seizure with an increased sensitivity and the low false positive rate remains a challenge due to multiple factors that include the lack of effective preprocessing of the EEG signals, class imbalance problem.</w:t>
      </w:r>
    </w:p>
    <w:p w14:paraId="67543801" w14:textId="7AECC28A" w:rsidR="00757CC0" w:rsidRPr="00757CC0" w:rsidRDefault="00810B9E" w:rsidP="006B58EA">
      <w:pPr>
        <w:bidi w:val="0"/>
        <w:spacing w:line="360" w:lineRule="auto"/>
        <w:jc w:val="both"/>
        <w:rPr>
          <w:rFonts w:asciiTheme="majorBidi" w:hAnsiTheme="majorBidi" w:cstheme="majorBidi"/>
          <w:b/>
          <w:sz w:val="28"/>
          <w:szCs w:val="24"/>
        </w:rPr>
      </w:pPr>
      <w:r>
        <w:rPr>
          <w:rFonts w:asciiTheme="majorBidi" w:hAnsiTheme="majorBidi" w:cstheme="majorBidi"/>
          <w:sz w:val="28"/>
          <w:szCs w:val="24"/>
        </w:rPr>
        <w:lastRenderedPageBreak/>
        <w:t>The proposed work</w:t>
      </w:r>
      <w:r w:rsidR="00757CC0" w:rsidRPr="00692773">
        <w:rPr>
          <w:rFonts w:asciiTheme="majorBidi" w:hAnsiTheme="majorBidi" w:cstheme="majorBidi"/>
          <w:sz w:val="28"/>
          <w:szCs w:val="24"/>
        </w:rPr>
        <w:t xml:space="preserve"> showed its good generalization in working well with </w:t>
      </w:r>
      <w:r>
        <w:rPr>
          <w:rFonts w:asciiTheme="majorBidi" w:hAnsiTheme="majorBidi" w:cstheme="majorBidi"/>
          <w:sz w:val="28"/>
          <w:szCs w:val="24"/>
        </w:rPr>
        <w:t xml:space="preserve">sensitivity and the </w:t>
      </w:r>
      <w:r w:rsidRPr="00692773">
        <w:rPr>
          <w:rFonts w:asciiTheme="majorBidi" w:hAnsiTheme="majorBidi" w:cstheme="majorBidi"/>
          <w:sz w:val="28"/>
          <w:szCs w:val="24"/>
        </w:rPr>
        <w:t>false positive rate</w:t>
      </w:r>
      <w:r w:rsidR="00757CC0" w:rsidRPr="00692773">
        <w:rPr>
          <w:rFonts w:asciiTheme="majorBidi" w:hAnsiTheme="majorBidi" w:cstheme="majorBidi"/>
          <w:sz w:val="28"/>
          <w:szCs w:val="24"/>
        </w:rPr>
        <w:t>. This gives more patients the opportunity to possess a seizure prediction device that can help them have a more manageable life.</w:t>
      </w:r>
    </w:p>
    <w:p w14:paraId="7C5643BD" w14:textId="279276C9" w:rsidR="001D75B7" w:rsidRPr="00757CC0" w:rsidRDefault="00692773" w:rsidP="006B58EA">
      <w:pPr>
        <w:bidi w:val="0"/>
        <w:spacing w:line="360" w:lineRule="auto"/>
        <w:jc w:val="both"/>
        <w:rPr>
          <w:rFonts w:asciiTheme="majorBidi" w:hAnsiTheme="majorBidi" w:cstheme="majorBidi"/>
          <w:sz w:val="28"/>
          <w:szCs w:val="24"/>
        </w:rPr>
      </w:pPr>
      <w:r w:rsidRPr="00692773">
        <w:rPr>
          <w:rFonts w:asciiTheme="majorBidi" w:hAnsiTheme="majorBidi" w:cstheme="majorBidi"/>
          <w:sz w:val="28"/>
          <w:szCs w:val="24"/>
        </w:rPr>
        <w:t>Deep learning techniques provide a way of extracting robust features and gen</w:t>
      </w:r>
      <w:r w:rsidR="00810B9E">
        <w:rPr>
          <w:rFonts w:asciiTheme="majorBidi" w:hAnsiTheme="majorBidi" w:cstheme="majorBidi"/>
          <w:sz w:val="28"/>
          <w:szCs w:val="24"/>
        </w:rPr>
        <w:t>erate feature maps</w:t>
      </w:r>
      <w:r w:rsidRPr="00692773">
        <w:rPr>
          <w:rFonts w:asciiTheme="majorBidi" w:hAnsiTheme="majorBidi" w:cstheme="majorBidi"/>
          <w:sz w:val="28"/>
          <w:szCs w:val="24"/>
        </w:rPr>
        <w:t>. It provides good accuracy results and accuracy is very imp</w:t>
      </w:r>
      <w:r w:rsidR="00810B9E">
        <w:rPr>
          <w:rFonts w:asciiTheme="majorBidi" w:hAnsiTheme="majorBidi" w:cstheme="majorBidi"/>
          <w:sz w:val="28"/>
          <w:szCs w:val="24"/>
        </w:rPr>
        <w:t xml:space="preserve">ortant in case of health domain compared with machine learning </w:t>
      </w:r>
      <w:r w:rsidR="00810B9E" w:rsidRPr="00692773">
        <w:rPr>
          <w:rFonts w:asciiTheme="majorBidi" w:hAnsiTheme="majorBidi" w:cstheme="majorBidi"/>
          <w:sz w:val="28"/>
          <w:szCs w:val="24"/>
        </w:rPr>
        <w:t>techniques</w:t>
      </w:r>
      <w:r w:rsidR="00C11B79">
        <w:rPr>
          <w:rFonts w:asciiTheme="majorBidi" w:hAnsiTheme="majorBidi" w:cstheme="majorBidi"/>
          <w:sz w:val="28"/>
          <w:szCs w:val="24"/>
        </w:rPr>
        <w:t>.</w:t>
      </w:r>
    </w:p>
    <w:p w14:paraId="68070F99"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F0CC752"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3BF533EA"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3D21BEAA"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08B3242"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12CD48C"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4C38A15B"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7B507CC"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77CA9E16"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5EB6DFEE"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74DB14DA"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9BCA652"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6B7E5B4C" w14:textId="77777777" w:rsidR="00421F40" w:rsidRDefault="00421F40" w:rsidP="00421F40">
      <w:pPr>
        <w:bidi w:val="0"/>
        <w:spacing w:line="360" w:lineRule="auto"/>
        <w:ind w:left="-1276"/>
        <w:jc w:val="both"/>
        <w:rPr>
          <w:rFonts w:ascii="Times New Roman" w:eastAsia="Times New Roman" w:hAnsi="Times New Roman" w:cs="Times New Roman"/>
          <w:b/>
          <w:bCs/>
          <w:sz w:val="24"/>
          <w:szCs w:val="24"/>
        </w:rPr>
      </w:pPr>
    </w:p>
    <w:p w14:paraId="69816EA2" w14:textId="77777777" w:rsidR="00421F40" w:rsidRDefault="00421F40" w:rsidP="00421F40">
      <w:pPr>
        <w:bidi w:val="0"/>
        <w:spacing w:line="360" w:lineRule="auto"/>
        <w:ind w:left="-1276"/>
        <w:jc w:val="both"/>
        <w:rPr>
          <w:rFonts w:ascii="Times New Roman" w:eastAsia="Times New Roman" w:hAnsi="Times New Roman" w:cs="Times New Roman"/>
          <w:b/>
          <w:bCs/>
          <w:sz w:val="24"/>
          <w:szCs w:val="24"/>
        </w:rPr>
      </w:pPr>
    </w:p>
    <w:p w14:paraId="1228360E" w14:textId="77777777"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FED7B7B" w14:textId="44A6F74C" w:rsidR="001D75B7" w:rsidRDefault="001D75B7" w:rsidP="001D75B7">
      <w:pPr>
        <w:bidi w:val="0"/>
        <w:spacing w:line="360" w:lineRule="auto"/>
        <w:ind w:left="-1276"/>
        <w:jc w:val="both"/>
        <w:rPr>
          <w:rFonts w:ascii="Times New Roman" w:eastAsia="Times New Roman" w:hAnsi="Times New Roman" w:cs="Times New Roman"/>
          <w:b/>
          <w:bCs/>
          <w:sz w:val="24"/>
          <w:szCs w:val="24"/>
        </w:rPr>
      </w:pPr>
    </w:p>
    <w:p w14:paraId="27F2C001" w14:textId="77777777" w:rsidR="00243ED9" w:rsidRDefault="00243ED9" w:rsidP="00F452AB">
      <w:pPr>
        <w:bidi w:val="0"/>
        <w:spacing w:line="360" w:lineRule="auto"/>
        <w:jc w:val="both"/>
        <w:rPr>
          <w:rFonts w:ascii="Times New Roman" w:eastAsia="Times New Roman" w:hAnsi="Times New Roman" w:cs="Times New Roman"/>
          <w:b/>
          <w:bCs/>
          <w:sz w:val="24"/>
          <w:szCs w:val="24"/>
        </w:rPr>
      </w:pPr>
    </w:p>
    <w:p w14:paraId="5BBC9729" w14:textId="662D7FB1" w:rsidR="00F452AB" w:rsidRDefault="005B431E" w:rsidP="00243ED9">
      <w:pPr>
        <w:bidi w:val="0"/>
        <w:spacing w:line="360" w:lineRule="auto"/>
        <w:jc w:val="both"/>
        <w:rPr>
          <w:rFonts w:ascii="Times New Roman" w:eastAsia="Times New Roman" w:hAnsi="Times New Roman" w:cs="Times New Roman"/>
          <w:b/>
          <w:bCs/>
          <w:sz w:val="32"/>
          <w:szCs w:val="32"/>
        </w:rPr>
      </w:pPr>
      <w:r w:rsidRPr="001D75B7">
        <w:rPr>
          <w:rFonts w:ascii="Times New Roman" w:eastAsia="Times New Roman" w:hAnsi="Times New Roman" w:cs="Times New Roman"/>
          <w:b/>
          <w:bCs/>
          <w:sz w:val="32"/>
          <w:szCs w:val="32"/>
        </w:rPr>
        <w:lastRenderedPageBreak/>
        <w:t>References</w:t>
      </w:r>
    </w:p>
    <w:p w14:paraId="4DCEAF75" w14:textId="4C16B359" w:rsidR="00F34E73" w:rsidRDefault="00CE2E65" w:rsidP="00F34E73">
      <w:pPr>
        <w:pStyle w:val="NormalWeb"/>
        <w:spacing w:line="360" w:lineRule="auto"/>
        <w:jc w:val="both"/>
        <w:rPr>
          <w:rFonts w:asciiTheme="majorBidi" w:hAnsiTheme="majorBidi" w:cstheme="majorBidi"/>
          <w:sz w:val="28"/>
          <w:szCs w:val="28"/>
        </w:rPr>
      </w:pPr>
      <w:r w:rsidRPr="001F3A9E">
        <w:rPr>
          <w:sz w:val="28"/>
          <w:szCs w:val="28"/>
        </w:rPr>
        <w:t xml:space="preserve"> [1</w:t>
      </w:r>
      <w:r w:rsidR="00F452AB" w:rsidRPr="001F3A9E">
        <w:rPr>
          <w:sz w:val="28"/>
          <w:szCs w:val="28"/>
        </w:rPr>
        <w:t>]</w:t>
      </w:r>
      <w:r w:rsidR="00C11B79">
        <w:rPr>
          <w:sz w:val="28"/>
          <w:szCs w:val="28"/>
        </w:rPr>
        <w:t>.</w:t>
      </w:r>
      <w:r w:rsidR="00F452AB">
        <w:rPr>
          <w:rFonts w:asciiTheme="majorBidi" w:hAnsiTheme="majorBidi" w:cstheme="majorBidi"/>
          <w:sz w:val="28"/>
          <w:szCs w:val="28"/>
        </w:rPr>
        <w:t xml:space="preserve"> “Brain anatomy and how the brain works,” </w:t>
      </w:r>
      <w:r w:rsidR="00F452AB">
        <w:rPr>
          <w:rFonts w:asciiTheme="majorBidi" w:hAnsiTheme="majorBidi" w:cstheme="majorBidi"/>
          <w:i/>
          <w:iCs/>
          <w:sz w:val="28"/>
          <w:szCs w:val="28"/>
        </w:rPr>
        <w:t>Brain Anatomy and How the Brain Works | Johns Hopkins Medicine</w:t>
      </w:r>
      <w:r w:rsidR="00F452AB">
        <w:rPr>
          <w:rFonts w:asciiTheme="majorBidi" w:hAnsiTheme="majorBidi" w:cstheme="majorBidi"/>
          <w:sz w:val="28"/>
          <w:szCs w:val="28"/>
        </w:rPr>
        <w:t>, 14-Jul-2021. [Online]. Available: https://www.hopkinsmedicine.org/health/conditions-and-diseases/anatomy-of-the-</w:t>
      </w:r>
      <w:r w:rsidR="00F34E73">
        <w:rPr>
          <w:rFonts w:asciiTheme="majorBidi" w:hAnsiTheme="majorBidi" w:cstheme="majorBidi"/>
          <w:sz w:val="28"/>
          <w:szCs w:val="28"/>
        </w:rPr>
        <w:t xml:space="preserve">brain. [Accessed: 14-Mar-2023]. </w:t>
      </w:r>
    </w:p>
    <w:p w14:paraId="47051B79" w14:textId="2325CBF0" w:rsidR="00F34E73" w:rsidRPr="00773583" w:rsidRDefault="00F34E73" w:rsidP="004B73DD">
      <w:pPr>
        <w:bidi w:val="0"/>
        <w:spacing w:line="360" w:lineRule="auto"/>
        <w:jc w:val="both"/>
        <w:rPr>
          <w:rFonts w:asciiTheme="majorBidi" w:hAnsiTheme="majorBidi" w:cstheme="majorBidi"/>
          <w:sz w:val="28"/>
          <w:szCs w:val="28"/>
        </w:rPr>
      </w:pPr>
      <w:r>
        <w:rPr>
          <w:rFonts w:asciiTheme="majorBidi" w:hAnsiTheme="majorBidi" w:cstheme="majorBidi"/>
          <w:sz w:val="28"/>
          <w:szCs w:val="28"/>
        </w:rPr>
        <w:t>[2]</w:t>
      </w:r>
      <w:r w:rsidR="00C11B79">
        <w:rPr>
          <w:rFonts w:asciiTheme="majorBidi" w:hAnsiTheme="majorBidi" w:cstheme="majorBidi"/>
          <w:sz w:val="28"/>
          <w:szCs w:val="28"/>
        </w:rPr>
        <w:t xml:space="preserve">. </w:t>
      </w:r>
      <w:r w:rsidRPr="00773583">
        <w:rPr>
          <w:rFonts w:asciiTheme="majorBidi" w:hAnsiTheme="majorBidi" w:cstheme="majorBidi"/>
          <w:sz w:val="28"/>
          <w:szCs w:val="28"/>
        </w:rPr>
        <w:t xml:space="preserve">S. </w:t>
      </w:r>
      <w:proofErr w:type="spellStart"/>
      <w:r w:rsidRPr="00773583">
        <w:rPr>
          <w:rFonts w:asciiTheme="majorBidi" w:hAnsiTheme="majorBidi" w:cstheme="majorBidi"/>
          <w:sz w:val="28"/>
          <w:szCs w:val="28"/>
        </w:rPr>
        <w:t>Sanei</w:t>
      </w:r>
      <w:proofErr w:type="spellEnd"/>
      <w:r w:rsidRPr="00773583">
        <w:rPr>
          <w:rFonts w:asciiTheme="majorBidi" w:hAnsiTheme="majorBidi" w:cstheme="majorBidi"/>
          <w:sz w:val="28"/>
          <w:szCs w:val="28"/>
        </w:rPr>
        <w:t xml:space="preserve">, J. A. Chambers, S. </w:t>
      </w:r>
      <w:proofErr w:type="spellStart"/>
      <w:r w:rsidRPr="00773583">
        <w:rPr>
          <w:rFonts w:asciiTheme="majorBidi" w:hAnsiTheme="majorBidi" w:cstheme="majorBidi"/>
          <w:sz w:val="28"/>
          <w:szCs w:val="28"/>
        </w:rPr>
        <w:t>Sanei</w:t>
      </w:r>
      <w:proofErr w:type="spellEnd"/>
      <w:r w:rsidRPr="00773583">
        <w:rPr>
          <w:rFonts w:asciiTheme="majorBidi" w:hAnsiTheme="majorBidi" w:cstheme="majorBidi"/>
          <w:sz w:val="28"/>
          <w:szCs w:val="28"/>
        </w:rPr>
        <w:t>, and J. A. Chambers, "Fundamentals of EEG Signal Processing," in EEG Signal Processing, pp. 35-125. ed: John Wiley &amp; Sons Ltd, 2007.</w:t>
      </w:r>
    </w:p>
    <w:p w14:paraId="141F0834" w14:textId="26395FB8" w:rsidR="00F34E73" w:rsidRDefault="00F34E73" w:rsidP="00AF3BE8">
      <w:pPr>
        <w:pStyle w:val="NormalWeb"/>
        <w:spacing w:line="360" w:lineRule="auto"/>
        <w:jc w:val="both"/>
        <w:rPr>
          <w:rFonts w:asciiTheme="majorBidi" w:hAnsiTheme="majorBidi" w:cstheme="majorBidi"/>
          <w:sz w:val="28"/>
          <w:szCs w:val="28"/>
        </w:rPr>
      </w:pPr>
    </w:p>
    <w:p w14:paraId="3648F9B5" w14:textId="70F6CF19" w:rsidR="00F34E73" w:rsidRDefault="00F34E73"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w:t>
      </w:r>
      <w:r w:rsidR="00C11B79">
        <w:rPr>
          <w:rFonts w:asciiTheme="majorBidi" w:hAnsiTheme="majorBidi" w:cstheme="majorBidi"/>
          <w:sz w:val="28"/>
          <w:szCs w:val="28"/>
        </w:rPr>
        <w:t>.</w:t>
      </w:r>
      <w:r w:rsidRPr="00F34E73">
        <w:rPr>
          <w:rFonts w:asciiTheme="majorBidi" w:hAnsiTheme="majorBidi" w:cstheme="majorBidi"/>
          <w:sz w:val="28"/>
          <w:szCs w:val="28"/>
        </w:rPr>
        <w:t xml:space="preserve"> </w:t>
      </w:r>
      <w:r w:rsidRPr="00773583">
        <w:rPr>
          <w:rFonts w:asciiTheme="majorBidi" w:hAnsiTheme="majorBidi" w:cstheme="majorBidi"/>
          <w:sz w:val="28"/>
          <w:szCs w:val="28"/>
        </w:rPr>
        <w:t xml:space="preserve">P. </w:t>
      </w:r>
      <w:proofErr w:type="spellStart"/>
      <w:r w:rsidRPr="00773583">
        <w:rPr>
          <w:rFonts w:asciiTheme="majorBidi" w:hAnsiTheme="majorBidi" w:cstheme="majorBidi"/>
          <w:sz w:val="28"/>
          <w:szCs w:val="28"/>
        </w:rPr>
        <w:t>Gloor</w:t>
      </w:r>
      <w:proofErr w:type="spellEnd"/>
      <w:r w:rsidRPr="00773583">
        <w:rPr>
          <w:rFonts w:asciiTheme="majorBidi" w:hAnsiTheme="majorBidi" w:cstheme="majorBidi"/>
          <w:sz w:val="28"/>
          <w:szCs w:val="28"/>
        </w:rPr>
        <w:t>, "Neuronal Generators and the Problem of Localization in Electroencephalography: Application of Volume Conductor Theory to Electroencephalography," Journal of Clinical Neurophysiology, vol. 2, 1985.</w:t>
      </w:r>
    </w:p>
    <w:p w14:paraId="72B0803A" w14:textId="4461924B" w:rsidR="00F452AB" w:rsidRDefault="00F34E73" w:rsidP="00AF3BE8">
      <w:pPr>
        <w:pStyle w:val="NormalWeb"/>
        <w:spacing w:line="360" w:lineRule="auto"/>
        <w:jc w:val="both"/>
        <w:rPr>
          <w:rFonts w:asciiTheme="majorBidi" w:hAnsiTheme="majorBidi" w:cstheme="majorBidi"/>
          <w:sz w:val="28"/>
          <w:szCs w:val="28"/>
        </w:rPr>
      </w:pPr>
      <w:r>
        <w:rPr>
          <w:sz w:val="28"/>
          <w:szCs w:val="28"/>
        </w:rPr>
        <w:t>[4</w:t>
      </w:r>
      <w:proofErr w:type="gramStart"/>
      <w:r w:rsidR="00F452AB" w:rsidRPr="00CE2E65">
        <w:rPr>
          <w:sz w:val="28"/>
          <w:szCs w:val="28"/>
        </w:rPr>
        <w:t>]</w:t>
      </w:r>
      <w:r w:rsidR="00C11B79">
        <w:rPr>
          <w:sz w:val="28"/>
          <w:szCs w:val="28"/>
        </w:rPr>
        <w:t>.</w:t>
      </w:r>
      <w:r w:rsidR="00C06FC8">
        <w:rPr>
          <w:rFonts w:asciiTheme="majorBidi" w:hAnsiTheme="majorBidi" w:cstheme="majorBidi"/>
          <w:i/>
          <w:iCs/>
          <w:sz w:val="28"/>
          <w:szCs w:val="28"/>
        </w:rPr>
        <w:t>EEG</w:t>
      </w:r>
      <w:proofErr w:type="gramEnd"/>
      <w:r w:rsidR="00C06FC8">
        <w:rPr>
          <w:rFonts w:asciiTheme="majorBidi" w:hAnsiTheme="majorBidi" w:cstheme="majorBidi"/>
          <w:sz w:val="28"/>
          <w:szCs w:val="28"/>
        </w:rPr>
        <w:t>.[Online].Available:https://www.medicine.mcgill.ca/physio/vlab/biomed_signals/eeg_n.htm. [Accessed: 14-Mar-2023].</w:t>
      </w:r>
    </w:p>
    <w:p w14:paraId="471CADD0" w14:textId="6169B7F2" w:rsidR="00C06FC8" w:rsidRDefault="00C06FC8" w:rsidP="00AF3BE8">
      <w:pPr>
        <w:pStyle w:val="NormalWeb"/>
        <w:spacing w:line="360" w:lineRule="auto"/>
        <w:jc w:val="both"/>
        <w:rPr>
          <w:rFonts w:asciiTheme="majorBidi" w:hAnsiTheme="majorBidi" w:cstheme="majorBidi"/>
          <w:sz w:val="28"/>
          <w:szCs w:val="28"/>
        </w:rPr>
      </w:pPr>
      <w:r w:rsidRPr="00CE2E65">
        <w:rPr>
          <w:sz w:val="28"/>
          <w:szCs w:val="28"/>
        </w:rPr>
        <w:t>[</w:t>
      </w:r>
      <w:r w:rsidR="00F34E73">
        <w:rPr>
          <w:sz w:val="28"/>
          <w:szCs w:val="28"/>
        </w:rPr>
        <w:t>5</w:t>
      </w:r>
      <w:r w:rsidRPr="00CE2E65">
        <w:rPr>
          <w:sz w:val="28"/>
          <w:szCs w:val="28"/>
        </w:rPr>
        <w:t>]</w:t>
      </w:r>
      <w:r w:rsidR="00C11B79">
        <w:rPr>
          <w:sz w:val="28"/>
          <w:szCs w:val="28"/>
        </w:rPr>
        <w:t>.</w:t>
      </w:r>
      <w:r w:rsidR="00CE2E65">
        <w:rPr>
          <w:rFonts w:asciiTheme="majorBidi" w:hAnsiTheme="majorBidi" w:cstheme="majorBidi"/>
          <w:sz w:val="28"/>
          <w:szCs w:val="28"/>
        </w:rPr>
        <w:t xml:space="preserve"> Department of Health &amp; Human Services, “</w:t>
      </w:r>
      <w:proofErr w:type="spellStart"/>
      <w:r w:rsidR="00CE2E65">
        <w:rPr>
          <w:rFonts w:asciiTheme="majorBidi" w:hAnsiTheme="majorBidi" w:cstheme="majorBidi"/>
          <w:sz w:val="28"/>
          <w:szCs w:val="28"/>
        </w:rPr>
        <w:t>Eeg</w:t>
      </w:r>
      <w:proofErr w:type="spellEnd"/>
      <w:r w:rsidR="00CE2E65">
        <w:rPr>
          <w:rFonts w:asciiTheme="majorBidi" w:hAnsiTheme="majorBidi" w:cstheme="majorBidi"/>
          <w:sz w:val="28"/>
          <w:szCs w:val="28"/>
        </w:rPr>
        <w:t xml:space="preserve"> Test,” </w:t>
      </w:r>
      <w:r w:rsidR="00CE2E65">
        <w:rPr>
          <w:rFonts w:asciiTheme="majorBidi" w:hAnsiTheme="majorBidi" w:cstheme="majorBidi"/>
          <w:i/>
          <w:iCs/>
          <w:sz w:val="28"/>
          <w:szCs w:val="28"/>
        </w:rPr>
        <w:t>Better Health Channel</w:t>
      </w:r>
      <w:r w:rsidR="00CE2E65">
        <w:rPr>
          <w:rFonts w:asciiTheme="majorBidi" w:hAnsiTheme="majorBidi" w:cstheme="majorBidi"/>
          <w:sz w:val="28"/>
          <w:szCs w:val="28"/>
        </w:rPr>
        <w:t>, 12-Apr-</w:t>
      </w:r>
      <w:proofErr w:type="gramStart"/>
      <w:r w:rsidR="00CE2E65">
        <w:rPr>
          <w:rFonts w:asciiTheme="majorBidi" w:hAnsiTheme="majorBidi" w:cstheme="majorBidi"/>
          <w:sz w:val="28"/>
          <w:szCs w:val="28"/>
        </w:rPr>
        <w:t>2002.[</w:t>
      </w:r>
      <w:proofErr w:type="gramEnd"/>
      <w:r w:rsidR="00CE2E65">
        <w:rPr>
          <w:rFonts w:asciiTheme="majorBidi" w:hAnsiTheme="majorBidi" w:cstheme="majorBidi"/>
          <w:sz w:val="28"/>
          <w:szCs w:val="28"/>
        </w:rPr>
        <w:t>Online].Available: https://www.betterhealth.vic.gov.au/health/conditionsandtreatments/eeg-test#conditions-diagnosed-by-eeg. [Accessed: 14-Mar-2023].</w:t>
      </w:r>
    </w:p>
    <w:p w14:paraId="5E5E4BF6" w14:textId="28CF2605" w:rsidR="002D11DB" w:rsidRDefault="002D11DB"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[6]</w:t>
      </w:r>
      <w:r w:rsidR="00C11B79">
        <w:rPr>
          <w:rFonts w:asciiTheme="majorBidi" w:hAnsiTheme="majorBidi" w:cstheme="majorBidi"/>
          <w:sz w:val="28"/>
          <w:szCs w:val="28"/>
        </w:rPr>
        <w:t>.</w:t>
      </w:r>
      <w:r w:rsidRPr="002D11DB">
        <w:rPr>
          <w:rFonts w:asciiTheme="majorBidi" w:hAnsiTheme="majorBidi" w:cstheme="majorBidi"/>
          <w:sz w:val="28"/>
          <w:szCs w:val="28"/>
        </w:rPr>
        <w:t xml:space="preserve"> </w:t>
      </w:r>
      <w:r w:rsidRPr="00773583">
        <w:rPr>
          <w:rFonts w:asciiTheme="majorBidi" w:hAnsiTheme="majorBidi" w:cstheme="majorBidi"/>
          <w:sz w:val="28"/>
          <w:szCs w:val="28"/>
        </w:rPr>
        <w:t xml:space="preserve"> S. Wiebe, D. Bellhouse, C. </w:t>
      </w:r>
      <w:proofErr w:type="spellStart"/>
      <w:r w:rsidRPr="00773583">
        <w:rPr>
          <w:rFonts w:asciiTheme="majorBidi" w:hAnsiTheme="majorBidi" w:cstheme="majorBidi"/>
          <w:sz w:val="28"/>
          <w:szCs w:val="28"/>
        </w:rPr>
        <w:t>Fallahay</w:t>
      </w:r>
      <w:proofErr w:type="spellEnd"/>
      <w:r w:rsidRPr="00773583">
        <w:rPr>
          <w:rFonts w:asciiTheme="majorBidi" w:hAnsiTheme="majorBidi" w:cstheme="majorBidi"/>
          <w:sz w:val="28"/>
          <w:szCs w:val="28"/>
        </w:rPr>
        <w:t xml:space="preserve">, and M. </w:t>
      </w:r>
      <w:proofErr w:type="spellStart"/>
      <w:r w:rsidRPr="00773583">
        <w:rPr>
          <w:rFonts w:asciiTheme="majorBidi" w:hAnsiTheme="majorBidi" w:cstheme="majorBidi"/>
          <w:sz w:val="28"/>
          <w:szCs w:val="28"/>
        </w:rPr>
        <w:t>Eliasziw</w:t>
      </w:r>
      <w:proofErr w:type="spellEnd"/>
      <w:r w:rsidRPr="00773583">
        <w:rPr>
          <w:rFonts w:asciiTheme="majorBidi" w:hAnsiTheme="majorBidi" w:cstheme="majorBidi"/>
          <w:sz w:val="28"/>
          <w:szCs w:val="28"/>
        </w:rPr>
        <w:t>, "Burden of epilepsy: the Ontario</w:t>
      </w:r>
      <w:r w:rsidRPr="00773583">
        <w:rPr>
          <w:rFonts w:asciiTheme="majorBidi" w:hAnsiTheme="majorBidi" w:cstheme="majorBidi"/>
          <w:sz w:val="28"/>
          <w:szCs w:val="28"/>
        </w:rPr>
        <w:br/>
        <w:t>Health Survey," The Canadian journal of neurological sciences, vol. 26, 1999.</w:t>
      </w:r>
    </w:p>
    <w:p w14:paraId="5E74B95D" w14:textId="11CAE415" w:rsidR="002D11DB" w:rsidRPr="00773583" w:rsidRDefault="002D11DB" w:rsidP="004B73DD">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[7]</w:t>
      </w:r>
      <w:r w:rsidR="00C11B79">
        <w:rPr>
          <w:rFonts w:asciiTheme="majorBidi" w:hAnsiTheme="majorBidi" w:cstheme="majorBidi"/>
          <w:sz w:val="28"/>
          <w:szCs w:val="28"/>
        </w:rPr>
        <w:t>.</w:t>
      </w:r>
      <w:r w:rsidRPr="002D11DB">
        <w:rPr>
          <w:rFonts w:asciiTheme="majorBidi" w:hAnsiTheme="majorBidi" w:cstheme="majorBidi"/>
          <w:sz w:val="28"/>
          <w:szCs w:val="28"/>
        </w:rPr>
        <w:t xml:space="preserve"> </w:t>
      </w:r>
      <w:r w:rsidRPr="00773583">
        <w:rPr>
          <w:rFonts w:asciiTheme="majorBidi" w:hAnsiTheme="majorBidi" w:cstheme="majorBidi"/>
          <w:sz w:val="28"/>
          <w:szCs w:val="28"/>
        </w:rPr>
        <w:t xml:space="preserve"> R. S. Fisher, W. van Boas, W. Blume, C. </w:t>
      </w:r>
      <w:proofErr w:type="spellStart"/>
      <w:r w:rsidRPr="00773583">
        <w:rPr>
          <w:rFonts w:asciiTheme="majorBidi" w:hAnsiTheme="majorBidi" w:cstheme="majorBidi"/>
          <w:sz w:val="28"/>
          <w:szCs w:val="28"/>
        </w:rPr>
        <w:t>Elger</w:t>
      </w:r>
      <w:proofErr w:type="spellEnd"/>
      <w:r w:rsidRPr="00773583">
        <w:rPr>
          <w:rFonts w:asciiTheme="majorBidi" w:hAnsiTheme="majorBidi" w:cstheme="majorBidi"/>
          <w:sz w:val="28"/>
          <w:szCs w:val="28"/>
        </w:rPr>
        <w:t xml:space="preserve">, P. </w:t>
      </w:r>
      <w:proofErr w:type="spellStart"/>
      <w:r w:rsidRPr="00773583">
        <w:rPr>
          <w:rFonts w:asciiTheme="majorBidi" w:hAnsiTheme="majorBidi" w:cstheme="majorBidi"/>
          <w:sz w:val="28"/>
          <w:szCs w:val="28"/>
        </w:rPr>
        <w:t>Genton</w:t>
      </w:r>
      <w:proofErr w:type="spellEnd"/>
      <w:r w:rsidRPr="00773583">
        <w:rPr>
          <w:rFonts w:asciiTheme="majorBidi" w:hAnsiTheme="majorBidi" w:cstheme="majorBidi"/>
          <w:sz w:val="28"/>
          <w:szCs w:val="28"/>
        </w:rPr>
        <w:t xml:space="preserve">, P. Lee, and J. Engel, “Epileptic seizures and epilepsy: Definitions proposed by the International League Against Epilepsy (ILAE) and the International Bureau for Epilepsy (IBE),” </w:t>
      </w:r>
      <w:proofErr w:type="spellStart"/>
      <w:r w:rsidRPr="00773583">
        <w:rPr>
          <w:rFonts w:asciiTheme="majorBidi" w:hAnsiTheme="majorBidi" w:cstheme="majorBidi"/>
          <w:i/>
          <w:iCs/>
          <w:sz w:val="28"/>
          <w:szCs w:val="28"/>
        </w:rPr>
        <w:t>Epilepsia</w:t>
      </w:r>
      <w:proofErr w:type="spellEnd"/>
      <w:r w:rsidRPr="00773583">
        <w:rPr>
          <w:rFonts w:asciiTheme="majorBidi" w:hAnsiTheme="majorBidi" w:cstheme="majorBidi"/>
          <w:sz w:val="28"/>
          <w:szCs w:val="28"/>
        </w:rPr>
        <w:t>, vol. 46, no. 4, pp. 470–472, 2005.</w:t>
      </w:r>
    </w:p>
    <w:p w14:paraId="083EBC7C" w14:textId="46FB6959" w:rsidR="002D11DB" w:rsidRDefault="002D11DB" w:rsidP="00AF3BE8">
      <w:pPr>
        <w:pStyle w:val="NormalWeb"/>
        <w:spacing w:line="360" w:lineRule="auto"/>
        <w:jc w:val="both"/>
        <w:rPr>
          <w:rFonts w:asciiTheme="majorBidi" w:hAnsiTheme="majorBidi" w:cstheme="majorBidi"/>
          <w:sz w:val="28"/>
          <w:szCs w:val="28"/>
        </w:rPr>
      </w:pPr>
    </w:p>
    <w:p w14:paraId="360563EF" w14:textId="4CB537D6" w:rsidR="002D11DB" w:rsidRDefault="002D11DB"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[8]</w:t>
      </w:r>
      <w:r w:rsidR="00C11B79">
        <w:rPr>
          <w:rFonts w:asciiTheme="majorBidi" w:hAnsiTheme="majorBidi" w:cstheme="majorBidi"/>
          <w:sz w:val="28"/>
          <w:szCs w:val="28"/>
        </w:rPr>
        <w:t>.</w:t>
      </w:r>
      <w:r w:rsidRPr="002D11DB">
        <w:rPr>
          <w:rFonts w:asciiTheme="majorBidi" w:hAnsiTheme="majorBidi" w:cstheme="majorBidi"/>
          <w:sz w:val="28"/>
          <w:szCs w:val="28"/>
        </w:rPr>
        <w:t xml:space="preserve"> </w:t>
      </w:r>
      <w:r>
        <w:rPr>
          <w:rFonts w:asciiTheme="majorBidi" w:hAnsiTheme="majorBidi" w:cstheme="majorBidi"/>
          <w:sz w:val="28"/>
          <w:szCs w:val="28"/>
        </w:rPr>
        <w:t xml:space="preserve"> </w:t>
      </w:r>
      <w:r w:rsidRPr="00773583">
        <w:rPr>
          <w:rFonts w:asciiTheme="majorBidi" w:hAnsiTheme="majorBidi" w:cstheme="majorBidi"/>
          <w:sz w:val="28"/>
          <w:szCs w:val="28"/>
        </w:rPr>
        <w:t xml:space="preserve">T. Blume Warren, O. </w:t>
      </w:r>
      <w:proofErr w:type="spellStart"/>
      <w:r w:rsidRPr="00773583">
        <w:rPr>
          <w:rFonts w:asciiTheme="majorBidi" w:hAnsiTheme="majorBidi" w:cstheme="majorBidi"/>
          <w:sz w:val="28"/>
          <w:szCs w:val="28"/>
        </w:rPr>
        <w:t>Lüders</w:t>
      </w:r>
      <w:proofErr w:type="spellEnd"/>
      <w:r w:rsidRPr="00773583">
        <w:rPr>
          <w:rFonts w:asciiTheme="majorBidi" w:hAnsiTheme="majorBidi" w:cstheme="majorBidi"/>
          <w:sz w:val="28"/>
          <w:szCs w:val="28"/>
        </w:rPr>
        <w:t xml:space="preserve"> Hans, E. Mizrahi, C. </w:t>
      </w:r>
      <w:proofErr w:type="spellStart"/>
      <w:r w:rsidRPr="00773583">
        <w:rPr>
          <w:rFonts w:asciiTheme="majorBidi" w:hAnsiTheme="majorBidi" w:cstheme="majorBidi"/>
          <w:sz w:val="28"/>
          <w:szCs w:val="28"/>
        </w:rPr>
        <w:t>Tassinari</w:t>
      </w:r>
      <w:proofErr w:type="spellEnd"/>
      <w:r w:rsidRPr="00773583">
        <w:rPr>
          <w:rFonts w:asciiTheme="majorBidi" w:hAnsiTheme="majorBidi" w:cstheme="majorBidi"/>
          <w:sz w:val="28"/>
          <w:szCs w:val="28"/>
        </w:rPr>
        <w:t xml:space="preserve">, W. Van </w:t>
      </w:r>
      <w:proofErr w:type="spellStart"/>
      <w:r w:rsidRPr="00773583">
        <w:rPr>
          <w:rFonts w:asciiTheme="majorBidi" w:hAnsiTheme="majorBidi" w:cstheme="majorBidi"/>
          <w:sz w:val="28"/>
          <w:szCs w:val="28"/>
        </w:rPr>
        <w:t>Emde</w:t>
      </w:r>
      <w:proofErr w:type="spellEnd"/>
      <w:r w:rsidRPr="00773583">
        <w:rPr>
          <w:rFonts w:asciiTheme="majorBidi" w:hAnsiTheme="majorBidi" w:cstheme="majorBidi"/>
          <w:sz w:val="28"/>
          <w:szCs w:val="28"/>
        </w:rPr>
        <w:t xml:space="preserve"> Boas, and</w:t>
      </w:r>
      <w:r>
        <w:rPr>
          <w:rFonts w:asciiTheme="majorBidi" w:hAnsiTheme="majorBidi" w:cstheme="majorBidi"/>
          <w:sz w:val="28"/>
          <w:szCs w:val="28"/>
        </w:rPr>
        <w:t xml:space="preserve"> </w:t>
      </w:r>
      <w:r w:rsidRPr="00773583">
        <w:rPr>
          <w:rFonts w:asciiTheme="majorBidi" w:hAnsiTheme="majorBidi" w:cstheme="majorBidi"/>
          <w:sz w:val="28"/>
          <w:szCs w:val="28"/>
        </w:rPr>
        <w:t>J.</w:t>
      </w:r>
      <w:r w:rsidRPr="00773583">
        <w:rPr>
          <w:rFonts w:asciiTheme="majorBidi" w:hAnsiTheme="majorBidi" w:cstheme="majorBidi"/>
          <w:sz w:val="28"/>
          <w:szCs w:val="28"/>
        </w:rPr>
        <w:br/>
        <w:t>Engel, "Glossary of Descriptive Terminology for Ictal Semiology: Report of the ILAE</w:t>
      </w:r>
      <w:r w:rsidRPr="00773583">
        <w:rPr>
          <w:rFonts w:asciiTheme="majorBidi" w:hAnsiTheme="majorBidi" w:cstheme="majorBidi"/>
          <w:sz w:val="28"/>
          <w:szCs w:val="28"/>
        </w:rPr>
        <w:br/>
        <w:t xml:space="preserve">Task Force on Classification and Terminology," </w:t>
      </w:r>
      <w:proofErr w:type="spellStart"/>
      <w:r w:rsidRPr="00773583">
        <w:rPr>
          <w:rFonts w:asciiTheme="majorBidi" w:hAnsiTheme="majorBidi" w:cstheme="majorBidi"/>
          <w:sz w:val="28"/>
          <w:szCs w:val="28"/>
        </w:rPr>
        <w:t>Epilepsia</w:t>
      </w:r>
      <w:proofErr w:type="spellEnd"/>
      <w:r w:rsidRPr="00773583">
        <w:rPr>
          <w:rFonts w:asciiTheme="majorBidi" w:hAnsiTheme="majorBidi" w:cstheme="majorBidi"/>
          <w:sz w:val="28"/>
          <w:szCs w:val="28"/>
        </w:rPr>
        <w:t>, vol. 42, pp. 1212-1218, 2002.</w:t>
      </w:r>
      <w:r w:rsidRPr="00773583">
        <w:rPr>
          <w:rFonts w:asciiTheme="majorBidi" w:hAnsiTheme="majorBidi" w:cstheme="majorBidi"/>
          <w:sz w:val="28"/>
          <w:szCs w:val="28"/>
        </w:rPr>
        <w:br/>
      </w:r>
    </w:p>
    <w:p w14:paraId="686C2CC2" w14:textId="7A7C77B0" w:rsidR="002D11DB" w:rsidRDefault="002D11DB"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[9]</w:t>
      </w:r>
      <w:r w:rsidR="00C11B79">
        <w:rPr>
          <w:rFonts w:asciiTheme="majorBidi" w:hAnsiTheme="majorBidi" w:cstheme="majorBidi"/>
          <w:sz w:val="28"/>
          <w:szCs w:val="28"/>
        </w:rPr>
        <w:t xml:space="preserve">. </w:t>
      </w:r>
      <w:r w:rsidRPr="00773583">
        <w:rPr>
          <w:rFonts w:asciiTheme="majorBidi" w:hAnsiTheme="majorBidi" w:cstheme="majorBidi"/>
          <w:sz w:val="28"/>
          <w:szCs w:val="28"/>
        </w:rPr>
        <w:t xml:space="preserve">L. </w:t>
      </w:r>
      <w:proofErr w:type="spellStart"/>
      <w:r w:rsidRPr="00773583">
        <w:rPr>
          <w:rFonts w:asciiTheme="majorBidi" w:hAnsiTheme="majorBidi" w:cstheme="majorBidi"/>
          <w:sz w:val="28"/>
          <w:szCs w:val="28"/>
        </w:rPr>
        <w:t>Sörnmo</w:t>
      </w:r>
      <w:proofErr w:type="spellEnd"/>
      <w:r w:rsidRPr="00773583">
        <w:rPr>
          <w:rFonts w:asciiTheme="majorBidi" w:hAnsiTheme="majorBidi" w:cstheme="majorBidi"/>
          <w:sz w:val="28"/>
          <w:szCs w:val="28"/>
        </w:rPr>
        <w:t xml:space="preserve"> and P. Laguna, Bioelectrical Signal Processing in Cardiac and Neurological</w:t>
      </w:r>
      <w:r w:rsidRPr="00773583">
        <w:rPr>
          <w:rFonts w:asciiTheme="majorBidi" w:hAnsiTheme="majorBidi" w:cstheme="majorBidi"/>
          <w:sz w:val="28"/>
          <w:szCs w:val="28"/>
        </w:rPr>
        <w:br/>
        <w:t>Applications: Elsevier Academic Press, 2005.</w:t>
      </w:r>
    </w:p>
    <w:p w14:paraId="4AE42ED7" w14:textId="6BD29664" w:rsidR="002D11DB" w:rsidRDefault="002D11DB"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[10]</w:t>
      </w:r>
      <w:r w:rsidR="00C11B79">
        <w:rPr>
          <w:rFonts w:asciiTheme="majorBidi" w:hAnsiTheme="majorBidi" w:cstheme="majorBidi"/>
          <w:sz w:val="28"/>
          <w:szCs w:val="28"/>
        </w:rPr>
        <w:t>.</w:t>
      </w:r>
      <w:r w:rsidRPr="002D11DB">
        <w:rPr>
          <w:rFonts w:asciiTheme="majorBidi" w:hAnsiTheme="majorBidi" w:cstheme="majorBidi"/>
          <w:sz w:val="28"/>
          <w:szCs w:val="28"/>
        </w:rPr>
        <w:t xml:space="preserve"> </w:t>
      </w:r>
      <w:r w:rsidRPr="00773583">
        <w:rPr>
          <w:rFonts w:asciiTheme="majorBidi" w:hAnsiTheme="majorBidi" w:cstheme="majorBidi"/>
          <w:sz w:val="28"/>
          <w:szCs w:val="28"/>
        </w:rPr>
        <w:t xml:space="preserve">J. J. Falco-Walter, I. E. </w:t>
      </w:r>
      <w:proofErr w:type="spellStart"/>
      <w:r w:rsidRPr="00773583">
        <w:rPr>
          <w:rFonts w:asciiTheme="majorBidi" w:hAnsiTheme="majorBidi" w:cstheme="majorBidi"/>
          <w:sz w:val="28"/>
          <w:szCs w:val="28"/>
        </w:rPr>
        <w:t>Scheffer</w:t>
      </w:r>
      <w:proofErr w:type="spellEnd"/>
      <w:r w:rsidRPr="00773583">
        <w:rPr>
          <w:rFonts w:asciiTheme="majorBidi" w:hAnsiTheme="majorBidi" w:cstheme="majorBidi"/>
          <w:sz w:val="28"/>
          <w:szCs w:val="28"/>
        </w:rPr>
        <w:t>, and R. S. Fisher, "The new definition and classification</w:t>
      </w:r>
      <w:r w:rsidRPr="00773583">
        <w:rPr>
          <w:rFonts w:asciiTheme="majorBidi" w:hAnsiTheme="majorBidi" w:cstheme="majorBidi"/>
          <w:sz w:val="28"/>
          <w:szCs w:val="28"/>
        </w:rPr>
        <w:br/>
        <w:t>of seizures and epilepsy," Epilepsy Research, vol. 139, pp. 73-79, 2018.</w:t>
      </w:r>
      <w:r w:rsidRPr="00773583">
        <w:rPr>
          <w:rFonts w:asciiTheme="majorBidi" w:hAnsiTheme="majorBidi" w:cstheme="majorBidi"/>
          <w:sz w:val="28"/>
          <w:szCs w:val="28"/>
        </w:rPr>
        <w:br/>
      </w:r>
    </w:p>
    <w:p w14:paraId="32CD9B14" w14:textId="3403A82B" w:rsidR="002D11DB" w:rsidRPr="00773583" w:rsidRDefault="002D11DB" w:rsidP="002D11DB">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[11]</w:t>
      </w:r>
      <w:r w:rsidR="00C11B79">
        <w:rPr>
          <w:rFonts w:asciiTheme="majorBidi" w:hAnsiTheme="majorBidi" w:cstheme="majorBidi"/>
          <w:sz w:val="28"/>
          <w:szCs w:val="28"/>
        </w:rPr>
        <w:t>.</w:t>
      </w:r>
      <w:r w:rsidRPr="002D11DB">
        <w:rPr>
          <w:rFonts w:asciiTheme="majorBidi" w:hAnsiTheme="majorBidi" w:cstheme="majorBidi"/>
          <w:sz w:val="28"/>
          <w:szCs w:val="28"/>
        </w:rPr>
        <w:t xml:space="preserve"> </w:t>
      </w:r>
      <w:r w:rsidRPr="00773583">
        <w:rPr>
          <w:rFonts w:asciiTheme="majorBidi" w:hAnsiTheme="majorBidi" w:cstheme="majorBidi"/>
          <w:sz w:val="28"/>
          <w:szCs w:val="28"/>
        </w:rPr>
        <w:t xml:space="preserve">J. Engel, T. A. </w:t>
      </w:r>
      <w:proofErr w:type="spellStart"/>
      <w:r w:rsidRPr="00773583">
        <w:rPr>
          <w:rFonts w:asciiTheme="majorBidi" w:hAnsiTheme="majorBidi" w:cstheme="majorBidi"/>
          <w:sz w:val="28"/>
          <w:szCs w:val="28"/>
        </w:rPr>
        <w:t>Pedley</w:t>
      </w:r>
      <w:proofErr w:type="spellEnd"/>
      <w:r w:rsidRPr="00773583">
        <w:rPr>
          <w:rFonts w:asciiTheme="majorBidi" w:hAnsiTheme="majorBidi" w:cstheme="majorBidi"/>
          <w:sz w:val="28"/>
          <w:szCs w:val="28"/>
        </w:rPr>
        <w:t>, and J. Aicardi, Epilepsy: A Comprehensive Textbook: Lippincott-</w:t>
      </w:r>
      <w:r w:rsidRPr="00773583">
        <w:rPr>
          <w:rFonts w:asciiTheme="majorBidi" w:hAnsiTheme="majorBidi" w:cstheme="majorBidi"/>
          <w:sz w:val="28"/>
          <w:szCs w:val="28"/>
        </w:rPr>
        <w:br/>
        <w:t>Raven, 1998.</w:t>
      </w:r>
    </w:p>
    <w:p w14:paraId="166D5535" w14:textId="18E67549" w:rsidR="002D11DB" w:rsidRDefault="002D11DB" w:rsidP="00AF3BE8">
      <w:pPr>
        <w:pStyle w:val="NormalWeb"/>
        <w:spacing w:line="360" w:lineRule="auto"/>
        <w:jc w:val="both"/>
        <w:rPr>
          <w:rFonts w:asciiTheme="majorBidi" w:hAnsiTheme="majorBidi" w:cstheme="majorBidi"/>
          <w:sz w:val="28"/>
          <w:szCs w:val="28"/>
        </w:rPr>
      </w:pPr>
      <w:r w:rsidRPr="00773583">
        <w:rPr>
          <w:rFonts w:asciiTheme="majorBidi" w:hAnsiTheme="majorBidi" w:cstheme="majorBidi"/>
          <w:sz w:val="28"/>
          <w:szCs w:val="28"/>
        </w:rPr>
        <w:br/>
      </w:r>
    </w:p>
    <w:p w14:paraId="253E1C61" w14:textId="4E5A4D2B" w:rsidR="00CE2E65" w:rsidRDefault="00A756D5" w:rsidP="00AF3BE8">
      <w:pPr>
        <w:bidi w:val="0"/>
        <w:spacing w:line="360" w:lineRule="auto"/>
        <w:jc w:val="both"/>
        <w:rPr>
          <w:rFonts w:asciiTheme="majorBidi" w:hAnsiTheme="majorBidi" w:cstheme="majorBidi"/>
          <w:sz w:val="28"/>
          <w:szCs w:val="28"/>
        </w:rPr>
      </w:pPr>
      <w:r>
        <w:rPr>
          <w:sz w:val="28"/>
          <w:szCs w:val="28"/>
        </w:rPr>
        <w:lastRenderedPageBreak/>
        <w:t>[12</w:t>
      </w:r>
      <w:r w:rsidR="00CE2E65" w:rsidRPr="00CE2E65">
        <w:rPr>
          <w:sz w:val="28"/>
          <w:szCs w:val="28"/>
        </w:rPr>
        <w:t>]</w:t>
      </w:r>
      <w:r w:rsidR="00C11B79">
        <w:rPr>
          <w:sz w:val="28"/>
          <w:szCs w:val="28"/>
        </w:rPr>
        <w:t>.</w:t>
      </w:r>
      <w:r w:rsidR="00CE2E65" w:rsidRPr="00CE2E65">
        <w:rPr>
          <w:rFonts w:asciiTheme="majorBidi" w:hAnsiTheme="majorBidi" w:cstheme="majorBidi"/>
          <w:sz w:val="28"/>
          <w:szCs w:val="28"/>
        </w:rPr>
        <w:t xml:space="preserve"> </w:t>
      </w:r>
      <w:r w:rsidR="00CE2E65">
        <w:rPr>
          <w:rFonts w:asciiTheme="majorBidi" w:hAnsiTheme="majorBidi" w:cstheme="majorBidi"/>
          <w:sz w:val="28"/>
          <w:szCs w:val="28"/>
        </w:rPr>
        <w:t xml:space="preserve">  N. </w:t>
      </w:r>
      <w:proofErr w:type="spellStart"/>
      <w:r w:rsidR="00CE2E65">
        <w:rPr>
          <w:rFonts w:asciiTheme="majorBidi" w:hAnsiTheme="majorBidi" w:cstheme="majorBidi"/>
          <w:sz w:val="28"/>
          <w:szCs w:val="28"/>
        </w:rPr>
        <w:t>Foldvary</w:t>
      </w:r>
      <w:proofErr w:type="spellEnd"/>
      <w:r w:rsidR="00CE2E65">
        <w:rPr>
          <w:rFonts w:asciiTheme="majorBidi" w:hAnsiTheme="majorBidi" w:cstheme="majorBidi"/>
          <w:sz w:val="28"/>
          <w:szCs w:val="28"/>
        </w:rPr>
        <w:t xml:space="preserve">, G. Klem, J. Hammel, W. Bingaman, I. </w:t>
      </w:r>
      <w:proofErr w:type="spellStart"/>
      <w:r w:rsidR="00CE2E65">
        <w:rPr>
          <w:rFonts w:asciiTheme="majorBidi" w:hAnsiTheme="majorBidi" w:cstheme="majorBidi"/>
          <w:sz w:val="28"/>
          <w:szCs w:val="28"/>
        </w:rPr>
        <w:t>Najm</w:t>
      </w:r>
      <w:proofErr w:type="spellEnd"/>
      <w:r w:rsidR="00CE2E65">
        <w:rPr>
          <w:rFonts w:asciiTheme="majorBidi" w:hAnsiTheme="majorBidi" w:cstheme="majorBidi"/>
          <w:sz w:val="28"/>
          <w:szCs w:val="28"/>
        </w:rPr>
        <w:t xml:space="preserve">, and H. </w:t>
      </w:r>
      <w:proofErr w:type="spellStart"/>
      <w:r w:rsidR="00CE2E65">
        <w:rPr>
          <w:rFonts w:asciiTheme="majorBidi" w:hAnsiTheme="majorBidi" w:cstheme="majorBidi"/>
          <w:sz w:val="28"/>
          <w:szCs w:val="28"/>
        </w:rPr>
        <w:t>Lüders</w:t>
      </w:r>
      <w:proofErr w:type="spellEnd"/>
      <w:r w:rsidR="00CE2E65">
        <w:rPr>
          <w:rFonts w:asciiTheme="majorBidi" w:hAnsiTheme="majorBidi" w:cstheme="majorBidi"/>
          <w:sz w:val="28"/>
          <w:szCs w:val="28"/>
        </w:rPr>
        <w:t>, "The localizing value of ictal EEG in focal epilepsy," Neurology, vol. 57, p. 2022, 2001.</w:t>
      </w:r>
    </w:p>
    <w:p w14:paraId="669A4D6C" w14:textId="7F076CDF" w:rsidR="00A756D5" w:rsidRDefault="00A756D5" w:rsidP="00A756D5">
      <w:pPr>
        <w:bidi w:val="0"/>
        <w:spacing w:line="360" w:lineRule="auto"/>
        <w:jc w:val="both"/>
        <w:rPr>
          <w:rFonts w:asciiTheme="majorBidi" w:hAnsiTheme="majorBidi" w:cstheme="majorBidi"/>
          <w:sz w:val="28"/>
          <w:szCs w:val="28"/>
        </w:rPr>
      </w:pPr>
      <w:r>
        <w:rPr>
          <w:rFonts w:asciiTheme="majorBidi" w:hAnsiTheme="majorBidi" w:cstheme="majorBidi"/>
          <w:sz w:val="28"/>
          <w:szCs w:val="28"/>
        </w:rPr>
        <w:t>[13]</w:t>
      </w:r>
      <w:r w:rsidR="00C11B79">
        <w:rPr>
          <w:rFonts w:asciiTheme="majorBidi" w:hAnsiTheme="majorBidi" w:cstheme="majorBidi"/>
          <w:sz w:val="28"/>
          <w:szCs w:val="28"/>
        </w:rPr>
        <w:t>.</w:t>
      </w:r>
      <w:r w:rsidRPr="00773583">
        <w:rPr>
          <w:rFonts w:asciiTheme="majorBidi" w:hAnsiTheme="majorBidi" w:cstheme="majorBidi"/>
          <w:sz w:val="28"/>
          <w:szCs w:val="28"/>
        </w:rPr>
        <w:t xml:space="preserve">  Barbara </w:t>
      </w:r>
      <w:proofErr w:type="spellStart"/>
      <w:r w:rsidRPr="00773583">
        <w:rPr>
          <w:rFonts w:asciiTheme="majorBidi" w:hAnsiTheme="majorBidi" w:cstheme="majorBidi"/>
          <w:sz w:val="28"/>
          <w:szCs w:val="28"/>
        </w:rPr>
        <w:t>Blachut</w:t>
      </w:r>
      <w:proofErr w:type="spellEnd"/>
      <w:r w:rsidRPr="00773583">
        <w:rPr>
          <w:rFonts w:asciiTheme="majorBidi" w:hAnsiTheme="majorBidi" w:cstheme="majorBidi"/>
          <w:sz w:val="28"/>
          <w:szCs w:val="28"/>
        </w:rPr>
        <w:t xml:space="preserve">, Christian Hoppe, Rainer Surges, Jutta Stahl, Christian E. </w:t>
      </w:r>
      <w:proofErr w:type="spellStart"/>
      <w:r w:rsidRPr="00773583">
        <w:rPr>
          <w:rFonts w:asciiTheme="majorBidi" w:hAnsiTheme="majorBidi" w:cstheme="majorBidi"/>
          <w:sz w:val="28"/>
          <w:szCs w:val="28"/>
        </w:rPr>
        <w:t>Elger</w:t>
      </w:r>
      <w:proofErr w:type="spellEnd"/>
      <w:r w:rsidRPr="00773583">
        <w:rPr>
          <w:rFonts w:asciiTheme="majorBidi" w:hAnsiTheme="majorBidi" w:cstheme="majorBidi"/>
          <w:sz w:val="28"/>
          <w:szCs w:val="28"/>
        </w:rPr>
        <w:t xml:space="preserve">, and Christoph </w:t>
      </w:r>
      <w:proofErr w:type="spellStart"/>
      <w:r w:rsidRPr="00773583">
        <w:rPr>
          <w:rFonts w:asciiTheme="majorBidi" w:hAnsiTheme="majorBidi" w:cstheme="majorBidi"/>
          <w:sz w:val="28"/>
          <w:szCs w:val="28"/>
        </w:rPr>
        <w:t>Helmstaedter</w:t>
      </w:r>
      <w:proofErr w:type="spellEnd"/>
      <w:r w:rsidRPr="00773583">
        <w:rPr>
          <w:rFonts w:asciiTheme="majorBidi" w:hAnsiTheme="majorBidi" w:cstheme="majorBidi"/>
          <w:sz w:val="28"/>
          <w:szCs w:val="28"/>
        </w:rPr>
        <w:t>. Counting seizures: The primary outcome measure in epileptology from the patients’ perspective. Seizure, 2015.</w:t>
      </w:r>
    </w:p>
    <w:p w14:paraId="7C516829" w14:textId="06B5D047" w:rsidR="00A756D5" w:rsidRPr="00773583" w:rsidRDefault="00A756D5" w:rsidP="00A756D5">
      <w:pPr>
        <w:bidi w:val="0"/>
        <w:spacing w:line="360" w:lineRule="auto"/>
        <w:jc w:val="both"/>
        <w:rPr>
          <w:rFonts w:asciiTheme="majorBidi" w:hAnsiTheme="majorBidi" w:cstheme="majorBidi"/>
          <w:sz w:val="28"/>
          <w:szCs w:val="28"/>
        </w:rPr>
      </w:pPr>
      <w:r>
        <w:rPr>
          <w:rFonts w:asciiTheme="majorBidi" w:hAnsiTheme="majorBidi" w:cstheme="majorBidi"/>
          <w:sz w:val="28"/>
          <w:szCs w:val="28"/>
        </w:rPr>
        <w:t>[14]</w:t>
      </w:r>
      <w:r w:rsidR="00C11B79">
        <w:rPr>
          <w:rFonts w:asciiTheme="majorBidi" w:hAnsiTheme="majorBidi" w:cstheme="majorBidi"/>
          <w:sz w:val="28"/>
          <w:szCs w:val="28"/>
        </w:rPr>
        <w:t>.</w:t>
      </w:r>
      <w:r w:rsidRPr="00773583">
        <w:rPr>
          <w:rFonts w:asciiTheme="majorBidi" w:hAnsiTheme="majorBidi" w:cstheme="majorBidi"/>
          <w:sz w:val="28"/>
          <w:szCs w:val="28"/>
        </w:rPr>
        <w:t xml:space="preserve"> Christian E. </w:t>
      </w:r>
      <w:proofErr w:type="spellStart"/>
      <w:r w:rsidRPr="00773583">
        <w:rPr>
          <w:rFonts w:asciiTheme="majorBidi" w:hAnsiTheme="majorBidi" w:cstheme="majorBidi"/>
          <w:sz w:val="28"/>
          <w:szCs w:val="28"/>
        </w:rPr>
        <w:t>Elger</w:t>
      </w:r>
      <w:proofErr w:type="spellEnd"/>
      <w:r w:rsidRPr="00773583">
        <w:rPr>
          <w:rFonts w:asciiTheme="majorBidi" w:hAnsiTheme="majorBidi" w:cstheme="majorBidi"/>
          <w:sz w:val="28"/>
          <w:szCs w:val="28"/>
        </w:rPr>
        <w:t xml:space="preserve"> and Christian Hoppe. Diagnostic challenges in epilepsy: seizure underreporting and seizure detection. The Lancet Neurology, 2018.</w:t>
      </w:r>
    </w:p>
    <w:p w14:paraId="0F4B46BE" w14:textId="27F2E6BB" w:rsidR="00CE2E65" w:rsidRDefault="00CE2E65" w:rsidP="00AF3BE8">
      <w:pPr>
        <w:pStyle w:val="NormalWeb"/>
        <w:spacing w:line="360" w:lineRule="auto"/>
        <w:jc w:val="both"/>
        <w:rPr>
          <w:rFonts w:asciiTheme="majorBidi" w:hAnsiTheme="majorBidi" w:cstheme="majorBidi"/>
          <w:sz w:val="28"/>
          <w:szCs w:val="28"/>
        </w:rPr>
      </w:pPr>
      <w:r w:rsidRPr="00CE2E65">
        <w:rPr>
          <w:rFonts w:asciiTheme="majorBidi" w:hAnsiTheme="majorBidi" w:cstheme="majorBidi"/>
          <w:sz w:val="28"/>
          <w:szCs w:val="28"/>
        </w:rPr>
        <w:t>[</w:t>
      </w:r>
      <w:r w:rsidR="00A756D5">
        <w:rPr>
          <w:rFonts w:asciiTheme="majorBidi" w:hAnsiTheme="majorBidi" w:cstheme="majorBidi"/>
          <w:sz w:val="28"/>
          <w:szCs w:val="28"/>
        </w:rPr>
        <w:t>1</w:t>
      </w:r>
      <w:r w:rsidRPr="00CE2E65">
        <w:rPr>
          <w:rFonts w:asciiTheme="majorBidi" w:hAnsiTheme="majorBidi" w:cstheme="majorBidi"/>
          <w:sz w:val="28"/>
          <w:szCs w:val="28"/>
        </w:rPr>
        <w:t>5]</w:t>
      </w:r>
      <w:r w:rsidR="00C11B79">
        <w:rPr>
          <w:rFonts w:asciiTheme="majorBidi" w:hAnsiTheme="majorBidi" w:cstheme="majorBidi"/>
          <w:sz w:val="28"/>
          <w:szCs w:val="28"/>
        </w:rPr>
        <w:t>.</w:t>
      </w:r>
      <w:r>
        <w:rPr>
          <w:rFonts w:asciiTheme="majorBidi" w:hAnsiTheme="majorBidi" w:cstheme="majorBidi"/>
          <w:sz w:val="28"/>
          <w:szCs w:val="28"/>
        </w:rPr>
        <w:t xml:space="preserve"> A. </w:t>
      </w:r>
      <w:proofErr w:type="spellStart"/>
      <w:r>
        <w:rPr>
          <w:rFonts w:asciiTheme="majorBidi" w:hAnsiTheme="majorBidi" w:cstheme="majorBidi"/>
          <w:sz w:val="28"/>
          <w:szCs w:val="28"/>
        </w:rPr>
        <w:t>Ulate</w:t>
      </w:r>
      <w:proofErr w:type="spellEnd"/>
      <w:r>
        <w:rPr>
          <w:rFonts w:asciiTheme="majorBidi" w:hAnsiTheme="majorBidi" w:cstheme="majorBidi"/>
          <w:sz w:val="28"/>
          <w:szCs w:val="28"/>
        </w:rPr>
        <w:t xml:space="preserve">-Campos, F. Coughlin, M. </w:t>
      </w:r>
      <w:proofErr w:type="spellStart"/>
      <w:r>
        <w:rPr>
          <w:rFonts w:asciiTheme="majorBidi" w:hAnsiTheme="majorBidi" w:cstheme="majorBidi"/>
          <w:sz w:val="28"/>
          <w:szCs w:val="28"/>
        </w:rPr>
        <w:t>Gaínza-Lein</w:t>
      </w:r>
      <w:proofErr w:type="spellEnd"/>
      <w:r>
        <w:rPr>
          <w:rFonts w:asciiTheme="majorBidi" w:hAnsiTheme="majorBidi" w:cstheme="majorBidi"/>
          <w:sz w:val="28"/>
          <w:szCs w:val="28"/>
        </w:rPr>
        <w:t xml:space="preserve">, I. Sánchez Fernández, P. L. Pearl, and T. </w:t>
      </w:r>
      <w:proofErr w:type="spellStart"/>
      <w:r>
        <w:rPr>
          <w:rFonts w:asciiTheme="majorBidi" w:hAnsiTheme="majorBidi" w:cstheme="majorBidi"/>
          <w:sz w:val="28"/>
          <w:szCs w:val="28"/>
        </w:rPr>
        <w:t>Loddenkemper</w:t>
      </w:r>
      <w:proofErr w:type="spellEnd"/>
      <w:r>
        <w:rPr>
          <w:rFonts w:asciiTheme="majorBidi" w:hAnsiTheme="majorBidi" w:cstheme="majorBidi"/>
          <w:sz w:val="28"/>
          <w:szCs w:val="28"/>
        </w:rPr>
        <w:t>. Automated seizure detection systems and their effectiveness for each type of seizure. Seizure, 2016.</w:t>
      </w:r>
    </w:p>
    <w:p w14:paraId="2D82928F" w14:textId="61148CC4" w:rsidR="00CE2E65" w:rsidRDefault="00CE2E65" w:rsidP="00AF3BE8">
      <w:pPr>
        <w:pStyle w:val="NormalWeb"/>
        <w:spacing w:line="360" w:lineRule="auto"/>
        <w:jc w:val="both"/>
        <w:rPr>
          <w:rFonts w:asciiTheme="majorBidi" w:hAnsiTheme="majorBidi" w:cstheme="majorBidi"/>
          <w:sz w:val="28"/>
          <w:szCs w:val="28"/>
        </w:rPr>
      </w:pPr>
      <w:r w:rsidRPr="001F3A9E">
        <w:rPr>
          <w:rFonts w:asciiTheme="majorBidi" w:hAnsiTheme="majorBidi" w:cstheme="majorBidi"/>
          <w:sz w:val="28"/>
          <w:szCs w:val="28"/>
        </w:rPr>
        <w:t>[</w:t>
      </w:r>
      <w:r w:rsidR="00A756D5">
        <w:rPr>
          <w:rFonts w:asciiTheme="majorBidi" w:hAnsiTheme="majorBidi" w:cstheme="majorBidi"/>
          <w:sz w:val="28"/>
          <w:szCs w:val="28"/>
        </w:rPr>
        <w:t>1</w:t>
      </w:r>
      <w:r w:rsidRPr="001F3A9E">
        <w:rPr>
          <w:rFonts w:asciiTheme="majorBidi" w:hAnsiTheme="majorBidi" w:cstheme="majorBidi"/>
          <w:sz w:val="28"/>
          <w:szCs w:val="28"/>
        </w:rPr>
        <w:t>6]</w:t>
      </w:r>
      <w:r w:rsidR="00C11B79">
        <w:rPr>
          <w:rFonts w:asciiTheme="majorBidi" w:hAnsiTheme="majorBidi" w:cstheme="majorBidi"/>
          <w:sz w:val="28"/>
          <w:szCs w:val="28"/>
        </w:rPr>
        <w:t>.</w:t>
      </w:r>
      <w:r w:rsidR="001F3A9E">
        <w:rPr>
          <w:rFonts w:asciiTheme="majorBidi" w:hAnsiTheme="majorBidi" w:cstheme="majorBidi"/>
          <w:sz w:val="28"/>
          <w:szCs w:val="28"/>
        </w:rPr>
        <w:t xml:space="preserve"> R. S. Fisher, C. Acevedo, A. </w:t>
      </w:r>
      <w:proofErr w:type="spellStart"/>
      <w:r w:rsidR="001F3A9E">
        <w:rPr>
          <w:rFonts w:asciiTheme="majorBidi" w:hAnsiTheme="majorBidi" w:cstheme="majorBidi"/>
          <w:sz w:val="28"/>
          <w:szCs w:val="28"/>
        </w:rPr>
        <w:t>Arzimanoglou</w:t>
      </w:r>
      <w:proofErr w:type="spellEnd"/>
      <w:r w:rsidR="001F3A9E">
        <w:rPr>
          <w:rFonts w:asciiTheme="majorBidi" w:hAnsiTheme="majorBidi" w:cstheme="majorBidi"/>
          <w:sz w:val="28"/>
          <w:szCs w:val="28"/>
        </w:rPr>
        <w:t xml:space="preserve">, A. </w:t>
      </w:r>
      <w:proofErr w:type="spellStart"/>
      <w:r w:rsidR="001F3A9E">
        <w:rPr>
          <w:rFonts w:asciiTheme="majorBidi" w:hAnsiTheme="majorBidi" w:cstheme="majorBidi"/>
          <w:sz w:val="28"/>
          <w:szCs w:val="28"/>
        </w:rPr>
        <w:t>Bogacz</w:t>
      </w:r>
      <w:proofErr w:type="spellEnd"/>
      <w:r w:rsidR="001F3A9E">
        <w:rPr>
          <w:rFonts w:asciiTheme="majorBidi" w:hAnsiTheme="majorBidi" w:cstheme="majorBidi"/>
          <w:sz w:val="28"/>
          <w:szCs w:val="28"/>
        </w:rPr>
        <w:t xml:space="preserve">, J. H. Cross, C. E. </w:t>
      </w:r>
      <w:proofErr w:type="spellStart"/>
      <w:r w:rsidR="001F3A9E">
        <w:rPr>
          <w:rFonts w:asciiTheme="majorBidi" w:hAnsiTheme="majorBidi" w:cstheme="majorBidi"/>
          <w:sz w:val="28"/>
          <w:szCs w:val="28"/>
        </w:rPr>
        <w:t>Elger</w:t>
      </w:r>
      <w:proofErr w:type="spellEnd"/>
      <w:r w:rsidR="001F3A9E">
        <w:rPr>
          <w:rFonts w:asciiTheme="majorBidi" w:hAnsiTheme="majorBidi" w:cstheme="majorBidi"/>
          <w:sz w:val="28"/>
          <w:szCs w:val="28"/>
        </w:rPr>
        <w:t xml:space="preserve">, J. Engel, L. </w:t>
      </w:r>
      <w:proofErr w:type="spellStart"/>
      <w:r w:rsidR="001F3A9E">
        <w:rPr>
          <w:rFonts w:asciiTheme="majorBidi" w:hAnsiTheme="majorBidi" w:cstheme="majorBidi"/>
          <w:sz w:val="28"/>
          <w:szCs w:val="28"/>
        </w:rPr>
        <w:t>Forsgren</w:t>
      </w:r>
      <w:proofErr w:type="spellEnd"/>
      <w:r w:rsidR="001F3A9E">
        <w:rPr>
          <w:rFonts w:asciiTheme="majorBidi" w:hAnsiTheme="majorBidi" w:cstheme="majorBidi"/>
          <w:sz w:val="28"/>
          <w:szCs w:val="28"/>
        </w:rPr>
        <w:t xml:space="preserve">, J. A. French, M. Glynn, D. C. </w:t>
      </w:r>
      <w:proofErr w:type="spellStart"/>
      <w:r w:rsidR="001F3A9E">
        <w:rPr>
          <w:rFonts w:asciiTheme="majorBidi" w:hAnsiTheme="majorBidi" w:cstheme="majorBidi"/>
          <w:sz w:val="28"/>
          <w:szCs w:val="28"/>
        </w:rPr>
        <w:t>Hesdorffer</w:t>
      </w:r>
      <w:proofErr w:type="spellEnd"/>
      <w:r w:rsidR="001F3A9E">
        <w:rPr>
          <w:rFonts w:asciiTheme="majorBidi" w:hAnsiTheme="majorBidi" w:cstheme="majorBidi"/>
          <w:sz w:val="28"/>
          <w:szCs w:val="28"/>
        </w:rPr>
        <w:t xml:space="preserve">, B. I. Lee, G. W. </w:t>
      </w:r>
      <w:proofErr w:type="spellStart"/>
      <w:r w:rsidR="001F3A9E">
        <w:rPr>
          <w:rFonts w:asciiTheme="majorBidi" w:hAnsiTheme="majorBidi" w:cstheme="majorBidi"/>
          <w:sz w:val="28"/>
          <w:szCs w:val="28"/>
        </w:rPr>
        <w:t>Mathern</w:t>
      </w:r>
      <w:proofErr w:type="spellEnd"/>
      <w:r w:rsidR="001F3A9E">
        <w:rPr>
          <w:rFonts w:asciiTheme="majorBidi" w:hAnsiTheme="majorBidi" w:cstheme="majorBidi"/>
          <w:sz w:val="28"/>
          <w:szCs w:val="28"/>
        </w:rPr>
        <w:t xml:space="preserve">, S. L. </w:t>
      </w:r>
      <w:proofErr w:type="spellStart"/>
      <w:r w:rsidR="001F3A9E">
        <w:rPr>
          <w:rFonts w:asciiTheme="majorBidi" w:hAnsiTheme="majorBidi" w:cstheme="majorBidi"/>
          <w:sz w:val="28"/>
          <w:szCs w:val="28"/>
        </w:rPr>
        <w:t>Moshé</w:t>
      </w:r>
      <w:proofErr w:type="spellEnd"/>
      <w:r w:rsidR="001F3A9E">
        <w:rPr>
          <w:rFonts w:asciiTheme="majorBidi" w:hAnsiTheme="majorBidi" w:cstheme="majorBidi"/>
          <w:sz w:val="28"/>
          <w:szCs w:val="28"/>
        </w:rPr>
        <w:t xml:space="preserve">, E. </w:t>
      </w:r>
      <w:proofErr w:type="spellStart"/>
      <w:r w:rsidR="001F3A9E">
        <w:rPr>
          <w:rFonts w:asciiTheme="majorBidi" w:hAnsiTheme="majorBidi" w:cstheme="majorBidi"/>
          <w:sz w:val="28"/>
          <w:szCs w:val="28"/>
        </w:rPr>
        <w:t>Perucca</w:t>
      </w:r>
      <w:proofErr w:type="spellEnd"/>
      <w:r w:rsidR="001F3A9E">
        <w:rPr>
          <w:rFonts w:asciiTheme="majorBidi" w:hAnsiTheme="majorBidi" w:cstheme="majorBidi"/>
          <w:sz w:val="28"/>
          <w:szCs w:val="28"/>
        </w:rPr>
        <w:t xml:space="preserve">, I. E. </w:t>
      </w:r>
      <w:proofErr w:type="spellStart"/>
      <w:r w:rsidR="001F3A9E">
        <w:rPr>
          <w:rFonts w:asciiTheme="majorBidi" w:hAnsiTheme="majorBidi" w:cstheme="majorBidi"/>
          <w:sz w:val="28"/>
          <w:szCs w:val="28"/>
        </w:rPr>
        <w:t>Scheffer</w:t>
      </w:r>
      <w:proofErr w:type="spellEnd"/>
      <w:r w:rsidR="001F3A9E">
        <w:rPr>
          <w:rFonts w:asciiTheme="majorBidi" w:hAnsiTheme="majorBidi" w:cstheme="majorBidi"/>
          <w:sz w:val="28"/>
          <w:szCs w:val="28"/>
        </w:rPr>
        <w:t xml:space="preserve">, T. Tomson, M. Watanabe, and S. Wiebe, “ILAE official report: A practical clinical definition of epilepsy,” </w:t>
      </w:r>
      <w:proofErr w:type="spellStart"/>
      <w:r w:rsidR="001F3A9E">
        <w:rPr>
          <w:rFonts w:asciiTheme="majorBidi" w:hAnsiTheme="majorBidi" w:cstheme="majorBidi"/>
          <w:i/>
          <w:iCs/>
          <w:sz w:val="28"/>
          <w:szCs w:val="28"/>
        </w:rPr>
        <w:t>Epilepsia</w:t>
      </w:r>
      <w:proofErr w:type="spellEnd"/>
      <w:r w:rsidR="001F3A9E">
        <w:rPr>
          <w:rFonts w:asciiTheme="majorBidi" w:hAnsiTheme="majorBidi" w:cstheme="majorBidi"/>
          <w:sz w:val="28"/>
          <w:szCs w:val="28"/>
        </w:rPr>
        <w:t>, vol. 55, no. 4, pp. 475–482, 2014.</w:t>
      </w:r>
    </w:p>
    <w:p w14:paraId="21E7BC75" w14:textId="3B0BF71A" w:rsidR="001F3A9E" w:rsidRDefault="001F3A9E" w:rsidP="00AF3BE8">
      <w:pPr>
        <w:pStyle w:val="ListParagraph1"/>
        <w:spacing w:line="360" w:lineRule="auto"/>
        <w:ind w:left="0"/>
        <w:jc w:val="both"/>
        <w:rPr>
          <w:rFonts w:asciiTheme="majorBidi" w:hAnsiTheme="majorBidi" w:cstheme="majorBidi"/>
          <w:sz w:val="28"/>
          <w:szCs w:val="28"/>
        </w:rPr>
      </w:pPr>
      <w:r>
        <w:rPr>
          <w:rFonts w:asciiTheme="majorBidi" w:hAnsiTheme="majorBidi" w:cstheme="majorBidi"/>
          <w:sz w:val="28"/>
          <w:szCs w:val="28"/>
        </w:rPr>
        <w:t>[</w:t>
      </w:r>
      <w:r w:rsidR="00A756D5">
        <w:rPr>
          <w:rFonts w:asciiTheme="majorBidi" w:hAnsiTheme="majorBidi" w:cstheme="majorBidi"/>
          <w:sz w:val="28"/>
          <w:szCs w:val="28"/>
        </w:rPr>
        <w:t>1</w:t>
      </w:r>
      <w:r>
        <w:rPr>
          <w:rFonts w:asciiTheme="majorBidi" w:hAnsiTheme="majorBidi" w:cstheme="majorBidi"/>
          <w:sz w:val="28"/>
          <w:szCs w:val="28"/>
        </w:rPr>
        <w:t>7]</w:t>
      </w:r>
      <w:r w:rsidR="00C11B79">
        <w:rPr>
          <w:rFonts w:asciiTheme="majorBidi" w:hAnsiTheme="majorBidi" w:cstheme="majorBidi"/>
          <w:sz w:val="28"/>
          <w:szCs w:val="28"/>
        </w:rPr>
        <w:t>.</w:t>
      </w:r>
      <w:r>
        <w:rPr>
          <w:rFonts w:asciiTheme="majorBidi" w:hAnsiTheme="majorBidi" w:cstheme="majorBidi"/>
          <w:sz w:val="28"/>
          <w:szCs w:val="28"/>
        </w:rPr>
        <w:t xml:space="preserve"> S. K. </w:t>
      </w:r>
      <w:proofErr w:type="spellStart"/>
      <w:r>
        <w:rPr>
          <w:rFonts w:asciiTheme="majorBidi" w:hAnsiTheme="majorBidi" w:cstheme="majorBidi"/>
          <w:sz w:val="28"/>
          <w:szCs w:val="28"/>
        </w:rPr>
        <w:t>Satapathy</w:t>
      </w:r>
      <w:proofErr w:type="spellEnd"/>
      <w:r>
        <w:rPr>
          <w:rFonts w:asciiTheme="majorBidi" w:hAnsiTheme="majorBidi" w:cstheme="majorBidi"/>
          <w:sz w:val="28"/>
          <w:szCs w:val="28"/>
        </w:rPr>
        <w:t xml:space="preserve">, A. K. </w:t>
      </w:r>
      <w:proofErr w:type="spellStart"/>
      <w:r>
        <w:rPr>
          <w:rFonts w:asciiTheme="majorBidi" w:hAnsiTheme="majorBidi" w:cstheme="majorBidi"/>
          <w:sz w:val="28"/>
          <w:szCs w:val="28"/>
        </w:rPr>
        <w:t>Jagadev</w:t>
      </w:r>
      <w:proofErr w:type="spellEnd"/>
      <w:r>
        <w:rPr>
          <w:rFonts w:asciiTheme="majorBidi" w:hAnsiTheme="majorBidi" w:cstheme="majorBidi"/>
          <w:sz w:val="28"/>
          <w:szCs w:val="28"/>
        </w:rPr>
        <w:t xml:space="preserve">, and S. </w:t>
      </w:r>
      <w:proofErr w:type="spellStart"/>
      <w:r>
        <w:rPr>
          <w:rFonts w:asciiTheme="majorBidi" w:hAnsiTheme="majorBidi" w:cstheme="majorBidi"/>
          <w:sz w:val="28"/>
          <w:szCs w:val="28"/>
        </w:rPr>
        <w:t>Dehuri</w:t>
      </w:r>
      <w:proofErr w:type="spellEnd"/>
      <w:r>
        <w:rPr>
          <w:rFonts w:asciiTheme="majorBidi" w:hAnsiTheme="majorBidi" w:cstheme="majorBidi"/>
          <w:sz w:val="28"/>
          <w:szCs w:val="28"/>
        </w:rPr>
        <w:t>, “Weighted Majority Voting Based Ensemble of Classifiers Using Different Machine Learning Techniques for Classification of EEG Signal to Detect Epileptic Seizure,” Informatica, no. 41, pp. 99–110, Jan. 2017.</w:t>
      </w:r>
    </w:p>
    <w:p w14:paraId="2683778E" w14:textId="3C7CF2B2" w:rsidR="001F3A9E" w:rsidRDefault="001F3A9E" w:rsidP="00AF3BE8">
      <w:pPr>
        <w:pStyle w:val="ListParagraph1"/>
        <w:spacing w:line="360" w:lineRule="auto"/>
        <w:ind w:left="0"/>
        <w:jc w:val="both"/>
        <w:rPr>
          <w:rFonts w:asciiTheme="majorBidi" w:hAnsiTheme="majorBidi" w:cstheme="majorBidi"/>
          <w:sz w:val="28"/>
          <w:szCs w:val="28"/>
        </w:rPr>
      </w:pPr>
      <w:r>
        <w:rPr>
          <w:rFonts w:asciiTheme="majorBidi" w:hAnsiTheme="majorBidi" w:cstheme="majorBidi"/>
          <w:sz w:val="28"/>
          <w:szCs w:val="28"/>
        </w:rPr>
        <w:t>[</w:t>
      </w:r>
      <w:r w:rsidR="004B73DD">
        <w:rPr>
          <w:rFonts w:asciiTheme="majorBidi" w:hAnsiTheme="majorBidi" w:cstheme="majorBidi"/>
          <w:sz w:val="28"/>
          <w:szCs w:val="28"/>
        </w:rPr>
        <w:t>1</w:t>
      </w:r>
      <w:r>
        <w:rPr>
          <w:rFonts w:asciiTheme="majorBidi" w:hAnsiTheme="majorBidi" w:cstheme="majorBidi"/>
          <w:sz w:val="28"/>
          <w:szCs w:val="28"/>
        </w:rPr>
        <w:t>8]</w:t>
      </w:r>
      <w:r w:rsidR="00C11B79">
        <w:rPr>
          <w:rFonts w:asciiTheme="majorBidi" w:hAnsiTheme="majorBidi" w:cstheme="majorBidi"/>
          <w:sz w:val="28"/>
          <w:szCs w:val="28"/>
        </w:rPr>
        <w:t>.</w:t>
      </w:r>
      <w:r>
        <w:rPr>
          <w:rFonts w:asciiTheme="majorBidi" w:hAnsiTheme="majorBidi" w:cstheme="majorBidi"/>
          <w:sz w:val="28"/>
          <w:szCs w:val="28"/>
        </w:rPr>
        <w:t xml:space="preserve"> D. Chen, S. Wan, J. Xiang, and F. S. Bao, “A high-performance seizure detection algorithm based on discrete wavelet transform (DWT) and EEG,” </w:t>
      </w:r>
      <w:r>
        <w:rPr>
          <w:rFonts w:asciiTheme="majorBidi" w:hAnsiTheme="majorBidi" w:cstheme="majorBidi"/>
          <w:i/>
          <w:iCs/>
          <w:sz w:val="28"/>
          <w:szCs w:val="28"/>
        </w:rPr>
        <w:t>PLOS ONE</w:t>
      </w:r>
      <w:r>
        <w:rPr>
          <w:rFonts w:asciiTheme="majorBidi" w:hAnsiTheme="majorBidi" w:cstheme="majorBidi"/>
          <w:sz w:val="28"/>
          <w:szCs w:val="28"/>
        </w:rPr>
        <w:t>, vol. 12, no. 3, 2017.</w:t>
      </w:r>
    </w:p>
    <w:p w14:paraId="20C55252" w14:textId="6D02CBD3" w:rsidR="001F3A9E" w:rsidRDefault="001F3A9E"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w:t>
      </w:r>
      <w:r w:rsidR="004B73DD">
        <w:rPr>
          <w:rFonts w:asciiTheme="majorBidi" w:hAnsiTheme="majorBidi" w:cstheme="majorBidi"/>
          <w:sz w:val="28"/>
          <w:szCs w:val="28"/>
        </w:rPr>
        <w:t>1</w:t>
      </w:r>
      <w:r>
        <w:rPr>
          <w:rFonts w:asciiTheme="majorBidi" w:hAnsiTheme="majorBidi" w:cstheme="majorBidi"/>
          <w:sz w:val="28"/>
          <w:szCs w:val="28"/>
        </w:rPr>
        <w:t>9]</w:t>
      </w:r>
      <w:r w:rsidR="00C11B79">
        <w:rPr>
          <w:rFonts w:asciiTheme="majorBidi" w:hAnsiTheme="majorBidi" w:cstheme="majorBidi"/>
          <w:sz w:val="28"/>
          <w:szCs w:val="28"/>
        </w:rPr>
        <w:t>.</w:t>
      </w:r>
      <w:r w:rsidRPr="001F3A9E">
        <w:rPr>
          <w:rFonts w:asciiTheme="majorBidi" w:hAnsiTheme="majorBidi" w:cstheme="majorBidi"/>
          <w:sz w:val="28"/>
          <w:szCs w:val="28"/>
        </w:rPr>
        <w:t xml:space="preserve"> </w:t>
      </w:r>
      <w:r>
        <w:rPr>
          <w:rFonts w:asciiTheme="majorBidi" w:hAnsiTheme="majorBidi" w:cstheme="majorBidi"/>
          <w:sz w:val="28"/>
          <w:szCs w:val="28"/>
        </w:rPr>
        <w:t xml:space="preserve">X. Wang, G. Gong, N. Li, and S. </w:t>
      </w:r>
      <w:proofErr w:type="spellStart"/>
      <w:r>
        <w:rPr>
          <w:rFonts w:asciiTheme="majorBidi" w:hAnsiTheme="majorBidi" w:cstheme="majorBidi"/>
          <w:sz w:val="28"/>
          <w:szCs w:val="28"/>
        </w:rPr>
        <w:t>Qiu</w:t>
      </w:r>
      <w:proofErr w:type="spellEnd"/>
      <w:r>
        <w:rPr>
          <w:rFonts w:asciiTheme="majorBidi" w:hAnsiTheme="majorBidi" w:cstheme="majorBidi"/>
          <w:sz w:val="28"/>
          <w:szCs w:val="28"/>
        </w:rPr>
        <w:t xml:space="preserve">, “Detection analysis of epileptic EEG using a novel random forest model combined with grid search optimization,” </w:t>
      </w:r>
      <w:r>
        <w:rPr>
          <w:rFonts w:asciiTheme="majorBidi" w:hAnsiTheme="majorBidi" w:cstheme="majorBidi"/>
          <w:i/>
          <w:iCs/>
          <w:sz w:val="28"/>
          <w:szCs w:val="28"/>
        </w:rPr>
        <w:t>Frontiers in Human Neuroscience</w:t>
      </w:r>
      <w:r>
        <w:rPr>
          <w:rFonts w:asciiTheme="majorBidi" w:hAnsiTheme="majorBidi" w:cstheme="majorBidi"/>
          <w:sz w:val="28"/>
          <w:szCs w:val="28"/>
        </w:rPr>
        <w:t xml:space="preserve">, vol. 13, 2019. </w:t>
      </w:r>
    </w:p>
    <w:p w14:paraId="457554BA" w14:textId="46F58902" w:rsidR="001F3A9E"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[2</w:t>
      </w:r>
      <w:r w:rsidR="001F3A9E">
        <w:rPr>
          <w:rFonts w:asciiTheme="majorBidi" w:hAnsiTheme="majorBidi" w:cstheme="majorBidi"/>
          <w:sz w:val="28"/>
          <w:szCs w:val="28"/>
        </w:rPr>
        <w:t>0]</w:t>
      </w:r>
      <w:r w:rsidR="00C11B79">
        <w:rPr>
          <w:rFonts w:asciiTheme="majorBidi" w:hAnsiTheme="majorBidi" w:cstheme="majorBidi"/>
          <w:sz w:val="28"/>
          <w:szCs w:val="28"/>
        </w:rPr>
        <w:t>.</w:t>
      </w:r>
      <w:r w:rsidR="001F3A9E">
        <w:rPr>
          <w:rFonts w:asciiTheme="majorBidi" w:hAnsiTheme="majorBidi" w:cstheme="majorBidi"/>
          <w:sz w:val="28"/>
          <w:szCs w:val="28"/>
        </w:rPr>
        <w:t xml:space="preserve"> P. </w:t>
      </w:r>
      <w:proofErr w:type="spellStart"/>
      <w:r w:rsidR="001F3A9E">
        <w:rPr>
          <w:rFonts w:asciiTheme="majorBidi" w:hAnsiTheme="majorBidi" w:cstheme="majorBidi"/>
          <w:sz w:val="28"/>
          <w:szCs w:val="28"/>
        </w:rPr>
        <w:t>Bizopoulos</w:t>
      </w:r>
      <w:proofErr w:type="spellEnd"/>
      <w:r w:rsidR="001F3A9E">
        <w:rPr>
          <w:rFonts w:asciiTheme="majorBidi" w:hAnsiTheme="majorBidi" w:cstheme="majorBidi"/>
          <w:sz w:val="28"/>
          <w:szCs w:val="28"/>
        </w:rPr>
        <w:t xml:space="preserve">, G. I. </w:t>
      </w:r>
      <w:proofErr w:type="spellStart"/>
      <w:r w:rsidR="001F3A9E">
        <w:rPr>
          <w:rFonts w:asciiTheme="majorBidi" w:hAnsiTheme="majorBidi" w:cstheme="majorBidi"/>
          <w:sz w:val="28"/>
          <w:szCs w:val="28"/>
        </w:rPr>
        <w:t>Lambrou</w:t>
      </w:r>
      <w:proofErr w:type="spellEnd"/>
      <w:r w:rsidR="001F3A9E">
        <w:rPr>
          <w:rFonts w:asciiTheme="majorBidi" w:hAnsiTheme="majorBidi" w:cstheme="majorBidi"/>
          <w:sz w:val="28"/>
          <w:szCs w:val="28"/>
        </w:rPr>
        <w:t xml:space="preserve">, and D. </w:t>
      </w:r>
      <w:proofErr w:type="spellStart"/>
      <w:r w:rsidR="001F3A9E">
        <w:rPr>
          <w:rFonts w:asciiTheme="majorBidi" w:hAnsiTheme="majorBidi" w:cstheme="majorBidi"/>
          <w:sz w:val="28"/>
          <w:szCs w:val="28"/>
        </w:rPr>
        <w:t>Koutsouris</w:t>
      </w:r>
      <w:proofErr w:type="spellEnd"/>
      <w:r w:rsidR="001F3A9E">
        <w:rPr>
          <w:rFonts w:asciiTheme="majorBidi" w:hAnsiTheme="majorBidi" w:cstheme="majorBidi"/>
          <w:sz w:val="28"/>
          <w:szCs w:val="28"/>
        </w:rPr>
        <w:t xml:space="preserve">, “Signal2Image modules in deep neural networks for EEG classification,” </w:t>
      </w:r>
      <w:r w:rsidR="001F3A9E">
        <w:rPr>
          <w:rFonts w:asciiTheme="majorBidi" w:hAnsiTheme="majorBidi" w:cstheme="majorBidi"/>
          <w:i/>
          <w:iCs/>
          <w:sz w:val="28"/>
          <w:szCs w:val="28"/>
        </w:rPr>
        <w:t>2019 41st Annual International Conference of the IEEE Engineering in Medicine and Biology Society (EMBC)</w:t>
      </w:r>
      <w:r w:rsidR="001F3A9E">
        <w:rPr>
          <w:rFonts w:asciiTheme="majorBidi" w:hAnsiTheme="majorBidi" w:cstheme="majorBidi"/>
          <w:sz w:val="28"/>
          <w:szCs w:val="28"/>
        </w:rPr>
        <w:t>, 2019.</w:t>
      </w:r>
    </w:p>
    <w:p w14:paraId="55ECBA5F" w14:textId="05662D55" w:rsidR="001F3A9E"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[2</w:t>
      </w:r>
      <w:r w:rsidR="001F3A9E">
        <w:rPr>
          <w:rFonts w:asciiTheme="majorBidi" w:hAnsiTheme="majorBidi" w:cstheme="majorBidi"/>
          <w:sz w:val="28"/>
          <w:szCs w:val="28"/>
        </w:rPr>
        <w:t>1]</w:t>
      </w:r>
      <w:r w:rsidR="00C11B79">
        <w:rPr>
          <w:rFonts w:asciiTheme="majorBidi" w:hAnsiTheme="majorBidi" w:cstheme="majorBidi"/>
          <w:sz w:val="28"/>
          <w:szCs w:val="28"/>
        </w:rPr>
        <w:t>.</w:t>
      </w:r>
      <w:r w:rsidR="001F3A9E">
        <w:rPr>
          <w:rFonts w:asciiTheme="majorBidi" w:hAnsiTheme="majorBidi" w:cstheme="majorBidi"/>
          <w:sz w:val="28"/>
          <w:szCs w:val="28"/>
        </w:rPr>
        <w:t xml:space="preserve"> L. D. </w:t>
      </w:r>
      <w:proofErr w:type="spellStart"/>
      <w:r w:rsidR="001F3A9E">
        <w:rPr>
          <w:rFonts w:asciiTheme="majorBidi" w:hAnsiTheme="majorBidi" w:cstheme="majorBidi"/>
          <w:sz w:val="28"/>
          <w:szCs w:val="28"/>
        </w:rPr>
        <w:t>Iasemidis</w:t>
      </w:r>
      <w:proofErr w:type="spellEnd"/>
      <w:r w:rsidR="001F3A9E">
        <w:rPr>
          <w:rFonts w:asciiTheme="majorBidi" w:hAnsiTheme="majorBidi" w:cstheme="majorBidi"/>
          <w:sz w:val="28"/>
          <w:szCs w:val="28"/>
        </w:rPr>
        <w:t xml:space="preserve">, “Epileptic seizure prediction and Control,” </w:t>
      </w:r>
      <w:r w:rsidR="001F3A9E">
        <w:rPr>
          <w:rFonts w:asciiTheme="majorBidi" w:hAnsiTheme="majorBidi" w:cstheme="majorBidi"/>
          <w:i/>
          <w:iCs/>
          <w:sz w:val="28"/>
          <w:szCs w:val="28"/>
        </w:rPr>
        <w:t>IEEE Transactions on Biomedical Engineering</w:t>
      </w:r>
      <w:r w:rsidR="001F3A9E">
        <w:rPr>
          <w:rFonts w:asciiTheme="majorBidi" w:hAnsiTheme="majorBidi" w:cstheme="majorBidi"/>
          <w:sz w:val="28"/>
          <w:szCs w:val="28"/>
        </w:rPr>
        <w:t>, vol. 50, no. 5, pp. 549–558, 2003.</w:t>
      </w:r>
    </w:p>
    <w:p w14:paraId="4A1CEAB4" w14:textId="6F98A949" w:rsidR="001F3A9E"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[2</w:t>
      </w:r>
      <w:r w:rsidR="001F3A9E">
        <w:rPr>
          <w:rFonts w:asciiTheme="majorBidi" w:hAnsiTheme="majorBidi" w:cstheme="majorBidi"/>
          <w:sz w:val="28"/>
          <w:szCs w:val="28"/>
        </w:rPr>
        <w:t>2]</w:t>
      </w:r>
      <w:r w:rsidR="00C11B79">
        <w:rPr>
          <w:rFonts w:asciiTheme="majorBidi" w:hAnsiTheme="majorBidi" w:cstheme="majorBidi"/>
          <w:sz w:val="28"/>
          <w:szCs w:val="28"/>
        </w:rPr>
        <w:t>.</w:t>
      </w:r>
      <w:r w:rsidR="001F3A9E">
        <w:rPr>
          <w:rFonts w:asciiTheme="majorBidi" w:hAnsiTheme="majorBidi" w:cstheme="majorBidi"/>
          <w:sz w:val="28"/>
          <w:szCs w:val="28"/>
        </w:rPr>
        <w:t xml:space="preserve"> U. R. Acharya, S. L. Oh, Y. Hagiwara, J. H. Tan, and H. </w:t>
      </w:r>
      <w:proofErr w:type="spellStart"/>
      <w:r w:rsidR="001F3A9E">
        <w:rPr>
          <w:rFonts w:asciiTheme="majorBidi" w:hAnsiTheme="majorBidi" w:cstheme="majorBidi"/>
          <w:sz w:val="28"/>
          <w:szCs w:val="28"/>
        </w:rPr>
        <w:t>Adeli</w:t>
      </w:r>
      <w:proofErr w:type="spellEnd"/>
      <w:r w:rsidR="001F3A9E">
        <w:rPr>
          <w:rFonts w:asciiTheme="majorBidi" w:hAnsiTheme="majorBidi" w:cstheme="majorBidi"/>
          <w:sz w:val="28"/>
          <w:szCs w:val="28"/>
        </w:rPr>
        <w:t xml:space="preserve">, “Deep convolutional neural network for the automated detection and diagnosis of seizure using EEG signals,” </w:t>
      </w:r>
      <w:r w:rsidR="001F3A9E">
        <w:rPr>
          <w:rFonts w:asciiTheme="majorBidi" w:hAnsiTheme="majorBidi" w:cstheme="majorBidi"/>
          <w:i/>
          <w:iCs/>
          <w:sz w:val="28"/>
          <w:szCs w:val="28"/>
        </w:rPr>
        <w:t>Computers in Biology and Medicine</w:t>
      </w:r>
      <w:r w:rsidR="001F3A9E">
        <w:rPr>
          <w:rFonts w:asciiTheme="majorBidi" w:hAnsiTheme="majorBidi" w:cstheme="majorBidi"/>
          <w:sz w:val="28"/>
          <w:szCs w:val="28"/>
        </w:rPr>
        <w:t xml:space="preserve">, vol. 100, pp. 270–278, 2018. </w:t>
      </w:r>
    </w:p>
    <w:p w14:paraId="3679ADBB" w14:textId="1A8EA461" w:rsidR="00A7433F"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[2</w:t>
      </w:r>
      <w:r w:rsidR="00A7433F">
        <w:rPr>
          <w:rFonts w:asciiTheme="majorBidi" w:hAnsiTheme="majorBidi" w:cstheme="majorBidi"/>
          <w:sz w:val="28"/>
          <w:szCs w:val="28"/>
        </w:rPr>
        <w:t>3]</w:t>
      </w:r>
      <w:r w:rsidR="00C11B79">
        <w:rPr>
          <w:rFonts w:asciiTheme="majorBidi" w:hAnsiTheme="majorBidi" w:cstheme="majorBidi"/>
          <w:sz w:val="28"/>
          <w:szCs w:val="28"/>
        </w:rPr>
        <w:t>.</w:t>
      </w:r>
      <w:r w:rsidR="00A7433F" w:rsidRPr="00A7433F">
        <w:rPr>
          <w:rFonts w:asciiTheme="majorBidi" w:hAnsiTheme="majorBidi" w:cstheme="majorBidi"/>
          <w:sz w:val="28"/>
          <w:szCs w:val="28"/>
        </w:rPr>
        <w:t xml:space="preserve"> </w:t>
      </w:r>
      <w:r w:rsidR="00A7433F">
        <w:rPr>
          <w:rFonts w:asciiTheme="majorBidi" w:hAnsiTheme="majorBidi" w:cstheme="majorBidi"/>
          <w:sz w:val="28"/>
          <w:szCs w:val="28"/>
        </w:rPr>
        <w:t xml:space="preserve">T. D.K., P. S. B.G., and F. Xiong, “Epileptic seizure detection and prediction using stacked bidirectional long </w:t>
      </w:r>
      <w:proofErr w:type="gramStart"/>
      <w:r w:rsidR="00A7433F">
        <w:rPr>
          <w:rFonts w:asciiTheme="majorBidi" w:hAnsiTheme="majorBidi" w:cstheme="majorBidi"/>
          <w:sz w:val="28"/>
          <w:szCs w:val="28"/>
        </w:rPr>
        <w:t>short term</w:t>
      </w:r>
      <w:proofErr w:type="gramEnd"/>
      <w:r w:rsidR="00A7433F">
        <w:rPr>
          <w:rFonts w:asciiTheme="majorBidi" w:hAnsiTheme="majorBidi" w:cstheme="majorBidi"/>
          <w:sz w:val="28"/>
          <w:szCs w:val="28"/>
        </w:rPr>
        <w:t xml:space="preserve"> memory,” </w:t>
      </w:r>
      <w:r w:rsidR="00A7433F">
        <w:rPr>
          <w:rFonts w:asciiTheme="majorBidi" w:hAnsiTheme="majorBidi" w:cstheme="majorBidi"/>
          <w:i/>
          <w:iCs/>
          <w:sz w:val="28"/>
          <w:szCs w:val="28"/>
        </w:rPr>
        <w:t>Pattern Recognition Letters</w:t>
      </w:r>
      <w:r w:rsidR="00A7433F">
        <w:rPr>
          <w:rFonts w:asciiTheme="majorBidi" w:hAnsiTheme="majorBidi" w:cstheme="majorBidi"/>
          <w:sz w:val="28"/>
          <w:szCs w:val="28"/>
        </w:rPr>
        <w:t>, vol. 128, pp. 529–535, 2019.</w:t>
      </w:r>
    </w:p>
    <w:p w14:paraId="5AED9332" w14:textId="20F22968" w:rsidR="00A7433F"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[2</w:t>
      </w:r>
      <w:r w:rsidR="00A7433F">
        <w:rPr>
          <w:rFonts w:asciiTheme="majorBidi" w:hAnsiTheme="majorBidi" w:cstheme="majorBidi"/>
          <w:sz w:val="28"/>
          <w:szCs w:val="28"/>
        </w:rPr>
        <w:t>4]</w:t>
      </w:r>
      <w:r w:rsidR="00C11B79">
        <w:rPr>
          <w:rFonts w:asciiTheme="majorBidi" w:hAnsiTheme="majorBidi" w:cstheme="majorBidi"/>
          <w:sz w:val="28"/>
          <w:szCs w:val="28"/>
        </w:rPr>
        <w:t>.</w:t>
      </w:r>
      <w:r w:rsidR="00A7433F" w:rsidRPr="00A7433F">
        <w:rPr>
          <w:rFonts w:asciiTheme="majorBidi" w:hAnsiTheme="majorBidi" w:cstheme="majorBidi"/>
          <w:sz w:val="28"/>
          <w:szCs w:val="28"/>
        </w:rPr>
        <w:t xml:space="preserve"> </w:t>
      </w:r>
      <w:r w:rsidR="00A7433F">
        <w:rPr>
          <w:rFonts w:asciiTheme="majorBidi" w:hAnsiTheme="majorBidi" w:cstheme="majorBidi"/>
          <w:sz w:val="28"/>
          <w:szCs w:val="28"/>
        </w:rPr>
        <w:t xml:space="preserve">I. </w:t>
      </w:r>
      <w:proofErr w:type="spellStart"/>
      <w:r w:rsidR="00A7433F">
        <w:rPr>
          <w:rFonts w:asciiTheme="majorBidi" w:hAnsiTheme="majorBidi" w:cstheme="majorBidi"/>
          <w:sz w:val="28"/>
          <w:szCs w:val="28"/>
        </w:rPr>
        <w:t>Wijayanto</w:t>
      </w:r>
      <w:proofErr w:type="spellEnd"/>
      <w:r w:rsidR="00A7433F">
        <w:rPr>
          <w:rFonts w:asciiTheme="majorBidi" w:hAnsiTheme="majorBidi" w:cstheme="majorBidi"/>
          <w:sz w:val="28"/>
          <w:szCs w:val="28"/>
        </w:rPr>
        <w:t xml:space="preserve">, S. </w:t>
      </w:r>
      <w:proofErr w:type="spellStart"/>
      <w:r w:rsidR="00A7433F">
        <w:rPr>
          <w:rFonts w:asciiTheme="majorBidi" w:hAnsiTheme="majorBidi" w:cstheme="majorBidi"/>
          <w:sz w:val="28"/>
          <w:szCs w:val="28"/>
        </w:rPr>
        <w:t>Hadiyoso</w:t>
      </w:r>
      <w:proofErr w:type="spellEnd"/>
      <w:r w:rsidR="00A7433F">
        <w:rPr>
          <w:rFonts w:asciiTheme="majorBidi" w:hAnsiTheme="majorBidi" w:cstheme="majorBidi"/>
          <w:sz w:val="28"/>
          <w:szCs w:val="28"/>
        </w:rPr>
        <w:t xml:space="preserve">, S. </w:t>
      </w:r>
      <w:proofErr w:type="spellStart"/>
      <w:r w:rsidR="00A7433F">
        <w:rPr>
          <w:rFonts w:asciiTheme="majorBidi" w:hAnsiTheme="majorBidi" w:cstheme="majorBidi"/>
          <w:sz w:val="28"/>
          <w:szCs w:val="28"/>
        </w:rPr>
        <w:t>Aulia</w:t>
      </w:r>
      <w:proofErr w:type="spellEnd"/>
      <w:r w:rsidR="00A7433F">
        <w:rPr>
          <w:rFonts w:asciiTheme="majorBidi" w:hAnsiTheme="majorBidi" w:cstheme="majorBidi"/>
          <w:sz w:val="28"/>
          <w:szCs w:val="28"/>
        </w:rPr>
        <w:t xml:space="preserve">, and B. S. </w:t>
      </w:r>
      <w:proofErr w:type="spellStart"/>
      <w:r w:rsidR="00A7433F">
        <w:rPr>
          <w:rFonts w:asciiTheme="majorBidi" w:hAnsiTheme="majorBidi" w:cstheme="majorBidi"/>
          <w:sz w:val="28"/>
          <w:szCs w:val="28"/>
        </w:rPr>
        <w:t>Atmojo</w:t>
      </w:r>
      <w:proofErr w:type="spellEnd"/>
      <w:r w:rsidR="00A7433F">
        <w:rPr>
          <w:rFonts w:asciiTheme="majorBidi" w:hAnsiTheme="majorBidi" w:cstheme="majorBidi"/>
          <w:sz w:val="28"/>
          <w:szCs w:val="28"/>
        </w:rPr>
        <w:t xml:space="preserve">, “Detecting ictal and interictal condition of EEG signal using Higuchi fractal dimension and support vector machine,” </w:t>
      </w:r>
      <w:r w:rsidR="00A7433F">
        <w:rPr>
          <w:rFonts w:asciiTheme="majorBidi" w:hAnsiTheme="majorBidi" w:cstheme="majorBidi"/>
          <w:i/>
          <w:iCs/>
          <w:sz w:val="28"/>
          <w:szCs w:val="28"/>
        </w:rPr>
        <w:t>Journal of Physics: Conference Series</w:t>
      </w:r>
      <w:r w:rsidR="00A7433F">
        <w:rPr>
          <w:rFonts w:asciiTheme="majorBidi" w:hAnsiTheme="majorBidi" w:cstheme="majorBidi"/>
          <w:sz w:val="28"/>
          <w:szCs w:val="28"/>
        </w:rPr>
        <w:t xml:space="preserve">, vol. 1577, no. 1, p. 012016, 2020. </w:t>
      </w:r>
    </w:p>
    <w:p w14:paraId="15D28697" w14:textId="45929B62" w:rsidR="00A7433F"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[2</w:t>
      </w:r>
      <w:r w:rsidR="00A7433F">
        <w:rPr>
          <w:rFonts w:asciiTheme="majorBidi" w:hAnsiTheme="majorBidi" w:cstheme="majorBidi"/>
          <w:sz w:val="28"/>
          <w:szCs w:val="28"/>
        </w:rPr>
        <w:t>5]</w:t>
      </w:r>
      <w:r w:rsidR="00C11B79">
        <w:rPr>
          <w:rFonts w:asciiTheme="majorBidi" w:hAnsiTheme="majorBidi" w:cstheme="majorBidi"/>
          <w:sz w:val="28"/>
          <w:szCs w:val="28"/>
        </w:rPr>
        <w:t>.</w:t>
      </w:r>
      <w:r w:rsidR="00A7433F" w:rsidRPr="00A7433F">
        <w:rPr>
          <w:rFonts w:asciiTheme="majorBidi" w:hAnsiTheme="majorBidi" w:cstheme="majorBidi"/>
          <w:sz w:val="28"/>
          <w:szCs w:val="28"/>
        </w:rPr>
        <w:t xml:space="preserve"> </w:t>
      </w:r>
      <w:r w:rsidR="00A7433F">
        <w:rPr>
          <w:rFonts w:asciiTheme="majorBidi" w:hAnsiTheme="majorBidi" w:cstheme="majorBidi"/>
          <w:sz w:val="28"/>
          <w:szCs w:val="28"/>
        </w:rPr>
        <w:t xml:space="preserve">A. Salman, “Epilepsy detection from EEG data using 2D convolutional neural network,” </w:t>
      </w:r>
      <w:r w:rsidR="00A7433F">
        <w:rPr>
          <w:rFonts w:asciiTheme="majorBidi" w:hAnsiTheme="majorBidi" w:cstheme="majorBidi"/>
          <w:i/>
          <w:iCs/>
          <w:sz w:val="28"/>
          <w:szCs w:val="28"/>
        </w:rPr>
        <w:t>2021 6th International Conference on Communication, Image and Signal Processing (CCISP</w:t>
      </w:r>
      <w:proofErr w:type="gramStart"/>
      <w:r w:rsidR="00A7433F">
        <w:rPr>
          <w:rFonts w:asciiTheme="majorBidi" w:hAnsiTheme="majorBidi" w:cstheme="majorBidi"/>
          <w:i/>
          <w:iCs/>
          <w:sz w:val="28"/>
          <w:szCs w:val="28"/>
        </w:rPr>
        <w:t>)</w:t>
      </w:r>
      <w:r w:rsidR="00A7433F">
        <w:rPr>
          <w:rFonts w:asciiTheme="majorBidi" w:hAnsiTheme="majorBidi" w:cstheme="majorBidi"/>
          <w:sz w:val="28"/>
          <w:szCs w:val="28"/>
        </w:rPr>
        <w:t>,pp</w:t>
      </w:r>
      <w:proofErr w:type="gramEnd"/>
      <w:r w:rsidR="00A7433F">
        <w:rPr>
          <w:rFonts w:asciiTheme="majorBidi" w:hAnsiTheme="majorBidi" w:cstheme="majorBidi"/>
          <w:sz w:val="28"/>
          <w:szCs w:val="28"/>
        </w:rPr>
        <w:t xml:space="preserve"> 101-108, 2021.</w:t>
      </w:r>
    </w:p>
    <w:p w14:paraId="4C62D583" w14:textId="4530049B" w:rsidR="00A7433F"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[2</w:t>
      </w:r>
      <w:r w:rsidR="00A7433F">
        <w:rPr>
          <w:rFonts w:asciiTheme="majorBidi" w:hAnsiTheme="majorBidi" w:cstheme="majorBidi"/>
          <w:sz w:val="28"/>
          <w:szCs w:val="28"/>
        </w:rPr>
        <w:t>6]</w:t>
      </w:r>
      <w:r w:rsidR="00C11B79">
        <w:rPr>
          <w:rFonts w:asciiTheme="majorBidi" w:hAnsiTheme="majorBidi" w:cstheme="majorBidi"/>
          <w:sz w:val="28"/>
          <w:szCs w:val="28"/>
        </w:rPr>
        <w:t>.</w:t>
      </w:r>
      <w:r w:rsidR="00A7433F" w:rsidRPr="00A7433F">
        <w:rPr>
          <w:rFonts w:asciiTheme="majorBidi" w:hAnsiTheme="majorBidi" w:cstheme="majorBidi"/>
          <w:sz w:val="28"/>
          <w:szCs w:val="28"/>
        </w:rPr>
        <w:t xml:space="preserve"> </w:t>
      </w:r>
      <w:r w:rsidR="00A7433F">
        <w:rPr>
          <w:rFonts w:asciiTheme="majorBidi" w:hAnsiTheme="majorBidi" w:cstheme="majorBidi"/>
          <w:sz w:val="28"/>
          <w:szCs w:val="28"/>
        </w:rPr>
        <w:t xml:space="preserve">H. O. </w:t>
      </w:r>
      <w:proofErr w:type="spellStart"/>
      <w:r w:rsidR="00A7433F">
        <w:rPr>
          <w:rFonts w:asciiTheme="majorBidi" w:hAnsiTheme="majorBidi" w:cstheme="majorBidi"/>
          <w:sz w:val="28"/>
          <w:szCs w:val="28"/>
        </w:rPr>
        <w:t>Lekshmy</w:t>
      </w:r>
      <w:proofErr w:type="spellEnd"/>
      <w:r w:rsidR="00A7433F">
        <w:rPr>
          <w:rFonts w:asciiTheme="majorBidi" w:hAnsiTheme="majorBidi" w:cstheme="majorBidi"/>
          <w:sz w:val="28"/>
          <w:szCs w:val="28"/>
        </w:rPr>
        <w:t xml:space="preserve">, D. </w:t>
      </w:r>
      <w:proofErr w:type="spellStart"/>
      <w:r w:rsidR="00A7433F">
        <w:rPr>
          <w:rFonts w:asciiTheme="majorBidi" w:hAnsiTheme="majorBidi" w:cstheme="majorBidi"/>
          <w:sz w:val="28"/>
          <w:szCs w:val="28"/>
        </w:rPr>
        <w:t>Panickar</w:t>
      </w:r>
      <w:proofErr w:type="spellEnd"/>
      <w:r w:rsidR="00A7433F">
        <w:rPr>
          <w:rFonts w:asciiTheme="majorBidi" w:hAnsiTheme="majorBidi" w:cstheme="majorBidi"/>
          <w:sz w:val="28"/>
          <w:szCs w:val="28"/>
        </w:rPr>
        <w:t xml:space="preserve">, and S. </w:t>
      </w:r>
      <w:proofErr w:type="spellStart"/>
      <w:r w:rsidR="00A7433F">
        <w:rPr>
          <w:rFonts w:asciiTheme="majorBidi" w:hAnsiTheme="majorBidi" w:cstheme="majorBidi"/>
          <w:sz w:val="28"/>
          <w:szCs w:val="28"/>
        </w:rPr>
        <w:t>Harikumar</w:t>
      </w:r>
      <w:proofErr w:type="spellEnd"/>
      <w:r w:rsidR="00A7433F">
        <w:rPr>
          <w:rFonts w:asciiTheme="majorBidi" w:hAnsiTheme="majorBidi" w:cstheme="majorBidi"/>
          <w:sz w:val="28"/>
          <w:szCs w:val="28"/>
        </w:rPr>
        <w:t xml:space="preserve">, “Comparative analysis of multiple machine learning algorithms for epileptic seizure prediction,” </w:t>
      </w:r>
      <w:r w:rsidR="00A7433F">
        <w:rPr>
          <w:rFonts w:asciiTheme="majorBidi" w:hAnsiTheme="majorBidi" w:cstheme="majorBidi"/>
          <w:i/>
          <w:iCs/>
          <w:sz w:val="28"/>
          <w:szCs w:val="28"/>
        </w:rPr>
        <w:t>Journal of Physics: Conference Series</w:t>
      </w:r>
      <w:r w:rsidR="00A7433F">
        <w:rPr>
          <w:rFonts w:asciiTheme="majorBidi" w:hAnsiTheme="majorBidi" w:cstheme="majorBidi"/>
          <w:sz w:val="28"/>
          <w:szCs w:val="28"/>
        </w:rPr>
        <w:t>, vol. 2161, no. 1, p. 012055, 2022.</w:t>
      </w:r>
    </w:p>
    <w:p w14:paraId="56C6CA04" w14:textId="17E8947E" w:rsidR="00A7433F" w:rsidRDefault="004B73DD" w:rsidP="00AF3BE8">
      <w:pPr>
        <w:bidi w:val="0"/>
        <w:spacing w:line="360" w:lineRule="auto"/>
        <w:jc w:val="both"/>
        <w:rPr>
          <w:rFonts w:asciiTheme="majorBidi" w:hAnsiTheme="majorBidi" w:cstheme="majorBidi"/>
          <w:sz w:val="28"/>
          <w:szCs w:val="28"/>
        </w:rPr>
      </w:pPr>
      <w:r>
        <w:rPr>
          <w:rFonts w:asciiTheme="majorBidi" w:hAnsiTheme="majorBidi" w:cstheme="majorBidi"/>
          <w:sz w:val="28"/>
          <w:szCs w:val="28"/>
        </w:rPr>
        <w:t>[2</w:t>
      </w:r>
      <w:r w:rsidR="00A7433F">
        <w:rPr>
          <w:rFonts w:asciiTheme="majorBidi" w:hAnsiTheme="majorBidi" w:cstheme="majorBidi"/>
          <w:sz w:val="28"/>
          <w:szCs w:val="28"/>
        </w:rPr>
        <w:t>7]</w:t>
      </w:r>
      <w:r w:rsidR="00C11B79">
        <w:rPr>
          <w:rFonts w:asciiTheme="majorBidi" w:hAnsiTheme="majorBidi" w:cstheme="majorBidi"/>
          <w:sz w:val="28"/>
          <w:szCs w:val="28"/>
        </w:rPr>
        <w:t>.</w:t>
      </w:r>
      <w:r w:rsidR="00A7433F">
        <w:rPr>
          <w:rFonts w:asciiTheme="majorBidi" w:hAnsiTheme="majorBidi" w:cstheme="majorBidi"/>
          <w:sz w:val="28"/>
          <w:szCs w:val="28"/>
        </w:rPr>
        <w:t xml:space="preserve"> R. </w:t>
      </w:r>
      <w:proofErr w:type="spellStart"/>
      <w:r w:rsidR="00A7433F">
        <w:rPr>
          <w:rFonts w:asciiTheme="majorBidi" w:hAnsiTheme="majorBidi" w:cstheme="majorBidi"/>
          <w:sz w:val="28"/>
          <w:szCs w:val="28"/>
        </w:rPr>
        <w:t>Andrzejak</w:t>
      </w:r>
      <w:proofErr w:type="spellEnd"/>
      <w:r w:rsidR="00A7433F">
        <w:rPr>
          <w:rFonts w:asciiTheme="majorBidi" w:hAnsiTheme="majorBidi" w:cstheme="majorBidi"/>
          <w:sz w:val="28"/>
          <w:szCs w:val="28"/>
        </w:rPr>
        <w:t xml:space="preserve">, K. </w:t>
      </w:r>
      <w:proofErr w:type="spellStart"/>
      <w:r w:rsidR="00A7433F">
        <w:rPr>
          <w:rFonts w:asciiTheme="majorBidi" w:hAnsiTheme="majorBidi" w:cstheme="majorBidi"/>
          <w:sz w:val="28"/>
          <w:szCs w:val="28"/>
        </w:rPr>
        <w:t>Lehnertz</w:t>
      </w:r>
      <w:proofErr w:type="spellEnd"/>
      <w:r w:rsidR="00A7433F">
        <w:rPr>
          <w:rFonts w:asciiTheme="majorBidi" w:hAnsiTheme="majorBidi" w:cstheme="majorBidi"/>
          <w:sz w:val="28"/>
          <w:szCs w:val="28"/>
        </w:rPr>
        <w:t xml:space="preserve">, F. </w:t>
      </w:r>
      <w:proofErr w:type="spellStart"/>
      <w:r w:rsidR="00A7433F">
        <w:rPr>
          <w:rFonts w:asciiTheme="majorBidi" w:hAnsiTheme="majorBidi" w:cstheme="majorBidi"/>
          <w:sz w:val="28"/>
          <w:szCs w:val="28"/>
        </w:rPr>
        <w:t>Mormann</w:t>
      </w:r>
      <w:proofErr w:type="spellEnd"/>
      <w:r w:rsidR="00A7433F">
        <w:rPr>
          <w:rFonts w:asciiTheme="majorBidi" w:hAnsiTheme="majorBidi" w:cstheme="majorBidi"/>
          <w:sz w:val="28"/>
          <w:szCs w:val="28"/>
        </w:rPr>
        <w:t xml:space="preserve">, C. Rieke, P. David, and C. </w:t>
      </w:r>
      <w:proofErr w:type="spellStart"/>
      <w:r w:rsidR="00A7433F">
        <w:rPr>
          <w:rFonts w:asciiTheme="majorBidi" w:hAnsiTheme="majorBidi" w:cstheme="majorBidi"/>
          <w:sz w:val="28"/>
          <w:szCs w:val="28"/>
        </w:rPr>
        <w:t>Elger</w:t>
      </w:r>
      <w:proofErr w:type="spellEnd"/>
      <w:r w:rsidR="00A7433F">
        <w:rPr>
          <w:rFonts w:asciiTheme="majorBidi" w:hAnsiTheme="majorBidi" w:cstheme="majorBidi"/>
          <w:sz w:val="28"/>
          <w:szCs w:val="28"/>
        </w:rPr>
        <w:t>, “Indications of nonlinear deterministic and finite-dimensional structures in time series of brain electrical activity: dependence on recording region and brain state,” Physical Review, vol. 64, no. 6, 2001.</w:t>
      </w:r>
    </w:p>
    <w:p w14:paraId="7D9E7A86" w14:textId="24DC5C57" w:rsidR="00A7433F" w:rsidRDefault="004B73DD" w:rsidP="00AF3BE8">
      <w:pPr>
        <w:bidi w:val="0"/>
        <w:spacing w:line="360" w:lineRule="auto"/>
        <w:jc w:val="both"/>
        <w:rPr>
          <w:rFonts w:asciiTheme="majorBidi" w:hAnsiTheme="majorBidi" w:cstheme="majorBidi"/>
          <w:sz w:val="28"/>
          <w:szCs w:val="28"/>
        </w:rPr>
      </w:pPr>
      <w:r>
        <w:rPr>
          <w:rFonts w:asciiTheme="majorBidi" w:hAnsiTheme="majorBidi" w:cstheme="majorBidi"/>
          <w:sz w:val="28"/>
          <w:szCs w:val="28"/>
        </w:rPr>
        <w:t>[2</w:t>
      </w:r>
      <w:r w:rsidR="00A7433F">
        <w:rPr>
          <w:rFonts w:asciiTheme="majorBidi" w:hAnsiTheme="majorBidi" w:cstheme="majorBidi"/>
          <w:sz w:val="28"/>
          <w:szCs w:val="28"/>
        </w:rPr>
        <w:t>8]</w:t>
      </w:r>
      <w:r w:rsidR="00C11B79">
        <w:rPr>
          <w:rFonts w:asciiTheme="majorBidi" w:hAnsiTheme="majorBidi" w:cstheme="majorBidi"/>
          <w:sz w:val="28"/>
          <w:szCs w:val="28"/>
        </w:rPr>
        <w:t>.</w:t>
      </w:r>
      <w:r w:rsidR="00A7433F">
        <w:rPr>
          <w:rFonts w:asciiTheme="majorBidi" w:hAnsiTheme="majorBidi" w:cstheme="majorBidi"/>
          <w:sz w:val="28"/>
          <w:szCs w:val="28"/>
        </w:rPr>
        <w:t xml:space="preserve">  M. Hajek Neural Networks. University of KwaZulu-Natal, 2005.</w:t>
      </w:r>
    </w:p>
    <w:p w14:paraId="48C8D731" w14:textId="7C3A066D" w:rsidR="00B74DC3" w:rsidRDefault="004B73DD" w:rsidP="00AF3BE8">
      <w:pPr>
        <w:bidi w:val="0"/>
        <w:spacing w:line="360" w:lineRule="auto"/>
        <w:jc w:val="both"/>
        <w:rPr>
          <w:rFonts w:asciiTheme="majorBidi" w:hAnsiTheme="majorBidi" w:cstheme="majorBidi"/>
          <w:sz w:val="28"/>
          <w:szCs w:val="28"/>
        </w:rPr>
      </w:pPr>
      <w:r>
        <w:rPr>
          <w:rFonts w:asciiTheme="majorBidi" w:hAnsiTheme="majorBidi" w:cstheme="majorBidi"/>
          <w:sz w:val="28"/>
          <w:szCs w:val="28"/>
        </w:rPr>
        <w:t>[2</w:t>
      </w:r>
      <w:r w:rsidR="00B74DC3">
        <w:rPr>
          <w:rFonts w:asciiTheme="majorBidi" w:hAnsiTheme="majorBidi" w:cstheme="majorBidi"/>
          <w:sz w:val="28"/>
          <w:szCs w:val="28"/>
        </w:rPr>
        <w:t>9]</w:t>
      </w:r>
      <w:r w:rsidR="00C11B79">
        <w:rPr>
          <w:rFonts w:asciiTheme="majorBidi" w:hAnsiTheme="majorBidi" w:cstheme="majorBidi"/>
          <w:sz w:val="28"/>
          <w:szCs w:val="28"/>
        </w:rPr>
        <w:t>.</w:t>
      </w:r>
      <w:r w:rsidR="00B74DC3" w:rsidRPr="00B74DC3">
        <w:rPr>
          <w:rFonts w:asciiTheme="majorBidi" w:hAnsiTheme="majorBidi" w:cstheme="majorBidi"/>
          <w:sz w:val="28"/>
          <w:szCs w:val="28"/>
        </w:rPr>
        <w:t xml:space="preserve"> </w:t>
      </w:r>
      <w:proofErr w:type="spellStart"/>
      <w:r w:rsidR="00B74DC3">
        <w:rPr>
          <w:rFonts w:asciiTheme="majorBidi" w:hAnsiTheme="majorBidi" w:cstheme="majorBidi"/>
          <w:sz w:val="28"/>
          <w:szCs w:val="28"/>
        </w:rPr>
        <w:t>Diederik</w:t>
      </w:r>
      <w:proofErr w:type="spellEnd"/>
      <w:r w:rsidR="00B74DC3">
        <w:rPr>
          <w:rFonts w:asciiTheme="majorBidi" w:hAnsiTheme="majorBidi" w:cstheme="majorBidi"/>
          <w:sz w:val="28"/>
          <w:szCs w:val="28"/>
        </w:rPr>
        <w:t xml:space="preserve"> P. </w:t>
      </w:r>
      <w:proofErr w:type="spellStart"/>
      <w:r w:rsidR="00B74DC3">
        <w:rPr>
          <w:rFonts w:asciiTheme="majorBidi" w:hAnsiTheme="majorBidi" w:cstheme="majorBidi"/>
          <w:sz w:val="28"/>
          <w:szCs w:val="28"/>
        </w:rPr>
        <w:t>Kingma</w:t>
      </w:r>
      <w:proofErr w:type="spellEnd"/>
      <w:r w:rsidR="00B74DC3">
        <w:rPr>
          <w:rFonts w:asciiTheme="majorBidi" w:hAnsiTheme="majorBidi" w:cstheme="majorBidi"/>
          <w:sz w:val="28"/>
          <w:szCs w:val="28"/>
        </w:rPr>
        <w:t xml:space="preserve"> and Jimmy Lei Ba. </w:t>
      </w:r>
      <w:proofErr w:type="gramStart"/>
      <w:r w:rsidR="00B74DC3">
        <w:rPr>
          <w:rFonts w:asciiTheme="majorBidi" w:hAnsiTheme="majorBidi" w:cstheme="majorBidi"/>
          <w:sz w:val="28"/>
          <w:szCs w:val="28"/>
        </w:rPr>
        <w:t>Adam :</w:t>
      </w:r>
      <w:proofErr w:type="gramEnd"/>
      <w:r w:rsidR="00B74DC3">
        <w:rPr>
          <w:rFonts w:asciiTheme="majorBidi" w:hAnsiTheme="majorBidi" w:cstheme="majorBidi"/>
          <w:sz w:val="28"/>
          <w:szCs w:val="28"/>
        </w:rPr>
        <w:t xml:space="preserve"> A method for stochastic optimization. 2014.</w:t>
      </w:r>
    </w:p>
    <w:p w14:paraId="67AF70C2" w14:textId="3077D3CF" w:rsidR="008A6E5F" w:rsidRDefault="004B73DD"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w:t>
      </w:r>
      <w:r w:rsidR="008A6E5F">
        <w:rPr>
          <w:rFonts w:asciiTheme="majorBidi" w:hAnsiTheme="majorBidi" w:cstheme="majorBidi"/>
          <w:sz w:val="28"/>
          <w:szCs w:val="28"/>
        </w:rPr>
        <w:t>0]</w:t>
      </w:r>
      <w:r w:rsidR="00C11B79">
        <w:rPr>
          <w:rFonts w:asciiTheme="majorBidi" w:hAnsiTheme="majorBidi" w:cstheme="majorBidi"/>
          <w:sz w:val="28"/>
          <w:szCs w:val="28"/>
        </w:rPr>
        <w:t>.</w:t>
      </w:r>
      <w:r w:rsidR="008A6E5F">
        <w:rPr>
          <w:rFonts w:asciiTheme="majorBidi" w:hAnsiTheme="majorBidi" w:cstheme="majorBidi"/>
          <w:sz w:val="28"/>
          <w:szCs w:val="28"/>
        </w:rPr>
        <w:t xml:space="preserve"> B. Sun, J.-J. </w:t>
      </w:r>
      <w:proofErr w:type="spellStart"/>
      <w:r w:rsidR="008A6E5F">
        <w:rPr>
          <w:rFonts w:asciiTheme="majorBidi" w:hAnsiTheme="majorBidi" w:cstheme="majorBidi"/>
          <w:sz w:val="28"/>
          <w:szCs w:val="28"/>
        </w:rPr>
        <w:t>Lv</w:t>
      </w:r>
      <w:proofErr w:type="spellEnd"/>
      <w:r w:rsidR="008A6E5F">
        <w:rPr>
          <w:rFonts w:asciiTheme="majorBidi" w:hAnsiTheme="majorBidi" w:cstheme="majorBidi"/>
          <w:sz w:val="28"/>
          <w:szCs w:val="28"/>
        </w:rPr>
        <w:t xml:space="preserve">, L.-G. Rui, Y.-X. Yang, Y.-G. Chen, C. Ma, and Z.-K. Gao, “Seizure prediction in scalp EEG based channel attention dual-input convolutional neural network,” </w:t>
      </w:r>
      <w:proofErr w:type="spellStart"/>
      <w:r w:rsidR="008A6E5F">
        <w:rPr>
          <w:rFonts w:asciiTheme="majorBidi" w:hAnsiTheme="majorBidi" w:cstheme="majorBidi"/>
          <w:i/>
          <w:iCs/>
          <w:sz w:val="28"/>
          <w:szCs w:val="28"/>
        </w:rPr>
        <w:t>Physica</w:t>
      </w:r>
      <w:proofErr w:type="spellEnd"/>
      <w:r w:rsidR="008A6E5F">
        <w:rPr>
          <w:rFonts w:asciiTheme="majorBidi" w:hAnsiTheme="majorBidi" w:cstheme="majorBidi"/>
          <w:i/>
          <w:iCs/>
          <w:sz w:val="28"/>
          <w:szCs w:val="28"/>
        </w:rPr>
        <w:t xml:space="preserve"> A: Statistical Mechanics and its Applications</w:t>
      </w:r>
      <w:r w:rsidR="008A6E5F">
        <w:rPr>
          <w:rFonts w:asciiTheme="majorBidi" w:hAnsiTheme="majorBidi" w:cstheme="majorBidi"/>
          <w:sz w:val="28"/>
          <w:szCs w:val="28"/>
        </w:rPr>
        <w:t xml:space="preserve">, vol. 584, p. 126376, 2021. </w:t>
      </w:r>
    </w:p>
    <w:p w14:paraId="12337FAA" w14:textId="05BBC2B5" w:rsidR="008A6E5F" w:rsidRDefault="007724CA" w:rsidP="00AF3BE8">
      <w:pPr>
        <w:bidi w:val="0"/>
        <w:spacing w:line="360" w:lineRule="auto"/>
        <w:jc w:val="both"/>
        <w:rPr>
          <w:rFonts w:asciiTheme="majorBidi" w:hAnsiTheme="majorBidi" w:cstheme="majorBidi"/>
          <w:sz w:val="28"/>
          <w:szCs w:val="28"/>
        </w:rPr>
      </w:pPr>
      <w:r>
        <w:rPr>
          <w:rFonts w:asciiTheme="majorBidi" w:hAnsiTheme="majorBidi" w:cstheme="majorBidi"/>
          <w:sz w:val="28"/>
          <w:szCs w:val="28"/>
        </w:rPr>
        <w:t>[3</w:t>
      </w:r>
      <w:r w:rsidR="008A6E5F">
        <w:rPr>
          <w:rFonts w:asciiTheme="majorBidi" w:hAnsiTheme="majorBidi" w:cstheme="majorBidi"/>
          <w:sz w:val="28"/>
          <w:szCs w:val="28"/>
        </w:rPr>
        <w:t>1]</w:t>
      </w:r>
      <w:r w:rsidR="00C11B79">
        <w:rPr>
          <w:rFonts w:asciiTheme="majorBidi" w:hAnsiTheme="majorBidi" w:cstheme="majorBidi"/>
          <w:sz w:val="28"/>
          <w:szCs w:val="28"/>
        </w:rPr>
        <w:t>.</w:t>
      </w:r>
      <w:r w:rsidR="008A6E5F">
        <w:rPr>
          <w:rFonts w:asciiTheme="majorBidi" w:hAnsiTheme="majorBidi" w:cstheme="majorBidi"/>
          <w:sz w:val="28"/>
          <w:szCs w:val="28"/>
        </w:rPr>
        <w:t xml:space="preserve"> Fourth International Workshop on Seizure Prediction. Available online: http: / /</w:t>
      </w:r>
      <w:proofErr w:type="gramStart"/>
      <w:r w:rsidR="008A6E5F">
        <w:rPr>
          <w:rFonts w:asciiTheme="majorBidi" w:hAnsiTheme="majorBidi" w:cstheme="majorBidi"/>
          <w:sz w:val="28"/>
          <w:szCs w:val="28"/>
        </w:rPr>
        <w:t>www .</w:t>
      </w:r>
      <w:proofErr w:type="gramEnd"/>
      <w:r w:rsidR="008A6E5F">
        <w:rPr>
          <w:rFonts w:asciiTheme="majorBidi" w:hAnsiTheme="majorBidi" w:cstheme="majorBidi"/>
          <w:sz w:val="28"/>
          <w:szCs w:val="28"/>
        </w:rPr>
        <w:t>iwsp4.org /patients.htm [accessed on 14 Mar- 2023].</w:t>
      </w:r>
    </w:p>
    <w:p w14:paraId="5C4C7AE3" w14:textId="3C77D2B5" w:rsidR="008A6E5F" w:rsidRDefault="007724CA"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w:t>
      </w:r>
      <w:r w:rsidR="008A6E5F">
        <w:rPr>
          <w:rFonts w:asciiTheme="majorBidi" w:hAnsiTheme="majorBidi" w:cstheme="majorBidi"/>
          <w:sz w:val="28"/>
          <w:szCs w:val="28"/>
        </w:rPr>
        <w:t>2]</w:t>
      </w:r>
      <w:r w:rsidR="00C11B79">
        <w:rPr>
          <w:rFonts w:asciiTheme="majorBidi" w:hAnsiTheme="majorBidi" w:cstheme="majorBidi"/>
          <w:sz w:val="28"/>
          <w:szCs w:val="28"/>
        </w:rPr>
        <w:t>.</w:t>
      </w:r>
      <w:r w:rsidR="008A6E5F" w:rsidRPr="008A6E5F">
        <w:rPr>
          <w:rFonts w:asciiTheme="majorBidi" w:hAnsiTheme="majorBidi" w:cstheme="majorBidi"/>
          <w:sz w:val="28"/>
          <w:szCs w:val="28"/>
        </w:rPr>
        <w:t xml:space="preserve"> </w:t>
      </w:r>
      <w:r w:rsidR="008A6E5F">
        <w:rPr>
          <w:rFonts w:asciiTheme="majorBidi" w:hAnsiTheme="majorBidi" w:cstheme="majorBidi"/>
          <w:sz w:val="28"/>
          <w:szCs w:val="28"/>
        </w:rPr>
        <w:t xml:space="preserve">S. </w:t>
      </w:r>
      <w:proofErr w:type="spellStart"/>
      <w:r w:rsidR="008A6E5F">
        <w:rPr>
          <w:rFonts w:asciiTheme="majorBidi" w:hAnsiTheme="majorBidi" w:cstheme="majorBidi"/>
          <w:sz w:val="28"/>
          <w:szCs w:val="28"/>
        </w:rPr>
        <w:t>Nesaei</w:t>
      </w:r>
      <w:proofErr w:type="spellEnd"/>
      <w:r w:rsidR="008A6E5F">
        <w:rPr>
          <w:rFonts w:asciiTheme="majorBidi" w:hAnsiTheme="majorBidi" w:cstheme="majorBidi"/>
          <w:sz w:val="28"/>
          <w:szCs w:val="28"/>
        </w:rPr>
        <w:t xml:space="preserve"> and A. R. </w:t>
      </w:r>
      <w:proofErr w:type="spellStart"/>
      <w:r w:rsidR="008A6E5F">
        <w:rPr>
          <w:rFonts w:asciiTheme="majorBidi" w:hAnsiTheme="majorBidi" w:cstheme="majorBidi"/>
          <w:sz w:val="28"/>
          <w:szCs w:val="28"/>
        </w:rPr>
        <w:t>Sharafat</w:t>
      </w:r>
      <w:proofErr w:type="spellEnd"/>
      <w:r w:rsidR="008A6E5F">
        <w:rPr>
          <w:rFonts w:asciiTheme="majorBidi" w:hAnsiTheme="majorBidi" w:cstheme="majorBidi"/>
          <w:sz w:val="28"/>
          <w:szCs w:val="28"/>
        </w:rPr>
        <w:t xml:space="preserve">, “Real‐time mining of epileptic seizure precursors via nonlinear mapping and dissimilarity features,” </w:t>
      </w:r>
      <w:r w:rsidR="008A6E5F">
        <w:rPr>
          <w:rFonts w:asciiTheme="majorBidi" w:hAnsiTheme="majorBidi" w:cstheme="majorBidi"/>
          <w:i/>
          <w:iCs/>
          <w:sz w:val="28"/>
          <w:szCs w:val="28"/>
        </w:rPr>
        <w:t>IET Signal Processing</w:t>
      </w:r>
      <w:r w:rsidR="008A6E5F">
        <w:rPr>
          <w:rFonts w:asciiTheme="majorBidi" w:hAnsiTheme="majorBidi" w:cstheme="majorBidi"/>
          <w:sz w:val="28"/>
          <w:szCs w:val="28"/>
        </w:rPr>
        <w:t>, vol. 9, no. 3, pp. 193–200, 2015.</w:t>
      </w:r>
    </w:p>
    <w:p w14:paraId="4548E381" w14:textId="020F5D88" w:rsidR="00B46245" w:rsidRPr="00773583" w:rsidRDefault="005C607C" w:rsidP="00B46245">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[33]</w:t>
      </w:r>
      <w:r w:rsidR="00C11B79">
        <w:rPr>
          <w:rFonts w:asciiTheme="majorBidi" w:hAnsiTheme="majorBidi" w:cstheme="majorBidi"/>
          <w:sz w:val="28"/>
          <w:szCs w:val="28"/>
        </w:rPr>
        <w:t>.</w:t>
      </w:r>
      <w:r w:rsidR="00B46245" w:rsidRPr="00773583">
        <w:rPr>
          <w:rFonts w:asciiTheme="majorBidi" w:hAnsiTheme="majorBidi" w:cstheme="majorBidi"/>
          <w:sz w:val="28"/>
          <w:szCs w:val="28"/>
        </w:rPr>
        <w:t xml:space="preserve"> N. D. Truong, A. D. Nguyen, L. Kuhlmann, M. R. </w:t>
      </w:r>
      <w:proofErr w:type="spellStart"/>
      <w:r w:rsidR="00B46245" w:rsidRPr="00773583">
        <w:rPr>
          <w:rFonts w:asciiTheme="majorBidi" w:hAnsiTheme="majorBidi" w:cstheme="majorBidi"/>
          <w:sz w:val="28"/>
          <w:szCs w:val="28"/>
        </w:rPr>
        <w:t>Bonyadi</w:t>
      </w:r>
      <w:proofErr w:type="spellEnd"/>
      <w:r w:rsidR="00B46245" w:rsidRPr="00773583">
        <w:rPr>
          <w:rFonts w:asciiTheme="majorBidi" w:hAnsiTheme="majorBidi" w:cstheme="majorBidi"/>
          <w:sz w:val="28"/>
          <w:szCs w:val="28"/>
        </w:rPr>
        <w:t xml:space="preserve">, J. Yang, S. Ippolito, and O. </w:t>
      </w:r>
      <w:proofErr w:type="spellStart"/>
      <w:r w:rsidR="00B46245" w:rsidRPr="00773583">
        <w:rPr>
          <w:rFonts w:asciiTheme="majorBidi" w:hAnsiTheme="majorBidi" w:cstheme="majorBidi"/>
          <w:sz w:val="28"/>
          <w:szCs w:val="28"/>
        </w:rPr>
        <w:t>Kavehei</w:t>
      </w:r>
      <w:proofErr w:type="spellEnd"/>
      <w:r w:rsidR="00B46245" w:rsidRPr="00773583">
        <w:rPr>
          <w:rFonts w:asciiTheme="majorBidi" w:hAnsiTheme="majorBidi" w:cstheme="majorBidi"/>
          <w:sz w:val="28"/>
          <w:szCs w:val="28"/>
        </w:rPr>
        <w:t xml:space="preserve">, “Convolutional neural networks for seizure prediction using intracranial and Scalp Electroencephalogram,” </w:t>
      </w:r>
      <w:r w:rsidR="00B46245" w:rsidRPr="00773583">
        <w:rPr>
          <w:rFonts w:asciiTheme="majorBidi" w:hAnsiTheme="majorBidi" w:cstheme="majorBidi"/>
          <w:i/>
          <w:iCs/>
          <w:sz w:val="28"/>
          <w:szCs w:val="28"/>
        </w:rPr>
        <w:t>Neural Networks</w:t>
      </w:r>
      <w:r w:rsidR="00B46245" w:rsidRPr="00773583">
        <w:rPr>
          <w:rFonts w:asciiTheme="majorBidi" w:hAnsiTheme="majorBidi" w:cstheme="majorBidi"/>
          <w:sz w:val="28"/>
          <w:szCs w:val="28"/>
        </w:rPr>
        <w:t xml:space="preserve">, vol. 105, pp. 104–111, 2018. </w:t>
      </w:r>
    </w:p>
    <w:p w14:paraId="0A9C7D5E" w14:textId="77777777" w:rsidR="00C11B79" w:rsidRDefault="005C607C" w:rsidP="00C11B79">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[34]</w:t>
      </w:r>
      <w:r w:rsidR="00C11B79">
        <w:rPr>
          <w:rFonts w:asciiTheme="majorBidi" w:hAnsiTheme="majorBidi" w:cstheme="majorBidi"/>
          <w:sz w:val="28"/>
          <w:szCs w:val="28"/>
        </w:rPr>
        <w:t>.</w:t>
      </w:r>
      <w:r w:rsidR="00B46245" w:rsidRPr="00B46245">
        <w:rPr>
          <w:rFonts w:asciiTheme="majorBidi" w:hAnsiTheme="majorBidi" w:cstheme="majorBidi"/>
          <w:sz w:val="28"/>
          <w:szCs w:val="28"/>
        </w:rPr>
        <w:t xml:space="preserve"> </w:t>
      </w:r>
      <w:r w:rsidR="00B46245" w:rsidRPr="00773583">
        <w:rPr>
          <w:rFonts w:asciiTheme="majorBidi" w:hAnsiTheme="majorBidi" w:cstheme="majorBidi"/>
          <w:sz w:val="28"/>
          <w:szCs w:val="28"/>
        </w:rPr>
        <w:t xml:space="preserve"> Z. Wang, J. Yang, H. Wu, J. Zhu, and M. </w:t>
      </w:r>
      <w:proofErr w:type="spellStart"/>
      <w:r w:rsidR="00B46245" w:rsidRPr="00773583">
        <w:rPr>
          <w:rFonts w:asciiTheme="majorBidi" w:hAnsiTheme="majorBidi" w:cstheme="majorBidi"/>
          <w:sz w:val="28"/>
          <w:szCs w:val="28"/>
        </w:rPr>
        <w:t>Sawan</w:t>
      </w:r>
      <w:proofErr w:type="spellEnd"/>
      <w:r w:rsidR="00B46245" w:rsidRPr="00773583">
        <w:rPr>
          <w:rFonts w:asciiTheme="majorBidi" w:hAnsiTheme="majorBidi" w:cstheme="majorBidi"/>
          <w:sz w:val="28"/>
          <w:szCs w:val="28"/>
        </w:rPr>
        <w:t xml:space="preserve">, “Power efficient refined seizure prediction algorithm based on an enhanced benchmarking,” </w:t>
      </w:r>
      <w:r w:rsidR="00B46245" w:rsidRPr="00773583">
        <w:rPr>
          <w:rFonts w:asciiTheme="majorBidi" w:hAnsiTheme="majorBidi" w:cstheme="majorBidi"/>
          <w:i/>
          <w:iCs/>
          <w:sz w:val="28"/>
          <w:szCs w:val="28"/>
        </w:rPr>
        <w:t>Scientific Reports</w:t>
      </w:r>
      <w:r w:rsidR="00B46245" w:rsidRPr="00773583">
        <w:rPr>
          <w:rFonts w:asciiTheme="majorBidi" w:hAnsiTheme="majorBidi" w:cstheme="majorBidi"/>
          <w:sz w:val="28"/>
          <w:szCs w:val="28"/>
        </w:rPr>
        <w:t>, vol. 11, no. 1, 2021.</w:t>
      </w:r>
    </w:p>
    <w:p w14:paraId="0B6F5C0A" w14:textId="5037E016" w:rsidR="00B46245" w:rsidRPr="00773583" w:rsidRDefault="00B46245" w:rsidP="00C11B79">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[35]</w:t>
      </w:r>
      <w:r w:rsidRPr="00773583">
        <w:rPr>
          <w:rFonts w:asciiTheme="majorBidi" w:hAnsiTheme="majorBidi" w:cstheme="majorBidi"/>
          <w:sz w:val="28"/>
          <w:szCs w:val="28"/>
        </w:rPr>
        <w:t xml:space="preserve">. Z. Li, M. Fields, F. Panov, S. </w:t>
      </w:r>
      <w:proofErr w:type="spellStart"/>
      <w:r w:rsidRPr="00773583">
        <w:rPr>
          <w:rFonts w:asciiTheme="majorBidi" w:hAnsiTheme="majorBidi" w:cstheme="majorBidi"/>
          <w:sz w:val="28"/>
          <w:szCs w:val="28"/>
        </w:rPr>
        <w:t>Ghatan</w:t>
      </w:r>
      <w:proofErr w:type="spellEnd"/>
      <w:r w:rsidRPr="00773583">
        <w:rPr>
          <w:rFonts w:asciiTheme="majorBidi" w:hAnsiTheme="majorBidi" w:cstheme="majorBidi"/>
          <w:sz w:val="28"/>
          <w:szCs w:val="28"/>
        </w:rPr>
        <w:t xml:space="preserve">, B. Yener, and L. Marcuse, “Deep learning of simultaneous intracranial and scalp EEG for prediction, detection, and lateralization of mesial temporal lobe seizures,” </w:t>
      </w:r>
      <w:r w:rsidRPr="00773583">
        <w:rPr>
          <w:rFonts w:asciiTheme="majorBidi" w:hAnsiTheme="majorBidi" w:cstheme="majorBidi"/>
          <w:i/>
          <w:iCs/>
          <w:sz w:val="28"/>
          <w:szCs w:val="28"/>
        </w:rPr>
        <w:t>Frontiers in Neurology</w:t>
      </w:r>
      <w:r w:rsidRPr="00773583">
        <w:rPr>
          <w:rFonts w:asciiTheme="majorBidi" w:hAnsiTheme="majorBidi" w:cstheme="majorBidi"/>
          <w:sz w:val="28"/>
          <w:szCs w:val="28"/>
        </w:rPr>
        <w:t xml:space="preserve">, vol. 12, 2021. </w:t>
      </w:r>
    </w:p>
    <w:p w14:paraId="42A18A23" w14:textId="19E1CFC0" w:rsidR="00B46245" w:rsidRDefault="00B46245" w:rsidP="00B46245">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[36]</w:t>
      </w:r>
      <w:r w:rsidRPr="00773583">
        <w:rPr>
          <w:rFonts w:asciiTheme="majorBidi" w:hAnsiTheme="majorBidi" w:cstheme="majorBidi"/>
          <w:sz w:val="28"/>
          <w:szCs w:val="28"/>
        </w:rPr>
        <w:t xml:space="preserve">. M. </w:t>
      </w:r>
      <w:proofErr w:type="spellStart"/>
      <w:r w:rsidRPr="00773583">
        <w:rPr>
          <w:rFonts w:asciiTheme="majorBidi" w:hAnsiTheme="majorBidi" w:cstheme="majorBidi"/>
          <w:sz w:val="28"/>
          <w:szCs w:val="28"/>
        </w:rPr>
        <w:t>Bandarabadi</w:t>
      </w:r>
      <w:proofErr w:type="spellEnd"/>
      <w:r w:rsidRPr="00773583">
        <w:rPr>
          <w:rFonts w:asciiTheme="majorBidi" w:hAnsiTheme="majorBidi" w:cstheme="majorBidi"/>
          <w:sz w:val="28"/>
          <w:szCs w:val="28"/>
        </w:rPr>
        <w:t xml:space="preserve">, J. </w:t>
      </w:r>
      <w:proofErr w:type="spellStart"/>
      <w:r w:rsidRPr="00773583">
        <w:rPr>
          <w:rFonts w:asciiTheme="majorBidi" w:hAnsiTheme="majorBidi" w:cstheme="majorBidi"/>
          <w:sz w:val="28"/>
          <w:szCs w:val="28"/>
        </w:rPr>
        <w:t>Rasekhi</w:t>
      </w:r>
      <w:proofErr w:type="spellEnd"/>
      <w:r w:rsidRPr="00773583">
        <w:rPr>
          <w:rFonts w:asciiTheme="majorBidi" w:hAnsiTheme="majorBidi" w:cstheme="majorBidi"/>
          <w:sz w:val="28"/>
          <w:szCs w:val="28"/>
        </w:rPr>
        <w:t xml:space="preserve">, C. A. Teixeira, M. R. </w:t>
      </w:r>
      <w:proofErr w:type="spellStart"/>
      <w:r w:rsidRPr="00773583">
        <w:rPr>
          <w:rFonts w:asciiTheme="majorBidi" w:hAnsiTheme="majorBidi" w:cstheme="majorBidi"/>
          <w:sz w:val="28"/>
          <w:szCs w:val="28"/>
        </w:rPr>
        <w:t>Karami</w:t>
      </w:r>
      <w:proofErr w:type="spellEnd"/>
      <w:r w:rsidRPr="00773583">
        <w:rPr>
          <w:rFonts w:asciiTheme="majorBidi" w:hAnsiTheme="majorBidi" w:cstheme="majorBidi"/>
          <w:sz w:val="28"/>
          <w:szCs w:val="28"/>
        </w:rPr>
        <w:t xml:space="preserve">, and A. </w:t>
      </w:r>
      <w:proofErr w:type="spellStart"/>
      <w:r w:rsidRPr="00773583">
        <w:rPr>
          <w:rFonts w:asciiTheme="majorBidi" w:hAnsiTheme="majorBidi" w:cstheme="majorBidi"/>
          <w:sz w:val="28"/>
          <w:szCs w:val="28"/>
        </w:rPr>
        <w:t>Dourado</w:t>
      </w:r>
      <w:proofErr w:type="spellEnd"/>
      <w:r w:rsidRPr="00773583">
        <w:rPr>
          <w:rFonts w:asciiTheme="majorBidi" w:hAnsiTheme="majorBidi" w:cstheme="majorBidi"/>
          <w:sz w:val="28"/>
          <w:szCs w:val="28"/>
        </w:rPr>
        <w:t xml:space="preserve">, “On the proper selection of preictal period for seizure prediction,” </w:t>
      </w:r>
      <w:r w:rsidRPr="00773583">
        <w:rPr>
          <w:rFonts w:asciiTheme="majorBidi" w:hAnsiTheme="majorBidi" w:cstheme="majorBidi"/>
          <w:i/>
          <w:iCs/>
          <w:sz w:val="28"/>
          <w:szCs w:val="28"/>
        </w:rPr>
        <w:t>Epilepsy &amp; Behavior</w:t>
      </w:r>
      <w:r w:rsidRPr="00773583">
        <w:rPr>
          <w:rFonts w:asciiTheme="majorBidi" w:hAnsiTheme="majorBidi" w:cstheme="majorBidi"/>
          <w:sz w:val="28"/>
          <w:szCs w:val="28"/>
        </w:rPr>
        <w:t>, vol. 46, pp. 158–166, 2015.</w:t>
      </w:r>
    </w:p>
    <w:p w14:paraId="112B6271" w14:textId="0EDC895D" w:rsidR="00B46245" w:rsidRPr="00773583" w:rsidRDefault="00B46245" w:rsidP="00B46245">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[37].</w:t>
      </w:r>
      <w:r w:rsidRPr="00773583">
        <w:rPr>
          <w:rFonts w:asciiTheme="majorBidi" w:hAnsiTheme="majorBidi" w:cstheme="majorBidi"/>
          <w:sz w:val="28"/>
          <w:szCs w:val="28"/>
        </w:rPr>
        <w:t xml:space="preserve"> D. K. Binder and S. R. Haut, “Toward new paradigms of seizure detection,” </w:t>
      </w:r>
      <w:r w:rsidRPr="00773583">
        <w:rPr>
          <w:rFonts w:asciiTheme="majorBidi" w:hAnsiTheme="majorBidi" w:cstheme="majorBidi"/>
          <w:i/>
          <w:iCs/>
          <w:sz w:val="28"/>
          <w:szCs w:val="28"/>
        </w:rPr>
        <w:t>Epilepsy &amp; Behavior</w:t>
      </w:r>
      <w:r w:rsidRPr="00773583">
        <w:rPr>
          <w:rFonts w:asciiTheme="majorBidi" w:hAnsiTheme="majorBidi" w:cstheme="majorBidi"/>
          <w:sz w:val="28"/>
          <w:szCs w:val="28"/>
        </w:rPr>
        <w:t xml:space="preserve">, vol. 26, no. 3, pp. 247–252, 2013. </w:t>
      </w:r>
    </w:p>
    <w:p w14:paraId="387E6949" w14:textId="7881FC50" w:rsidR="008A6E5F" w:rsidRDefault="007724CA" w:rsidP="00AF3BE8">
      <w:pPr>
        <w:bidi w:val="0"/>
        <w:spacing w:line="360" w:lineRule="auto"/>
        <w:jc w:val="both"/>
        <w:rPr>
          <w:rFonts w:asciiTheme="majorBidi" w:hAnsiTheme="majorBidi" w:cstheme="majorBidi"/>
          <w:sz w:val="28"/>
          <w:szCs w:val="28"/>
        </w:rPr>
      </w:pPr>
      <w:r>
        <w:rPr>
          <w:rFonts w:asciiTheme="majorBidi" w:hAnsiTheme="majorBidi" w:cstheme="majorBidi"/>
          <w:sz w:val="28"/>
          <w:szCs w:val="28"/>
        </w:rPr>
        <w:t>[</w:t>
      </w:r>
      <w:r w:rsidR="00B46245">
        <w:rPr>
          <w:rFonts w:asciiTheme="majorBidi" w:hAnsiTheme="majorBidi" w:cstheme="majorBidi"/>
          <w:sz w:val="28"/>
          <w:szCs w:val="28"/>
        </w:rPr>
        <w:t>38</w:t>
      </w:r>
      <w:r w:rsidR="008A6E5F">
        <w:rPr>
          <w:rFonts w:asciiTheme="majorBidi" w:hAnsiTheme="majorBidi" w:cstheme="majorBidi"/>
          <w:sz w:val="28"/>
          <w:szCs w:val="28"/>
        </w:rPr>
        <w:t>]</w:t>
      </w:r>
      <w:r w:rsidR="00C11B79">
        <w:rPr>
          <w:rFonts w:asciiTheme="majorBidi" w:hAnsiTheme="majorBidi" w:cstheme="majorBidi"/>
          <w:sz w:val="28"/>
          <w:szCs w:val="28"/>
        </w:rPr>
        <w:t>.</w:t>
      </w:r>
      <w:r w:rsidR="008A6E5F" w:rsidRPr="00B74DC3">
        <w:rPr>
          <w:rFonts w:asciiTheme="majorBidi" w:hAnsiTheme="majorBidi" w:cstheme="majorBidi"/>
          <w:sz w:val="28"/>
          <w:szCs w:val="28"/>
        </w:rPr>
        <w:t xml:space="preserve"> </w:t>
      </w:r>
      <w:r w:rsidR="008A6E5F">
        <w:rPr>
          <w:rFonts w:asciiTheme="majorBidi" w:hAnsiTheme="majorBidi" w:cstheme="majorBidi"/>
          <w:sz w:val="28"/>
          <w:szCs w:val="28"/>
        </w:rPr>
        <w:t xml:space="preserve">L. T. </w:t>
      </w:r>
      <w:proofErr w:type="spellStart"/>
      <w:r w:rsidR="008A6E5F">
        <w:rPr>
          <w:rFonts w:asciiTheme="majorBidi" w:hAnsiTheme="majorBidi" w:cstheme="majorBidi"/>
          <w:sz w:val="28"/>
          <w:szCs w:val="28"/>
        </w:rPr>
        <w:t>Xuyen</w:t>
      </w:r>
      <w:proofErr w:type="spellEnd"/>
      <w:r w:rsidR="008A6E5F">
        <w:rPr>
          <w:rFonts w:asciiTheme="majorBidi" w:hAnsiTheme="majorBidi" w:cstheme="majorBidi"/>
          <w:sz w:val="28"/>
          <w:szCs w:val="28"/>
        </w:rPr>
        <w:t xml:space="preserve">, L. T. Thanh, D. V. Viet, T. Q. Long, N. L. Trung, and N. D. Thuan, “Deep learning for epileptic spike detection,” </w:t>
      </w:r>
      <w:r w:rsidR="008A6E5F">
        <w:rPr>
          <w:rFonts w:asciiTheme="majorBidi" w:hAnsiTheme="majorBidi" w:cstheme="majorBidi"/>
          <w:i/>
          <w:iCs/>
          <w:sz w:val="28"/>
          <w:szCs w:val="28"/>
        </w:rPr>
        <w:t>VNU Journal of Science: Computer Science and Communication Engineering</w:t>
      </w:r>
      <w:r w:rsidR="008A6E5F">
        <w:rPr>
          <w:rFonts w:asciiTheme="majorBidi" w:hAnsiTheme="majorBidi" w:cstheme="majorBidi"/>
          <w:sz w:val="28"/>
          <w:szCs w:val="28"/>
        </w:rPr>
        <w:t>, vol. 33, no. 2, 2018.</w:t>
      </w:r>
    </w:p>
    <w:p w14:paraId="6499F547" w14:textId="1131626C" w:rsidR="008A6E5F" w:rsidRDefault="00B46245"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[39</w:t>
      </w:r>
      <w:r w:rsidR="008A6E5F">
        <w:rPr>
          <w:rFonts w:asciiTheme="majorBidi" w:hAnsiTheme="majorBidi" w:cstheme="majorBidi"/>
          <w:sz w:val="28"/>
          <w:szCs w:val="28"/>
        </w:rPr>
        <w:t>]</w:t>
      </w:r>
      <w:r w:rsidR="00C11B79">
        <w:rPr>
          <w:rFonts w:asciiTheme="majorBidi" w:hAnsiTheme="majorBidi" w:cstheme="majorBidi"/>
          <w:sz w:val="28"/>
          <w:szCs w:val="28"/>
        </w:rPr>
        <w:t>.</w:t>
      </w:r>
      <w:r w:rsidR="008A6E5F" w:rsidRPr="00B74DC3">
        <w:rPr>
          <w:rFonts w:asciiTheme="majorBidi" w:hAnsiTheme="majorBidi" w:cstheme="majorBidi"/>
          <w:sz w:val="28"/>
          <w:szCs w:val="28"/>
        </w:rPr>
        <w:t xml:space="preserve"> </w:t>
      </w:r>
      <w:r w:rsidR="008A6E5F">
        <w:rPr>
          <w:rFonts w:asciiTheme="majorBidi" w:hAnsiTheme="majorBidi" w:cstheme="majorBidi"/>
          <w:sz w:val="28"/>
          <w:szCs w:val="28"/>
        </w:rPr>
        <w:t xml:space="preserve">M. </w:t>
      </w:r>
      <w:proofErr w:type="spellStart"/>
      <w:r w:rsidR="008A6E5F">
        <w:rPr>
          <w:rFonts w:asciiTheme="majorBidi" w:hAnsiTheme="majorBidi" w:cstheme="majorBidi"/>
          <w:sz w:val="28"/>
          <w:szCs w:val="28"/>
        </w:rPr>
        <w:t>Saleheen</w:t>
      </w:r>
      <w:proofErr w:type="spellEnd"/>
      <w:r w:rsidR="008A6E5F">
        <w:rPr>
          <w:rFonts w:asciiTheme="majorBidi" w:hAnsiTheme="majorBidi" w:cstheme="majorBidi"/>
          <w:sz w:val="28"/>
          <w:szCs w:val="28"/>
        </w:rPr>
        <w:t xml:space="preserve">, H. </w:t>
      </w:r>
      <w:proofErr w:type="spellStart"/>
      <w:r w:rsidR="008A6E5F">
        <w:rPr>
          <w:rFonts w:asciiTheme="majorBidi" w:hAnsiTheme="majorBidi" w:cstheme="majorBidi"/>
          <w:sz w:val="28"/>
          <w:szCs w:val="28"/>
        </w:rPr>
        <w:t>Alemzadeh</w:t>
      </w:r>
      <w:proofErr w:type="spellEnd"/>
      <w:r w:rsidR="008A6E5F">
        <w:rPr>
          <w:rFonts w:asciiTheme="majorBidi" w:hAnsiTheme="majorBidi" w:cstheme="majorBidi"/>
          <w:sz w:val="28"/>
          <w:szCs w:val="28"/>
        </w:rPr>
        <w:t xml:space="preserve">, A. M. </w:t>
      </w:r>
      <w:proofErr w:type="spellStart"/>
      <w:r w:rsidR="008A6E5F">
        <w:rPr>
          <w:rFonts w:asciiTheme="majorBidi" w:hAnsiTheme="majorBidi" w:cstheme="majorBidi"/>
          <w:sz w:val="28"/>
          <w:szCs w:val="28"/>
        </w:rPr>
        <w:t>Cheriyan</w:t>
      </w:r>
      <w:proofErr w:type="spellEnd"/>
      <w:r w:rsidR="008A6E5F">
        <w:rPr>
          <w:rFonts w:asciiTheme="majorBidi" w:hAnsiTheme="majorBidi" w:cstheme="majorBidi"/>
          <w:sz w:val="28"/>
          <w:szCs w:val="28"/>
        </w:rPr>
        <w:t xml:space="preserve">, Z. </w:t>
      </w:r>
      <w:proofErr w:type="spellStart"/>
      <w:r w:rsidR="008A6E5F">
        <w:rPr>
          <w:rFonts w:asciiTheme="majorBidi" w:hAnsiTheme="majorBidi" w:cstheme="majorBidi"/>
          <w:sz w:val="28"/>
          <w:szCs w:val="28"/>
        </w:rPr>
        <w:t>Kalbarczyk</w:t>
      </w:r>
      <w:proofErr w:type="spellEnd"/>
      <w:r w:rsidR="008A6E5F">
        <w:rPr>
          <w:rFonts w:asciiTheme="majorBidi" w:hAnsiTheme="majorBidi" w:cstheme="majorBidi"/>
          <w:sz w:val="28"/>
          <w:szCs w:val="28"/>
        </w:rPr>
        <w:t xml:space="preserve">, and R. K. Iyer, “An efficient embedded hardware for high accuracy detection of epileptic seizures,” </w:t>
      </w:r>
      <w:r w:rsidR="008A6E5F">
        <w:rPr>
          <w:rFonts w:asciiTheme="majorBidi" w:hAnsiTheme="majorBidi" w:cstheme="majorBidi"/>
          <w:i/>
          <w:iCs/>
          <w:sz w:val="28"/>
          <w:szCs w:val="28"/>
        </w:rPr>
        <w:t>2010 3rd International Conference on Biomedical Engineering and Informatics</w:t>
      </w:r>
      <w:r w:rsidR="008A6E5F">
        <w:rPr>
          <w:rFonts w:asciiTheme="majorBidi" w:hAnsiTheme="majorBidi" w:cstheme="majorBidi"/>
          <w:sz w:val="28"/>
          <w:szCs w:val="28"/>
        </w:rPr>
        <w:t xml:space="preserve">, 2010. </w:t>
      </w:r>
    </w:p>
    <w:p w14:paraId="435A4D4A" w14:textId="092E52E3" w:rsidR="008A6E5F" w:rsidRDefault="00B46245" w:rsidP="00AF3BE8">
      <w:pPr>
        <w:pStyle w:val="NormalWeb"/>
        <w:spacing w:line="360" w:lineRule="auto"/>
        <w:jc w:val="both"/>
        <w:rPr>
          <w:rFonts w:asciiTheme="majorBidi" w:hAnsiTheme="majorBidi" w:cstheme="majorBidi"/>
          <w:sz w:val="28"/>
          <w:szCs w:val="28"/>
        </w:rPr>
      </w:pPr>
      <w:r>
        <w:rPr>
          <w:rFonts w:asciiTheme="majorBidi" w:hAnsiTheme="majorBidi" w:cstheme="majorBidi"/>
          <w:sz w:val="28"/>
          <w:szCs w:val="28"/>
        </w:rPr>
        <w:t>[40</w:t>
      </w:r>
      <w:r w:rsidR="008A6E5F">
        <w:rPr>
          <w:rFonts w:asciiTheme="majorBidi" w:hAnsiTheme="majorBidi" w:cstheme="majorBidi"/>
          <w:sz w:val="28"/>
          <w:szCs w:val="28"/>
        </w:rPr>
        <w:t>]</w:t>
      </w:r>
      <w:r w:rsidR="00C11B79">
        <w:rPr>
          <w:rFonts w:asciiTheme="majorBidi" w:hAnsiTheme="majorBidi" w:cstheme="majorBidi"/>
          <w:sz w:val="28"/>
          <w:szCs w:val="28"/>
        </w:rPr>
        <w:t>.</w:t>
      </w:r>
      <w:r w:rsidR="008A6E5F" w:rsidRPr="00B74DC3">
        <w:rPr>
          <w:rFonts w:asciiTheme="majorBidi" w:hAnsiTheme="majorBidi" w:cstheme="majorBidi"/>
          <w:sz w:val="28"/>
          <w:szCs w:val="28"/>
        </w:rPr>
        <w:t xml:space="preserve"> </w:t>
      </w:r>
      <w:r w:rsidR="008A6E5F">
        <w:rPr>
          <w:rFonts w:asciiTheme="majorBidi" w:hAnsiTheme="majorBidi" w:cstheme="majorBidi"/>
          <w:sz w:val="28"/>
          <w:szCs w:val="28"/>
        </w:rPr>
        <w:t xml:space="preserve"> M. K. </w:t>
      </w:r>
      <w:proofErr w:type="spellStart"/>
      <w:r w:rsidR="008A6E5F">
        <w:rPr>
          <w:rFonts w:asciiTheme="majorBidi" w:hAnsiTheme="majorBidi" w:cstheme="majorBidi"/>
          <w:sz w:val="28"/>
          <w:szCs w:val="28"/>
        </w:rPr>
        <w:t>Kiymik</w:t>
      </w:r>
      <w:proofErr w:type="spellEnd"/>
      <w:r w:rsidR="008A6E5F">
        <w:rPr>
          <w:rFonts w:asciiTheme="majorBidi" w:hAnsiTheme="majorBidi" w:cstheme="majorBidi"/>
          <w:sz w:val="28"/>
          <w:szCs w:val="28"/>
        </w:rPr>
        <w:t xml:space="preserve">, A. Subasi, and H. R. </w:t>
      </w:r>
      <w:proofErr w:type="spellStart"/>
      <w:r w:rsidR="008A6E5F">
        <w:rPr>
          <w:rFonts w:asciiTheme="majorBidi" w:hAnsiTheme="majorBidi" w:cstheme="majorBidi"/>
          <w:sz w:val="28"/>
          <w:szCs w:val="28"/>
        </w:rPr>
        <w:t>Ozcalık</w:t>
      </w:r>
      <w:proofErr w:type="spellEnd"/>
      <w:r w:rsidR="008A6E5F">
        <w:rPr>
          <w:rFonts w:asciiTheme="majorBidi" w:hAnsiTheme="majorBidi" w:cstheme="majorBidi"/>
          <w:sz w:val="28"/>
          <w:szCs w:val="28"/>
        </w:rPr>
        <w:t xml:space="preserve">, “Neural networks with periodogram and autoregressive spectral analysis methods in detection of epileptic seizure,” </w:t>
      </w:r>
      <w:r w:rsidR="008A6E5F">
        <w:rPr>
          <w:rFonts w:asciiTheme="majorBidi" w:hAnsiTheme="majorBidi" w:cstheme="majorBidi"/>
          <w:i/>
          <w:iCs/>
          <w:sz w:val="28"/>
          <w:szCs w:val="28"/>
        </w:rPr>
        <w:t>Journal of Medical Systems</w:t>
      </w:r>
      <w:r w:rsidR="008A6E5F">
        <w:rPr>
          <w:rFonts w:asciiTheme="majorBidi" w:hAnsiTheme="majorBidi" w:cstheme="majorBidi"/>
          <w:sz w:val="28"/>
          <w:szCs w:val="28"/>
        </w:rPr>
        <w:t xml:space="preserve">, vol. 28, no. 6, pp. 511–522, 2004. </w:t>
      </w:r>
    </w:p>
    <w:p w14:paraId="0475DB05" w14:textId="75C0F054" w:rsidR="00015B3A" w:rsidRDefault="00015B3A" w:rsidP="00015B3A">
      <w:pPr>
        <w:pStyle w:val="NormalWeb"/>
        <w:spacing w:line="360" w:lineRule="auto"/>
        <w:ind w:left="-1233" w:hanging="43"/>
        <w:jc w:val="both"/>
        <w:rPr>
          <w:rFonts w:asciiTheme="majorBidi" w:hAnsiTheme="majorBidi" w:cstheme="majorBidi"/>
          <w:sz w:val="28"/>
          <w:szCs w:val="28"/>
        </w:rPr>
      </w:pPr>
    </w:p>
    <w:p w14:paraId="016383E2" w14:textId="77777777" w:rsidR="008A6E5F" w:rsidRDefault="008A6E5F" w:rsidP="008A6E5F">
      <w:pPr>
        <w:bidi w:val="0"/>
        <w:spacing w:line="360" w:lineRule="auto"/>
        <w:ind w:left="-1233" w:hanging="43"/>
        <w:jc w:val="both"/>
        <w:rPr>
          <w:rFonts w:asciiTheme="majorBidi" w:hAnsiTheme="majorBidi" w:cstheme="majorBidi"/>
          <w:sz w:val="28"/>
          <w:szCs w:val="28"/>
        </w:rPr>
      </w:pPr>
    </w:p>
    <w:p w14:paraId="61D8BBCA" w14:textId="33059501" w:rsidR="008A6E5F" w:rsidRDefault="008A6E5F" w:rsidP="00B85F7C">
      <w:pPr>
        <w:pStyle w:val="NormalWeb"/>
        <w:spacing w:line="360" w:lineRule="auto"/>
        <w:ind w:left="-1233" w:hanging="43"/>
        <w:jc w:val="center"/>
        <w:rPr>
          <w:rFonts w:asciiTheme="majorBidi" w:hAnsiTheme="majorBidi" w:cstheme="majorBidi"/>
          <w:sz w:val="28"/>
          <w:szCs w:val="28"/>
        </w:rPr>
      </w:pPr>
    </w:p>
    <w:p w14:paraId="52A91138" w14:textId="57654E91" w:rsidR="008A6E5F" w:rsidRDefault="008A6E5F" w:rsidP="008A6E5F">
      <w:pPr>
        <w:pStyle w:val="NormalWeb"/>
        <w:spacing w:line="360" w:lineRule="auto"/>
        <w:ind w:left="-1233" w:hanging="43"/>
        <w:jc w:val="both"/>
        <w:rPr>
          <w:rFonts w:asciiTheme="majorBidi" w:hAnsiTheme="majorBidi" w:cstheme="majorBidi"/>
          <w:sz w:val="28"/>
          <w:szCs w:val="28"/>
        </w:rPr>
      </w:pPr>
    </w:p>
    <w:p w14:paraId="6483ED96" w14:textId="343E7653" w:rsidR="00B85F7C" w:rsidRDefault="00B85F7C" w:rsidP="008A6E5F">
      <w:pPr>
        <w:pStyle w:val="NormalWeb"/>
        <w:spacing w:line="360" w:lineRule="auto"/>
        <w:ind w:left="-1233" w:hanging="43"/>
        <w:jc w:val="both"/>
        <w:rPr>
          <w:rFonts w:asciiTheme="majorBidi" w:hAnsiTheme="majorBidi" w:cstheme="majorBidi"/>
          <w:sz w:val="28"/>
          <w:szCs w:val="28"/>
        </w:rPr>
      </w:pPr>
    </w:p>
    <w:p w14:paraId="5B4E1808" w14:textId="5DFCC87D" w:rsidR="00B85F7C" w:rsidRDefault="00B85F7C" w:rsidP="008A6E5F">
      <w:pPr>
        <w:pStyle w:val="NormalWeb"/>
        <w:spacing w:line="360" w:lineRule="auto"/>
        <w:ind w:left="-1233" w:hanging="43"/>
        <w:jc w:val="both"/>
        <w:rPr>
          <w:rFonts w:asciiTheme="majorBidi" w:hAnsiTheme="majorBidi" w:cstheme="majorBidi"/>
          <w:sz w:val="28"/>
          <w:szCs w:val="28"/>
        </w:rPr>
      </w:pPr>
    </w:p>
    <w:p w14:paraId="45A45E98" w14:textId="4DCDB85F" w:rsidR="00B85F7C" w:rsidRDefault="00B85F7C" w:rsidP="008A6E5F">
      <w:pPr>
        <w:pStyle w:val="NormalWeb"/>
        <w:spacing w:line="360" w:lineRule="auto"/>
        <w:ind w:left="-1233" w:hanging="43"/>
        <w:jc w:val="both"/>
        <w:rPr>
          <w:rFonts w:asciiTheme="majorBidi" w:hAnsiTheme="majorBidi" w:cstheme="majorBidi"/>
          <w:sz w:val="28"/>
          <w:szCs w:val="28"/>
        </w:rPr>
      </w:pPr>
    </w:p>
    <w:p w14:paraId="6826F578" w14:textId="39A3D815" w:rsidR="00B85F7C" w:rsidRDefault="00B85F7C" w:rsidP="008A6E5F">
      <w:pPr>
        <w:pStyle w:val="NormalWeb"/>
        <w:spacing w:line="360" w:lineRule="auto"/>
        <w:ind w:left="-1233" w:hanging="43"/>
        <w:jc w:val="both"/>
        <w:rPr>
          <w:rFonts w:asciiTheme="majorBidi" w:hAnsiTheme="majorBidi" w:cstheme="majorBidi"/>
          <w:sz w:val="28"/>
          <w:szCs w:val="28"/>
        </w:rPr>
      </w:pPr>
    </w:p>
    <w:p w14:paraId="5DA56F26" w14:textId="2EA5F69F" w:rsidR="00B85F7C" w:rsidRDefault="00B85F7C" w:rsidP="008A6E5F">
      <w:pPr>
        <w:pStyle w:val="NormalWeb"/>
        <w:spacing w:line="360" w:lineRule="auto"/>
        <w:ind w:left="-1233" w:hanging="43"/>
        <w:jc w:val="both"/>
        <w:rPr>
          <w:rFonts w:asciiTheme="majorBidi" w:hAnsiTheme="majorBidi" w:cstheme="majorBidi"/>
          <w:sz w:val="28"/>
          <w:szCs w:val="28"/>
        </w:rPr>
      </w:pPr>
    </w:p>
    <w:p w14:paraId="2FF3083B" w14:textId="198F8A71" w:rsidR="00B85F7C" w:rsidRDefault="00B85F7C" w:rsidP="008A6E5F">
      <w:pPr>
        <w:pStyle w:val="NormalWeb"/>
        <w:spacing w:line="360" w:lineRule="auto"/>
        <w:ind w:left="-1233" w:hanging="43"/>
        <w:jc w:val="both"/>
        <w:rPr>
          <w:rFonts w:asciiTheme="majorBidi" w:hAnsiTheme="majorBidi" w:cstheme="majorBidi"/>
          <w:sz w:val="28"/>
          <w:szCs w:val="28"/>
        </w:rPr>
      </w:pPr>
    </w:p>
    <w:p w14:paraId="32BEBDB6" w14:textId="1A9072DA" w:rsidR="00B85F7C" w:rsidRDefault="00B85F7C" w:rsidP="00B85F7C">
      <w:pPr>
        <w:pStyle w:val="NormalWeb"/>
        <w:spacing w:line="360" w:lineRule="auto"/>
        <w:ind w:left="-1233" w:hanging="43"/>
        <w:jc w:val="center"/>
        <w:rPr>
          <w:rFonts w:asciiTheme="majorBidi" w:hAnsiTheme="majorBidi" w:cstheme="majorBidi"/>
          <w:sz w:val="28"/>
          <w:szCs w:val="28"/>
        </w:rPr>
      </w:pPr>
      <w:r>
        <w:rPr>
          <w:rFonts w:asciiTheme="majorBidi" w:hAnsiTheme="majorBidi" w:cstheme="majorBidi"/>
          <w:sz w:val="28"/>
          <w:szCs w:val="28"/>
        </w:rPr>
        <w:t>Appendix</w:t>
      </w:r>
    </w:p>
    <w:p w14:paraId="3292E7B1" w14:textId="48CF4A9D" w:rsidR="00B85F7C" w:rsidRDefault="00B85F7C" w:rsidP="00B85F7C">
      <w:pPr>
        <w:pStyle w:val="NormalWeb"/>
        <w:spacing w:line="360" w:lineRule="auto"/>
        <w:ind w:left="-1233" w:hanging="43"/>
        <w:jc w:val="center"/>
        <w:rPr>
          <w:rFonts w:asciiTheme="majorBidi" w:hAnsiTheme="majorBidi" w:cstheme="majorBidi"/>
          <w:sz w:val="28"/>
          <w:szCs w:val="28"/>
        </w:rPr>
      </w:pPr>
    </w:p>
    <w:p w14:paraId="536E56A8" w14:textId="4AFF3AE8" w:rsidR="00B85F7C" w:rsidRDefault="00B85F7C" w:rsidP="00B85F7C">
      <w:pPr>
        <w:pStyle w:val="NormalWeb"/>
        <w:spacing w:line="360" w:lineRule="auto"/>
        <w:ind w:left="-1233" w:hanging="43"/>
        <w:jc w:val="center"/>
        <w:rPr>
          <w:rFonts w:asciiTheme="majorBidi" w:hAnsiTheme="majorBidi" w:cstheme="majorBidi"/>
          <w:sz w:val="28"/>
          <w:szCs w:val="28"/>
        </w:rPr>
      </w:pPr>
    </w:p>
    <w:p w14:paraId="3C83A1E2" w14:textId="20E63F82" w:rsidR="00B85F7C" w:rsidRDefault="00B85F7C" w:rsidP="00B85F7C">
      <w:pPr>
        <w:pStyle w:val="NormalWeb"/>
        <w:spacing w:line="360" w:lineRule="auto"/>
        <w:ind w:left="-1233" w:hanging="43"/>
        <w:jc w:val="center"/>
        <w:rPr>
          <w:rFonts w:asciiTheme="majorBidi" w:hAnsiTheme="majorBidi" w:cstheme="majorBidi"/>
          <w:sz w:val="28"/>
          <w:szCs w:val="28"/>
        </w:rPr>
      </w:pPr>
    </w:p>
    <w:p w14:paraId="3C1F20FD" w14:textId="11415DAF" w:rsidR="00B85F7C" w:rsidRDefault="00B85F7C" w:rsidP="00B85F7C">
      <w:pPr>
        <w:pStyle w:val="NormalWeb"/>
        <w:spacing w:line="360" w:lineRule="auto"/>
        <w:ind w:left="-1233" w:hanging="43"/>
        <w:jc w:val="center"/>
        <w:rPr>
          <w:rFonts w:asciiTheme="majorBidi" w:hAnsiTheme="majorBidi" w:cstheme="majorBidi"/>
          <w:sz w:val="28"/>
          <w:szCs w:val="28"/>
        </w:rPr>
      </w:pPr>
    </w:p>
    <w:p w14:paraId="13B3B8E6" w14:textId="70C91D7A" w:rsidR="00B85F7C" w:rsidRDefault="00B85F7C" w:rsidP="00B85F7C">
      <w:pPr>
        <w:pStyle w:val="NormalWeb"/>
        <w:spacing w:line="360" w:lineRule="auto"/>
        <w:ind w:left="-1233" w:hanging="43"/>
        <w:jc w:val="center"/>
        <w:rPr>
          <w:rFonts w:asciiTheme="majorBidi" w:hAnsiTheme="majorBidi" w:cstheme="majorBidi"/>
          <w:sz w:val="28"/>
          <w:szCs w:val="28"/>
        </w:rPr>
      </w:pPr>
    </w:p>
    <w:p w14:paraId="6E7CCDEC" w14:textId="44F4D9A2" w:rsidR="00B85F7C" w:rsidRDefault="00B85F7C" w:rsidP="00B85F7C">
      <w:pPr>
        <w:pStyle w:val="NormalWeb"/>
        <w:spacing w:line="360" w:lineRule="auto"/>
        <w:ind w:left="-1233" w:hanging="43"/>
        <w:jc w:val="center"/>
        <w:rPr>
          <w:rFonts w:asciiTheme="majorBidi" w:hAnsiTheme="majorBidi" w:cstheme="majorBidi"/>
          <w:sz w:val="28"/>
          <w:szCs w:val="28"/>
        </w:rPr>
      </w:pPr>
    </w:p>
    <w:p w14:paraId="004E0248" w14:textId="4BBA433F" w:rsidR="00B85F7C" w:rsidRDefault="00B85F7C" w:rsidP="00B85F7C">
      <w:pPr>
        <w:pStyle w:val="NormalWeb"/>
        <w:spacing w:line="360" w:lineRule="auto"/>
        <w:ind w:left="-1233" w:hanging="43"/>
        <w:jc w:val="center"/>
        <w:rPr>
          <w:rFonts w:asciiTheme="majorBidi" w:hAnsiTheme="majorBidi" w:cstheme="majorBidi"/>
          <w:sz w:val="28"/>
          <w:szCs w:val="28"/>
        </w:rPr>
      </w:pPr>
    </w:p>
    <w:p w14:paraId="43B29F7B" w14:textId="369D0082" w:rsidR="00B85F7C" w:rsidRDefault="00B85F7C" w:rsidP="00B85F7C">
      <w:pPr>
        <w:pStyle w:val="NormalWeb"/>
        <w:spacing w:line="360" w:lineRule="auto"/>
        <w:ind w:left="-1233" w:hanging="43"/>
        <w:jc w:val="center"/>
        <w:rPr>
          <w:rFonts w:asciiTheme="majorBidi" w:hAnsiTheme="majorBidi" w:cstheme="majorBidi"/>
          <w:sz w:val="28"/>
          <w:szCs w:val="28"/>
        </w:rPr>
      </w:pPr>
    </w:p>
    <w:p w14:paraId="4029585D" w14:textId="0D2FB929" w:rsidR="00B85F7C" w:rsidRDefault="00B85F7C" w:rsidP="00B85F7C">
      <w:pPr>
        <w:pStyle w:val="NormalWeb"/>
        <w:spacing w:line="360" w:lineRule="auto"/>
        <w:ind w:left="-1233" w:hanging="43"/>
        <w:jc w:val="center"/>
        <w:rPr>
          <w:rFonts w:asciiTheme="majorBidi" w:hAnsiTheme="majorBidi" w:cstheme="majorBidi"/>
          <w:sz w:val="28"/>
          <w:szCs w:val="28"/>
        </w:rPr>
      </w:pPr>
    </w:p>
    <w:p w14:paraId="7ADF1768" w14:textId="176D5AEA" w:rsidR="00B85F7C" w:rsidRDefault="00B85F7C" w:rsidP="00B85F7C">
      <w:pPr>
        <w:pStyle w:val="NormalWeb"/>
        <w:spacing w:line="360" w:lineRule="auto"/>
        <w:ind w:left="-1233" w:hanging="43"/>
        <w:rPr>
          <w:rFonts w:asciiTheme="majorBidi" w:hAnsiTheme="majorBidi" w:cstheme="majorBidi"/>
          <w:sz w:val="28"/>
          <w:szCs w:val="28"/>
        </w:rPr>
      </w:pPr>
      <w:r>
        <w:rPr>
          <w:rFonts w:asciiTheme="majorBidi" w:hAnsiTheme="majorBidi" w:cstheme="majorBidi"/>
          <w:sz w:val="28"/>
          <w:szCs w:val="28"/>
        </w:rPr>
        <w:t>Prediction</w:t>
      </w:r>
    </w:p>
    <w:p w14:paraId="199941EB" w14:textId="56EFD280" w:rsidR="00B85F7C" w:rsidRDefault="00B85F7C" w:rsidP="00B85F7C">
      <w:pPr>
        <w:pStyle w:val="NormalWeb"/>
        <w:spacing w:line="360" w:lineRule="auto"/>
        <w:ind w:left="-1233" w:hanging="43"/>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96B6692" wp14:editId="5A6ED100">
            <wp:extent cx="5360035" cy="3609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28A0092B-C50C-407E-A947-70E740481C1C}">
                          <a14:useLocalDpi xmlns:a14="http://schemas.microsoft.com/office/drawing/2010/main" val="0"/>
                        </a:ext>
                      </a:extLst>
                    </a:blip>
                    <a:stretch>
                      <a:fillRect/>
                    </a:stretch>
                  </pic:blipFill>
                  <pic:spPr>
                    <a:xfrm>
                      <a:off x="0" y="0"/>
                      <a:ext cx="5360035" cy="3609975"/>
                    </a:xfrm>
                    <a:prstGeom prst="rect">
                      <a:avLst/>
                    </a:prstGeom>
                  </pic:spPr>
                </pic:pic>
              </a:graphicData>
            </a:graphic>
          </wp:inline>
        </w:drawing>
      </w:r>
    </w:p>
    <w:p w14:paraId="735F6CCA" w14:textId="14DE8776" w:rsidR="00B85F7C" w:rsidRDefault="00B85F7C" w:rsidP="00B85F7C">
      <w:pPr>
        <w:pStyle w:val="NormalWeb"/>
        <w:spacing w:line="360" w:lineRule="auto"/>
        <w:ind w:left="-1233" w:hanging="43"/>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7FF82B3" wp14:editId="0B7C8AD1">
            <wp:extent cx="5360035" cy="3171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360035" cy="3171825"/>
                    </a:xfrm>
                    <a:prstGeom prst="rect">
                      <a:avLst/>
                    </a:prstGeom>
                  </pic:spPr>
                </pic:pic>
              </a:graphicData>
            </a:graphic>
          </wp:inline>
        </w:drawing>
      </w:r>
    </w:p>
    <w:p w14:paraId="2E66A457" w14:textId="62F9AAF2" w:rsidR="008A6E5F" w:rsidRDefault="008A6E5F" w:rsidP="008A6E5F">
      <w:pPr>
        <w:pStyle w:val="NormalWeb"/>
        <w:spacing w:line="360" w:lineRule="auto"/>
        <w:ind w:left="-1233" w:hanging="43"/>
        <w:jc w:val="both"/>
        <w:rPr>
          <w:rFonts w:asciiTheme="majorBidi" w:hAnsiTheme="majorBidi" w:cstheme="majorBidi"/>
          <w:sz w:val="28"/>
          <w:szCs w:val="28"/>
        </w:rPr>
      </w:pPr>
    </w:p>
    <w:p w14:paraId="4D12884D" w14:textId="7DCAF308" w:rsidR="00A7433F" w:rsidRDefault="00B85F7C" w:rsidP="00A7433F">
      <w:pPr>
        <w:bidi w:val="0"/>
        <w:spacing w:line="360" w:lineRule="auto"/>
        <w:ind w:left="-1233" w:hanging="43"/>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DDA7CE1" wp14:editId="31D01035">
            <wp:extent cx="5400675" cy="2952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5400675" cy="2952750"/>
                    </a:xfrm>
                    <a:prstGeom prst="rect">
                      <a:avLst/>
                    </a:prstGeom>
                  </pic:spPr>
                </pic:pic>
              </a:graphicData>
            </a:graphic>
          </wp:inline>
        </w:drawing>
      </w:r>
    </w:p>
    <w:p w14:paraId="79849925" w14:textId="6028D44F" w:rsidR="00A7433F" w:rsidRDefault="00B85F7C" w:rsidP="00A7433F">
      <w:pPr>
        <w:bidi w:val="0"/>
        <w:spacing w:line="360" w:lineRule="auto"/>
        <w:ind w:left="-1233" w:hanging="43"/>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965B7FD" wp14:editId="7AB3064D">
            <wp:extent cx="5400675" cy="3295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4">
                      <a:extLst>
                        <a:ext uri="{28A0092B-C50C-407E-A947-70E740481C1C}">
                          <a14:useLocalDpi xmlns:a14="http://schemas.microsoft.com/office/drawing/2010/main" val="0"/>
                        </a:ext>
                      </a:extLst>
                    </a:blip>
                    <a:stretch>
                      <a:fillRect/>
                    </a:stretch>
                  </pic:blipFill>
                  <pic:spPr>
                    <a:xfrm>
                      <a:off x="0" y="0"/>
                      <a:ext cx="5400675" cy="3295650"/>
                    </a:xfrm>
                    <a:prstGeom prst="rect">
                      <a:avLst/>
                    </a:prstGeom>
                  </pic:spPr>
                </pic:pic>
              </a:graphicData>
            </a:graphic>
          </wp:inline>
        </w:drawing>
      </w:r>
    </w:p>
    <w:p w14:paraId="22A203CD" w14:textId="32B5FEF2" w:rsidR="00A7433F" w:rsidRDefault="00A7433F" w:rsidP="00A7433F">
      <w:pPr>
        <w:bidi w:val="0"/>
        <w:spacing w:line="360" w:lineRule="auto"/>
        <w:ind w:left="-1233" w:hanging="43"/>
        <w:jc w:val="both"/>
        <w:rPr>
          <w:rFonts w:asciiTheme="majorBidi" w:hAnsiTheme="majorBidi" w:cstheme="majorBidi"/>
          <w:sz w:val="28"/>
          <w:szCs w:val="28"/>
        </w:rPr>
      </w:pPr>
    </w:p>
    <w:p w14:paraId="0B024915" w14:textId="0C8B4E02" w:rsidR="00A7433F" w:rsidRDefault="00A7433F" w:rsidP="00A7433F">
      <w:pPr>
        <w:bidi w:val="0"/>
        <w:spacing w:line="360" w:lineRule="auto"/>
        <w:ind w:left="-1233" w:hanging="43"/>
        <w:jc w:val="both"/>
        <w:rPr>
          <w:rFonts w:asciiTheme="majorBidi" w:hAnsiTheme="majorBidi" w:cstheme="majorBidi"/>
          <w:sz w:val="28"/>
          <w:szCs w:val="28"/>
        </w:rPr>
      </w:pPr>
    </w:p>
    <w:p w14:paraId="573C651D" w14:textId="0BF686AC" w:rsidR="00A7433F" w:rsidRDefault="00A7433F" w:rsidP="00A7433F">
      <w:pPr>
        <w:bidi w:val="0"/>
        <w:spacing w:line="360" w:lineRule="auto"/>
        <w:ind w:left="-1233" w:hanging="43"/>
        <w:jc w:val="both"/>
        <w:rPr>
          <w:rFonts w:asciiTheme="majorBidi" w:hAnsiTheme="majorBidi" w:cstheme="majorBidi"/>
          <w:sz w:val="28"/>
          <w:szCs w:val="28"/>
        </w:rPr>
      </w:pPr>
    </w:p>
    <w:p w14:paraId="0B9923D8" w14:textId="6B98D29A" w:rsidR="00A7433F" w:rsidRDefault="00A7433F" w:rsidP="00A7433F">
      <w:pPr>
        <w:bidi w:val="0"/>
        <w:spacing w:line="360" w:lineRule="auto"/>
        <w:ind w:left="-1233" w:hanging="43"/>
        <w:jc w:val="both"/>
        <w:rPr>
          <w:rFonts w:asciiTheme="majorBidi" w:hAnsiTheme="majorBidi" w:cstheme="majorBidi"/>
          <w:sz w:val="28"/>
          <w:szCs w:val="28"/>
        </w:rPr>
      </w:pPr>
    </w:p>
    <w:p w14:paraId="630D119C" w14:textId="4105AC7D" w:rsidR="004E555D" w:rsidRDefault="004E555D" w:rsidP="001D75B7">
      <w:pPr>
        <w:bidi w:val="0"/>
        <w:spacing w:line="360" w:lineRule="auto"/>
        <w:rPr>
          <w:rFonts w:asciiTheme="majorBidi" w:hAnsiTheme="majorBidi" w:cstheme="majorBidi"/>
          <w:sz w:val="28"/>
          <w:szCs w:val="28"/>
        </w:rPr>
      </w:pPr>
    </w:p>
    <w:p w14:paraId="11B6FC46" w14:textId="5F701C13" w:rsidR="00B85F7C" w:rsidRDefault="00B85F7C" w:rsidP="00B85F7C">
      <w:pPr>
        <w:bidi w:val="0"/>
        <w:spacing w:line="360" w:lineRule="auto"/>
        <w:rPr>
          <w:rFonts w:asciiTheme="majorBidi" w:hAnsiTheme="majorBidi" w:cstheme="majorBidi"/>
          <w:sz w:val="28"/>
          <w:szCs w:val="28"/>
        </w:rPr>
      </w:pPr>
      <w:r>
        <w:rPr>
          <w:rFonts w:asciiTheme="majorBidi" w:hAnsiTheme="majorBidi" w:cstheme="majorBidi"/>
          <w:sz w:val="28"/>
          <w:szCs w:val="28"/>
        </w:rPr>
        <w:lastRenderedPageBreak/>
        <w:t>Classification</w:t>
      </w:r>
    </w:p>
    <w:p w14:paraId="5CE120B3" w14:textId="3AA72C64" w:rsidR="00B85F7C" w:rsidRDefault="00B85F7C" w:rsidP="00B85F7C">
      <w:pPr>
        <w:bidi w:val="0"/>
        <w:spacing w:line="360" w:lineRule="auto"/>
        <w:rPr>
          <w:rFonts w:asciiTheme="majorBidi" w:hAnsiTheme="majorBidi" w:cstheme="majorBidi"/>
          <w:sz w:val="28"/>
          <w:szCs w:val="28"/>
        </w:rPr>
      </w:pPr>
      <w:r>
        <w:rPr>
          <w:rFonts w:asciiTheme="majorBidi" w:hAnsiTheme="majorBidi" w:cstheme="majorBidi"/>
          <w:sz w:val="28"/>
          <w:szCs w:val="28"/>
        </w:rPr>
        <w:t>1-ANN</w:t>
      </w:r>
    </w:p>
    <w:p w14:paraId="3A5ED145" w14:textId="4851401B" w:rsidR="00B85F7C" w:rsidRDefault="00B85F7C" w:rsidP="00B85F7C">
      <w:pPr>
        <w:bidi w:val="0"/>
        <w:spacing w:line="360" w:lineRule="auto"/>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24162C02" wp14:editId="21B777DF">
            <wp:extent cx="5274310" cy="34194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274310" cy="3419475"/>
                    </a:xfrm>
                    <a:prstGeom prst="rect">
                      <a:avLst/>
                    </a:prstGeom>
                  </pic:spPr>
                </pic:pic>
              </a:graphicData>
            </a:graphic>
          </wp:inline>
        </w:drawing>
      </w:r>
    </w:p>
    <w:p w14:paraId="2CED2910" w14:textId="6D59BCEC" w:rsidR="00B85F7C" w:rsidRDefault="00B85F7C" w:rsidP="00135DD9">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3730EBE" wp14:editId="579EC288">
            <wp:extent cx="5274310" cy="3257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6">
                      <a:extLst>
                        <a:ext uri="{28A0092B-C50C-407E-A947-70E740481C1C}">
                          <a14:useLocalDpi xmlns:a14="http://schemas.microsoft.com/office/drawing/2010/main" val="0"/>
                        </a:ext>
                      </a:extLst>
                    </a:blip>
                    <a:stretch>
                      <a:fillRect/>
                    </a:stretch>
                  </pic:blipFill>
                  <pic:spPr>
                    <a:xfrm>
                      <a:off x="0" y="0"/>
                      <a:ext cx="5276671" cy="3259008"/>
                    </a:xfrm>
                    <a:prstGeom prst="rect">
                      <a:avLst/>
                    </a:prstGeom>
                  </pic:spPr>
                </pic:pic>
              </a:graphicData>
            </a:graphic>
          </wp:inline>
        </w:drawing>
      </w:r>
    </w:p>
    <w:p w14:paraId="26B18F7D" w14:textId="04DA7BAA" w:rsidR="00135DD9" w:rsidRDefault="00135DD9" w:rsidP="00135DD9">
      <w:pPr>
        <w:bidi w:val="0"/>
        <w:rPr>
          <w:rFonts w:asciiTheme="majorBidi" w:hAnsiTheme="majorBidi" w:cstheme="majorBidi"/>
          <w:sz w:val="28"/>
          <w:szCs w:val="28"/>
        </w:rPr>
      </w:pPr>
    </w:p>
    <w:p w14:paraId="0DC7A70B" w14:textId="3F6016E8" w:rsidR="00135DD9" w:rsidRDefault="00135DD9" w:rsidP="00135DD9">
      <w:pPr>
        <w:bidi w:val="0"/>
        <w:rPr>
          <w:rFonts w:asciiTheme="majorBidi" w:hAnsiTheme="majorBidi" w:cstheme="majorBidi"/>
          <w:sz w:val="28"/>
          <w:szCs w:val="28"/>
        </w:rPr>
      </w:pPr>
    </w:p>
    <w:p w14:paraId="1D9BEBD9" w14:textId="4A59AE0A" w:rsidR="00135DD9" w:rsidRDefault="00135DD9" w:rsidP="00135DD9">
      <w:pPr>
        <w:bidi w:val="0"/>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4A36E0F" wp14:editId="1B451D81">
            <wp:extent cx="5274310" cy="2857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7">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14:paraId="6D769204" w14:textId="38E8C3DA" w:rsidR="00135DD9" w:rsidRDefault="00135DD9" w:rsidP="00135DD9">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67237EE" wp14:editId="2896ACF6">
            <wp:extent cx="5274310" cy="18383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8">
                      <a:extLst>
                        <a:ext uri="{28A0092B-C50C-407E-A947-70E740481C1C}">
                          <a14:useLocalDpi xmlns:a14="http://schemas.microsoft.com/office/drawing/2010/main" val="0"/>
                        </a:ext>
                      </a:extLst>
                    </a:blip>
                    <a:stretch>
                      <a:fillRect/>
                    </a:stretch>
                  </pic:blipFill>
                  <pic:spPr>
                    <a:xfrm>
                      <a:off x="0" y="0"/>
                      <a:ext cx="5274310" cy="1838325"/>
                    </a:xfrm>
                    <a:prstGeom prst="rect">
                      <a:avLst/>
                    </a:prstGeom>
                  </pic:spPr>
                </pic:pic>
              </a:graphicData>
            </a:graphic>
          </wp:inline>
        </w:drawing>
      </w:r>
    </w:p>
    <w:p w14:paraId="54AE446E" w14:textId="3C841FAE" w:rsidR="00751B81" w:rsidRDefault="00751B81" w:rsidP="00751B81">
      <w:pPr>
        <w:bidi w:val="0"/>
        <w:rPr>
          <w:rFonts w:asciiTheme="majorBidi" w:hAnsiTheme="majorBidi" w:cstheme="majorBidi"/>
          <w:sz w:val="28"/>
          <w:szCs w:val="28"/>
        </w:rPr>
      </w:pPr>
    </w:p>
    <w:p w14:paraId="33C02962" w14:textId="6E005FE7" w:rsidR="00751B81" w:rsidRDefault="00751B81" w:rsidP="00751B81">
      <w:pPr>
        <w:bidi w:val="0"/>
        <w:rPr>
          <w:rFonts w:asciiTheme="majorBidi" w:hAnsiTheme="majorBidi" w:cstheme="majorBidi"/>
          <w:sz w:val="28"/>
          <w:szCs w:val="28"/>
        </w:rPr>
      </w:pPr>
    </w:p>
    <w:p w14:paraId="1F6C0FD0" w14:textId="0FA771D0" w:rsidR="00751B81" w:rsidRDefault="00751B81" w:rsidP="00751B81">
      <w:pPr>
        <w:bidi w:val="0"/>
        <w:rPr>
          <w:rFonts w:asciiTheme="majorBidi" w:hAnsiTheme="majorBidi" w:cstheme="majorBidi"/>
          <w:sz w:val="28"/>
          <w:szCs w:val="28"/>
        </w:rPr>
      </w:pPr>
    </w:p>
    <w:p w14:paraId="25C5E479" w14:textId="33DABA5E" w:rsidR="00751B81" w:rsidRDefault="00751B81" w:rsidP="00751B81">
      <w:pPr>
        <w:bidi w:val="0"/>
        <w:rPr>
          <w:rFonts w:asciiTheme="majorBidi" w:hAnsiTheme="majorBidi" w:cstheme="majorBidi"/>
          <w:sz w:val="28"/>
          <w:szCs w:val="28"/>
        </w:rPr>
      </w:pPr>
    </w:p>
    <w:p w14:paraId="692C7BC4" w14:textId="6A950350" w:rsidR="00751B81" w:rsidRDefault="00751B81" w:rsidP="00751B81">
      <w:pPr>
        <w:bidi w:val="0"/>
        <w:rPr>
          <w:rFonts w:asciiTheme="majorBidi" w:hAnsiTheme="majorBidi" w:cstheme="majorBidi"/>
          <w:sz w:val="28"/>
          <w:szCs w:val="28"/>
        </w:rPr>
      </w:pPr>
    </w:p>
    <w:p w14:paraId="71AD1097" w14:textId="17626CB7" w:rsidR="00751B81" w:rsidRDefault="00751B81" w:rsidP="00751B81">
      <w:pPr>
        <w:bidi w:val="0"/>
        <w:rPr>
          <w:rFonts w:asciiTheme="majorBidi" w:hAnsiTheme="majorBidi" w:cstheme="majorBidi"/>
          <w:sz w:val="28"/>
          <w:szCs w:val="28"/>
        </w:rPr>
      </w:pPr>
    </w:p>
    <w:p w14:paraId="35F165B3" w14:textId="08D746DE" w:rsidR="00751B81" w:rsidRDefault="00751B81" w:rsidP="00751B81">
      <w:pPr>
        <w:bidi w:val="0"/>
        <w:rPr>
          <w:rFonts w:asciiTheme="majorBidi" w:hAnsiTheme="majorBidi" w:cstheme="majorBidi"/>
          <w:sz w:val="28"/>
          <w:szCs w:val="28"/>
        </w:rPr>
      </w:pPr>
    </w:p>
    <w:p w14:paraId="45C66706" w14:textId="676B29BE" w:rsidR="00751B81" w:rsidRDefault="00751B81" w:rsidP="00751B81">
      <w:pPr>
        <w:bidi w:val="0"/>
        <w:rPr>
          <w:rFonts w:asciiTheme="majorBidi" w:hAnsiTheme="majorBidi" w:cstheme="majorBidi"/>
          <w:sz w:val="28"/>
          <w:szCs w:val="28"/>
        </w:rPr>
      </w:pPr>
    </w:p>
    <w:p w14:paraId="152D52B1" w14:textId="06C9FCAA" w:rsidR="00751B81" w:rsidRDefault="00751B81" w:rsidP="00751B81">
      <w:pPr>
        <w:bidi w:val="0"/>
        <w:rPr>
          <w:rFonts w:asciiTheme="majorBidi" w:hAnsiTheme="majorBidi" w:cstheme="majorBidi"/>
          <w:sz w:val="28"/>
          <w:szCs w:val="28"/>
        </w:rPr>
      </w:pPr>
    </w:p>
    <w:p w14:paraId="0DEEA741" w14:textId="17932382" w:rsidR="00751B81" w:rsidRDefault="00751B81" w:rsidP="00751B81">
      <w:pPr>
        <w:bidi w:val="0"/>
        <w:rPr>
          <w:rFonts w:asciiTheme="majorBidi" w:hAnsiTheme="majorBidi" w:cstheme="majorBidi"/>
          <w:sz w:val="28"/>
          <w:szCs w:val="28"/>
        </w:rPr>
      </w:pPr>
    </w:p>
    <w:p w14:paraId="02C6033A" w14:textId="0176891D" w:rsidR="00751B81" w:rsidRDefault="00751B81" w:rsidP="00751B81">
      <w:pPr>
        <w:bidi w:val="0"/>
        <w:rPr>
          <w:rFonts w:asciiTheme="majorBidi" w:hAnsiTheme="majorBidi" w:cstheme="majorBidi"/>
          <w:sz w:val="28"/>
          <w:szCs w:val="28"/>
        </w:rPr>
      </w:pPr>
    </w:p>
    <w:p w14:paraId="3B76C420" w14:textId="564EDF00" w:rsidR="00751B81" w:rsidRDefault="00751B81" w:rsidP="00751B81">
      <w:pPr>
        <w:bidi w:val="0"/>
        <w:rPr>
          <w:rFonts w:asciiTheme="majorBidi" w:hAnsiTheme="majorBidi" w:cstheme="majorBidi"/>
          <w:sz w:val="28"/>
          <w:szCs w:val="28"/>
        </w:rPr>
      </w:pPr>
    </w:p>
    <w:p w14:paraId="2ACDF8DD" w14:textId="439ABF61" w:rsidR="00751B81" w:rsidRDefault="00751B81" w:rsidP="00751B81">
      <w:pPr>
        <w:bidi w:val="0"/>
        <w:rPr>
          <w:rFonts w:asciiTheme="majorBidi" w:hAnsiTheme="majorBidi" w:cstheme="majorBidi"/>
          <w:sz w:val="28"/>
          <w:szCs w:val="28"/>
        </w:rPr>
      </w:pPr>
      <w:r>
        <w:rPr>
          <w:rFonts w:asciiTheme="majorBidi" w:hAnsiTheme="majorBidi" w:cstheme="majorBidi"/>
          <w:sz w:val="28"/>
          <w:szCs w:val="28"/>
        </w:rPr>
        <w:lastRenderedPageBreak/>
        <w:t>SVM</w:t>
      </w:r>
    </w:p>
    <w:p w14:paraId="22ACCAE0" w14:textId="59EFB6A9" w:rsidR="00751B81" w:rsidRDefault="00751B81" w:rsidP="00751B81">
      <w:pPr>
        <w:bidi w:val="0"/>
        <w:rPr>
          <w:rFonts w:asciiTheme="majorBidi" w:hAnsiTheme="majorBidi" w:cstheme="majorBidi"/>
          <w:sz w:val="28"/>
          <w:szCs w:val="28"/>
        </w:rPr>
      </w:pPr>
    </w:p>
    <w:p w14:paraId="5C3F4F94" w14:textId="4A3BC56F" w:rsidR="00751B81" w:rsidRDefault="00751B81" w:rsidP="00751B81">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7EEBF89" wp14:editId="57B78F07">
            <wp:extent cx="5572125" cy="2914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9">
                      <a:extLst>
                        <a:ext uri="{28A0092B-C50C-407E-A947-70E740481C1C}">
                          <a14:useLocalDpi xmlns:a14="http://schemas.microsoft.com/office/drawing/2010/main" val="0"/>
                        </a:ext>
                      </a:extLst>
                    </a:blip>
                    <a:stretch>
                      <a:fillRect/>
                    </a:stretch>
                  </pic:blipFill>
                  <pic:spPr>
                    <a:xfrm>
                      <a:off x="0" y="0"/>
                      <a:ext cx="5572125" cy="2914650"/>
                    </a:xfrm>
                    <a:prstGeom prst="rect">
                      <a:avLst/>
                    </a:prstGeom>
                  </pic:spPr>
                </pic:pic>
              </a:graphicData>
            </a:graphic>
          </wp:inline>
        </w:drawing>
      </w:r>
    </w:p>
    <w:p w14:paraId="7212048B" w14:textId="38ADEF65" w:rsidR="00751B81" w:rsidRDefault="00751B81" w:rsidP="00751B81">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12925FA" wp14:editId="1514FF4D">
            <wp:extent cx="5572125" cy="3228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0">
                      <a:extLst>
                        <a:ext uri="{28A0092B-C50C-407E-A947-70E740481C1C}">
                          <a14:useLocalDpi xmlns:a14="http://schemas.microsoft.com/office/drawing/2010/main" val="0"/>
                        </a:ext>
                      </a:extLst>
                    </a:blip>
                    <a:stretch>
                      <a:fillRect/>
                    </a:stretch>
                  </pic:blipFill>
                  <pic:spPr>
                    <a:xfrm>
                      <a:off x="0" y="0"/>
                      <a:ext cx="5572125" cy="3228975"/>
                    </a:xfrm>
                    <a:prstGeom prst="rect">
                      <a:avLst/>
                    </a:prstGeom>
                  </pic:spPr>
                </pic:pic>
              </a:graphicData>
            </a:graphic>
          </wp:inline>
        </w:drawing>
      </w:r>
    </w:p>
    <w:p w14:paraId="03C5D082" w14:textId="162D8BB3" w:rsidR="00751B81" w:rsidRDefault="00751B81" w:rsidP="00751B81">
      <w:pPr>
        <w:bidi w:val="0"/>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B249BE5" wp14:editId="290FD8A0">
            <wp:extent cx="5534025" cy="3276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1">
                      <a:extLst>
                        <a:ext uri="{28A0092B-C50C-407E-A947-70E740481C1C}">
                          <a14:useLocalDpi xmlns:a14="http://schemas.microsoft.com/office/drawing/2010/main" val="0"/>
                        </a:ext>
                      </a:extLst>
                    </a:blip>
                    <a:stretch>
                      <a:fillRect/>
                    </a:stretch>
                  </pic:blipFill>
                  <pic:spPr>
                    <a:xfrm>
                      <a:off x="0" y="0"/>
                      <a:ext cx="5534025" cy="3276600"/>
                    </a:xfrm>
                    <a:prstGeom prst="rect">
                      <a:avLst/>
                    </a:prstGeom>
                  </pic:spPr>
                </pic:pic>
              </a:graphicData>
            </a:graphic>
          </wp:inline>
        </w:drawing>
      </w:r>
    </w:p>
    <w:p w14:paraId="6C550F2B" w14:textId="7A5F6CC5" w:rsidR="00751B81" w:rsidRDefault="00751B81" w:rsidP="00751B81">
      <w:pPr>
        <w:bidi w:val="0"/>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1EED6926" wp14:editId="07A8B00E">
            <wp:extent cx="5534025" cy="3257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2">
                      <a:extLst>
                        <a:ext uri="{28A0092B-C50C-407E-A947-70E740481C1C}">
                          <a14:useLocalDpi xmlns:a14="http://schemas.microsoft.com/office/drawing/2010/main" val="0"/>
                        </a:ext>
                      </a:extLst>
                    </a:blip>
                    <a:stretch>
                      <a:fillRect/>
                    </a:stretch>
                  </pic:blipFill>
                  <pic:spPr>
                    <a:xfrm>
                      <a:off x="0" y="0"/>
                      <a:ext cx="5534025" cy="3257550"/>
                    </a:xfrm>
                    <a:prstGeom prst="rect">
                      <a:avLst/>
                    </a:prstGeom>
                  </pic:spPr>
                </pic:pic>
              </a:graphicData>
            </a:graphic>
          </wp:inline>
        </w:drawing>
      </w:r>
    </w:p>
    <w:p w14:paraId="39DCC631" w14:textId="65AC0CC2" w:rsidR="009F3773" w:rsidRPr="009F3773" w:rsidRDefault="009F3773" w:rsidP="009F3773">
      <w:pPr>
        <w:bidi w:val="0"/>
        <w:rPr>
          <w:rFonts w:asciiTheme="majorBidi" w:hAnsiTheme="majorBidi" w:cstheme="majorBidi"/>
          <w:sz w:val="28"/>
          <w:szCs w:val="28"/>
        </w:rPr>
      </w:pPr>
    </w:p>
    <w:p w14:paraId="147248D8" w14:textId="7F613C30" w:rsidR="009F3773" w:rsidRPr="009F3773" w:rsidRDefault="009F3773" w:rsidP="009F3773">
      <w:pPr>
        <w:bidi w:val="0"/>
        <w:rPr>
          <w:rFonts w:asciiTheme="majorBidi" w:hAnsiTheme="majorBidi" w:cstheme="majorBidi"/>
          <w:sz w:val="28"/>
          <w:szCs w:val="28"/>
        </w:rPr>
      </w:pPr>
    </w:p>
    <w:p w14:paraId="504F06B5" w14:textId="02C11E9B" w:rsidR="009F3773" w:rsidRPr="009F3773" w:rsidRDefault="009F3773" w:rsidP="009F3773">
      <w:pPr>
        <w:bidi w:val="0"/>
        <w:rPr>
          <w:rFonts w:asciiTheme="majorBidi" w:hAnsiTheme="majorBidi" w:cstheme="majorBidi"/>
          <w:sz w:val="28"/>
          <w:szCs w:val="28"/>
        </w:rPr>
      </w:pPr>
    </w:p>
    <w:p w14:paraId="45BFD369" w14:textId="6B1E3857" w:rsidR="009F3773" w:rsidRPr="009F3773" w:rsidRDefault="009F3773" w:rsidP="009F3773">
      <w:pPr>
        <w:bidi w:val="0"/>
        <w:rPr>
          <w:rFonts w:asciiTheme="majorBidi" w:hAnsiTheme="majorBidi" w:cstheme="majorBidi"/>
          <w:sz w:val="28"/>
          <w:szCs w:val="28"/>
        </w:rPr>
      </w:pPr>
    </w:p>
    <w:p w14:paraId="0164403E" w14:textId="7E014DE1" w:rsidR="009F3773" w:rsidRDefault="009F3773" w:rsidP="009F3773">
      <w:pPr>
        <w:bidi w:val="0"/>
        <w:rPr>
          <w:rFonts w:asciiTheme="majorBidi" w:hAnsiTheme="majorBidi" w:cstheme="majorBidi"/>
          <w:noProof/>
          <w:sz w:val="28"/>
          <w:szCs w:val="28"/>
        </w:rPr>
      </w:pPr>
    </w:p>
    <w:p w14:paraId="1315BC42" w14:textId="1B9088AC" w:rsidR="009F3773" w:rsidRDefault="009F3773" w:rsidP="009F3773">
      <w:pPr>
        <w:tabs>
          <w:tab w:val="left" w:pos="1275"/>
        </w:tabs>
        <w:bidi w:val="0"/>
        <w:rPr>
          <w:rFonts w:asciiTheme="majorBidi" w:hAnsiTheme="majorBidi" w:cstheme="majorBidi"/>
          <w:sz w:val="28"/>
          <w:szCs w:val="28"/>
        </w:rPr>
      </w:pPr>
      <w:r>
        <w:rPr>
          <w:rFonts w:asciiTheme="majorBidi" w:hAnsiTheme="majorBidi" w:cstheme="majorBidi"/>
          <w:sz w:val="28"/>
          <w:szCs w:val="28"/>
        </w:rPr>
        <w:tab/>
      </w:r>
    </w:p>
    <w:p w14:paraId="12D7FA17" w14:textId="7E8CBE5A" w:rsidR="009F3773" w:rsidRDefault="009F3773" w:rsidP="009F3773">
      <w:pPr>
        <w:tabs>
          <w:tab w:val="left" w:pos="1275"/>
        </w:tabs>
        <w:bidi w:val="0"/>
        <w:rPr>
          <w:rFonts w:asciiTheme="majorBidi" w:hAnsiTheme="majorBidi" w:cstheme="majorBidi"/>
          <w:sz w:val="28"/>
          <w:szCs w:val="28"/>
        </w:rPr>
      </w:pPr>
      <w:r>
        <w:rPr>
          <w:rFonts w:asciiTheme="majorBidi" w:hAnsiTheme="majorBidi" w:cstheme="majorBidi"/>
          <w:sz w:val="28"/>
          <w:szCs w:val="28"/>
        </w:rPr>
        <w:lastRenderedPageBreak/>
        <w:t>KNN</w:t>
      </w:r>
    </w:p>
    <w:p w14:paraId="786F6DEA" w14:textId="65D8A783" w:rsidR="009F3773" w:rsidRDefault="009F3773" w:rsidP="009F3773">
      <w:pPr>
        <w:tabs>
          <w:tab w:val="left" w:pos="1275"/>
        </w:tabs>
        <w:bidi w:val="0"/>
        <w:rPr>
          <w:rFonts w:asciiTheme="majorBidi" w:hAnsiTheme="majorBidi" w:cstheme="majorBidi"/>
          <w:sz w:val="28"/>
          <w:szCs w:val="28"/>
        </w:rPr>
      </w:pPr>
    </w:p>
    <w:p w14:paraId="439F3005" w14:textId="20FE6E3A" w:rsidR="009F3773" w:rsidRDefault="009F3773" w:rsidP="009F3773">
      <w:pPr>
        <w:tabs>
          <w:tab w:val="left" w:pos="1275"/>
        </w:tabs>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92105B3" wp14:editId="023CEEC7">
            <wp:extent cx="5274310" cy="3657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3">
                      <a:extLst>
                        <a:ext uri="{28A0092B-C50C-407E-A947-70E740481C1C}">
                          <a14:useLocalDpi xmlns:a14="http://schemas.microsoft.com/office/drawing/2010/main" val="0"/>
                        </a:ext>
                      </a:extLst>
                    </a:blip>
                    <a:stretch>
                      <a:fillRect/>
                    </a:stretch>
                  </pic:blipFill>
                  <pic:spPr>
                    <a:xfrm>
                      <a:off x="0" y="0"/>
                      <a:ext cx="5280015" cy="3661556"/>
                    </a:xfrm>
                    <a:prstGeom prst="rect">
                      <a:avLst/>
                    </a:prstGeom>
                  </pic:spPr>
                </pic:pic>
              </a:graphicData>
            </a:graphic>
          </wp:inline>
        </w:drawing>
      </w:r>
    </w:p>
    <w:p w14:paraId="5BD7790A" w14:textId="4DD7365A" w:rsidR="009F3773" w:rsidRDefault="009F3773" w:rsidP="009F3773">
      <w:pPr>
        <w:tabs>
          <w:tab w:val="left" w:pos="1275"/>
        </w:tabs>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0B4CA10" wp14:editId="3A7E7537">
            <wp:extent cx="5274310" cy="3476847"/>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4">
                      <a:extLst>
                        <a:ext uri="{28A0092B-C50C-407E-A947-70E740481C1C}">
                          <a14:useLocalDpi xmlns:a14="http://schemas.microsoft.com/office/drawing/2010/main" val="0"/>
                        </a:ext>
                      </a:extLst>
                    </a:blip>
                    <a:stretch>
                      <a:fillRect/>
                    </a:stretch>
                  </pic:blipFill>
                  <pic:spPr>
                    <a:xfrm>
                      <a:off x="0" y="0"/>
                      <a:ext cx="5279536" cy="3480292"/>
                    </a:xfrm>
                    <a:prstGeom prst="rect">
                      <a:avLst/>
                    </a:prstGeom>
                  </pic:spPr>
                </pic:pic>
              </a:graphicData>
            </a:graphic>
          </wp:inline>
        </w:drawing>
      </w:r>
    </w:p>
    <w:p w14:paraId="544D0937" w14:textId="2A6759C0" w:rsidR="009F3773" w:rsidRDefault="009F3773" w:rsidP="009F3773">
      <w:pPr>
        <w:tabs>
          <w:tab w:val="left" w:pos="1275"/>
        </w:tabs>
        <w:bidi w:val="0"/>
        <w:rPr>
          <w:rFonts w:asciiTheme="majorBidi" w:hAnsiTheme="majorBidi" w:cstheme="majorBidi"/>
          <w:sz w:val="28"/>
          <w:szCs w:val="28"/>
        </w:rPr>
      </w:pPr>
    </w:p>
    <w:p w14:paraId="6351E7ED" w14:textId="583B4916" w:rsidR="009F3773" w:rsidRDefault="009F3773" w:rsidP="009F3773">
      <w:pPr>
        <w:tabs>
          <w:tab w:val="left" w:pos="1275"/>
        </w:tabs>
        <w:bidi w:val="0"/>
        <w:rPr>
          <w:rFonts w:asciiTheme="majorBidi" w:hAnsiTheme="majorBidi" w:cstheme="majorBidi"/>
          <w:sz w:val="28"/>
          <w:szCs w:val="28"/>
        </w:rPr>
      </w:pPr>
    </w:p>
    <w:p w14:paraId="756FB099" w14:textId="58D6D517" w:rsidR="009F3773" w:rsidRDefault="009F3773" w:rsidP="009F3773">
      <w:pPr>
        <w:tabs>
          <w:tab w:val="left" w:pos="1275"/>
        </w:tabs>
        <w:bidi w:val="0"/>
        <w:rPr>
          <w:rFonts w:asciiTheme="majorBidi" w:hAnsiTheme="majorBidi" w:cstheme="majorBidi"/>
          <w:sz w:val="28"/>
          <w:szCs w:val="28"/>
        </w:rPr>
      </w:pPr>
    </w:p>
    <w:p w14:paraId="44B9C8C5" w14:textId="1ADF3679" w:rsidR="009F3773" w:rsidRDefault="009F3773" w:rsidP="009F3773">
      <w:pPr>
        <w:tabs>
          <w:tab w:val="left" w:pos="1275"/>
        </w:tabs>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305F833" wp14:editId="7F94D5F4">
            <wp:extent cx="5274310" cy="335988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5">
                      <a:extLst>
                        <a:ext uri="{28A0092B-C50C-407E-A947-70E740481C1C}">
                          <a14:useLocalDpi xmlns:a14="http://schemas.microsoft.com/office/drawing/2010/main" val="0"/>
                        </a:ext>
                      </a:extLst>
                    </a:blip>
                    <a:stretch>
                      <a:fillRect/>
                    </a:stretch>
                  </pic:blipFill>
                  <pic:spPr>
                    <a:xfrm>
                      <a:off x="0" y="0"/>
                      <a:ext cx="5280271" cy="3363685"/>
                    </a:xfrm>
                    <a:prstGeom prst="rect">
                      <a:avLst/>
                    </a:prstGeom>
                  </pic:spPr>
                </pic:pic>
              </a:graphicData>
            </a:graphic>
          </wp:inline>
        </w:drawing>
      </w:r>
    </w:p>
    <w:p w14:paraId="0039850C" w14:textId="17127643" w:rsidR="009F3773" w:rsidRDefault="009F3773" w:rsidP="009F3773">
      <w:pPr>
        <w:tabs>
          <w:tab w:val="left" w:pos="1275"/>
        </w:tabs>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905E2CF" wp14:editId="32A24A8B">
            <wp:extent cx="5274310" cy="318976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6">
                      <a:extLst>
                        <a:ext uri="{28A0092B-C50C-407E-A947-70E740481C1C}">
                          <a14:useLocalDpi xmlns:a14="http://schemas.microsoft.com/office/drawing/2010/main" val="0"/>
                        </a:ext>
                      </a:extLst>
                    </a:blip>
                    <a:stretch>
                      <a:fillRect/>
                    </a:stretch>
                  </pic:blipFill>
                  <pic:spPr>
                    <a:xfrm>
                      <a:off x="0" y="0"/>
                      <a:ext cx="5279615" cy="3192976"/>
                    </a:xfrm>
                    <a:prstGeom prst="rect">
                      <a:avLst/>
                    </a:prstGeom>
                  </pic:spPr>
                </pic:pic>
              </a:graphicData>
            </a:graphic>
          </wp:inline>
        </w:drawing>
      </w:r>
    </w:p>
    <w:p w14:paraId="3A4FB1EC" w14:textId="1E696C73" w:rsidR="009F3773" w:rsidRDefault="009F3773" w:rsidP="009F3773">
      <w:pPr>
        <w:tabs>
          <w:tab w:val="left" w:pos="1275"/>
        </w:tabs>
        <w:bidi w:val="0"/>
        <w:rPr>
          <w:rFonts w:asciiTheme="majorBidi" w:hAnsiTheme="majorBidi" w:cstheme="majorBidi"/>
          <w:sz w:val="28"/>
          <w:szCs w:val="28"/>
        </w:rPr>
      </w:pPr>
    </w:p>
    <w:p w14:paraId="4D7236B7" w14:textId="31A9FA80" w:rsidR="009F3773" w:rsidRDefault="009F3773" w:rsidP="009F3773">
      <w:pPr>
        <w:tabs>
          <w:tab w:val="left" w:pos="1275"/>
        </w:tabs>
        <w:bidi w:val="0"/>
        <w:rPr>
          <w:rFonts w:asciiTheme="majorBidi" w:hAnsiTheme="majorBidi" w:cstheme="majorBidi"/>
          <w:sz w:val="28"/>
          <w:szCs w:val="28"/>
        </w:rPr>
      </w:pPr>
    </w:p>
    <w:p w14:paraId="60FBC92E" w14:textId="3661CAE5" w:rsidR="009F3773" w:rsidRDefault="009F3773" w:rsidP="009F3773">
      <w:pPr>
        <w:tabs>
          <w:tab w:val="left" w:pos="1275"/>
        </w:tabs>
        <w:bidi w:val="0"/>
        <w:rPr>
          <w:rFonts w:asciiTheme="majorBidi" w:hAnsiTheme="majorBidi" w:cstheme="majorBidi"/>
          <w:sz w:val="28"/>
          <w:szCs w:val="28"/>
        </w:rPr>
      </w:pPr>
    </w:p>
    <w:p w14:paraId="60B17D38" w14:textId="141DB8DE" w:rsidR="009F3773" w:rsidRDefault="009F3773" w:rsidP="009F3773">
      <w:pPr>
        <w:tabs>
          <w:tab w:val="left" w:pos="1275"/>
        </w:tabs>
        <w:bidi w:val="0"/>
        <w:rPr>
          <w:rFonts w:asciiTheme="majorBidi" w:hAnsiTheme="majorBidi" w:cstheme="majorBidi"/>
          <w:sz w:val="28"/>
          <w:szCs w:val="28"/>
        </w:rPr>
      </w:pPr>
    </w:p>
    <w:p w14:paraId="5349E939" w14:textId="558521F9" w:rsidR="009F3773" w:rsidRDefault="009F3773" w:rsidP="009F3773">
      <w:pPr>
        <w:tabs>
          <w:tab w:val="left" w:pos="1275"/>
        </w:tabs>
        <w:bidi w:val="0"/>
        <w:rPr>
          <w:rFonts w:asciiTheme="majorBidi" w:hAnsiTheme="majorBidi" w:cstheme="majorBidi"/>
          <w:sz w:val="28"/>
          <w:szCs w:val="28"/>
        </w:rPr>
      </w:pPr>
    </w:p>
    <w:p w14:paraId="6F75275E" w14:textId="22FAC3A2" w:rsidR="009F3773" w:rsidRDefault="001A2E88" w:rsidP="009F3773">
      <w:pPr>
        <w:tabs>
          <w:tab w:val="left" w:pos="1275"/>
        </w:tabs>
        <w:bidi w:val="0"/>
        <w:rPr>
          <w:rFonts w:asciiTheme="majorBidi" w:hAnsiTheme="majorBidi" w:cstheme="majorBidi"/>
          <w:sz w:val="28"/>
          <w:szCs w:val="28"/>
        </w:rPr>
      </w:pPr>
      <w:r>
        <w:rPr>
          <w:rFonts w:asciiTheme="majorBidi" w:hAnsiTheme="majorBidi" w:cstheme="majorBidi"/>
          <w:sz w:val="28"/>
          <w:szCs w:val="28"/>
        </w:rPr>
        <w:lastRenderedPageBreak/>
        <w:t>LSTM</w:t>
      </w:r>
    </w:p>
    <w:p w14:paraId="092FDFA4" w14:textId="0CA35C7D" w:rsidR="001A2E88" w:rsidRDefault="001A2E88" w:rsidP="001A2E88">
      <w:pPr>
        <w:tabs>
          <w:tab w:val="left" w:pos="1275"/>
        </w:tabs>
        <w:bidi w:val="0"/>
        <w:rPr>
          <w:rFonts w:asciiTheme="majorBidi" w:hAnsiTheme="majorBidi" w:cstheme="majorBidi"/>
          <w:sz w:val="28"/>
          <w:szCs w:val="28"/>
        </w:rPr>
      </w:pPr>
    </w:p>
    <w:p w14:paraId="721FECF1" w14:textId="34B939EA" w:rsidR="001A2E88" w:rsidRDefault="001A2E88" w:rsidP="001A2E88">
      <w:pPr>
        <w:tabs>
          <w:tab w:val="left" w:pos="1275"/>
        </w:tabs>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9C13C7A" wp14:editId="7D16FC42">
            <wp:extent cx="5274310" cy="27940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r>
        <w:rPr>
          <w:rFonts w:asciiTheme="majorBidi" w:hAnsiTheme="majorBidi" w:cstheme="majorBidi"/>
          <w:noProof/>
          <w:sz w:val="28"/>
          <w:szCs w:val="28"/>
        </w:rPr>
        <w:drawing>
          <wp:inline distT="0" distB="0" distL="0" distR="0" wp14:anchorId="27418B6D" wp14:editId="0CFB0A74">
            <wp:extent cx="5274310" cy="27895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789555"/>
                    </a:xfrm>
                    <a:prstGeom prst="rect">
                      <a:avLst/>
                    </a:prstGeom>
                  </pic:spPr>
                </pic:pic>
              </a:graphicData>
            </a:graphic>
          </wp:inline>
        </w:drawing>
      </w:r>
      <w:r>
        <w:rPr>
          <w:rFonts w:asciiTheme="majorBidi" w:hAnsiTheme="majorBidi" w:cstheme="majorBidi"/>
          <w:noProof/>
          <w:sz w:val="28"/>
          <w:szCs w:val="28"/>
        </w:rPr>
        <w:lastRenderedPageBreak/>
        <w:drawing>
          <wp:inline distT="0" distB="0" distL="0" distR="0" wp14:anchorId="7C2EBE8B" wp14:editId="6A81B07F">
            <wp:extent cx="5274310" cy="27940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r>
        <w:rPr>
          <w:rFonts w:asciiTheme="majorBidi" w:hAnsiTheme="majorBidi" w:cstheme="majorBidi"/>
          <w:noProof/>
          <w:sz w:val="28"/>
          <w:szCs w:val="28"/>
        </w:rPr>
        <w:drawing>
          <wp:inline distT="0" distB="0" distL="0" distR="0" wp14:anchorId="41E5281E" wp14:editId="65E970B0">
            <wp:extent cx="5274310" cy="2785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Pr>
          <w:rFonts w:asciiTheme="majorBidi" w:hAnsiTheme="majorBidi" w:cstheme="majorBidi"/>
          <w:noProof/>
          <w:sz w:val="28"/>
          <w:szCs w:val="28"/>
        </w:rPr>
        <w:drawing>
          <wp:inline distT="0" distB="0" distL="0" distR="0" wp14:anchorId="66BDE9BA" wp14:editId="3BAD515B">
            <wp:extent cx="5274310" cy="27978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797810"/>
                    </a:xfrm>
                    <a:prstGeom prst="rect">
                      <a:avLst/>
                    </a:prstGeom>
                  </pic:spPr>
                </pic:pic>
              </a:graphicData>
            </a:graphic>
          </wp:inline>
        </w:drawing>
      </w:r>
    </w:p>
    <w:p w14:paraId="40EF955B" w14:textId="4241AB9C" w:rsidR="00417232" w:rsidRDefault="00417232" w:rsidP="00417232">
      <w:pPr>
        <w:tabs>
          <w:tab w:val="left" w:pos="1275"/>
        </w:tabs>
        <w:bidi w:val="0"/>
        <w:rPr>
          <w:rFonts w:asciiTheme="majorBidi" w:hAnsiTheme="majorBidi" w:cstheme="majorBidi"/>
          <w:sz w:val="28"/>
          <w:szCs w:val="28"/>
        </w:rPr>
      </w:pPr>
    </w:p>
    <w:p w14:paraId="6C615A8F" w14:textId="2F2019DD" w:rsidR="00417232" w:rsidRDefault="00417232" w:rsidP="00417232">
      <w:pPr>
        <w:tabs>
          <w:tab w:val="left" w:pos="1275"/>
        </w:tabs>
        <w:bidi w:val="0"/>
        <w:rPr>
          <w:rFonts w:asciiTheme="majorBidi" w:hAnsiTheme="majorBidi" w:cstheme="majorBidi"/>
          <w:sz w:val="28"/>
          <w:szCs w:val="28"/>
        </w:rPr>
      </w:pPr>
      <w:r>
        <w:rPr>
          <w:rFonts w:asciiTheme="majorBidi" w:hAnsiTheme="majorBidi" w:cstheme="majorBidi"/>
          <w:sz w:val="28"/>
          <w:szCs w:val="28"/>
        </w:rPr>
        <w:lastRenderedPageBreak/>
        <w:t>ISVM</w:t>
      </w:r>
    </w:p>
    <w:p w14:paraId="7D8D0866" w14:textId="26883E72" w:rsidR="00417232" w:rsidRDefault="00417232" w:rsidP="00417232">
      <w:pPr>
        <w:tabs>
          <w:tab w:val="left" w:pos="1275"/>
        </w:tabs>
        <w:bidi w:val="0"/>
        <w:rPr>
          <w:rFonts w:asciiTheme="majorBidi" w:hAnsiTheme="majorBidi" w:cstheme="majorBidi"/>
          <w:sz w:val="28"/>
          <w:szCs w:val="28"/>
        </w:rPr>
      </w:pPr>
    </w:p>
    <w:p w14:paraId="53D06BF6" w14:textId="2560EEE6" w:rsidR="00417232" w:rsidRPr="009F3773" w:rsidRDefault="00417232" w:rsidP="00417232">
      <w:pPr>
        <w:tabs>
          <w:tab w:val="left" w:pos="1275"/>
        </w:tabs>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67788A4" wp14:editId="3F38FFF9">
            <wp:extent cx="5274310" cy="27813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r>
        <w:rPr>
          <w:rFonts w:asciiTheme="majorBidi" w:hAnsiTheme="majorBidi" w:cstheme="majorBidi"/>
          <w:noProof/>
          <w:sz w:val="28"/>
          <w:szCs w:val="28"/>
        </w:rPr>
        <w:drawing>
          <wp:inline distT="0" distB="0" distL="0" distR="0" wp14:anchorId="70AEE29D" wp14:editId="673D5208">
            <wp:extent cx="5274310" cy="28105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r>
        <w:rPr>
          <w:rFonts w:asciiTheme="majorBidi" w:hAnsiTheme="majorBidi" w:cstheme="majorBidi"/>
          <w:noProof/>
          <w:sz w:val="28"/>
          <w:szCs w:val="28"/>
        </w:rPr>
        <w:lastRenderedPageBreak/>
        <w:drawing>
          <wp:inline distT="0" distB="0" distL="0" distR="0" wp14:anchorId="39185610" wp14:editId="08538835">
            <wp:extent cx="5274310" cy="28225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r>
        <w:rPr>
          <w:rFonts w:asciiTheme="majorBidi" w:hAnsiTheme="majorBidi" w:cstheme="majorBidi"/>
          <w:noProof/>
          <w:sz w:val="28"/>
          <w:szCs w:val="28"/>
        </w:rPr>
        <w:drawing>
          <wp:inline distT="0" distB="0" distL="0" distR="0" wp14:anchorId="12B9A947" wp14:editId="30B04014">
            <wp:extent cx="5274310" cy="28022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sectPr w:rsidR="00417232" w:rsidRPr="009F3773" w:rsidSect="003D5175">
      <w:pgSz w:w="11906" w:h="16838"/>
      <w:pgMar w:top="1440" w:right="1440" w:bottom="1440" w:left="2160"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AFA0A" w14:textId="77777777" w:rsidR="008127EF" w:rsidRDefault="008127EF" w:rsidP="002319FD">
      <w:pPr>
        <w:spacing w:after="0" w:line="240" w:lineRule="auto"/>
      </w:pPr>
      <w:r>
        <w:separator/>
      </w:r>
    </w:p>
  </w:endnote>
  <w:endnote w:type="continuationSeparator" w:id="0">
    <w:p w14:paraId="4E3E3049" w14:textId="77777777" w:rsidR="008127EF" w:rsidRDefault="008127EF" w:rsidP="0023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7511047"/>
      <w:docPartObj>
        <w:docPartGallery w:val="Page Numbers (Bottom of Page)"/>
        <w:docPartUnique/>
      </w:docPartObj>
    </w:sdtPr>
    <w:sdtEndPr>
      <w:rPr>
        <w:noProof/>
      </w:rPr>
    </w:sdtEndPr>
    <w:sdtContent>
      <w:p w14:paraId="099CFAF9" w14:textId="7B14BDD7" w:rsidR="00F34E73" w:rsidRDefault="00F34E73">
        <w:pPr>
          <w:pStyle w:val="Footer"/>
        </w:pPr>
        <w:r>
          <w:fldChar w:fldCharType="begin"/>
        </w:r>
        <w:r>
          <w:instrText xml:space="preserve"> PAGE   \* MERGEFORMAT </w:instrText>
        </w:r>
        <w:r>
          <w:fldChar w:fldCharType="separate"/>
        </w:r>
        <w:r w:rsidR="00C11B79">
          <w:rPr>
            <w:noProof/>
            <w:rtl/>
          </w:rPr>
          <w:t>54</w:t>
        </w:r>
        <w:r>
          <w:rPr>
            <w:noProof/>
          </w:rPr>
          <w:fldChar w:fldCharType="end"/>
        </w:r>
      </w:p>
    </w:sdtContent>
  </w:sdt>
  <w:p w14:paraId="25603468" w14:textId="77777777" w:rsidR="00F34E73" w:rsidRDefault="00F34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5B775" w14:textId="77777777" w:rsidR="008127EF" w:rsidRDefault="008127EF" w:rsidP="002319FD">
      <w:pPr>
        <w:spacing w:after="0" w:line="240" w:lineRule="auto"/>
      </w:pPr>
      <w:r>
        <w:separator/>
      </w:r>
    </w:p>
  </w:footnote>
  <w:footnote w:type="continuationSeparator" w:id="0">
    <w:p w14:paraId="6FFB8070" w14:textId="77777777" w:rsidR="008127EF" w:rsidRDefault="008127EF" w:rsidP="00231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407"/>
    <w:multiLevelType w:val="hybridMultilevel"/>
    <w:tmpl w:val="3BD609B8"/>
    <w:lvl w:ilvl="0" w:tplc="5CA0DE9E">
      <w:start w:val="1"/>
      <w:numFmt w:val="decimal"/>
      <w:lvlText w:val="4.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DB6E90"/>
    <w:multiLevelType w:val="multilevel"/>
    <w:tmpl w:val="D4DECA4A"/>
    <w:lvl w:ilvl="0">
      <w:start w:val="5"/>
      <w:numFmt w:val="decimal"/>
      <w:lvlText w:val="%1"/>
      <w:lvlJc w:val="left"/>
      <w:pPr>
        <w:ind w:left="560" w:hanging="560"/>
      </w:pPr>
      <w:rPr>
        <w:rFonts w:hint="default"/>
        <w:b/>
      </w:rPr>
    </w:lvl>
    <w:lvl w:ilvl="1">
      <w:start w:val="1"/>
      <w:numFmt w:val="decimal"/>
      <w:lvlText w:val="%1.%2"/>
      <w:lvlJc w:val="left"/>
      <w:pPr>
        <w:ind w:left="740" w:hanging="5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 w15:restartNumberingAfterBreak="0">
    <w:nsid w:val="0D82775E"/>
    <w:multiLevelType w:val="hybridMultilevel"/>
    <w:tmpl w:val="8AEE6D7A"/>
    <w:lvl w:ilvl="0" w:tplc="758E2E96">
      <w:start w:val="1"/>
      <w:numFmt w:val="decimal"/>
      <w:lvlText w:val="3.3.%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B5990"/>
    <w:multiLevelType w:val="multilevel"/>
    <w:tmpl w:val="5E184E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534B2C"/>
    <w:multiLevelType w:val="hybridMultilevel"/>
    <w:tmpl w:val="AD4CBF2A"/>
    <w:lvl w:ilvl="0" w:tplc="BCB02CA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70359"/>
    <w:multiLevelType w:val="hybridMultilevel"/>
    <w:tmpl w:val="00C4ABFA"/>
    <w:lvl w:ilvl="0" w:tplc="4B929B68">
      <w:start w:val="3"/>
      <w:numFmt w:val="decimal"/>
      <w:lvlText w:val="1.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E785B"/>
    <w:multiLevelType w:val="hybridMultilevel"/>
    <w:tmpl w:val="1BE22984"/>
    <w:lvl w:ilvl="0" w:tplc="1626330C">
      <w:start w:val="1"/>
      <w:numFmt w:val="decimal"/>
      <w:lvlText w:val="2. %1"/>
      <w:lvlJc w:val="righ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23FFD"/>
    <w:multiLevelType w:val="multilevel"/>
    <w:tmpl w:val="D9808FDC"/>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ED2ED2"/>
    <w:multiLevelType w:val="hybridMultilevel"/>
    <w:tmpl w:val="FB045358"/>
    <w:lvl w:ilvl="0" w:tplc="AA32DDCA">
      <w:start w:val="4"/>
      <w:numFmt w:val="decimal"/>
      <w:lvlText w:val="3.1.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136C6B"/>
    <w:multiLevelType w:val="hybridMultilevel"/>
    <w:tmpl w:val="BC42E9E2"/>
    <w:lvl w:ilvl="0" w:tplc="1E3EB00A">
      <w:start w:val="1"/>
      <w:numFmt w:val="decimal"/>
      <w:lvlText w:val="1.2.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D433BF"/>
    <w:multiLevelType w:val="hybridMultilevel"/>
    <w:tmpl w:val="3C669604"/>
    <w:lvl w:ilvl="0" w:tplc="2C1234EC">
      <w:start w:val="1"/>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CF2435"/>
    <w:multiLevelType w:val="hybridMultilevel"/>
    <w:tmpl w:val="657826D4"/>
    <w:lvl w:ilvl="0" w:tplc="892AA13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D273B3"/>
    <w:multiLevelType w:val="hybridMultilevel"/>
    <w:tmpl w:val="B174526C"/>
    <w:lvl w:ilvl="0" w:tplc="8F32DACE">
      <w:start w:val="6"/>
      <w:numFmt w:val="decimal"/>
      <w:lvlText w:val="1.%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DB4C3E"/>
    <w:multiLevelType w:val="hybridMultilevel"/>
    <w:tmpl w:val="3DE02546"/>
    <w:lvl w:ilvl="0" w:tplc="60FE6046">
      <w:start w:val="1"/>
      <w:numFmt w:val="decimal"/>
      <w:lvlText w:val="1.3.%1"/>
      <w:lvlJc w:val="left"/>
      <w:pPr>
        <w:ind w:left="803" w:hanging="360"/>
      </w:pPr>
      <w:rPr>
        <w:rFonts w:hint="default"/>
        <w:b/>
        <w:bCs/>
      </w:r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14" w15:restartNumberingAfterBreak="0">
    <w:nsid w:val="336B496D"/>
    <w:multiLevelType w:val="multilevel"/>
    <w:tmpl w:val="DEE449CE"/>
    <w:lvl w:ilvl="0">
      <w:start w:val="1"/>
      <w:numFmt w:val="decimal"/>
      <w:lvlText w:val="%1."/>
      <w:lvlJc w:val="left"/>
      <w:pPr>
        <w:ind w:left="720" w:hanging="360"/>
      </w:pPr>
      <w:rPr>
        <w:rFonts w:hint="default"/>
        <w:b/>
      </w:rPr>
    </w:lvl>
    <w:lvl w:ilvl="1">
      <w:start w:val="1"/>
      <w:numFmt w:val="decimal"/>
      <w:isLgl/>
      <w:lvlText w:val="%1.%2"/>
      <w:lvlJc w:val="left"/>
      <w:pPr>
        <w:ind w:left="1005" w:hanging="645"/>
      </w:pPr>
      <w:rPr>
        <w:rFonts w:hint="default"/>
        <w:b/>
      </w:rPr>
    </w:lvl>
    <w:lvl w:ilvl="2">
      <w:start w:val="1"/>
      <w:numFmt w:val="decimal"/>
      <w:isLgl/>
      <w:lvlText w:val="%1.%2.%3"/>
      <w:lvlJc w:val="left"/>
      <w:pPr>
        <w:ind w:left="1080" w:hanging="720"/>
      </w:pPr>
      <w:rPr>
        <w:rFonts w:hint="default"/>
        <w:b/>
        <w:sz w:val="32"/>
        <w:szCs w:val="32"/>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5" w15:restartNumberingAfterBreak="0">
    <w:nsid w:val="34F56538"/>
    <w:multiLevelType w:val="hybridMultilevel"/>
    <w:tmpl w:val="50564458"/>
    <w:lvl w:ilvl="0" w:tplc="9282152C">
      <w:start w:val="1"/>
      <w:numFmt w:val="decimal"/>
      <w:lvlText w:val="3.1.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50D88"/>
    <w:multiLevelType w:val="multilevel"/>
    <w:tmpl w:val="13CA7A0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5.%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D3E3161"/>
    <w:multiLevelType w:val="hybridMultilevel"/>
    <w:tmpl w:val="87D44A9E"/>
    <w:lvl w:ilvl="0" w:tplc="847ACDEC">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385C05"/>
    <w:multiLevelType w:val="hybridMultilevel"/>
    <w:tmpl w:val="C5608108"/>
    <w:lvl w:ilvl="0" w:tplc="20DA9026">
      <w:start w:val="2"/>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533145"/>
    <w:multiLevelType w:val="hybridMultilevel"/>
    <w:tmpl w:val="C1FECFC8"/>
    <w:lvl w:ilvl="0" w:tplc="F9FCC61C">
      <w:start w:val="1"/>
      <w:numFmt w:val="decimal"/>
      <w:lvlText w:val="Table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AB13E4"/>
    <w:multiLevelType w:val="hybridMultilevel"/>
    <w:tmpl w:val="8D3256F0"/>
    <w:lvl w:ilvl="0" w:tplc="FAC27EEC">
      <w:start w:val="1"/>
      <w:numFmt w:val="decimal"/>
      <w:lvlText w:val="Table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82D85"/>
    <w:multiLevelType w:val="multilevel"/>
    <w:tmpl w:val="2C62316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DF619BA"/>
    <w:multiLevelType w:val="hybridMultilevel"/>
    <w:tmpl w:val="DF6E2AF6"/>
    <w:lvl w:ilvl="0" w:tplc="9120FD6A">
      <w:start w:val="3"/>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5C5FDA"/>
    <w:multiLevelType w:val="hybridMultilevel"/>
    <w:tmpl w:val="17EC4050"/>
    <w:lvl w:ilvl="0" w:tplc="ED8E0F6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37E432A"/>
    <w:multiLevelType w:val="hybridMultilevel"/>
    <w:tmpl w:val="EC38B804"/>
    <w:lvl w:ilvl="0" w:tplc="9F4481A0">
      <w:start w:val="3"/>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0B29FE"/>
    <w:multiLevelType w:val="hybridMultilevel"/>
    <w:tmpl w:val="6CC43134"/>
    <w:lvl w:ilvl="0" w:tplc="15A25A14">
      <w:start w:val="1"/>
      <w:numFmt w:val="decimal"/>
      <w:lvlText w:val="%1."/>
      <w:lvlJc w:val="left"/>
      <w:pPr>
        <w:ind w:left="720" w:hanging="360"/>
      </w:pPr>
      <w:rPr>
        <w:rFonts w:asciiTheme="majorBidi" w:eastAsiaTheme="minorHAnsi" w:hAnsiTheme="majorBidi" w:cstheme="majorBidi"/>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25F45"/>
    <w:multiLevelType w:val="hybridMultilevel"/>
    <w:tmpl w:val="4342C374"/>
    <w:lvl w:ilvl="0" w:tplc="BD201B34">
      <w:start w:val="1"/>
      <w:numFmt w:val="decimal"/>
      <w:lvlText w:val="1.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8830D0"/>
    <w:multiLevelType w:val="hybridMultilevel"/>
    <w:tmpl w:val="ED58D170"/>
    <w:lvl w:ilvl="0" w:tplc="E0884E3E">
      <w:start w:val="1"/>
      <w:numFmt w:val="decimal"/>
      <w:lvlText w:val="4.%1"/>
      <w:lvlJc w:val="center"/>
      <w:pPr>
        <w:ind w:left="630" w:hanging="360"/>
      </w:pPr>
      <w:rPr>
        <w:rFonts w:hint="default"/>
        <w:sz w:val="32"/>
        <w:szCs w:val="32"/>
      </w:rPr>
    </w:lvl>
    <w:lvl w:ilvl="1" w:tplc="1B841212">
      <w:start w:val="1"/>
      <w:numFmt w:val="decimal"/>
      <w:lvlText w:val="%2."/>
      <w:lvlJc w:val="left"/>
      <w:pPr>
        <w:ind w:left="1350" w:hanging="36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59223AE8"/>
    <w:multiLevelType w:val="hybridMultilevel"/>
    <w:tmpl w:val="F84AE986"/>
    <w:lvl w:ilvl="0" w:tplc="5DD0479E">
      <w:start w:val="1"/>
      <w:numFmt w:val="decimal"/>
      <w:lvlText w:val="Figure 4-%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665E8"/>
    <w:multiLevelType w:val="hybridMultilevel"/>
    <w:tmpl w:val="DA8A9E94"/>
    <w:lvl w:ilvl="0" w:tplc="1B8C3614">
      <w:start w:val="1"/>
      <w:numFmt w:val="decimal"/>
      <w:lvlText w:val="4.%1"/>
      <w:lvlJc w:val="righ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067CF"/>
    <w:multiLevelType w:val="hybridMultilevel"/>
    <w:tmpl w:val="DCB253E8"/>
    <w:lvl w:ilvl="0" w:tplc="3F54CBC2">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570A61"/>
    <w:multiLevelType w:val="hybridMultilevel"/>
    <w:tmpl w:val="05DAED06"/>
    <w:lvl w:ilvl="0" w:tplc="49328B7E">
      <w:start w:val="1"/>
      <w:numFmt w:val="decimal"/>
      <w:lvlText w:val="Figure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5F0FB6"/>
    <w:multiLevelType w:val="hybridMultilevel"/>
    <w:tmpl w:val="1B920E86"/>
    <w:lvl w:ilvl="0" w:tplc="F2CADECC">
      <w:start w:val="1"/>
      <w:numFmt w:val="decimal"/>
      <w:lvlText w:val="Table 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C686B"/>
    <w:multiLevelType w:val="hybridMultilevel"/>
    <w:tmpl w:val="EAB263AE"/>
    <w:lvl w:ilvl="0" w:tplc="7F6E36CC">
      <w:start w:val="1"/>
      <w:numFmt w:val="decimal"/>
      <w:lvlText w:val="3.1.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8B480B"/>
    <w:multiLevelType w:val="hybridMultilevel"/>
    <w:tmpl w:val="69EE3638"/>
    <w:lvl w:ilvl="0" w:tplc="09F8A96E">
      <w:start w:val="1"/>
      <w:numFmt w:val="decimal"/>
      <w:lvlText w:val="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304A9"/>
    <w:multiLevelType w:val="hybridMultilevel"/>
    <w:tmpl w:val="D45C7C04"/>
    <w:lvl w:ilvl="0" w:tplc="5B6A5D40">
      <w:start w:val="1"/>
      <w:numFmt w:val="decimal"/>
      <w:lvlText w:val="Figure 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15575"/>
    <w:multiLevelType w:val="hybridMultilevel"/>
    <w:tmpl w:val="977C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7A3A63"/>
    <w:multiLevelType w:val="hybridMultilevel"/>
    <w:tmpl w:val="A5960A1E"/>
    <w:lvl w:ilvl="0" w:tplc="5E3804AE">
      <w:start w:val="1"/>
      <w:numFmt w:val="decimal"/>
      <w:lvlText w:val="3.2.%1"/>
      <w:lvlJc w:val="left"/>
      <w:pPr>
        <w:ind w:left="803" w:hanging="360"/>
      </w:pPr>
      <w:rPr>
        <w:rFonts w:hint="default"/>
        <w:b/>
        <w:bCs/>
      </w:rPr>
    </w:lvl>
    <w:lvl w:ilvl="1" w:tplc="04090019" w:tentative="1">
      <w:start w:val="1"/>
      <w:numFmt w:val="lowerLetter"/>
      <w:lvlText w:val="%2."/>
      <w:lvlJc w:val="left"/>
      <w:pPr>
        <w:ind w:left="1523" w:hanging="360"/>
      </w:pPr>
    </w:lvl>
    <w:lvl w:ilvl="2" w:tplc="0409001B" w:tentative="1">
      <w:start w:val="1"/>
      <w:numFmt w:val="lowerRoman"/>
      <w:lvlText w:val="%3."/>
      <w:lvlJc w:val="right"/>
      <w:pPr>
        <w:ind w:left="2243" w:hanging="180"/>
      </w:pPr>
    </w:lvl>
    <w:lvl w:ilvl="3" w:tplc="0409000F" w:tentative="1">
      <w:start w:val="1"/>
      <w:numFmt w:val="decimal"/>
      <w:lvlText w:val="%4."/>
      <w:lvlJc w:val="left"/>
      <w:pPr>
        <w:ind w:left="2963" w:hanging="360"/>
      </w:pPr>
    </w:lvl>
    <w:lvl w:ilvl="4" w:tplc="04090019" w:tentative="1">
      <w:start w:val="1"/>
      <w:numFmt w:val="lowerLetter"/>
      <w:lvlText w:val="%5."/>
      <w:lvlJc w:val="left"/>
      <w:pPr>
        <w:ind w:left="3683" w:hanging="360"/>
      </w:pPr>
    </w:lvl>
    <w:lvl w:ilvl="5" w:tplc="0409001B" w:tentative="1">
      <w:start w:val="1"/>
      <w:numFmt w:val="lowerRoman"/>
      <w:lvlText w:val="%6."/>
      <w:lvlJc w:val="right"/>
      <w:pPr>
        <w:ind w:left="4403" w:hanging="180"/>
      </w:pPr>
    </w:lvl>
    <w:lvl w:ilvl="6" w:tplc="0409000F" w:tentative="1">
      <w:start w:val="1"/>
      <w:numFmt w:val="decimal"/>
      <w:lvlText w:val="%7."/>
      <w:lvlJc w:val="left"/>
      <w:pPr>
        <w:ind w:left="5123" w:hanging="360"/>
      </w:pPr>
    </w:lvl>
    <w:lvl w:ilvl="7" w:tplc="04090019" w:tentative="1">
      <w:start w:val="1"/>
      <w:numFmt w:val="lowerLetter"/>
      <w:lvlText w:val="%8."/>
      <w:lvlJc w:val="left"/>
      <w:pPr>
        <w:ind w:left="5843" w:hanging="360"/>
      </w:pPr>
    </w:lvl>
    <w:lvl w:ilvl="8" w:tplc="0409001B" w:tentative="1">
      <w:start w:val="1"/>
      <w:numFmt w:val="lowerRoman"/>
      <w:lvlText w:val="%9."/>
      <w:lvlJc w:val="right"/>
      <w:pPr>
        <w:ind w:left="6563" w:hanging="180"/>
      </w:pPr>
    </w:lvl>
  </w:abstractNum>
  <w:abstractNum w:abstractNumId="38" w15:restartNumberingAfterBreak="0">
    <w:nsid w:val="743D23F1"/>
    <w:multiLevelType w:val="hybridMultilevel"/>
    <w:tmpl w:val="C9D22B7A"/>
    <w:lvl w:ilvl="0" w:tplc="63E02842">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75B443B4"/>
    <w:multiLevelType w:val="hybridMultilevel"/>
    <w:tmpl w:val="947AAEB8"/>
    <w:lvl w:ilvl="0" w:tplc="E59ACABC">
      <w:start w:val="1"/>
      <w:numFmt w:val="decimal"/>
      <w:lvlText w:val="5.%1"/>
      <w:lvlJc w:val="righ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C98BBFC">
      <w:start w:val="1"/>
      <w:numFmt w:val="decimal"/>
      <w:lvlText w:val="5.2.%4"/>
      <w:lvlJc w:val="left"/>
      <w:pPr>
        <w:ind w:left="2520" w:hanging="360"/>
      </w:pPr>
      <w:rPr>
        <w:rFonts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6A3015E8">
      <w:start w:val="1"/>
      <w:numFmt w:val="decimal"/>
      <w:lvlText w:val="2.%7"/>
      <w:lvlJc w:val="left"/>
      <w:pPr>
        <w:ind w:left="4680" w:hanging="360"/>
      </w:pPr>
      <w:rPr>
        <w:rFonts w:hint="default"/>
        <w:b/>
        <w:bCs/>
      </w:r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7718252C"/>
    <w:multiLevelType w:val="hybridMultilevel"/>
    <w:tmpl w:val="D0ACEE88"/>
    <w:lvl w:ilvl="0" w:tplc="62F85E5E">
      <w:start w:val="1"/>
      <w:numFmt w:val="decimal"/>
      <w:lvlText w:val="1.2.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F45AB"/>
    <w:multiLevelType w:val="hybridMultilevel"/>
    <w:tmpl w:val="DF242C4A"/>
    <w:lvl w:ilvl="0" w:tplc="330EED52">
      <w:start w:val="1"/>
      <w:numFmt w:val="decimal"/>
      <w:lvlText w:val="Figur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E0D92"/>
    <w:multiLevelType w:val="hybridMultilevel"/>
    <w:tmpl w:val="BC64F9E6"/>
    <w:lvl w:ilvl="0" w:tplc="A0A68E84">
      <w:start w:val="1"/>
      <w:numFmt w:val="decimal"/>
      <w:lvlText w:val="1.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845C3F"/>
    <w:multiLevelType w:val="hybridMultilevel"/>
    <w:tmpl w:val="20AA5EE2"/>
    <w:lvl w:ilvl="0" w:tplc="6A20B91A">
      <w:start w:val="1"/>
      <w:numFmt w:val="decimal"/>
      <w:lvlText w:val="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C601D"/>
    <w:multiLevelType w:val="hybridMultilevel"/>
    <w:tmpl w:val="292A799C"/>
    <w:lvl w:ilvl="0" w:tplc="8822F1DE">
      <w:start w:val="1"/>
      <w:numFmt w:val="decimal"/>
      <w:lvlText w:val="1.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F30389"/>
    <w:multiLevelType w:val="hybridMultilevel"/>
    <w:tmpl w:val="ED58D170"/>
    <w:lvl w:ilvl="0" w:tplc="E0884E3E">
      <w:start w:val="1"/>
      <w:numFmt w:val="decimal"/>
      <w:lvlText w:val="4.%1"/>
      <w:lvlJc w:val="center"/>
      <w:pPr>
        <w:ind w:left="630" w:hanging="360"/>
      </w:pPr>
      <w:rPr>
        <w:rFonts w:hint="default"/>
        <w:sz w:val="32"/>
        <w:szCs w:val="32"/>
      </w:rPr>
    </w:lvl>
    <w:lvl w:ilvl="1" w:tplc="1B841212">
      <w:start w:val="1"/>
      <w:numFmt w:val="decimal"/>
      <w:lvlText w:val="%2."/>
      <w:lvlJc w:val="left"/>
      <w:pPr>
        <w:ind w:left="1350" w:hanging="36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506432229">
    <w:abstractNumId w:val="36"/>
  </w:num>
  <w:num w:numId="2" w16cid:durableId="2026470809">
    <w:abstractNumId w:val="3"/>
  </w:num>
  <w:num w:numId="3" w16cid:durableId="1867792571">
    <w:abstractNumId w:val="6"/>
  </w:num>
  <w:num w:numId="4" w16cid:durableId="1097604701">
    <w:abstractNumId w:val="17"/>
  </w:num>
  <w:num w:numId="5" w16cid:durableId="1521048772">
    <w:abstractNumId w:val="21"/>
  </w:num>
  <w:num w:numId="6" w16cid:durableId="1909873800">
    <w:abstractNumId w:val="29"/>
  </w:num>
  <w:num w:numId="7" w16cid:durableId="1205484590">
    <w:abstractNumId w:val="39"/>
  </w:num>
  <w:num w:numId="8" w16cid:durableId="1499468131">
    <w:abstractNumId w:val="31"/>
  </w:num>
  <w:num w:numId="9" w16cid:durableId="1384601944">
    <w:abstractNumId w:val="28"/>
  </w:num>
  <w:num w:numId="10" w16cid:durableId="1536380664">
    <w:abstractNumId w:val="7"/>
  </w:num>
  <w:num w:numId="11" w16cid:durableId="231936228">
    <w:abstractNumId w:val="25"/>
  </w:num>
  <w:num w:numId="12" w16cid:durableId="902522054">
    <w:abstractNumId w:val="16"/>
  </w:num>
  <w:num w:numId="13" w16cid:durableId="1921482053">
    <w:abstractNumId w:val="30"/>
  </w:num>
  <w:num w:numId="14" w16cid:durableId="534780987">
    <w:abstractNumId w:val="14"/>
  </w:num>
  <w:num w:numId="15" w16cid:durableId="1115372107">
    <w:abstractNumId w:val="34"/>
  </w:num>
  <w:num w:numId="16" w16cid:durableId="1154754887">
    <w:abstractNumId w:val="45"/>
  </w:num>
  <w:num w:numId="17" w16cid:durableId="497503595">
    <w:abstractNumId w:val="23"/>
  </w:num>
  <w:num w:numId="18" w16cid:durableId="588775856">
    <w:abstractNumId w:val="38"/>
  </w:num>
  <w:num w:numId="19" w16cid:durableId="1420253820">
    <w:abstractNumId w:val="0"/>
  </w:num>
  <w:num w:numId="20" w16cid:durableId="2116098076">
    <w:abstractNumId w:val="43"/>
  </w:num>
  <w:num w:numId="21" w16cid:durableId="1704091201">
    <w:abstractNumId w:val="11"/>
  </w:num>
  <w:num w:numId="22" w16cid:durableId="675306441">
    <w:abstractNumId w:val="35"/>
  </w:num>
  <w:num w:numId="23" w16cid:durableId="1187908635">
    <w:abstractNumId w:val="19"/>
  </w:num>
  <w:num w:numId="24" w16cid:durableId="1723750578">
    <w:abstractNumId w:val="32"/>
  </w:num>
  <w:num w:numId="25" w16cid:durableId="2081443526">
    <w:abstractNumId w:val="20"/>
  </w:num>
  <w:num w:numId="26" w16cid:durableId="338191969">
    <w:abstractNumId w:val="44"/>
  </w:num>
  <w:num w:numId="27" w16cid:durableId="1238124937">
    <w:abstractNumId w:val="40"/>
  </w:num>
  <w:num w:numId="28" w16cid:durableId="1104233009">
    <w:abstractNumId w:val="13"/>
  </w:num>
  <w:num w:numId="29" w16cid:durableId="1818912794">
    <w:abstractNumId w:val="26"/>
  </w:num>
  <w:num w:numId="30" w16cid:durableId="311175123">
    <w:abstractNumId w:val="9"/>
  </w:num>
  <w:num w:numId="31" w16cid:durableId="934358987">
    <w:abstractNumId w:val="5"/>
  </w:num>
  <w:num w:numId="32" w16cid:durableId="1100679397">
    <w:abstractNumId w:val="42"/>
  </w:num>
  <w:num w:numId="33" w16cid:durableId="498931335">
    <w:abstractNumId w:val="12"/>
  </w:num>
  <w:num w:numId="34" w16cid:durableId="2043166191">
    <w:abstractNumId w:val="41"/>
  </w:num>
  <w:num w:numId="35" w16cid:durableId="371658425">
    <w:abstractNumId w:val="10"/>
  </w:num>
  <w:num w:numId="36" w16cid:durableId="2050956139">
    <w:abstractNumId w:val="15"/>
  </w:num>
  <w:num w:numId="37" w16cid:durableId="1327323253">
    <w:abstractNumId w:val="22"/>
  </w:num>
  <w:num w:numId="38" w16cid:durableId="525143072">
    <w:abstractNumId w:val="18"/>
  </w:num>
  <w:num w:numId="39" w16cid:durableId="130291854">
    <w:abstractNumId w:val="37"/>
  </w:num>
  <w:num w:numId="40" w16cid:durableId="991061489">
    <w:abstractNumId w:val="24"/>
  </w:num>
  <w:num w:numId="41" w16cid:durableId="2120106182">
    <w:abstractNumId w:val="4"/>
  </w:num>
  <w:num w:numId="42" w16cid:durableId="2049066898">
    <w:abstractNumId w:val="33"/>
  </w:num>
  <w:num w:numId="43" w16cid:durableId="225998974">
    <w:abstractNumId w:val="8"/>
  </w:num>
  <w:num w:numId="44" w16cid:durableId="1071468168">
    <w:abstractNumId w:val="27"/>
  </w:num>
  <w:num w:numId="45" w16cid:durableId="213278283">
    <w:abstractNumId w:val="1"/>
  </w:num>
  <w:num w:numId="46" w16cid:durableId="1095907451">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55D"/>
    <w:rsid w:val="00004852"/>
    <w:rsid w:val="00006AB2"/>
    <w:rsid w:val="00014F62"/>
    <w:rsid w:val="00015B3A"/>
    <w:rsid w:val="00025E24"/>
    <w:rsid w:val="0002790D"/>
    <w:rsid w:val="0003386D"/>
    <w:rsid w:val="00034CFF"/>
    <w:rsid w:val="00035E22"/>
    <w:rsid w:val="00043E4D"/>
    <w:rsid w:val="000700EC"/>
    <w:rsid w:val="000725F1"/>
    <w:rsid w:val="000741F1"/>
    <w:rsid w:val="00082E9F"/>
    <w:rsid w:val="00084275"/>
    <w:rsid w:val="000849AE"/>
    <w:rsid w:val="00086A25"/>
    <w:rsid w:val="000A6386"/>
    <w:rsid w:val="000C1784"/>
    <w:rsid w:val="000D07BB"/>
    <w:rsid w:val="000E08C0"/>
    <w:rsid w:val="000F0A0F"/>
    <w:rsid w:val="000F27E4"/>
    <w:rsid w:val="000F437F"/>
    <w:rsid w:val="000F75AC"/>
    <w:rsid w:val="000F7BEE"/>
    <w:rsid w:val="00110291"/>
    <w:rsid w:val="00135DD9"/>
    <w:rsid w:val="00147870"/>
    <w:rsid w:val="00151EC7"/>
    <w:rsid w:val="00156E83"/>
    <w:rsid w:val="00175266"/>
    <w:rsid w:val="00180090"/>
    <w:rsid w:val="001811F4"/>
    <w:rsid w:val="0018174E"/>
    <w:rsid w:val="001A2E88"/>
    <w:rsid w:val="001A407D"/>
    <w:rsid w:val="001B1343"/>
    <w:rsid w:val="001B6CD2"/>
    <w:rsid w:val="001C20FD"/>
    <w:rsid w:val="001C78DF"/>
    <w:rsid w:val="001D14DE"/>
    <w:rsid w:val="001D75B7"/>
    <w:rsid w:val="001E1335"/>
    <w:rsid w:val="001F2F55"/>
    <w:rsid w:val="001F3A9E"/>
    <w:rsid w:val="001F5003"/>
    <w:rsid w:val="001F5A67"/>
    <w:rsid w:val="00202476"/>
    <w:rsid w:val="00204B34"/>
    <w:rsid w:val="00210311"/>
    <w:rsid w:val="00223F5C"/>
    <w:rsid w:val="00231279"/>
    <w:rsid w:val="002319FD"/>
    <w:rsid w:val="00233F61"/>
    <w:rsid w:val="00243ED9"/>
    <w:rsid w:val="00281313"/>
    <w:rsid w:val="002841DC"/>
    <w:rsid w:val="002A7D15"/>
    <w:rsid w:val="002D11DB"/>
    <w:rsid w:val="002D63A6"/>
    <w:rsid w:val="00321104"/>
    <w:rsid w:val="003251BD"/>
    <w:rsid w:val="00330A4D"/>
    <w:rsid w:val="00340CFB"/>
    <w:rsid w:val="00344A28"/>
    <w:rsid w:val="003505D5"/>
    <w:rsid w:val="00352AB7"/>
    <w:rsid w:val="003734D7"/>
    <w:rsid w:val="0038051C"/>
    <w:rsid w:val="00386A41"/>
    <w:rsid w:val="003934DC"/>
    <w:rsid w:val="00394E85"/>
    <w:rsid w:val="0039616B"/>
    <w:rsid w:val="003C0F77"/>
    <w:rsid w:val="003C7A4A"/>
    <w:rsid w:val="003D5175"/>
    <w:rsid w:val="003E0D2F"/>
    <w:rsid w:val="003E2421"/>
    <w:rsid w:val="003F591A"/>
    <w:rsid w:val="00412358"/>
    <w:rsid w:val="00414DE5"/>
    <w:rsid w:val="00417232"/>
    <w:rsid w:val="00421F40"/>
    <w:rsid w:val="00430F7B"/>
    <w:rsid w:val="00455B15"/>
    <w:rsid w:val="004601D5"/>
    <w:rsid w:val="004606D5"/>
    <w:rsid w:val="004734A2"/>
    <w:rsid w:val="0047416C"/>
    <w:rsid w:val="004A3B10"/>
    <w:rsid w:val="004A6DBA"/>
    <w:rsid w:val="004B5838"/>
    <w:rsid w:val="004B73DD"/>
    <w:rsid w:val="004D2103"/>
    <w:rsid w:val="004D3DAF"/>
    <w:rsid w:val="004E3F36"/>
    <w:rsid w:val="004E555D"/>
    <w:rsid w:val="004F0E87"/>
    <w:rsid w:val="004F4BA0"/>
    <w:rsid w:val="00506AA7"/>
    <w:rsid w:val="0051316F"/>
    <w:rsid w:val="00517C42"/>
    <w:rsid w:val="00533070"/>
    <w:rsid w:val="00544A0C"/>
    <w:rsid w:val="0054713D"/>
    <w:rsid w:val="0056091C"/>
    <w:rsid w:val="00564FE4"/>
    <w:rsid w:val="00585DE3"/>
    <w:rsid w:val="00590DCB"/>
    <w:rsid w:val="005B431E"/>
    <w:rsid w:val="005C0817"/>
    <w:rsid w:val="005C607C"/>
    <w:rsid w:val="005D0473"/>
    <w:rsid w:val="005F3C5F"/>
    <w:rsid w:val="006224C8"/>
    <w:rsid w:val="006544CF"/>
    <w:rsid w:val="00663760"/>
    <w:rsid w:val="006716A8"/>
    <w:rsid w:val="00671712"/>
    <w:rsid w:val="00672DE8"/>
    <w:rsid w:val="00692773"/>
    <w:rsid w:val="00695581"/>
    <w:rsid w:val="006958DD"/>
    <w:rsid w:val="006B0BA5"/>
    <w:rsid w:val="006B58EA"/>
    <w:rsid w:val="006C21BA"/>
    <w:rsid w:val="006D0746"/>
    <w:rsid w:val="006D1A8A"/>
    <w:rsid w:val="006D607E"/>
    <w:rsid w:val="006D73BA"/>
    <w:rsid w:val="006F1CDB"/>
    <w:rsid w:val="006F5843"/>
    <w:rsid w:val="007039FB"/>
    <w:rsid w:val="00712B66"/>
    <w:rsid w:val="00715357"/>
    <w:rsid w:val="00723C91"/>
    <w:rsid w:val="00735A4B"/>
    <w:rsid w:val="00746092"/>
    <w:rsid w:val="007471D2"/>
    <w:rsid w:val="00751B81"/>
    <w:rsid w:val="00757CC0"/>
    <w:rsid w:val="0076434F"/>
    <w:rsid w:val="00765A13"/>
    <w:rsid w:val="007724CA"/>
    <w:rsid w:val="00776CFC"/>
    <w:rsid w:val="00793200"/>
    <w:rsid w:val="007A2A20"/>
    <w:rsid w:val="007B15D7"/>
    <w:rsid w:val="007B64EA"/>
    <w:rsid w:val="007B762D"/>
    <w:rsid w:val="007C3746"/>
    <w:rsid w:val="007D54B4"/>
    <w:rsid w:val="007E2624"/>
    <w:rsid w:val="007E4E20"/>
    <w:rsid w:val="007E6AF2"/>
    <w:rsid w:val="007F3B9A"/>
    <w:rsid w:val="008027F2"/>
    <w:rsid w:val="00803B5A"/>
    <w:rsid w:val="00810B9E"/>
    <w:rsid w:val="008127EF"/>
    <w:rsid w:val="008141D6"/>
    <w:rsid w:val="00816A05"/>
    <w:rsid w:val="00820EB7"/>
    <w:rsid w:val="008430AB"/>
    <w:rsid w:val="00843424"/>
    <w:rsid w:val="00845053"/>
    <w:rsid w:val="008554EC"/>
    <w:rsid w:val="00856B5C"/>
    <w:rsid w:val="008608E7"/>
    <w:rsid w:val="00862B98"/>
    <w:rsid w:val="00862C43"/>
    <w:rsid w:val="00880E21"/>
    <w:rsid w:val="00882455"/>
    <w:rsid w:val="008A050B"/>
    <w:rsid w:val="008A6651"/>
    <w:rsid w:val="008A6E5F"/>
    <w:rsid w:val="008A7B83"/>
    <w:rsid w:val="008B38F1"/>
    <w:rsid w:val="008B4F1B"/>
    <w:rsid w:val="008E04D5"/>
    <w:rsid w:val="008F3E6D"/>
    <w:rsid w:val="00925AB3"/>
    <w:rsid w:val="00927971"/>
    <w:rsid w:val="00931C2D"/>
    <w:rsid w:val="00934FBC"/>
    <w:rsid w:val="00950D13"/>
    <w:rsid w:val="009540BC"/>
    <w:rsid w:val="00955671"/>
    <w:rsid w:val="0096303D"/>
    <w:rsid w:val="00963282"/>
    <w:rsid w:val="00963D98"/>
    <w:rsid w:val="00990A84"/>
    <w:rsid w:val="009B4478"/>
    <w:rsid w:val="009C03CE"/>
    <w:rsid w:val="009C6C1B"/>
    <w:rsid w:val="009D3996"/>
    <w:rsid w:val="009E55DF"/>
    <w:rsid w:val="009F3179"/>
    <w:rsid w:val="009F3773"/>
    <w:rsid w:val="00A073ED"/>
    <w:rsid w:val="00A34E19"/>
    <w:rsid w:val="00A42045"/>
    <w:rsid w:val="00A722C5"/>
    <w:rsid w:val="00A7263F"/>
    <w:rsid w:val="00A7433F"/>
    <w:rsid w:val="00A745B7"/>
    <w:rsid w:val="00A756D5"/>
    <w:rsid w:val="00A906BB"/>
    <w:rsid w:val="00A9360C"/>
    <w:rsid w:val="00A96162"/>
    <w:rsid w:val="00A97E34"/>
    <w:rsid w:val="00AD7F18"/>
    <w:rsid w:val="00AE1FF3"/>
    <w:rsid w:val="00AF3BE8"/>
    <w:rsid w:val="00B12CE4"/>
    <w:rsid w:val="00B17992"/>
    <w:rsid w:val="00B25D1A"/>
    <w:rsid w:val="00B40755"/>
    <w:rsid w:val="00B409A0"/>
    <w:rsid w:val="00B45ABE"/>
    <w:rsid w:val="00B46245"/>
    <w:rsid w:val="00B4756A"/>
    <w:rsid w:val="00B53A8F"/>
    <w:rsid w:val="00B709C6"/>
    <w:rsid w:val="00B71B91"/>
    <w:rsid w:val="00B74DC3"/>
    <w:rsid w:val="00B828D2"/>
    <w:rsid w:val="00B83A01"/>
    <w:rsid w:val="00B85F7C"/>
    <w:rsid w:val="00BA017A"/>
    <w:rsid w:val="00BB1AE2"/>
    <w:rsid w:val="00BC71E4"/>
    <w:rsid w:val="00BD15D2"/>
    <w:rsid w:val="00BD2AA7"/>
    <w:rsid w:val="00BE6EEF"/>
    <w:rsid w:val="00C06FC8"/>
    <w:rsid w:val="00C11167"/>
    <w:rsid w:val="00C11B79"/>
    <w:rsid w:val="00C2012D"/>
    <w:rsid w:val="00C253AC"/>
    <w:rsid w:val="00C26C08"/>
    <w:rsid w:val="00C30597"/>
    <w:rsid w:val="00C40382"/>
    <w:rsid w:val="00C47C0F"/>
    <w:rsid w:val="00C54BA3"/>
    <w:rsid w:val="00C732EB"/>
    <w:rsid w:val="00C80B6C"/>
    <w:rsid w:val="00C813F8"/>
    <w:rsid w:val="00C92327"/>
    <w:rsid w:val="00C932A9"/>
    <w:rsid w:val="00C9422F"/>
    <w:rsid w:val="00C945A8"/>
    <w:rsid w:val="00C9606B"/>
    <w:rsid w:val="00CA37E6"/>
    <w:rsid w:val="00CA4C83"/>
    <w:rsid w:val="00CB0CDD"/>
    <w:rsid w:val="00CB1D6D"/>
    <w:rsid w:val="00CB70E5"/>
    <w:rsid w:val="00CE2E65"/>
    <w:rsid w:val="00CF5A93"/>
    <w:rsid w:val="00D21950"/>
    <w:rsid w:val="00D531F7"/>
    <w:rsid w:val="00D741A8"/>
    <w:rsid w:val="00D74D75"/>
    <w:rsid w:val="00D75B7F"/>
    <w:rsid w:val="00D77A5E"/>
    <w:rsid w:val="00D960FE"/>
    <w:rsid w:val="00DA0832"/>
    <w:rsid w:val="00DA2F21"/>
    <w:rsid w:val="00DA42C7"/>
    <w:rsid w:val="00DB36B7"/>
    <w:rsid w:val="00DB5EA1"/>
    <w:rsid w:val="00DC59B4"/>
    <w:rsid w:val="00DE3729"/>
    <w:rsid w:val="00DE6304"/>
    <w:rsid w:val="00DF6BAB"/>
    <w:rsid w:val="00E16DC1"/>
    <w:rsid w:val="00E213C9"/>
    <w:rsid w:val="00E37394"/>
    <w:rsid w:val="00E45437"/>
    <w:rsid w:val="00E508D9"/>
    <w:rsid w:val="00E63205"/>
    <w:rsid w:val="00E65560"/>
    <w:rsid w:val="00E747F2"/>
    <w:rsid w:val="00E74958"/>
    <w:rsid w:val="00E97D05"/>
    <w:rsid w:val="00EA2935"/>
    <w:rsid w:val="00EB107D"/>
    <w:rsid w:val="00EB6AA9"/>
    <w:rsid w:val="00EC0BCA"/>
    <w:rsid w:val="00EC6897"/>
    <w:rsid w:val="00F0107A"/>
    <w:rsid w:val="00F03AC7"/>
    <w:rsid w:val="00F05643"/>
    <w:rsid w:val="00F171A4"/>
    <w:rsid w:val="00F30CBD"/>
    <w:rsid w:val="00F31381"/>
    <w:rsid w:val="00F34E73"/>
    <w:rsid w:val="00F449EC"/>
    <w:rsid w:val="00F452AB"/>
    <w:rsid w:val="00F518C5"/>
    <w:rsid w:val="00F646C3"/>
    <w:rsid w:val="00F72265"/>
    <w:rsid w:val="00F75B5B"/>
    <w:rsid w:val="00F84E7F"/>
    <w:rsid w:val="00F96D07"/>
    <w:rsid w:val="00FA2D0E"/>
    <w:rsid w:val="00FB33CF"/>
    <w:rsid w:val="00FB579E"/>
    <w:rsid w:val="00FC1C11"/>
    <w:rsid w:val="00FC2632"/>
    <w:rsid w:val="00FC7B48"/>
    <w:rsid w:val="00FE43E0"/>
    <w:rsid w:val="00FE7E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FEC60C"/>
  <w15:docId w15:val="{F1843E30-2FCC-4665-A071-11433D65D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6A"/>
    <w:pPr>
      <w:bidi/>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bidi w:val="0"/>
      <w:spacing w:after="0" w:line="240" w:lineRule="auto"/>
    </w:pPr>
    <w:rPr>
      <w:rFonts w:ascii="Calibri" w:eastAsia="Calibri" w:hAnsi="Calibri" w:cs="Calibri"/>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bidi w:val="0"/>
      <w:spacing w:after="200" w:line="276" w:lineRule="auto"/>
      <w:ind w:left="720"/>
      <w:contextualSpacing/>
    </w:pPr>
  </w:style>
  <w:style w:type="character" w:customStyle="1" w:styleId="BodyTextChar">
    <w:name w:val="Body Text Char"/>
    <w:basedOn w:val="DefaultParagraphFont"/>
    <w:link w:val="BodyText"/>
    <w:uiPriority w:val="1"/>
    <w:qFormat/>
    <w:rPr>
      <w:rFonts w:ascii="Calibri" w:eastAsia="Calibri" w:hAnsi="Calibri" w:cs="Calibri"/>
      <w:kern w:val="0"/>
      <w:sz w:val="20"/>
      <w:szCs w:val="20"/>
      <w14:ligatures w14:val="none"/>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14:ligatures w14:val="none"/>
    </w:rPr>
  </w:style>
  <w:style w:type="character" w:customStyle="1" w:styleId="UnresolvedMention1">
    <w:name w:val="Unresolved Mention1"/>
    <w:basedOn w:val="DefaultParagraphFont"/>
    <w:uiPriority w:val="99"/>
    <w:unhideWhenUsed/>
    <w:qFormat/>
    <w:rPr>
      <w:color w:val="605E5C"/>
      <w:shd w:val="clear" w:color="auto" w:fill="E1DFDD"/>
    </w:rPr>
  </w:style>
  <w:style w:type="paragraph" w:styleId="ListParagraph">
    <w:name w:val="List Paragraph"/>
    <w:basedOn w:val="Normal"/>
    <w:uiPriority w:val="34"/>
    <w:qFormat/>
    <w:rsid w:val="002319FD"/>
    <w:pPr>
      <w:ind w:left="720"/>
      <w:contextualSpacing/>
    </w:pPr>
  </w:style>
  <w:style w:type="paragraph" w:styleId="Header">
    <w:name w:val="header"/>
    <w:basedOn w:val="Normal"/>
    <w:link w:val="HeaderChar"/>
    <w:uiPriority w:val="99"/>
    <w:unhideWhenUsed/>
    <w:rsid w:val="002319FD"/>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19FD"/>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319FD"/>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19FD"/>
    <w:rPr>
      <w:rFonts w:asciiTheme="minorHAnsi" w:eastAsiaTheme="minorHAnsi" w:hAnsiTheme="minorHAnsi" w:cstheme="minorBidi"/>
      <w:sz w:val="22"/>
      <w:szCs w:val="22"/>
    </w:rPr>
  </w:style>
  <w:style w:type="character" w:customStyle="1" w:styleId="fontstyle01">
    <w:name w:val="fontstyle01"/>
    <w:basedOn w:val="DefaultParagraphFont"/>
    <w:qFormat/>
    <w:rsid w:val="008B38F1"/>
    <w:rPr>
      <w:rFonts w:ascii="NimbusRomNo9L-Regu" w:hAnsi="NimbusRomNo9L-Regu" w:hint="default"/>
      <w:b w:val="0"/>
      <w:bCs w:val="0"/>
      <w:i w:val="0"/>
      <w:iCs w:val="0"/>
      <w:color w:val="000000"/>
      <w:sz w:val="20"/>
      <w:szCs w:val="20"/>
    </w:rPr>
  </w:style>
  <w:style w:type="paragraph" w:styleId="BalloonText">
    <w:name w:val="Balloon Text"/>
    <w:basedOn w:val="Normal"/>
    <w:link w:val="BalloonTextChar"/>
    <w:uiPriority w:val="99"/>
    <w:semiHidden/>
    <w:unhideWhenUsed/>
    <w:rsid w:val="005B4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31E"/>
    <w:rPr>
      <w:rFonts w:ascii="Tahoma" w:eastAsiaTheme="minorHAnsi" w:hAnsi="Tahoma" w:cs="Tahoma"/>
      <w:sz w:val="16"/>
      <w:szCs w:val="16"/>
    </w:rPr>
  </w:style>
  <w:style w:type="character" w:styleId="PlaceholderText">
    <w:name w:val="Placeholder Text"/>
    <w:basedOn w:val="DefaultParagraphFont"/>
    <w:uiPriority w:val="99"/>
    <w:semiHidden/>
    <w:rsid w:val="00EB6AA9"/>
    <w:rPr>
      <w:color w:val="808080"/>
    </w:rPr>
  </w:style>
  <w:style w:type="character" w:customStyle="1" w:styleId="UnresolvedMention2">
    <w:name w:val="Unresolved Mention2"/>
    <w:basedOn w:val="DefaultParagraphFont"/>
    <w:uiPriority w:val="99"/>
    <w:semiHidden/>
    <w:unhideWhenUsed/>
    <w:rsid w:val="001D75B7"/>
    <w:rPr>
      <w:color w:val="605E5C"/>
      <w:shd w:val="clear" w:color="auto" w:fill="E1DFDD"/>
    </w:rPr>
  </w:style>
  <w:style w:type="paragraph" w:customStyle="1" w:styleId="ListParagraph2">
    <w:name w:val="List Paragraph2"/>
    <w:basedOn w:val="Normal"/>
    <w:uiPriority w:val="34"/>
    <w:qFormat/>
    <w:rsid w:val="00A073ED"/>
    <w:pPr>
      <w:ind w:left="720"/>
      <w:contextualSpacing/>
    </w:pPr>
  </w:style>
  <w:style w:type="character" w:styleId="Emphasis">
    <w:name w:val="Emphasis"/>
    <w:basedOn w:val="DefaultParagraphFont"/>
    <w:uiPriority w:val="20"/>
    <w:qFormat/>
    <w:rsid w:val="00DA0832"/>
    <w:rPr>
      <w:i/>
      <w:iCs/>
    </w:rPr>
  </w:style>
  <w:style w:type="character" w:customStyle="1" w:styleId="hgkelc">
    <w:name w:val="hgkelc"/>
    <w:basedOn w:val="DefaultParagraphFont"/>
    <w:rsid w:val="009C03CE"/>
  </w:style>
  <w:style w:type="paragraph" w:styleId="NormalWeb">
    <w:name w:val="Normal (Web)"/>
    <w:basedOn w:val="Normal"/>
    <w:uiPriority w:val="99"/>
    <w:unhideWhenUsed/>
    <w:rsid w:val="00F452AB"/>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5748">
      <w:bodyDiv w:val="1"/>
      <w:marLeft w:val="0"/>
      <w:marRight w:val="0"/>
      <w:marTop w:val="0"/>
      <w:marBottom w:val="0"/>
      <w:divBdr>
        <w:top w:val="none" w:sz="0" w:space="0" w:color="auto"/>
        <w:left w:val="none" w:sz="0" w:space="0" w:color="auto"/>
        <w:bottom w:val="none" w:sz="0" w:space="0" w:color="auto"/>
        <w:right w:val="none" w:sz="0" w:space="0" w:color="auto"/>
      </w:divBdr>
    </w:div>
    <w:div w:id="427888144">
      <w:bodyDiv w:val="1"/>
      <w:marLeft w:val="0"/>
      <w:marRight w:val="0"/>
      <w:marTop w:val="0"/>
      <w:marBottom w:val="0"/>
      <w:divBdr>
        <w:top w:val="none" w:sz="0" w:space="0" w:color="auto"/>
        <w:left w:val="none" w:sz="0" w:space="0" w:color="auto"/>
        <w:bottom w:val="none" w:sz="0" w:space="0" w:color="auto"/>
        <w:right w:val="none" w:sz="0" w:space="0" w:color="auto"/>
      </w:divBdr>
    </w:div>
    <w:div w:id="667825809">
      <w:bodyDiv w:val="1"/>
      <w:marLeft w:val="0"/>
      <w:marRight w:val="0"/>
      <w:marTop w:val="0"/>
      <w:marBottom w:val="0"/>
      <w:divBdr>
        <w:top w:val="none" w:sz="0" w:space="0" w:color="auto"/>
        <w:left w:val="none" w:sz="0" w:space="0" w:color="auto"/>
        <w:bottom w:val="none" w:sz="0" w:space="0" w:color="auto"/>
        <w:right w:val="none" w:sz="0" w:space="0" w:color="auto"/>
      </w:divBdr>
    </w:div>
    <w:div w:id="882668519">
      <w:bodyDiv w:val="1"/>
      <w:marLeft w:val="0"/>
      <w:marRight w:val="0"/>
      <w:marTop w:val="0"/>
      <w:marBottom w:val="0"/>
      <w:divBdr>
        <w:top w:val="none" w:sz="0" w:space="0" w:color="auto"/>
        <w:left w:val="none" w:sz="0" w:space="0" w:color="auto"/>
        <w:bottom w:val="none" w:sz="0" w:space="0" w:color="auto"/>
        <w:right w:val="none" w:sz="0" w:space="0" w:color="auto"/>
      </w:divBdr>
    </w:div>
    <w:div w:id="906110620">
      <w:bodyDiv w:val="1"/>
      <w:marLeft w:val="0"/>
      <w:marRight w:val="0"/>
      <w:marTop w:val="0"/>
      <w:marBottom w:val="0"/>
      <w:divBdr>
        <w:top w:val="none" w:sz="0" w:space="0" w:color="auto"/>
        <w:left w:val="none" w:sz="0" w:space="0" w:color="auto"/>
        <w:bottom w:val="none" w:sz="0" w:space="0" w:color="auto"/>
        <w:right w:val="none" w:sz="0" w:space="0" w:color="auto"/>
      </w:divBdr>
    </w:div>
    <w:div w:id="933325184">
      <w:bodyDiv w:val="1"/>
      <w:marLeft w:val="0"/>
      <w:marRight w:val="0"/>
      <w:marTop w:val="0"/>
      <w:marBottom w:val="0"/>
      <w:divBdr>
        <w:top w:val="none" w:sz="0" w:space="0" w:color="auto"/>
        <w:left w:val="none" w:sz="0" w:space="0" w:color="auto"/>
        <w:bottom w:val="none" w:sz="0" w:space="0" w:color="auto"/>
        <w:right w:val="none" w:sz="0" w:space="0" w:color="auto"/>
      </w:divBdr>
    </w:div>
    <w:div w:id="1256328132">
      <w:bodyDiv w:val="1"/>
      <w:marLeft w:val="0"/>
      <w:marRight w:val="0"/>
      <w:marTop w:val="0"/>
      <w:marBottom w:val="0"/>
      <w:divBdr>
        <w:top w:val="none" w:sz="0" w:space="0" w:color="auto"/>
        <w:left w:val="none" w:sz="0" w:space="0" w:color="auto"/>
        <w:bottom w:val="none" w:sz="0" w:space="0" w:color="auto"/>
        <w:right w:val="none" w:sz="0" w:space="0" w:color="auto"/>
      </w:divBdr>
    </w:div>
    <w:div w:id="1580021495">
      <w:bodyDiv w:val="1"/>
      <w:marLeft w:val="0"/>
      <w:marRight w:val="0"/>
      <w:marTop w:val="0"/>
      <w:marBottom w:val="0"/>
      <w:divBdr>
        <w:top w:val="none" w:sz="0" w:space="0" w:color="auto"/>
        <w:left w:val="none" w:sz="0" w:space="0" w:color="auto"/>
        <w:bottom w:val="none" w:sz="0" w:space="0" w:color="auto"/>
        <w:right w:val="none" w:sz="0" w:space="0" w:color="auto"/>
      </w:divBdr>
    </w:div>
    <w:div w:id="1664746969">
      <w:bodyDiv w:val="1"/>
      <w:marLeft w:val="0"/>
      <w:marRight w:val="0"/>
      <w:marTop w:val="0"/>
      <w:marBottom w:val="0"/>
      <w:divBdr>
        <w:top w:val="none" w:sz="0" w:space="0" w:color="auto"/>
        <w:left w:val="none" w:sz="0" w:space="0" w:color="auto"/>
        <w:bottom w:val="none" w:sz="0" w:space="0" w:color="auto"/>
        <w:right w:val="none" w:sz="0" w:space="0" w:color="auto"/>
      </w:divBdr>
    </w:div>
    <w:div w:id="1932815946">
      <w:bodyDiv w:val="1"/>
      <w:marLeft w:val="0"/>
      <w:marRight w:val="0"/>
      <w:marTop w:val="0"/>
      <w:marBottom w:val="0"/>
      <w:divBdr>
        <w:top w:val="none" w:sz="0" w:space="0" w:color="auto"/>
        <w:left w:val="none" w:sz="0" w:space="0" w:color="auto"/>
        <w:bottom w:val="none" w:sz="0" w:space="0" w:color="auto"/>
        <w:right w:val="none" w:sz="0" w:space="0" w:color="auto"/>
      </w:divBdr>
    </w:div>
    <w:div w:id="2015913142">
      <w:bodyDiv w:val="1"/>
      <w:marLeft w:val="0"/>
      <w:marRight w:val="0"/>
      <w:marTop w:val="0"/>
      <w:marBottom w:val="0"/>
      <w:divBdr>
        <w:top w:val="none" w:sz="0" w:space="0" w:color="auto"/>
        <w:left w:val="none" w:sz="0" w:space="0" w:color="auto"/>
        <w:bottom w:val="none" w:sz="0" w:space="0" w:color="auto"/>
        <w:right w:val="none" w:sz="0" w:space="0" w:color="auto"/>
      </w:divBdr>
    </w:div>
    <w:div w:id="2038920171">
      <w:bodyDiv w:val="1"/>
      <w:marLeft w:val="0"/>
      <w:marRight w:val="0"/>
      <w:marTop w:val="0"/>
      <w:marBottom w:val="0"/>
      <w:divBdr>
        <w:top w:val="none" w:sz="0" w:space="0" w:color="auto"/>
        <w:left w:val="none" w:sz="0" w:space="0" w:color="auto"/>
        <w:bottom w:val="none" w:sz="0" w:space="0" w:color="auto"/>
        <w:right w:val="none" w:sz="0" w:space="0" w:color="auto"/>
      </w:divBdr>
    </w:div>
    <w:div w:id="2092972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diagramLayout" Target="diagrams/layout3.xml"/><Relationship Id="rId63" Type="http://schemas.openxmlformats.org/officeDocument/2006/relationships/image" Target="media/image38.jpg"/><Relationship Id="rId68" Type="http://schemas.openxmlformats.org/officeDocument/2006/relationships/image" Target="media/image43.jpg"/><Relationship Id="rId16"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chart" Target="charts/chart1.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jpg"/><Relationship Id="rId74" Type="http://schemas.openxmlformats.org/officeDocument/2006/relationships/image" Target="media/image49.jpg"/><Relationship Id="rId5" Type="http://schemas.openxmlformats.org/officeDocument/2006/relationships/settings" Target="settings.xml"/><Relationship Id="rId61" Type="http://schemas.openxmlformats.org/officeDocument/2006/relationships/image" Target="media/image36.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diagramQuickStyle" Target="diagrams/quickStyle3.xml"/><Relationship Id="rId56" Type="http://schemas.openxmlformats.org/officeDocument/2006/relationships/image" Target="media/image31.png"/><Relationship Id="rId64" Type="http://schemas.openxmlformats.org/officeDocument/2006/relationships/image" Target="media/image39.jpg"/><Relationship Id="rId69" Type="http://schemas.openxmlformats.org/officeDocument/2006/relationships/image" Target="media/image44.jp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jp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19.png"/><Relationship Id="rId46" Type="http://schemas.openxmlformats.org/officeDocument/2006/relationships/diagramData" Target="diagrams/data3.xml"/><Relationship Id="rId59" Type="http://schemas.openxmlformats.org/officeDocument/2006/relationships/image" Target="media/image34.jpg"/><Relationship Id="rId67" Type="http://schemas.openxmlformats.org/officeDocument/2006/relationships/image" Target="media/image42.jpg"/><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37.jpg"/><Relationship Id="rId70" Type="http://schemas.openxmlformats.org/officeDocument/2006/relationships/image" Target="media/image45.jpg"/><Relationship Id="rId75"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microsoft.com/office/2007/relationships/diagramDrawing" Target="diagrams/drawing1.xml"/><Relationship Id="rId36" Type="http://schemas.openxmlformats.org/officeDocument/2006/relationships/image" Target="media/image17.png"/><Relationship Id="rId49" Type="http://schemas.openxmlformats.org/officeDocument/2006/relationships/diagramColors" Target="diagrams/colors3.xml"/><Relationship Id="rId57" Type="http://schemas.openxmlformats.org/officeDocument/2006/relationships/image" Target="media/image32.png"/><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25.jpg"/><Relationship Id="rId52" Type="http://schemas.openxmlformats.org/officeDocument/2006/relationships/image" Target="media/image27.png"/><Relationship Id="rId60" Type="http://schemas.openxmlformats.org/officeDocument/2006/relationships/image" Target="media/image35.jpg"/><Relationship Id="rId65" Type="http://schemas.openxmlformats.org/officeDocument/2006/relationships/image" Target="media/image40.jpg"/><Relationship Id="rId73" Type="http://schemas.openxmlformats.org/officeDocument/2006/relationships/image" Target="media/image48.jp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0.png"/><Relationship Id="rId34" Type="http://schemas.openxmlformats.org/officeDocument/2006/relationships/image" Target="media/image15.png"/><Relationship Id="rId50" Type="http://schemas.microsoft.com/office/2007/relationships/diagramDrawing" Target="diagrams/drawing3.xml"/><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6.jpg"/><Relationship Id="rId2" Type="http://schemas.openxmlformats.org/officeDocument/2006/relationships/customXml" Target="../customXml/item2.xml"/><Relationship Id="rId29" Type="http://schemas.openxmlformats.org/officeDocument/2006/relationships/diagramData" Target="diagrams/data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1264034915886617E-2"/>
          <c:y val="0.16399239420305703"/>
          <c:w val="0.91363067043387902"/>
          <c:h val="0.72278390432524398"/>
        </c:manualLayout>
      </c:layout>
      <c:barChart>
        <c:barDir val="col"/>
        <c:grouping val="clustered"/>
        <c:varyColors val="0"/>
        <c:ser>
          <c:idx val="0"/>
          <c:order val="0"/>
          <c:tx>
            <c:strRef>
              <c:f>Sheet1!$B$1</c:f>
              <c:strCache>
                <c:ptCount val="1"/>
                <c:pt idx="0">
                  <c:v>ANN</c:v>
                </c:pt>
              </c:strCache>
            </c:strRef>
          </c:tx>
          <c:spPr>
            <a:solidFill>
              <a:schemeClr val="accent6"/>
            </a:solidFill>
            <a:ln>
              <a:noFill/>
            </a:ln>
            <a:effectLst/>
          </c:spPr>
          <c:invertIfNegative val="0"/>
          <c:dLbls>
            <c:dLbl>
              <c:idx val="0"/>
              <c:tx>
                <c:rich>
                  <a:bodyPr/>
                  <a:lstStyle/>
                  <a:p>
                    <a:r>
                      <a:rPr lang="en-US" sz="1300" b="1" i="0" u="none" strike="noStrike" kern="1200" baseline="0">
                        <a:solidFill>
                          <a:prstClr val="black"/>
                        </a:solidFill>
                        <a:latin typeface="Times New Roman" charset="0"/>
                        <a:ea typeface="+mn-ea"/>
                        <a:cs typeface="Times New Roman" charset="0"/>
                      </a:rPr>
                      <a:t>97.35</a:t>
                    </a:r>
                    <a:endParaRPr lang="en-US" sz="1300" b="1" i="0" u="none" strike="noStrike" kern="1200" baseline="0" dirty="0">
                      <a:solidFill>
                        <a:prstClr val="black"/>
                      </a:solidFill>
                      <a:latin typeface="Times New Roman" charset="0"/>
                      <a:ea typeface="+mn-ea"/>
                      <a:cs typeface="Times New Roman" charset="0"/>
                    </a:endParaRP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48C5-4CB1-B440-71D22A33F8E2}"/>
                </c:ext>
              </c:extLst>
            </c:dLbl>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Sheet1!$B$2:$B$5</c:f>
              <c:numCache>
                <c:formatCode>General</c:formatCode>
                <c:ptCount val="4"/>
                <c:pt idx="0">
                  <c:v>97.35</c:v>
                </c:pt>
                <c:pt idx="1">
                  <c:v>93</c:v>
                </c:pt>
                <c:pt idx="2">
                  <c:v>93</c:v>
                </c:pt>
                <c:pt idx="3">
                  <c:v>93</c:v>
                </c:pt>
              </c:numCache>
            </c:numRef>
          </c:val>
          <c:extLst>
            <c:ext xmlns:c16="http://schemas.microsoft.com/office/drawing/2014/chart" uri="{C3380CC4-5D6E-409C-BE32-E72D297353CC}">
              <c16:uniqueId val="{00000001-48C5-4CB1-B440-71D22A33F8E2}"/>
            </c:ext>
          </c:extLst>
        </c:ser>
        <c:ser>
          <c:idx val="1"/>
          <c:order val="1"/>
          <c:tx>
            <c:strRef>
              <c:f>Sheet1!$C$1</c:f>
              <c:strCache>
                <c:ptCount val="1"/>
                <c:pt idx="0">
                  <c:v>KNN</c:v>
                </c:pt>
              </c:strCache>
            </c:strRef>
          </c:tx>
          <c:spPr>
            <a:solidFill>
              <a:schemeClr val="accent5"/>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Sheet1!$C$2:$C$5</c:f>
              <c:numCache>
                <c:formatCode>General</c:formatCode>
                <c:ptCount val="4"/>
                <c:pt idx="0">
                  <c:v>93.43</c:v>
                </c:pt>
                <c:pt idx="1">
                  <c:v>99</c:v>
                </c:pt>
                <c:pt idx="2">
                  <c:v>67</c:v>
                </c:pt>
                <c:pt idx="3">
                  <c:v>80</c:v>
                </c:pt>
              </c:numCache>
            </c:numRef>
          </c:val>
          <c:extLst>
            <c:ext xmlns:c16="http://schemas.microsoft.com/office/drawing/2014/chart" uri="{C3380CC4-5D6E-409C-BE32-E72D297353CC}">
              <c16:uniqueId val="{00000002-48C5-4CB1-B440-71D22A33F8E2}"/>
            </c:ext>
          </c:extLst>
        </c:ser>
        <c:ser>
          <c:idx val="2"/>
          <c:order val="2"/>
          <c:tx>
            <c:strRef>
              <c:f>Sheet1!$D$1</c:f>
              <c:strCache>
                <c:ptCount val="1"/>
                <c:pt idx="0">
                  <c:v>SVM</c:v>
                </c:pt>
              </c:strCache>
            </c:strRef>
          </c:tx>
          <c:spPr>
            <a:solidFill>
              <a:schemeClr val="accent4"/>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Sheet1!$D$2:$D$5</c:f>
              <c:numCache>
                <c:formatCode>General</c:formatCode>
                <c:ptCount val="4"/>
                <c:pt idx="0">
                  <c:v>96.57</c:v>
                </c:pt>
                <c:pt idx="1">
                  <c:v>97</c:v>
                </c:pt>
                <c:pt idx="2">
                  <c:v>98</c:v>
                </c:pt>
                <c:pt idx="3">
                  <c:v>98</c:v>
                </c:pt>
              </c:numCache>
            </c:numRef>
          </c:val>
          <c:extLst>
            <c:ext xmlns:c16="http://schemas.microsoft.com/office/drawing/2014/chart" uri="{C3380CC4-5D6E-409C-BE32-E72D297353CC}">
              <c16:uniqueId val="{00000003-48C5-4CB1-B440-71D22A33F8E2}"/>
            </c:ext>
          </c:extLst>
        </c:ser>
        <c:ser>
          <c:idx val="3"/>
          <c:order val="3"/>
          <c:tx>
            <c:strRef>
              <c:f>Sheet1!$E$1</c:f>
              <c:strCache>
                <c:ptCount val="1"/>
                <c:pt idx="0">
                  <c:v>LSTM</c:v>
                </c:pt>
              </c:strCache>
            </c:strRef>
          </c:tx>
          <c:spPr>
            <a:solidFill>
              <a:schemeClr val="accent6">
                <a:lumMod val="60000"/>
              </a:schemeClr>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Sheet1!$E$2:$E$5</c:f>
              <c:numCache>
                <c:formatCode>General</c:formatCode>
                <c:ptCount val="4"/>
                <c:pt idx="0">
                  <c:v>96</c:v>
                </c:pt>
              </c:numCache>
            </c:numRef>
          </c:val>
          <c:extLst>
            <c:ext xmlns:c16="http://schemas.microsoft.com/office/drawing/2014/chart" uri="{C3380CC4-5D6E-409C-BE32-E72D297353CC}">
              <c16:uniqueId val="{00000004-48C5-4CB1-B440-71D22A33F8E2}"/>
            </c:ext>
          </c:extLst>
        </c:ser>
        <c:ser>
          <c:idx val="4"/>
          <c:order val="4"/>
          <c:tx>
            <c:strRef>
              <c:f>Sheet1!$F$1</c:f>
              <c:strCache>
                <c:ptCount val="1"/>
                <c:pt idx="0">
                  <c:v>LSVM</c:v>
                </c:pt>
              </c:strCache>
            </c:strRef>
          </c:tx>
          <c:spPr>
            <a:solidFill>
              <a:schemeClr val="accent5">
                <a:lumMod val="60000"/>
              </a:schemeClr>
            </a:solidFill>
            <a:ln>
              <a:noFill/>
            </a:ln>
            <a:effectLst/>
          </c:spPr>
          <c:invertIfNegative val="0"/>
          <c:dLbls>
            <c:spPr>
              <a:noFill/>
              <a:ln>
                <a:noFill/>
              </a:ln>
              <a:effectLst/>
            </c:spPr>
            <c:txPr>
              <a:bodyPr rot="-5400000" spcFirstLastPara="0" vertOverflow="ellipsis" vert="horz" wrap="square" lIns="38100" tIns="19050" rIns="38100" bIns="19050" anchor="ctr" anchorCtr="1"/>
              <a:lstStyle/>
              <a:p>
                <a:pPr algn="ctr">
                  <a:defRPr lang="en-US" sz="1300" b="1" i="0" u="none" strike="noStrike" kern="1200" baseline="0">
                    <a:solidFill>
                      <a:prstClr val="black"/>
                    </a:solidFill>
                    <a:latin typeface="Times New Roman" charset="0"/>
                    <a:ea typeface="+mn-ea"/>
                    <a:cs typeface="Times New Roman" charset="0"/>
                  </a:defRPr>
                </a:pPr>
                <a:endParaRPr lang="ar-S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accuracy</c:v>
                </c:pt>
                <c:pt idx="1">
                  <c:v>precision</c:v>
                </c:pt>
                <c:pt idx="2">
                  <c:v>recall</c:v>
                </c:pt>
                <c:pt idx="3">
                  <c:v>F1 score</c:v>
                </c:pt>
              </c:strCache>
            </c:strRef>
          </c:cat>
          <c:val>
            <c:numRef>
              <c:f>Sheet1!$F$2:$F$5</c:f>
              <c:numCache>
                <c:formatCode>General</c:formatCode>
                <c:ptCount val="4"/>
                <c:pt idx="0">
                  <c:v>86.78</c:v>
                </c:pt>
                <c:pt idx="1">
                  <c:v>94</c:v>
                </c:pt>
                <c:pt idx="2">
                  <c:v>31</c:v>
                </c:pt>
                <c:pt idx="3">
                  <c:v>47</c:v>
                </c:pt>
              </c:numCache>
            </c:numRef>
          </c:val>
          <c:extLst>
            <c:ext xmlns:c16="http://schemas.microsoft.com/office/drawing/2014/chart" uri="{C3380CC4-5D6E-409C-BE32-E72D297353CC}">
              <c16:uniqueId val="{00000005-48C5-4CB1-B440-71D22A33F8E2}"/>
            </c:ext>
          </c:extLst>
        </c:ser>
        <c:dLbls>
          <c:showLegendKey val="0"/>
          <c:showVal val="1"/>
          <c:showCatName val="0"/>
          <c:showSerName val="0"/>
          <c:showPercent val="0"/>
          <c:showBubbleSize val="0"/>
        </c:dLbls>
        <c:gapWidth val="444"/>
        <c:overlap val="-90"/>
        <c:axId val="410577152"/>
        <c:axId val="410842240"/>
      </c:barChart>
      <c:catAx>
        <c:axId val="410577152"/>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en-US" sz="1300" b="1" i="0" u="none" strike="noStrike" kern="1200" baseline="0">
                <a:solidFill>
                  <a:prstClr val="black"/>
                </a:solidFill>
                <a:latin typeface="Times New Roman" charset="0"/>
                <a:ea typeface="+mn-ea"/>
                <a:cs typeface="Times New Roman" charset="0"/>
              </a:defRPr>
            </a:pPr>
            <a:endParaRPr lang="ar-SA"/>
          </a:p>
        </c:txPr>
        <c:crossAx val="410842240"/>
        <c:crosses val="autoZero"/>
        <c:auto val="1"/>
        <c:lblAlgn val="ctr"/>
        <c:lblOffset val="100"/>
        <c:noMultiLvlLbl val="0"/>
      </c:catAx>
      <c:valAx>
        <c:axId val="410842240"/>
        <c:scaling>
          <c:orientation val="minMax"/>
        </c:scaling>
        <c:delete val="1"/>
        <c:axPos val="l"/>
        <c:numFmt formatCode="General" sourceLinked="1"/>
        <c:majorTickMark val="none"/>
        <c:minorTickMark val="none"/>
        <c:tickLblPos val="nextTo"/>
        <c:crossAx val="410577152"/>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a:lstStyle/>
        <a:p>
          <a:pPr>
            <a:defRPr lang="en-US" sz="1300" b="1" i="0" u="none" strike="noStrike" kern="1200" baseline="0">
              <a:solidFill>
                <a:prstClr val="black"/>
              </a:solidFill>
              <a:latin typeface="Times New Roman" charset="0"/>
              <a:ea typeface="+mn-ea"/>
              <a:cs typeface="Times New Roman" charset="0"/>
            </a:defRPr>
          </a:pPr>
          <a:endParaRPr lang="ar-SA"/>
        </a:p>
      </c:txPr>
    </c:legend>
    <c:plotVisOnly val="1"/>
    <c:dispBlanksAs val="gap"/>
    <c:showDLblsOverMax val="0"/>
  </c:chart>
  <c:spPr>
    <a:noFill/>
    <a:ln w="6350" cap="flat" cmpd="sng" algn="ctr">
      <a:noFill/>
      <a:prstDash val="solid"/>
      <a:round/>
    </a:ln>
    <a:effectLst/>
  </c:spPr>
  <c:txPr>
    <a:bodyPr/>
    <a:lstStyle/>
    <a:p>
      <a:pPr algn="just">
        <a:defRPr lang="en-US" sz="1300" b="1" i="0" u="none" strike="noStrike" kern="1200" baseline="0">
          <a:solidFill>
            <a:prstClr val="black"/>
          </a:solidFill>
          <a:latin typeface="Times New Roman" charset="0"/>
          <a:ea typeface="+mn-ea"/>
          <a:cs typeface="Times New Roman" charset="0"/>
        </a:defRPr>
      </a:pPr>
      <a:endParaRPr lang="ar-SA"/>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4F5E3-33FA-437F-AB14-BE7906C40F55}" type="doc">
      <dgm:prSet loTypeId="urn:microsoft.com/office/officeart/2005/8/layout/chevron1" loCatId="process" qsTypeId="urn:microsoft.com/office/officeart/2005/8/quickstyle/simple1" qsCatId="simple" csTypeId="urn:microsoft.com/office/officeart/2005/8/colors/accent1_2" csCatId="accent1" phldr="1"/>
      <dgm:spPr/>
    </dgm:pt>
    <dgm:pt modelId="{F6E2D659-B67B-46FE-8E48-E422DCC44786}">
      <dgm:prSet phldrT="[Text]"/>
      <dgm:spPr/>
      <dgm:t>
        <a:bodyPr/>
        <a:lstStyle/>
        <a:p>
          <a:pPr rtl="1"/>
          <a:r>
            <a:rPr lang="en-US" b="1"/>
            <a:t>Dataset</a:t>
          </a:r>
          <a:endParaRPr lang="en-US"/>
        </a:p>
      </dgm:t>
    </dgm:pt>
    <dgm:pt modelId="{6D7DAE2A-0F00-427B-AD53-635AC6CEF2E9}" type="parTrans" cxnId="{0AB5B7DC-0CC9-460B-BC3D-91E01DF02206}">
      <dgm:prSet/>
      <dgm:spPr/>
      <dgm:t>
        <a:bodyPr/>
        <a:lstStyle/>
        <a:p>
          <a:endParaRPr lang="en-US"/>
        </a:p>
      </dgm:t>
    </dgm:pt>
    <dgm:pt modelId="{A2FB2E34-4A30-47F1-8680-182E4B6BEA7D}" type="sibTrans" cxnId="{0AB5B7DC-0CC9-460B-BC3D-91E01DF02206}">
      <dgm:prSet/>
      <dgm:spPr/>
      <dgm:t>
        <a:bodyPr/>
        <a:lstStyle/>
        <a:p>
          <a:endParaRPr lang="en-US"/>
        </a:p>
      </dgm:t>
    </dgm:pt>
    <dgm:pt modelId="{6B81E46C-4323-4CE1-8993-1C96ED25BE68}">
      <dgm:prSet phldrT="[Text]"/>
      <dgm:spPr/>
      <dgm:t>
        <a:bodyPr/>
        <a:lstStyle/>
        <a:p>
          <a:pPr rtl="1"/>
          <a:r>
            <a:rPr lang="en-US" b="1"/>
            <a:t>Preprocessing Data</a:t>
          </a:r>
          <a:endParaRPr lang="en-US"/>
        </a:p>
      </dgm:t>
    </dgm:pt>
    <dgm:pt modelId="{6A819A87-9D95-4ED4-9035-7CB4B6834CB3}" type="parTrans" cxnId="{9A7C9EC1-5B88-4AF0-9C5B-2D07FA8C34FD}">
      <dgm:prSet/>
      <dgm:spPr/>
      <dgm:t>
        <a:bodyPr/>
        <a:lstStyle/>
        <a:p>
          <a:endParaRPr lang="en-US"/>
        </a:p>
      </dgm:t>
    </dgm:pt>
    <dgm:pt modelId="{35521BEC-8DE5-4280-8CDC-04DBCC38C7D3}" type="sibTrans" cxnId="{9A7C9EC1-5B88-4AF0-9C5B-2D07FA8C34FD}">
      <dgm:prSet/>
      <dgm:spPr/>
      <dgm:t>
        <a:bodyPr/>
        <a:lstStyle/>
        <a:p>
          <a:endParaRPr lang="en-US"/>
        </a:p>
      </dgm:t>
    </dgm:pt>
    <dgm:pt modelId="{599B827E-706C-4037-B1B4-B40E84F23935}">
      <dgm:prSet phldrT="[Text]"/>
      <dgm:spPr/>
      <dgm:t>
        <a:bodyPr/>
        <a:lstStyle/>
        <a:p>
          <a:pPr rtl="1"/>
          <a:r>
            <a:rPr lang="en-US" b="1"/>
            <a:t>Data splitting</a:t>
          </a:r>
          <a:endParaRPr lang="en-US"/>
        </a:p>
      </dgm:t>
    </dgm:pt>
    <dgm:pt modelId="{CD092A14-B684-4654-9E33-08D2DD2DEE86}" type="parTrans" cxnId="{7B8AABB0-84E6-48AC-9F15-218CB173C0B3}">
      <dgm:prSet/>
      <dgm:spPr/>
      <dgm:t>
        <a:bodyPr/>
        <a:lstStyle/>
        <a:p>
          <a:endParaRPr lang="en-US"/>
        </a:p>
      </dgm:t>
    </dgm:pt>
    <dgm:pt modelId="{F05731F7-45F5-472F-BA27-0834F99A158A}" type="sibTrans" cxnId="{7B8AABB0-84E6-48AC-9F15-218CB173C0B3}">
      <dgm:prSet/>
      <dgm:spPr/>
      <dgm:t>
        <a:bodyPr/>
        <a:lstStyle/>
        <a:p>
          <a:endParaRPr lang="en-US"/>
        </a:p>
      </dgm:t>
    </dgm:pt>
    <dgm:pt modelId="{2F0D4BC5-7BA7-499E-BBB5-63EAD2DB19A9}">
      <dgm:prSet phldrT="[Text]"/>
      <dgm:spPr/>
      <dgm:t>
        <a:bodyPr/>
        <a:lstStyle/>
        <a:p>
          <a:pPr rtl="1"/>
          <a:r>
            <a:rPr lang="en-US" b="1"/>
            <a:t>Feature     extraction</a:t>
          </a:r>
          <a:endParaRPr lang="en-US"/>
        </a:p>
      </dgm:t>
    </dgm:pt>
    <dgm:pt modelId="{2E973F9A-E74C-4312-9283-2B4BFFEE967A}" type="parTrans" cxnId="{108EF007-BF57-4D31-B928-BB6344563880}">
      <dgm:prSet/>
      <dgm:spPr/>
      <dgm:t>
        <a:bodyPr/>
        <a:lstStyle/>
        <a:p>
          <a:endParaRPr lang="en-US"/>
        </a:p>
      </dgm:t>
    </dgm:pt>
    <dgm:pt modelId="{8C27F83C-704B-4E6F-9B6D-017D9B253153}" type="sibTrans" cxnId="{108EF007-BF57-4D31-B928-BB6344563880}">
      <dgm:prSet/>
      <dgm:spPr/>
      <dgm:t>
        <a:bodyPr/>
        <a:lstStyle/>
        <a:p>
          <a:endParaRPr lang="en-US"/>
        </a:p>
      </dgm:t>
    </dgm:pt>
    <dgm:pt modelId="{D1263C32-D628-40E0-94DF-A4BE45FB3D02}">
      <dgm:prSet phldrT="[Text]"/>
      <dgm:spPr/>
      <dgm:t>
        <a:bodyPr/>
        <a:lstStyle/>
        <a:p>
          <a:pPr rtl="1"/>
          <a:r>
            <a:rPr lang="en-US" b="1"/>
            <a:t>Classification</a:t>
          </a:r>
          <a:endParaRPr lang="en-US"/>
        </a:p>
        <a:p>
          <a:pPr rtl="1"/>
          <a:r>
            <a:rPr lang="en-US" b="1"/>
            <a:t>KNN, SVM, LSVM  </a:t>
          </a:r>
          <a:endParaRPr lang="en-US"/>
        </a:p>
      </dgm:t>
    </dgm:pt>
    <dgm:pt modelId="{74591A67-FEBA-4984-B898-E63C96460653}" type="parTrans" cxnId="{17E3F3C8-71BD-49E7-A091-A814ABE73D1B}">
      <dgm:prSet/>
      <dgm:spPr/>
      <dgm:t>
        <a:bodyPr/>
        <a:lstStyle/>
        <a:p>
          <a:endParaRPr lang="en-US"/>
        </a:p>
      </dgm:t>
    </dgm:pt>
    <dgm:pt modelId="{47A4C086-DECD-4090-B5AC-DC975BA32367}" type="sibTrans" cxnId="{17E3F3C8-71BD-49E7-A091-A814ABE73D1B}">
      <dgm:prSet/>
      <dgm:spPr/>
      <dgm:t>
        <a:bodyPr/>
        <a:lstStyle/>
        <a:p>
          <a:endParaRPr lang="en-US"/>
        </a:p>
      </dgm:t>
    </dgm:pt>
    <dgm:pt modelId="{ABDA2F76-DC1B-422F-B4D3-86011891AEC2}">
      <dgm:prSet phldrT="[Text]"/>
      <dgm:spPr/>
      <dgm:t>
        <a:bodyPr/>
        <a:lstStyle/>
        <a:p>
          <a:pPr rtl="1"/>
          <a:r>
            <a:rPr lang="en-US" b="1"/>
            <a:t>Result and analysis</a:t>
          </a:r>
          <a:endParaRPr lang="en-US"/>
        </a:p>
      </dgm:t>
    </dgm:pt>
    <dgm:pt modelId="{71E4B3F6-3698-4205-9DF9-840452799314}" type="parTrans" cxnId="{33A2245A-6745-4321-A505-6DDFE6001509}">
      <dgm:prSet/>
      <dgm:spPr/>
      <dgm:t>
        <a:bodyPr/>
        <a:lstStyle/>
        <a:p>
          <a:endParaRPr lang="en-US"/>
        </a:p>
      </dgm:t>
    </dgm:pt>
    <dgm:pt modelId="{EAC32F6E-F93C-48E2-8B99-8425188F59A5}" type="sibTrans" cxnId="{33A2245A-6745-4321-A505-6DDFE6001509}">
      <dgm:prSet/>
      <dgm:spPr/>
      <dgm:t>
        <a:bodyPr/>
        <a:lstStyle/>
        <a:p>
          <a:endParaRPr lang="en-US"/>
        </a:p>
      </dgm:t>
    </dgm:pt>
    <dgm:pt modelId="{6835D13F-0162-4CE1-87B3-E27E053AB916}" type="pres">
      <dgm:prSet presAssocID="{E154F5E3-33FA-437F-AB14-BE7906C40F55}" presName="Name0" presStyleCnt="0">
        <dgm:presLayoutVars>
          <dgm:dir/>
          <dgm:animLvl val="lvl"/>
          <dgm:resizeHandles val="exact"/>
        </dgm:presLayoutVars>
      </dgm:prSet>
      <dgm:spPr/>
    </dgm:pt>
    <dgm:pt modelId="{D9B099EF-6044-48C9-A669-5E47C13CC3B2}" type="pres">
      <dgm:prSet presAssocID="{F6E2D659-B67B-46FE-8E48-E422DCC44786}" presName="parTxOnly" presStyleLbl="node1" presStyleIdx="0" presStyleCnt="6">
        <dgm:presLayoutVars>
          <dgm:chMax val="0"/>
          <dgm:chPref val="0"/>
          <dgm:bulletEnabled val="1"/>
        </dgm:presLayoutVars>
      </dgm:prSet>
      <dgm:spPr/>
    </dgm:pt>
    <dgm:pt modelId="{1D240C55-4D49-4DC4-A560-7732CB0AEB88}" type="pres">
      <dgm:prSet presAssocID="{A2FB2E34-4A30-47F1-8680-182E4B6BEA7D}" presName="parTxOnlySpace" presStyleCnt="0"/>
      <dgm:spPr/>
    </dgm:pt>
    <dgm:pt modelId="{479CF182-B622-44F9-B88B-DF39A513DCF0}" type="pres">
      <dgm:prSet presAssocID="{6B81E46C-4323-4CE1-8993-1C96ED25BE68}" presName="parTxOnly" presStyleLbl="node1" presStyleIdx="1" presStyleCnt="6">
        <dgm:presLayoutVars>
          <dgm:chMax val="0"/>
          <dgm:chPref val="0"/>
          <dgm:bulletEnabled val="1"/>
        </dgm:presLayoutVars>
      </dgm:prSet>
      <dgm:spPr/>
    </dgm:pt>
    <dgm:pt modelId="{44ACB1E7-4F20-4A8A-B4AE-607A33BCE1E1}" type="pres">
      <dgm:prSet presAssocID="{35521BEC-8DE5-4280-8CDC-04DBCC38C7D3}" presName="parTxOnlySpace" presStyleCnt="0"/>
      <dgm:spPr/>
    </dgm:pt>
    <dgm:pt modelId="{D979617E-39C1-43AF-A0D8-E5A399131E79}" type="pres">
      <dgm:prSet presAssocID="{599B827E-706C-4037-B1B4-B40E84F23935}" presName="parTxOnly" presStyleLbl="node1" presStyleIdx="2" presStyleCnt="6">
        <dgm:presLayoutVars>
          <dgm:chMax val="0"/>
          <dgm:chPref val="0"/>
          <dgm:bulletEnabled val="1"/>
        </dgm:presLayoutVars>
      </dgm:prSet>
      <dgm:spPr/>
    </dgm:pt>
    <dgm:pt modelId="{6EBADB10-6045-4A14-97A4-42626F9F7345}" type="pres">
      <dgm:prSet presAssocID="{F05731F7-45F5-472F-BA27-0834F99A158A}" presName="parTxOnlySpace" presStyleCnt="0"/>
      <dgm:spPr/>
    </dgm:pt>
    <dgm:pt modelId="{3C88B30A-DF74-4069-9E26-AC3FFA5BF373}" type="pres">
      <dgm:prSet presAssocID="{2F0D4BC5-7BA7-499E-BBB5-63EAD2DB19A9}" presName="parTxOnly" presStyleLbl="node1" presStyleIdx="3" presStyleCnt="6" custScaleY="98761">
        <dgm:presLayoutVars>
          <dgm:chMax val="0"/>
          <dgm:chPref val="0"/>
          <dgm:bulletEnabled val="1"/>
        </dgm:presLayoutVars>
      </dgm:prSet>
      <dgm:spPr/>
    </dgm:pt>
    <dgm:pt modelId="{797A40DB-4722-4D5A-9A45-3AF92B9906FC}" type="pres">
      <dgm:prSet presAssocID="{8C27F83C-704B-4E6F-9B6D-017D9B253153}" presName="parTxOnlySpace" presStyleCnt="0"/>
      <dgm:spPr/>
    </dgm:pt>
    <dgm:pt modelId="{F8AD77F6-66E0-41D9-AD33-62D6B90E254B}" type="pres">
      <dgm:prSet presAssocID="{D1263C32-D628-40E0-94DF-A4BE45FB3D02}" presName="parTxOnly" presStyleLbl="node1" presStyleIdx="4" presStyleCnt="6" custLinFactNeighborX="10537" custLinFactNeighborY="-1317">
        <dgm:presLayoutVars>
          <dgm:chMax val="0"/>
          <dgm:chPref val="0"/>
          <dgm:bulletEnabled val="1"/>
        </dgm:presLayoutVars>
      </dgm:prSet>
      <dgm:spPr/>
    </dgm:pt>
    <dgm:pt modelId="{11F77628-0572-4FA3-9C35-5A727F48BFA7}" type="pres">
      <dgm:prSet presAssocID="{47A4C086-DECD-4090-B5AC-DC975BA32367}" presName="parTxOnlySpace" presStyleCnt="0"/>
      <dgm:spPr/>
    </dgm:pt>
    <dgm:pt modelId="{00007D7E-36B7-4630-80F2-B728D31B7B7D}" type="pres">
      <dgm:prSet presAssocID="{ABDA2F76-DC1B-422F-B4D3-86011891AEC2}" presName="parTxOnly" presStyleLbl="node1" presStyleIdx="5" presStyleCnt="6">
        <dgm:presLayoutVars>
          <dgm:chMax val="0"/>
          <dgm:chPref val="0"/>
          <dgm:bulletEnabled val="1"/>
        </dgm:presLayoutVars>
      </dgm:prSet>
      <dgm:spPr/>
    </dgm:pt>
  </dgm:ptLst>
  <dgm:cxnLst>
    <dgm:cxn modelId="{108EF007-BF57-4D31-B928-BB6344563880}" srcId="{E154F5E3-33FA-437F-AB14-BE7906C40F55}" destId="{2F0D4BC5-7BA7-499E-BBB5-63EAD2DB19A9}" srcOrd="3" destOrd="0" parTransId="{2E973F9A-E74C-4312-9283-2B4BFFEE967A}" sibTransId="{8C27F83C-704B-4E6F-9B6D-017D9B253153}"/>
    <dgm:cxn modelId="{DD8BF03C-17F4-440A-9F82-2763723DF6DE}" type="presOf" srcId="{ABDA2F76-DC1B-422F-B4D3-86011891AEC2}" destId="{00007D7E-36B7-4630-80F2-B728D31B7B7D}" srcOrd="0" destOrd="0" presId="urn:microsoft.com/office/officeart/2005/8/layout/chevron1"/>
    <dgm:cxn modelId="{9490855E-2C4D-43A5-945D-6296B1BD1FD2}" type="presOf" srcId="{599B827E-706C-4037-B1B4-B40E84F23935}" destId="{D979617E-39C1-43AF-A0D8-E5A399131E79}" srcOrd="0" destOrd="0" presId="urn:microsoft.com/office/officeart/2005/8/layout/chevron1"/>
    <dgm:cxn modelId="{33A2245A-6745-4321-A505-6DDFE6001509}" srcId="{E154F5E3-33FA-437F-AB14-BE7906C40F55}" destId="{ABDA2F76-DC1B-422F-B4D3-86011891AEC2}" srcOrd="5" destOrd="0" parTransId="{71E4B3F6-3698-4205-9DF9-840452799314}" sibTransId="{EAC32F6E-F93C-48E2-8B99-8425188F59A5}"/>
    <dgm:cxn modelId="{7B8AABB0-84E6-48AC-9F15-218CB173C0B3}" srcId="{E154F5E3-33FA-437F-AB14-BE7906C40F55}" destId="{599B827E-706C-4037-B1B4-B40E84F23935}" srcOrd="2" destOrd="0" parTransId="{CD092A14-B684-4654-9E33-08D2DD2DEE86}" sibTransId="{F05731F7-45F5-472F-BA27-0834F99A158A}"/>
    <dgm:cxn modelId="{9A7C9EC1-5B88-4AF0-9C5B-2D07FA8C34FD}" srcId="{E154F5E3-33FA-437F-AB14-BE7906C40F55}" destId="{6B81E46C-4323-4CE1-8993-1C96ED25BE68}" srcOrd="1" destOrd="0" parTransId="{6A819A87-9D95-4ED4-9035-7CB4B6834CB3}" sibTransId="{35521BEC-8DE5-4280-8CDC-04DBCC38C7D3}"/>
    <dgm:cxn modelId="{8BB518C7-6559-4196-B678-04F0908EFCE0}" type="presOf" srcId="{E154F5E3-33FA-437F-AB14-BE7906C40F55}" destId="{6835D13F-0162-4CE1-87B3-E27E053AB916}" srcOrd="0" destOrd="0" presId="urn:microsoft.com/office/officeart/2005/8/layout/chevron1"/>
    <dgm:cxn modelId="{6D661CC7-D95F-4CA7-A2CE-2027DB5E2F63}" type="presOf" srcId="{2F0D4BC5-7BA7-499E-BBB5-63EAD2DB19A9}" destId="{3C88B30A-DF74-4069-9E26-AC3FFA5BF373}" srcOrd="0" destOrd="0" presId="urn:microsoft.com/office/officeart/2005/8/layout/chevron1"/>
    <dgm:cxn modelId="{17E3F3C8-71BD-49E7-A091-A814ABE73D1B}" srcId="{E154F5E3-33FA-437F-AB14-BE7906C40F55}" destId="{D1263C32-D628-40E0-94DF-A4BE45FB3D02}" srcOrd="4" destOrd="0" parTransId="{74591A67-FEBA-4984-B898-E63C96460653}" sibTransId="{47A4C086-DECD-4090-B5AC-DC975BA32367}"/>
    <dgm:cxn modelId="{253CEAD5-9F77-4FBA-B283-A7C2DECB4DC7}" type="presOf" srcId="{D1263C32-D628-40E0-94DF-A4BE45FB3D02}" destId="{F8AD77F6-66E0-41D9-AD33-62D6B90E254B}" srcOrd="0" destOrd="0" presId="urn:microsoft.com/office/officeart/2005/8/layout/chevron1"/>
    <dgm:cxn modelId="{0AB5B7DC-0CC9-460B-BC3D-91E01DF02206}" srcId="{E154F5E3-33FA-437F-AB14-BE7906C40F55}" destId="{F6E2D659-B67B-46FE-8E48-E422DCC44786}" srcOrd="0" destOrd="0" parTransId="{6D7DAE2A-0F00-427B-AD53-635AC6CEF2E9}" sibTransId="{A2FB2E34-4A30-47F1-8680-182E4B6BEA7D}"/>
    <dgm:cxn modelId="{F2C3BCE0-DB32-4E65-A777-5A547389D890}" type="presOf" srcId="{6B81E46C-4323-4CE1-8993-1C96ED25BE68}" destId="{479CF182-B622-44F9-B88B-DF39A513DCF0}" srcOrd="0" destOrd="0" presId="urn:microsoft.com/office/officeart/2005/8/layout/chevron1"/>
    <dgm:cxn modelId="{72F626ED-C7C0-44BF-8871-0669F2836A1B}" type="presOf" srcId="{F6E2D659-B67B-46FE-8E48-E422DCC44786}" destId="{D9B099EF-6044-48C9-A669-5E47C13CC3B2}" srcOrd="0" destOrd="0" presId="urn:microsoft.com/office/officeart/2005/8/layout/chevron1"/>
    <dgm:cxn modelId="{2BB64D5C-630D-4E2F-AE12-4D9CF8F7793A}" type="presParOf" srcId="{6835D13F-0162-4CE1-87B3-E27E053AB916}" destId="{D9B099EF-6044-48C9-A669-5E47C13CC3B2}" srcOrd="0" destOrd="0" presId="urn:microsoft.com/office/officeart/2005/8/layout/chevron1"/>
    <dgm:cxn modelId="{7670A95E-16DF-457D-BF55-163A880A7796}" type="presParOf" srcId="{6835D13F-0162-4CE1-87B3-E27E053AB916}" destId="{1D240C55-4D49-4DC4-A560-7732CB0AEB88}" srcOrd="1" destOrd="0" presId="urn:microsoft.com/office/officeart/2005/8/layout/chevron1"/>
    <dgm:cxn modelId="{CD0CFFB5-DCE3-424E-8BCF-3E63B7EB5900}" type="presParOf" srcId="{6835D13F-0162-4CE1-87B3-E27E053AB916}" destId="{479CF182-B622-44F9-B88B-DF39A513DCF0}" srcOrd="2" destOrd="0" presId="urn:microsoft.com/office/officeart/2005/8/layout/chevron1"/>
    <dgm:cxn modelId="{2661251E-A101-4C79-ADAC-74B89D42B3D4}" type="presParOf" srcId="{6835D13F-0162-4CE1-87B3-E27E053AB916}" destId="{44ACB1E7-4F20-4A8A-B4AE-607A33BCE1E1}" srcOrd="3" destOrd="0" presId="urn:microsoft.com/office/officeart/2005/8/layout/chevron1"/>
    <dgm:cxn modelId="{C0AC2FDA-8C90-4F36-9F91-6677FB706055}" type="presParOf" srcId="{6835D13F-0162-4CE1-87B3-E27E053AB916}" destId="{D979617E-39C1-43AF-A0D8-E5A399131E79}" srcOrd="4" destOrd="0" presId="urn:microsoft.com/office/officeart/2005/8/layout/chevron1"/>
    <dgm:cxn modelId="{5BE22BD7-C47D-4AFD-BD16-B74883CEBADA}" type="presParOf" srcId="{6835D13F-0162-4CE1-87B3-E27E053AB916}" destId="{6EBADB10-6045-4A14-97A4-42626F9F7345}" srcOrd="5" destOrd="0" presId="urn:microsoft.com/office/officeart/2005/8/layout/chevron1"/>
    <dgm:cxn modelId="{1E4E35FB-32EF-495D-BDAB-8DC0DB5B0013}" type="presParOf" srcId="{6835D13F-0162-4CE1-87B3-E27E053AB916}" destId="{3C88B30A-DF74-4069-9E26-AC3FFA5BF373}" srcOrd="6" destOrd="0" presId="urn:microsoft.com/office/officeart/2005/8/layout/chevron1"/>
    <dgm:cxn modelId="{A8647837-82EE-4372-99F1-6801F9847C0F}" type="presParOf" srcId="{6835D13F-0162-4CE1-87B3-E27E053AB916}" destId="{797A40DB-4722-4D5A-9A45-3AF92B9906FC}" srcOrd="7" destOrd="0" presId="urn:microsoft.com/office/officeart/2005/8/layout/chevron1"/>
    <dgm:cxn modelId="{2A753DC6-A93C-4E65-9CA3-9FA5DD52937F}" type="presParOf" srcId="{6835D13F-0162-4CE1-87B3-E27E053AB916}" destId="{F8AD77F6-66E0-41D9-AD33-62D6B90E254B}" srcOrd="8" destOrd="0" presId="urn:microsoft.com/office/officeart/2005/8/layout/chevron1"/>
    <dgm:cxn modelId="{CBB36883-D1A9-469B-8060-D911C8945F75}" type="presParOf" srcId="{6835D13F-0162-4CE1-87B3-E27E053AB916}" destId="{11F77628-0572-4FA3-9C35-5A727F48BFA7}" srcOrd="9" destOrd="0" presId="urn:microsoft.com/office/officeart/2005/8/layout/chevron1"/>
    <dgm:cxn modelId="{D8ACBB0A-F080-4BFE-99C1-85463BB5ED58}" type="presParOf" srcId="{6835D13F-0162-4CE1-87B3-E27E053AB916}" destId="{00007D7E-36B7-4630-80F2-B728D31B7B7D}" srcOrd="10"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4F5E3-33FA-437F-AB14-BE7906C40F55}" type="doc">
      <dgm:prSet loTypeId="urn:microsoft.com/office/officeart/2005/8/layout/chevron1" loCatId="process" qsTypeId="urn:microsoft.com/office/officeart/2005/8/quickstyle/simple1" qsCatId="simple" csTypeId="urn:microsoft.com/office/officeart/2005/8/colors/accent1_2" csCatId="accent1" phldr="1"/>
      <dgm:spPr/>
    </dgm:pt>
    <dgm:pt modelId="{F6E2D659-B67B-46FE-8E48-E422DCC44786}">
      <dgm:prSet phldrT="[Text]"/>
      <dgm:spPr/>
      <dgm:t>
        <a:bodyPr/>
        <a:lstStyle/>
        <a:p>
          <a:pPr rtl="1"/>
          <a:r>
            <a:rPr lang="en-US" b="1"/>
            <a:t>Dataset</a:t>
          </a:r>
          <a:endParaRPr lang="en-US"/>
        </a:p>
      </dgm:t>
    </dgm:pt>
    <dgm:pt modelId="{6D7DAE2A-0F00-427B-AD53-635AC6CEF2E9}" type="parTrans" cxnId="{0AB5B7DC-0CC9-460B-BC3D-91E01DF02206}">
      <dgm:prSet/>
      <dgm:spPr/>
      <dgm:t>
        <a:bodyPr/>
        <a:lstStyle/>
        <a:p>
          <a:endParaRPr lang="en-US"/>
        </a:p>
      </dgm:t>
    </dgm:pt>
    <dgm:pt modelId="{A2FB2E34-4A30-47F1-8680-182E4B6BEA7D}" type="sibTrans" cxnId="{0AB5B7DC-0CC9-460B-BC3D-91E01DF02206}">
      <dgm:prSet/>
      <dgm:spPr/>
      <dgm:t>
        <a:bodyPr/>
        <a:lstStyle/>
        <a:p>
          <a:endParaRPr lang="en-US"/>
        </a:p>
      </dgm:t>
    </dgm:pt>
    <dgm:pt modelId="{6B81E46C-4323-4CE1-8993-1C96ED25BE68}">
      <dgm:prSet phldrT="[Text]"/>
      <dgm:spPr/>
      <dgm:t>
        <a:bodyPr/>
        <a:lstStyle/>
        <a:p>
          <a:pPr rtl="1"/>
          <a:r>
            <a:rPr lang="en-US" b="1"/>
            <a:t>Preprocessing Data</a:t>
          </a:r>
          <a:endParaRPr lang="en-US"/>
        </a:p>
      </dgm:t>
    </dgm:pt>
    <dgm:pt modelId="{6A819A87-9D95-4ED4-9035-7CB4B6834CB3}" type="parTrans" cxnId="{9A7C9EC1-5B88-4AF0-9C5B-2D07FA8C34FD}">
      <dgm:prSet/>
      <dgm:spPr/>
      <dgm:t>
        <a:bodyPr/>
        <a:lstStyle/>
        <a:p>
          <a:endParaRPr lang="en-US"/>
        </a:p>
      </dgm:t>
    </dgm:pt>
    <dgm:pt modelId="{35521BEC-8DE5-4280-8CDC-04DBCC38C7D3}" type="sibTrans" cxnId="{9A7C9EC1-5B88-4AF0-9C5B-2D07FA8C34FD}">
      <dgm:prSet/>
      <dgm:spPr/>
      <dgm:t>
        <a:bodyPr/>
        <a:lstStyle/>
        <a:p>
          <a:endParaRPr lang="en-US"/>
        </a:p>
      </dgm:t>
    </dgm:pt>
    <dgm:pt modelId="{599B827E-706C-4037-B1B4-B40E84F23935}">
      <dgm:prSet phldrT="[Text]"/>
      <dgm:spPr/>
      <dgm:t>
        <a:bodyPr/>
        <a:lstStyle/>
        <a:p>
          <a:pPr rtl="1"/>
          <a:r>
            <a:rPr lang="en-US" b="1"/>
            <a:t>Data splitting</a:t>
          </a:r>
          <a:endParaRPr lang="en-US"/>
        </a:p>
      </dgm:t>
    </dgm:pt>
    <dgm:pt modelId="{CD092A14-B684-4654-9E33-08D2DD2DEE86}" type="parTrans" cxnId="{7B8AABB0-84E6-48AC-9F15-218CB173C0B3}">
      <dgm:prSet/>
      <dgm:spPr/>
      <dgm:t>
        <a:bodyPr/>
        <a:lstStyle/>
        <a:p>
          <a:endParaRPr lang="en-US"/>
        </a:p>
      </dgm:t>
    </dgm:pt>
    <dgm:pt modelId="{F05731F7-45F5-472F-BA27-0834F99A158A}" type="sibTrans" cxnId="{7B8AABB0-84E6-48AC-9F15-218CB173C0B3}">
      <dgm:prSet/>
      <dgm:spPr/>
      <dgm:t>
        <a:bodyPr/>
        <a:lstStyle/>
        <a:p>
          <a:endParaRPr lang="en-US"/>
        </a:p>
      </dgm:t>
    </dgm:pt>
    <dgm:pt modelId="{D1263C32-D628-40E0-94DF-A4BE45FB3D02}">
      <dgm:prSet phldrT="[Text]"/>
      <dgm:spPr/>
      <dgm:t>
        <a:bodyPr/>
        <a:lstStyle/>
        <a:p>
          <a:pPr rtl="1"/>
          <a:r>
            <a:rPr lang="en-US" b="1"/>
            <a:t>Classification</a:t>
          </a:r>
          <a:endParaRPr lang="en-US"/>
        </a:p>
        <a:p>
          <a:pPr rtl="1"/>
          <a:r>
            <a:rPr lang="en-US" b="1"/>
            <a:t>KNN, SVM, LSVM  </a:t>
          </a:r>
          <a:endParaRPr lang="en-US"/>
        </a:p>
      </dgm:t>
    </dgm:pt>
    <dgm:pt modelId="{74591A67-FEBA-4984-B898-E63C96460653}" type="parTrans" cxnId="{17E3F3C8-71BD-49E7-A091-A814ABE73D1B}">
      <dgm:prSet/>
      <dgm:spPr/>
      <dgm:t>
        <a:bodyPr/>
        <a:lstStyle/>
        <a:p>
          <a:endParaRPr lang="en-US"/>
        </a:p>
      </dgm:t>
    </dgm:pt>
    <dgm:pt modelId="{47A4C086-DECD-4090-B5AC-DC975BA32367}" type="sibTrans" cxnId="{17E3F3C8-71BD-49E7-A091-A814ABE73D1B}">
      <dgm:prSet/>
      <dgm:spPr/>
      <dgm:t>
        <a:bodyPr/>
        <a:lstStyle/>
        <a:p>
          <a:endParaRPr lang="en-US"/>
        </a:p>
      </dgm:t>
    </dgm:pt>
    <dgm:pt modelId="{ABDA2F76-DC1B-422F-B4D3-86011891AEC2}">
      <dgm:prSet phldrT="[Text]"/>
      <dgm:spPr/>
      <dgm:t>
        <a:bodyPr/>
        <a:lstStyle/>
        <a:p>
          <a:pPr rtl="1"/>
          <a:r>
            <a:rPr lang="en-US" b="1"/>
            <a:t>Result and analysis</a:t>
          </a:r>
          <a:endParaRPr lang="en-US"/>
        </a:p>
      </dgm:t>
    </dgm:pt>
    <dgm:pt modelId="{71E4B3F6-3698-4205-9DF9-840452799314}" type="parTrans" cxnId="{33A2245A-6745-4321-A505-6DDFE6001509}">
      <dgm:prSet/>
      <dgm:spPr/>
      <dgm:t>
        <a:bodyPr/>
        <a:lstStyle/>
        <a:p>
          <a:endParaRPr lang="en-US"/>
        </a:p>
      </dgm:t>
    </dgm:pt>
    <dgm:pt modelId="{EAC32F6E-F93C-48E2-8B99-8425188F59A5}" type="sibTrans" cxnId="{33A2245A-6745-4321-A505-6DDFE6001509}">
      <dgm:prSet/>
      <dgm:spPr/>
      <dgm:t>
        <a:bodyPr/>
        <a:lstStyle/>
        <a:p>
          <a:endParaRPr lang="en-US"/>
        </a:p>
      </dgm:t>
    </dgm:pt>
    <dgm:pt modelId="{6835D13F-0162-4CE1-87B3-E27E053AB916}" type="pres">
      <dgm:prSet presAssocID="{E154F5E3-33FA-437F-AB14-BE7906C40F55}" presName="Name0" presStyleCnt="0">
        <dgm:presLayoutVars>
          <dgm:dir/>
          <dgm:animLvl val="lvl"/>
          <dgm:resizeHandles val="exact"/>
        </dgm:presLayoutVars>
      </dgm:prSet>
      <dgm:spPr/>
    </dgm:pt>
    <dgm:pt modelId="{D9B099EF-6044-48C9-A669-5E47C13CC3B2}" type="pres">
      <dgm:prSet presAssocID="{F6E2D659-B67B-46FE-8E48-E422DCC44786}" presName="parTxOnly" presStyleLbl="node1" presStyleIdx="0" presStyleCnt="5">
        <dgm:presLayoutVars>
          <dgm:chMax val="0"/>
          <dgm:chPref val="0"/>
          <dgm:bulletEnabled val="1"/>
        </dgm:presLayoutVars>
      </dgm:prSet>
      <dgm:spPr/>
    </dgm:pt>
    <dgm:pt modelId="{1D240C55-4D49-4DC4-A560-7732CB0AEB88}" type="pres">
      <dgm:prSet presAssocID="{A2FB2E34-4A30-47F1-8680-182E4B6BEA7D}" presName="parTxOnlySpace" presStyleCnt="0"/>
      <dgm:spPr/>
    </dgm:pt>
    <dgm:pt modelId="{479CF182-B622-44F9-B88B-DF39A513DCF0}" type="pres">
      <dgm:prSet presAssocID="{6B81E46C-4323-4CE1-8993-1C96ED25BE68}" presName="parTxOnly" presStyleLbl="node1" presStyleIdx="1" presStyleCnt="5">
        <dgm:presLayoutVars>
          <dgm:chMax val="0"/>
          <dgm:chPref val="0"/>
          <dgm:bulletEnabled val="1"/>
        </dgm:presLayoutVars>
      </dgm:prSet>
      <dgm:spPr/>
    </dgm:pt>
    <dgm:pt modelId="{44ACB1E7-4F20-4A8A-B4AE-607A33BCE1E1}" type="pres">
      <dgm:prSet presAssocID="{35521BEC-8DE5-4280-8CDC-04DBCC38C7D3}" presName="parTxOnlySpace" presStyleCnt="0"/>
      <dgm:spPr/>
    </dgm:pt>
    <dgm:pt modelId="{D979617E-39C1-43AF-A0D8-E5A399131E79}" type="pres">
      <dgm:prSet presAssocID="{599B827E-706C-4037-B1B4-B40E84F23935}" presName="parTxOnly" presStyleLbl="node1" presStyleIdx="2" presStyleCnt="5">
        <dgm:presLayoutVars>
          <dgm:chMax val="0"/>
          <dgm:chPref val="0"/>
          <dgm:bulletEnabled val="1"/>
        </dgm:presLayoutVars>
      </dgm:prSet>
      <dgm:spPr/>
    </dgm:pt>
    <dgm:pt modelId="{6EBADB10-6045-4A14-97A4-42626F9F7345}" type="pres">
      <dgm:prSet presAssocID="{F05731F7-45F5-472F-BA27-0834F99A158A}" presName="parTxOnlySpace" presStyleCnt="0"/>
      <dgm:spPr/>
    </dgm:pt>
    <dgm:pt modelId="{F8AD77F6-66E0-41D9-AD33-62D6B90E254B}" type="pres">
      <dgm:prSet presAssocID="{D1263C32-D628-40E0-94DF-A4BE45FB3D02}" presName="parTxOnly" presStyleLbl="node1" presStyleIdx="3" presStyleCnt="5" custLinFactNeighborX="10537" custLinFactNeighborY="-1317">
        <dgm:presLayoutVars>
          <dgm:chMax val="0"/>
          <dgm:chPref val="0"/>
          <dgm:bulletEnabled val="1"/>
        </dgm:presLayoutVars>
      </dgm:prSet>
      <dgm:spPr/>
    </dgm:pt>
    <dgm:pt modelId="{11F77628-0572-4FA3-9C35-5A727F48BFA7}" type="pres">
      <dgm:prSet presAssocID="{47A4C086-DECD-4090-B5AC-DC975BA32367}" presName="parTxOnlySpace" presStyleCnt="0"/>
      <dgm:spPr/>
    </dgm:pt>
    <dgm:pt modelId="{00007D7E-36B7-4630-80F2-B728D31B7B7D}" type="pres">
      <dgm:prSet presAssocID="{ABDA2F76-DC1B-422F-B4D3-86011891AEC2}" presName="parTxOnly" presStyleLbl="node1" presStyleIdx="4" presStyleCnt="5">
        <dgm:presLayoutVars>
          <dgm:chMax val="0"/>
          <dgm:chPref val="0"/>
          <dgm:bulletEnabled val="1"/>
        </dgm:presLayoutVars>
      </dgm:prSet>
      <dgm:spPr/>
    </dgm:pt>
  </dgm:ptLst>
  <dgm:cxnLst>
    <dgm:cxn modelId="{CBB48C5E-E904-4B59-B486-3B17FDD7D816}" type="presOf" srcId="{599B827E-706C-4037-B1B4-B40E84F23935}" destId="{D979617E-39C1-43AF-A0D8-E5A399131E79}" srcOrd="0" destOrd="0" presId="urn:microsoft.com/office/officeart/2005/8/layout/chevron1"/>
    <dgm:cxn modelId="{9B5E6345-9D52-4201-9F2D-7D031A534CA5}" type="presOf" srcId="{E154F5E3-33FA-437F-AB14-BE7906C40F55}" destId="{6835D13F-0162-4CE1-87B3-E27E053AB916}" srcOrd="0" destOrd="0" presId="urn:microsoft.com/office/officeart/2005/8/layout/chevron1"/>
    <dgm:cxn modelId="{A33ED046-7DC3-4217-913E-BE17D3C79E68}" type="presOf" srcId="{D1263C32-D628-40E0-94DF-A4BE45FB3D02}" destId="{F8AD77F6-66E0-41D9-AD33-62D6B90E254B}" srcOrd="0" destOrd="0" presId="urn:microsoft.com/office/officeart/2005/8/layout/chevron1"/>
    <dgm:cxn modelId="{C3484869-EA49-440D-A754-3AAAF8C219E8}" type="presOf" srcId="{ABDA2F76-DC1B-422F-B4D3-86011891AEC2}" destId="{00007D7E-36B7-4630-80F2-B728D31B7B7D}" srcOrd="0" destOrd="0" presId="urn:microsoft.com/office/officeart/2005/8/layout/chevron1"/>
    <dgm:cxn modelId="{33A2245A-6745-4321-A505-6DDFE6001509}" srcId="{E154F5E3-33FA-437F-AB14-BE7906C40F55}" destId="{ABDA2F76-DC1B-422F-B4D3-86011891AEC2}" srcOrd="4" destOrd="0" parTransId="{71E4B3F6-3698-4205-9DF9-840452799314}" sibTransId="{EAC32F6E-F93C-48E2-8B99-8425188F59A5}"/>
    <dgm:cxn modelId="{65C1E890-080D-4F44-AAD7-76D6045CE749}" type="presOf" srcId="{F6E2D659-B67B-46FE-8E48-E422DCC44786}" destId="{D9B099EF-6044-48C9-A669-5E47C13CC3B2}" srcOrd="0" destOrd="0" presId="urn:microsoft.com/office/officeart/2005/8/layout/chevron1"/>
    <dgm:cxn modelId="{7B8AABB0-84E6-48AC-9F15-218CB173C0B3}" srcId="{E154F5E3-33FA-437F-AB14-BE7906C40F55}" destId="{599B827E-706C-4037-B1B4-B40E84F23935}" srcOrd="2" destOrd="0" parTransId="{CD092A14-B684-4654-9E33-08D2DD2DEE86}" sibTransId="{F05731F7-45F5-472F-BA27-0834F99A158A}"/>
    <dgm:cxn modelId="{9A7C9EC1-5B88-4AF0-9C5B-2D07FA8C34FD}" srcId="{E154F5E3-33FA-437F-AB14-BE7906C40F55}" destId="{6B81E46C-4323-4CE1-8993-1C96ED25BE68}" srcOrd="1" destOrd="0" parTransId="{6A819A87-9D95-4ED4-9035-7CB4B6834CB3}" sibTransId="{35521BEC-8DE5-4280-8CDC-04DBCC38C7D3}"/>
    <dgm:cxn modelId="{17E3F3C8-71BD-49E7-A091-A814ABE73D1B}" srcId="{E154F5E3-33FA-437F-AB14-BE7906C40F55}" destId="{D1263C32-D628-40E0-94DF-A4BE45FB3D02}" srcOrd="3" destOrd="0" parTransId="{74591A67-FEBA-4984-B898-E63C96460653}" sibTransId="{47A4C086-DECD-4090-B5AC-DC975BA32367}"/>
    <dgm:cxn modelId="{4BE290CD-194F-4560-9B5D-18C30868ABBF}" type="presOf" srcId="{6B81E46C-4323-4CE1-8993-1C96ED25BE68}" destId="{479CF182-B622-44F9-B88B-DF39A513DCF0}" srcOrd="0" destOrd="0" presId="urn:microsoft.com/office/officeart/2005/8/layout/chevron1"/>
    <dgm:cxn modelId="{0AB5B7DC-0CC9-460B-BC3D-91E01DF02206}" srcId="{E154F5E3-33FA-437F-AB14-BE7906C40F55}" destId="{F6E2D659-B67B-46FE-8E48-E422DCC44786}" srcOrd="0" destOrd="0" parTransId="{6D7DAE2A-0F00-427B-AD53-635AC6CEF2E9}" sibTransId="{A2FB2E34-4A30-47F1-8680-182E4B6BEA7D}"/>
    <dgm:cxn modelId="{E3101A49-5913-4A4E-A86B-F8E31552472B}" type="presParOf" srcId="{6835D13F-0162-4CE1-87B3-E27E053AB916}" destId="{D9B099EF-6044-48C9-A669-5E47C13CC3B2}" srcOrd="0" destOrd="0" presId="urn:microsoft.com/office/officeart/2005/8/layout/chevron1"/>
    <dgm:cxn modelId="{5BE5D1B8-C384-4ED4-AEA1-41ECA7680DDD}" type="presParOf" srcId="{6835D13F-0162-4CE1-87B3-E27E053AB916}" destId="{1D240C55-4D49-4DC4-A560-7732CB0AEB88}" srcOrd="1" destOrd="0" presId="urn:microsoft.com/office/officeart/2005/8/layout/chevron1"/>
    <dgm:cxn modelId="{5B7BF712-C66E-44CB-8B3D-05D8FBB16D81}" type="presParOf" srcId="{6835D13F-0162-4CE1-87B3-E27E053AB916}" destId="{479CF182-B622-44F9-B88B-DF39A513DCF0}" srcOrd="2" destOrd="0" presId="urn:microsoft.com/office/officeart/2005/8/layout/chevron1"/>
    <dgm:cxn modelId="{2FD9BB57-F236-4E7D-86BE-AFB3265E9817}" type="presParOf" srcId="{6835D13F-0162-4CE1-87B3-E27E053AB916}" destId="{44ACB1E7-4F20-4A8A-B4AE-607A33BCE1E1}" srcOrd="3" destOrd="0" presId="urn:microsoft.com/office/officeart/2005/8/layout/chevron1"/>
    <dgm:cxn modelId="{E5DCFD8C-F8DB-4F75-8A46-FC6E753C57CB}" type="presParOf" srcId="{6835D13F-0162-4CE1-87B3-E27E053AB916}" destId="{D979617E-39C1-43AF-A0D8-E5A399131E79}" srcOrd="4" destOrd="0" presId="urn:microsoft.com/office/officeart/2005/8/layout/chevron1"/>
    <dgm:cxn modelId="{DC204A9C-0C55-418B-A48E-9952542EEA25}" type="presParOf" srcId="{6835D13F-0162-4CE1-87B3-E27E053AB916}" destId="{6EBADB10-6045-4A14-97A4-42626F9F7345}" srcOrd="5" destOrd="0" presId="urn:microsoft.com/office/officeart/2005/8/layout/chevron1"/>
    <dgm:cxn modelId="{7D6DFA50-92DD-4446-BC9F-569FE3312CCE}" type="presParOf" srcId="{6835D13F-0162-4CE1-87B3-E27E053AB916}" destId="{F8AD77F6-66E0-41D9-AD33-62D6B90E254B}" srcOrd="6" destOrd="0" presId="urn:microsoft.com/office/officeart/2005/8/layout/chevron1"/>
    <dgm:cxn modelId="{FA845BBF-33FE-4645-B9DC-550A98BE70A3}" type="presParOf" srcId="{6835D13F-0162-4CE1-87B3-E27E053AB916}" destId="{11F77628-0572-4FA3-9C35-5A727F48BFA7}" srcOrd="7" destOrd="0" presId="urn:microsoft.com/office/officeart/2005/8/layout/chevron1"/>
    <dgm:cxn modelId="{7B35C9D3-F6B4-4BB0-AE4C-8741062A4060}" type="presParOf" srcId="{6835D13F-0162-4CE1-87B3-E27E053AB916}" destId="{00007D7E-36B7-4630-80F2-B728D31B7B7D}" srcOrd="8"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54F5E3-33FA-437F-AB14-BE7906C40F55}" type="doc">
      <dgm:prSet loTypeId="urn:microsoft.com/office/officeart/2005/8/layout/chevron1" loCatId="process" qsTypeId="urn:microsoft.com/office/officeart/2005/8/quickstyle/simple1" qsCatId="simple" csTypeId="urn:microsoft.com/office/officeart/2005/8/colors/accent1_2" csCatId="accent1" phldr="1"/>
      <dgm:spPr/>
    </dgm:pt>
    <dgm:pt modelId="{F6E2D659-B67B-46FE-8E48-E422DCC44786}">
      <dgm:prSet phldrT="[Text]"/>
      <dgm:spPr/>
      <dgm:t>
        <a:bodyPr/>
        <a:lstStyle/>
        <a:p>
          <a:pPr rtl="1"/>
          <a:r>
            <a:rPr lang="en-US" b="1"/>
            <a:t>Dataset</a:t>
          </a:r>
          <a:endParaRPr lang="en-US"/>
        </a:p>
      </dgm:t>
    </dgm:pt>
    <dgm:pt modelId="{6D7DAE2A-0F00-427B-AD53-635AC6CEF2E9}" type="parTrans" cxnId="{0AB5B7DC-0CC9-460B-BC3D-91E01DF02206}">
      <dgm:prSet/>
      <dgm:spPr/>
      <dgm:t>
        <a:bodyPr/>
        <a:lstStyle/>
        <a:p>
          <a:endParaRPr lang="en-US"/>
        </a:p>
      </dgm:t>
    </dgm:pt>
    <dgm:pt modelId="{A2FB2E34-4A30-47F1-8680-182E4B6BEA7D}" type="sibTrans" cxnId="{0AB5B7DC-0CC9-460B-BC3D-91E01DF02206}">
      <dgm:prSet/>
      <dgm:spPr/>
      <dgm:t>
        <a:bodyPr/>
        <a:lstStyle/>
        <a:p>
          <a:endParaRPr lang="en-US"/>
        </a:p>
      </dgm:t>
    </dgm:pt>
    <dgm:pt modelId="{6B81E46C-4323-4CE1-8993-1C96ED25BE68}">
      <dgm:prSet phldrT="[Text]"/>
      <dgm:spPr/>
      <dgm:t>
        <a:bodyPr/>
        <a:lstStyle/>
        <a:p>
          <a:pPr rtl="1"/>
          <a:r>
            <a:rPr lang="en-US" b="1"/>
            <a:t>Preprocessing Data</a:t>
          </a:r>
          <a:endParaRPr lang="en-US"/>
        </a:p>
      </dgm:t>
    </dgm:pt>
    <dgm:pt modelId="{6A819A87-9D95-4ED4-9035-7CB4B6834CB3}" type="parTrans" cxnId="{9A7C9EC1-5B88-4AF0-9C5B-2D07FA8C34FD}">
      <dgm:prSet/>
      <dgm:spPr/>
      <dgm:t>
        <a:bodyPr/>
        <a:lstStyle/>
        <a:p>
          <a:endParaRPr lang="en-US"/>
        </a:p>
      </dgm:t>
    </dgm:pt>
    <dgm:pt modelId="{35521BEC-8DE5-4280-8CDC-04DBCC38C7D3}" type="sibTrans" cxnId="{9A7C9EC1-5B88-4AF0-9C5B-2D07FA8C34FD}">
      <dgm:prSet/>
      <dgm:spPr/>
      <dgm:t>
        <a:bodyPr/>
        <a:lstStyle/>
        <a:p>
          <a:endParaRPr lang="en-US"/>
        </a:p>
      </dgm:t>
    </dgm:pt>
    <dgm:pt modelId="{599B827E-706C-4037-B1B4-B40E84F23935}">
      <dgm:prSet phldrT="[Text]"/>
      <dgm:spPr/>
      <dgm:t>
        <a:bodyPr/>
        <a:lstStyle/>
        <a:p>
          <a:pPr rtl="1"/>
          <a:r>
            <a:rPr lang="en-US" b="1"/>
            <a:t>Data splitting</a:t>
          </a:r>
          <a:endParaRPr lang="en-US"/>
        </a:p>
      </dgm:t>
    </dgm:pt>
    <dgm:pt modelId="{CD092A14-B684-4654-9E33-08D2DD2DEE86}" type="parTrans" cxnId="{7B8AABB0-84E6-48AC-9F15-218CB173C0B3}">
      <dgm:prSet/>
      <dgm:spPr/>
      <dgm:t>
        <a:bodyPr/>
        <a:lstStyle/>
        <a:p>
          <a:endParaRPr lang="en-US"/>
        </a:p>
      </dgm:t>
    </dgm:pt>
    <dgm:pt modelId="{F05731F7-45F5-472F-BA27-0834F99A158A}" type="sibTrans" cxnId="{7B8AABB0-84E6-48AC-9F15-218CB173C0B3}">
      <dgm:prSet/>
      <dgm:spPr/>
      <dgm:t>
        <a:bodyPr/>
        <a:lstStyle/>
        <a:p>
          <a:endParaRPr lang="en-US"/>
        </a:p>
      </dgm:t>
    </dgm:pt>
    <dgm:pt modelId="{2F0D4BC5-7BA7-499E-BBB5-63EAD2DB19A9}">
      <dgm:prSet phldrT="[Text]"/>
      <dgm:spPr/>
      <dgm:t>
        <a:bodyPr/>
        <a:lstStyle/>
        <a:p>
          <a:pPr rtl="1"/>
          <a:r>
            <a:rPr lang="en-US"/>
            <a:t>Classification using ANN</a:t>
          </a:r>
        </a:p>
      </dgm:t>
    </dgm:pt>
    <dgm:pt modelId="{2E973F9A-E74C-4312-9283-2B4BFFEE967A}" type="parTrans" cxnId="{108EF007-BF57-4D31-B928-BB6344563880}">
      <dgm:prSet/>
      <dgm:spPr/>
      <dgm:t>
        <a:bodyPr/>
        <a:lstStyle/>
        <a:p>
          <a:endParaRPr lang="en-US"/>
        </a:p>
      </dgm:t>
    </dgm:pt>
    <dgm:pt modelId="{8C27F83C-704B-4E6F-9B6D-017D9B253153}" type="sibTrans" cxnId="{108EF007-BF57-4D31-B928-BB6344563880}">
      <dgm:prSet/>
      <dgm:spPr/>
      <dgm:t>
        <a:bodyPr/>
        <a:lstStyle/>
        <a:p>
          <a:endParaRPr lang="en-US"/>
        </a:p>
      </dgm:t>
    </dgm:pt>
    <dgm:pt modelId="{D1263C32-D628-40E0-94DF-A4BE45FB3D02}">
      <dgm:prSet phldrT="[Text]"/>
      <dgm:spPr/>
      <dgm:t>
        <a:bodyPr/>
        <a:lstStyle/>
        <a:p>
          <a:pPr rtl="1"/>
          <a:r>
            <a:rPr lang="en-US" b="1"/>
            <a:t>Performan</a:t>
          </a:r>
          <a:r>
            <a:rPr lang="en-US"/>
            <a:t>ce</a:t>
          </a:r>
          <a:r>
            <a:rPr lang="en-US" b="1"/>
            <a:t> Evaluation</a:t>
          </a:r>
          <a:endParaRPr lang="en-US"/>
        </a:p>
      </dgm:t>
    </dgm:pt>
    <dgm:pt modelId="{74591A67-FEBA-4984-B898-E63C96460653}" type="parTrans" cxnId="{17E3F3C8-71BD-49E7-A091-A814ABE73D1B}">
      <dgm:prSet/>
      <dgm:spPr/>
      <dgm:t>
        <a:bodyPr/>
        <a:lstStyle/>
        <a:p>
          <a:endParaRPr lang="en-US"/>
        </a:p>
      </dgm:t>
    </dgm:pt>
    <dgm:pt modelId="{47A4C086-DECD-4090-B5AC-DC975BA32367}" type="sibTrans" cxnId="{17E3F3C8-71BD-49E7-A091-A814ABE73D1B}">
      <dgm:prSet/>
      <dgm:spPr/>
      <dgm:t>
        <a:bodyPr/>
        <a:lstStyle/>
        <a:p>
          <a:endParaRPr lang="en-US"/>
        </a:p>
      </dgm:t>
    </dgm:pt>
    <dgm:pt modelId="{ABDA2F76-DC1B-422F-B4D3-86011891AEC2}">
      <dgm:prSet phldrT="[Text]"/>
      <dgm:spPr/>
      <dgm:t>
        <a:bodyPr/>
        <a:lstStyle/>
        <a:p>
          <a:pPr rtl="1"/>
          <a:r>
            <a:rPr lang="en-US" b="1"/>
            <a:t>Result and analysis</a:t>
          </a:r>
          <a:endParaRPr lang="en-US"/>
        </a:p>
      </dgm:t>
    </dgm:pt>
    <dgm:pt modelId="{71E4B3F6-3698-4205-9DF9-840452799314}" type="parTrans" cxnId="{33A2245A-6745-4321-A505-6DDFE6001509}">
      <dgm:prSet/>
      <dgm:spPr/>
      <dgm:t>
        <a:bodyPr/>
        <a:lstStyle/>
        <a:p>
          <a:endParaRPr lang="en-US"/>
        </a:p>
      </dgm:t>
    </dgm:pt>
    <dgm:pt modelId="{EAC32F6E-F93C-48E2-8B99-8425188F59A5}" type="sibTrans" cxnId="{33A2245A-6745-4321-A505-6DDFE6001509}">
      <dgm:prSet/>
      <dgm:spPr/>
      <dgm:t>
        <a:bodyPr/>
        <a:lstStyle/>
        <a:p>
          <a:endParaRPr lang="en-US"/>
        </a:p>
      </dgm:t>
    </dgm:pt>
    <dgm:pt modelId="{6835D13F-0162-4CE1-87B3-E27E053AB916}" type="pres">
      <dgm:prSet presAssocID="{E154F5E3-33FA-437F-AB14-BE7906C40F55}" presName="Name0" presStyleCnt="0">
        <dgm:presLayoutVars>
          <dgm:dir/>
          <dgm:animLvl val="lvl"/>
          <dgm:resizeHandles val="exact"/>
        </dgm:presLayoutVars>
      </dgm:prSet>
      <dgm:spPr/>
    </dgm:pt>
    <dgm:pt modelId="{D9B099EF-6044-48C9-A669-5E47C13CC3B2}" type="pres">
      <dgm:prSet presAssocID="{F6E2D659-B67B-46FE-8E48-E422DCC44786}" presName="parTxOnly" presStyleLbl="node1" presStyleIdx="0" presStyleCnt="6">
        <dgm:presLayoutVars>
          <dgm:chMax val="0"/>
          <dgm:chPref val="0"/>
          <dgm:bulletEnabled val="1"/>
        </dgm:presLayoutVars>
      </dgm:prSet>
      <dgm:spPr/>
    </dgm:pt>
    <dgm:pt modelId="{1D240C55-4D49-4DC4-A560-7732CB0AEB88}" type="pres">
      <dgm:prSet presAssocID="{A2FB2E34-4A30-47F1-8680-182E4B6BEA7D}" presName="parTxOnlySpace" presStyleCnt="0"/>
      <dgm:spPr/>
    </dgm:pt>
    <dgm:pt modelId="{479CF182-B622-44F9-B88B-DF39A513DCF0}" type="pres">
      <dgm:prSet presAssocID="{6B81E46C-4323-4CE1-8993-1C96ED25BE68}" presName="parTxOnly" presStyleLbl="node1" presStyleIdx="1" presStyleCnt="6">
        <dgm:presLayoutVars>
          <dgm:chMax val="0"/>
          <dgm:chPref val="0"/>
          <dgm:bulletEnabled val="1"/>
        </dgm:presLayoutVars>
      </dgm:prSet>
      <dgm:spPr/>
    </dgm:pt>
    <dgm:pt modelId="{44ACB1E7-4F20-4A8A-B4AE-607A33BCE1E1}" type="pres">
      <dgm:prSet presAssocID="{35521BEC-8DE5-4280-8CDC-04DBCC38C7D3}" presName="parTxOnlySpace" presStyleCnt="0"/>
      <dgm:spPr/>
    </dgm:pt>
    <dgm:pt modelId="{D979617E-39C1-43AF-A0D8-E5A399131E79}" type="pres">
      <dgm:prSet presAssocID="{599B827E-706C-4037-B1B4-B40E84F23935}" presName="parTxOnly" presStyleLbl="node1" presStyleIdx="2" presStyleCnt="6">
        <dgm:presLayoutVars>
          <dgm:chMax val="0"/>
          <dgm:chPref val="0"/>
          <dgm:bulletEnabled val="1"/>
        </dgm:presLayoutVars>
      </dgm:prSet>
      <dgm:spPr/>
    </dgm:pt>
    <dgm:pt modelId="{6EBADB10-6045-4A14-97A4-42626F9F7345}" type="pres">
      <dgm:prSet presAssocID="{F05731F7-45F5-472F-BA27-0834F99A158A}" presName="parTxOnlySpace" presStyleCnt="0"/>
      <dgm:spPr/>
    </dgm:pt>
    <dgm:pt modelId="{3C88B30A-DF74-4069-9E26-AC3FFA5BF373}" type="pres">
      <dgm:prSet presAssocID="{2F0D4BC5-7BA7-499E-BBB5-63EAD2DB19A9}" presName="parTxOnly" presStyleLbl="node1" presStyleIdx="3" presStyleCnt="6" custScaleY="98761">
        <dgm:presLayoutVars>
          <dgm:chMax val="0"/>
          <dgm:chPref val="0"/>
          <dgm:bulletEnabled val="1"/>
        </dgm:presLayoutVars>
      </dgm:prSet>
      <dgm:spPr/>
    </dgm:pt>
    <dgm:pt modelId="{797A40DB-4722-4D5A-9A45-3AF92B9906FC}" type="pres">
      <dgm:prSet presAssocID="{8C27F83C-704B-4E6F-9B6D-017D9B253153}" presName="parTxOnlySpace" presStyleCnt="0"/>
      <dgm:spPr/>
    </dgm:pt>
    <dgm:pt modelId="{F8AD77F6-66E0-41D9-AD33-62D6B90E254B}" type="pres">
      <dgm:prSet presAssocID="{D1263C32-D628-40E0-94DF-A4BE45FB3D02}" presName="parTxOnly" presStyleLbl="node1" presStyleIdx="4" presStyleCnt="6" custLinFactNeighborX="10537" custLinFactNeighborY="-1317">
        <dgm:presLayoutVars>
          <dgm:chMax val="0"/>
          <dgm:chPref val="0"/>
          <dgm:bulletEnabled val="1"/>
        </dgm:presLayoutVars>
      </dgm:prSet>
      <dgm:spPr/>
    </dgm:pt>
    <dgm:pt modelId="{11F77628-0572-4FA3-9C35-5A727F48BFA7}" type="pres">
      <dgm:prSet presAssocID="{47A4C086-DECD-4090-B5AC-DC975BA32367}" presName="parTxOnlySpace" presStyleCnt="0"/>
      <dgm:spPr/>
    </dgm:pt>
    <dgm:pt modelId="{00007D7E-36B7-4630-80F2-B728D31B7B7D}" type="pres">
      <dgm:prSet presAssocID="{ABDA2F76-DC1B-422F-B4D3-86011891AEC2}" presName="parTxOnly" presStyleLbl="node1" presStyleIdx="5" presStyleCnt="6">
        <dgm:presLayoutVars>
          <dgm:chMax val="0"/>
          <dgm:chPref val="0"/>
          <dgm:bulletEnabled val="1"/>
        </dgm:presLayoutVars>
      </dgm:prSet>
      <dgm:spPr/>
    </dgm:pt>
  </dgm:ptLst>
  <dgm:cxnLst>
    <dgm:cxn modelId="{108EF007-BF57-4D31-B928-BB6344563880}" srcId="{E154F5E3-33FA-437F-AB14-BE7906C40F55}" destId="{2F0D4BC5-7BA7-499E-BBB5-63EAD2DB19A9}" srcOrd="3" destOrd="0" parTransId="{2E973F9A-E74C-4312-9283-2B4BFFEE967A}" sibTransId="{8C27F83C-704B-4E6F-9B6D-017D9B253153}"/>
    <dgm:cxn modelId="{2CD08748-12C5-43DA-879C-C5C70E9A214A}" type="presOf" srcId="{F6E2D659-B67B-46FE-8E48-E422DCC44786}" destId="{D9B099EF-6044-48C9-A669-5E47C13CC3B2}" srcOrd="0" destOrd="0" presId="urn:microsoft.com/office/officeart/2005/8/layout/chevron1"/>
    <dgm:cxn modelId="{33A2245A-6745-4321-A505-6DDFE6001509}" srcId="{E154F5E3-33FA-437F-AB14-BE7906C40F55}" destId="{ABDA2F76-DC1B-422F-B4D3-86011891AEC2}" srcOrd="5" destOrd="0" parTransId="{71E4B3F6-3698-4205-9DF9-840452799314}" sibTransId="{EAC32F6E-F93C-48E2-8B99-8425188F59A5}"/>
    <dgm:cxn modelId="{0E7DA57A-2E35-4276-B546-299897B803D5}" type="presOf" srcId="{6B81E46C-4323-4CE1-8993-1C96ED25BE68}" destId="{479CF182-B622-44F9-B88B-DF39A513DCF0}" srcOrd="0" destOrd="0" presId="urn:microsoft.com/office/officeart/2005/8/layout/chevron1"/>
    <dgm:cxn modelId="{F82938A0-FFA7-4D9B-AA42-C992A9EC0911}" type="presOf" srcId="{D1263C32-D628-40E0-94DF-A4BE45FB3D02}" destId="{F8AD77F6-66E0-41D9-AD33-62D6B90E254B}" srcOrd="0" destOrd="0" presId="urn:microsoft.com/office/officeart/2005/8/layout/chevron1"/>
    <dgm:cxn modelId="{7B8AABB0-84E6-48AC-9F15-218CB173C0B3}" srcId="{E154F5E3-33FA-437F-AB14-BE7906C40F55}" destId="{599B827E-706C-4037-B1B4-B40E84F23935}" srcOrd="2" destOrd="0" parTransId="{CD092A14-B684-4654-9E33-08D2DD2DEE86}" sibTransId="{F05731F7-45F5-472F-BA27-0834F99A158A}"/>
    <dgm:cxn modelId="{9A7C9EC1-5B88-4AF0-9C5B-2D07FA8C34FD}" srcId="{E154F5E3-33FA-437F-AB14-BE7906C40F55}" destId="{6B81E46C-4323-4CE1-8993-1C96ED25BE68}" srcOrd="1" destOrd="0" parTransId="{6A819A87-9D95-4ED4-9035-7CB4B6834CB3}" sibTransId="{35521BEC-8DE5-4280-8CDC-04DBCC38C7D3}"/>
    <dgm:cxn modelId="{7D1348C4-6773-4A66-8037-64A777808D3C}" type="presOf" srcId="{599B827E-706C-4037-B1B4-B40E84F23935}" destId="{D979617E-39C1-43AF-A0D8-E5A399131E79}" srcOrd="0" destOrd="0" presId="urn:microsoft.com/office/officeart/2005/8/layout/chevron1"/>
    <dgm:cxn modelId="{17E3F3C8-71BD-49E7-A091-A814ABE73D1B}" srcId="{E154F5E3-33FA-437F-AB14-BE7906C40F55}" destId="{D1263C32-D628-40E0-94DF-A4BE45FB3D02}" srcOrd="4" destOrd="0" parTransId="{74591A67-FEBA-4984-B898-E63C96460653}" sibTransId="{47A4C086-DECD-4090-B5AC-DC975BA32367}"/>
    <dgm:cxn modelId="{0AB5B7DC-0CC9-460B-BC3D-91E01DF02206}" srcId="{E154F5E3-33FA-437F-AB14-BE7906C40F55}" destId="{F6E2D659-B67B-46FE-8E48-E422DCC44786}" srcOrd="0" destOrd="0" parTransId="{6D7DAE2A-0F00-427B-AD53-635AC6CEF2E9}" sibTransId="{A2FB2E34-4A30-47F1-8680-182E4B6BEA7D}"/>
    <dgm:cxn modelId="{6C1098E8-D8FC-4039-9209-73DA28AF4B64}" type="presOf" srcId="{ABDA2F76-DC1B-422F-B4D3-86011891AEC2}" destId="{00007D7E-36B7-4630-80F2-B728D31B7B7D}" srcOrd="0" destOrd="0" presId="urn:microsoft.com/office/officeart/2005/8/layout/chevron1"/>
    <dgm:cxn modelId="{BCA679F2-02C9-475A-9C2E-DD792C1982D8}" type="presOf" srcId="{2F0D4BC5-7BA7-499E-BBB5-63EAD2DB19A9}" destId="{3C88B30A-DF74-4069-9E26-AC3FFA5BF373}" srcOrd="0" destOrd="0" presId="urn:microsoft.com/office/officeart/2005/8/layout/chevron1"/>
    <dgm:cxn modelId="{2F1CCAF6-8241-412F-9D0D-CC9856279E69}" type="presOf" srcId="{E154F5E3-33FA-437F-AB14-BE7906C40F55}" destId="{6835D13F-0162-4CE1-87B3-E27E053AB916}" srcOrd="0" destOrd="0" presId="urn:microsoft.com/office/officeart/2005/8/layout/chevron1"/>
    <dgm:cxn modelId="{8266EF16-43A4-406F-9E7C-02A39A30257C}" type="presParOf" srcId="{6835D13F-0162-4CE1-87B3-E27E053AB916}" destId="{D9B099EF-6044-48C9-A669-5E47C13CC3B2}" srcOrd="0" destOrd="0" presId="urn:microsoft.com/office/officeart/2005/8/layout/chevron1"/>
    <dgm:cxn modelId="{720D8852-A4E2-4C13-84CB-D15403C08A5B}" type="presParOf" srcId="{6835D13F-0162-4CE1-87B3-E27E053AB916}" destId="{1D240C55-4D49-4DC4-A560-7732CB0AEB88}" srcOrd="1" destOrd="0" presId="urn:microsoft.com/office/officeart/2005/8/layout/chevron1"/>
    <dgm:cxn modelId="{8FD05A50-928E-45D4-B64D-A04726D3E110}" type="presParOf" srcId="{6835D13F-0162-4CE1-87B3-E27E053AB916}" destId="{479CF182-B622-44F9-B88B-DF39A513DCF0}" srcOrd="2" destOrd="0" presId="urn:microsoft.com/office/officeart/2005/8/layout/chevron1"/>
    <dgm:cxn modelId="{C85FF4CC-9FA3-4113-8DB5-AF7F41C104A2}" type="presParOf" srcId="{6835D13F-0162-4CE1-87B3-E27E053AB916}" destId="{44ACB1E7-4F20-4A8A-B4AE-607A33BCE1E1}" srcOrd="3" destOrd="0" presId="urn:microsoft.com/office/officeart/2005/8/layout/chevron1"/>
    <dgm:cxn modelId="{98ABE075-60D4-44B5-93A3-9D35CD5EF868}" type="presParOf" srcId="{6835D13F-0162-4CE1-87B3-E27E053AB916}" destId="{D979617E-39C1-43AF-A0D8-E5A399131E79}" srcOrd="4" destOrd="0" presId="urn:microsoft.com/office/officeart/2005/8/layout/chevron1"/>
    <dgm:cxn modelId="{7E6CE108-23DA-4419-9980-CE425152E6C0}" type="presParOf" srcId="{6835D13F-0162-4CE1-87B3-E27E053AB916}" destId="{6EBADB10-6045-4A14-97A4-42626F9F7345}" srcOrd="5" destOrd="0" presId="urn:microsoft.com/office/officeart/2005/8/layout/chevron1"/>
    <dgm:cxn modelId="{8B689F09-9C5C-41CB-8408-636C19D79B2A}" type="presParOf" srcId="{6835D13F-0162-4CE1-87B3-E27E053AB916}" destId="{3C88B30A-DF74-4069-9E26-AC3FFA5BF373}" srcOrd="6" destOrd="0" presId="urn:microsoft.com/office/officeart/2005/8/layout/chevron1"/>
    <dgm:cxn modelId="{F0598088-AB09-4D7E-B9EB-7F099D1BA971}" type="presParOf" srcId="{6835D13F-0162-4CE1-87B3-E27E053AB916}" destId="{797A40DB-4722-4D5A-9A45-3AF92B9906FC}" srcOrd="7" destOrd="0" presId="urn:microsoft.com/office/officeart/2005/8/layout/chevron1"/>
    <dgm:cxn modelId="{A91F2BF1-536E-4A54-BFEE-EFA65C01E91A}" type="presParOf" srcId="{6835D13F-0162-4CE1-87B3-E27E053AB916}" destId="{F8AD77F6-66E0-41D9-AD33-62D6B90E254B}" srcOrd="8" destOrd="0" presId="urn:microsoft.com/office/officeart/2005/8/layout/chevron1"/>
    <dgm:cxn modelId="{12A277C7-E9FF-4DDD-A294-A43C597423B1}" type="presParOf" srcId="{6835D13F-0162-4CE1-87B3-E27E053AB916}" destId="{11F77628-0572-4FA3-9C35-5A727F48BFA7}" srcOrd="9" destOrd="0" presId="urn:microsoft.com/office/officeart/2005/8/layout/chevron1"/>
    <dgm:cxn modelId="{DDE2FDB9-63EC-45E9-9CFC-3859CD29AFAB}" type="presParOf" srcId="{6835D13F-0162-4CE1-87B3-E27E053AB916}" destId="{00007D7E-36B7-4630-80F2-B728D31B7B7D}" srcOrd="10"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99EF-6044-48C9-A669-5E47C13CC3B2}">
      <dsp:nvSpPr>
        <dsp:cNvPr id="0" name=""/>
        <dsp:cNvSpPr/>
      </dsp:nvSpPr>
      <dsp:spPr>
        <a:xfrm>
          <a:off x="2565" y="396930"/>
          <a:ext cx="954490" cy="38179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Dataset</a:t>
          </a:r>
          <a:endParaRPr lang="en-US" sz="700" kern="1200"/>
        </a:p>
      </dsp:txBody>
      <dsp:txXfrm>
        <a:off x="193463" y="396930"/>
        <a:ext cx="572694" cy="381796"/>
      </dsp:txXfrm>
    </dsp:sp>
    <dsp:sp modelId="{479CF182-B622-44F9-B88B-DF39A513DCF0}">
      <dsp:nvSpPr>
        <dsp:cNvPr id="0" name=""/>
        <dsp:cNvSpPr/>
      </dsp:nvSpPr>
      <dsp:spPr>
        <a:xfrm>
          <a:off x="861607" y="396930"/>
          <a:ext cx="954490" cy="38179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Preprocessing Data</a:t>
          </a:r>
          <a:endParaRPr lang="en-US" sz="700" kern="1200"/>
        </a:p>
      </dsp:txBody>
      <dsp:txXfrm>
        <a:off x="1052505" y="396930"/>
        <a:ext cx="572694" cy="381796"/>
      </dsp:txXfrm>
    </dsp:sp>
    <dsp:sp modelId="{D979617E-39C1-43AF-A0D8-E5A399131E79}">
      <dsp:nvSpPr>
        <dsp:cNvPr id="0" name=""/>
        <dsp:cNvSpPr/>
      </dsp:nvSpPr>
      <dsp:spPr>
        <a:xfrm>
          <a:off x="1720649" y="396930"/>
          <a:ext cx="954490" cy="38179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Data splitting</a:t>
          </a:r>
          <a:endParaRPr lang="en-US" sz="700" kern="1200"/>
        </a:p>
      </dsp:txBody>
      <dsp:txXfrm>
        <a:off x="1911547" y="396930"/>
        <a:ext cx="572694" cy="381796"/>
      </dsp:txXfrm>
    </dsp:sp>
    <dsp:sp modelId="{3C88B30A-DF74-4069-9E26-AC3FFA5BF373}">
      <dsp:nvSpPr>
        <dsp:cNvPr id="0" name=""/>
        <dsp:cNvSpPr/>
      </dsp:nvSpPr>
      <dsp:spPr>
        <a:xfrm>
          <a:off x="2579690" y="399295"/>
          <a:ext cx="954490" cy="37706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Feature     extraction</a:t>
          </a:r>
          <a:endParaRPr lang="en-US" sz="700" kern="1200"/>
        </a:p>
      </dsp:txBody>
      <dsp:txXfrm>
        <a:off x="2768223" y="399295"/>
        <a:ext cx="577425" cy="377065"/>
      </dsp:txXfrm>
    </dsp:sp>
    <dsp:sp modelId="{F8AD77F6-66E0-41D9-AD33-62D6B90E254B}">
      <dsp:nvSpPr>
        <dsp:cNvPr id="0" name=""/>
        <dsp:cNvSpPr/>
      </dsp:nvSpPr>
      <dsp:spPr>
        <a:xfrm>
          <a:off x="3448790" y="391902"/>
          <a:ext cx="954490" cy="38179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Classification</a:t>
          </a:r>
          <a:endParaRPr lang="en-US" sz="700" kern="1200"/>
        </a:p>
        <a:p>
          <a:pPr marL="0" lvl="0" indent="0" algn="ctr" defTabSz="311150" rtl="1">
            <a:lnSpc>
              <a:spcPct val="90000"/>
            </a:lnSpc>
            <a:spcBef>
              <a:spcPct val="0"/>
            </a:spcBef>
            <a:spcAft>
              <a:spcPct val="35000"/>
            </a:spcAft>
            <a:buNone/>
          </a:pPr>
          <a:r>
            <a:rPr lang="en-US" sz="700" b="1" kern="1200"/>
            <a:t>KNN, SVM, LSVM  </a:t>
          </a:r>
          <a:endParaRPr lang="en-US" sz="700" kern="1200"/>
        </a:p>
      </dsp:txBody>
      <dsp:txXfrm>
        <a:off x="3639688" y="391902"/>
        <a:ext cx="572694" cy="381796"/>
      </dsp:txXfrm>
    </dsp:sp>
    <dsp:sp modelId="{00007D7E-36B7-4630-80F2-B728D31B7B7D}">
      <dsp:nvSpPr>
        <dsp:cNvPr id="0" name=""/>
        <dsp:cNvSpPr/>
      </dsp:nvSpPr>
      <dsp:spPr>
        <a:xfrm>
          <a:off x="4297774" y="396930"/>
          <a:ext cx="954490" cy="38179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Result and analysis</a:t>
          </a:r>
          <a:endParaRPr lang="en-US" sz="700" kern="1200"/>
        </a:p>
      </dsp:txBody>
      <dsp:txXfrm>
        <a:off x="4488672" y="396930"/>
        <a:ext cx="572694" cy="3817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99EF-6044-48C9-A669-5E47C13CC3B2}">
      <dsp:nvSpPr>
        <dsp:cNvPr id="0" name=""/>
        <dsp:cNvSpPr/>
      </dsp:nvSpPr>
      <dsp:spPr>
        <a:xfrm>
          <a:off x="1252" y="353012"/>
          <a:ext cx="1114703" cy="44588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rtl="1">
            <a:lnSpc>
              <a:spcPct val="90000"/>
            </a:lnSpc>
            <a:spcBef>
              <a:spcPct val="0"/>
            </a:spcBef>
            <a:spcAft>
              <a:spcPct val="35000"/>
            </a:spcAft>
            <a:buNone/>
          </a:pPr>
          <a:r>
            <a:rPr lang="en-US" sz="800" b="1" kern="1200"/>
            <a:t>Dataset</a:t>
          </a:r>
          <a:endParaRPr lang="en-US" sz="800" kern="1200"/>
        </a:p>
      </dsp:txBody>
      <dsp:txXfrm>
        <a:off x="224193" y="353012"/>
        <a:ext cx="668822" cy="445881"/>
      </dsp:txXfrm>
    </dsp:sp>
    <dsp:sp modelId="{479CF182-B622-44F9-B88B-DF39A513DCF0}">
      <dsp:nvSpPr>
        <dsp:cNvPr id="0" name=""/>
        <dsp:cNvSpPr/>
      </dsp:nvSpPr>
      <dsp:spPr>
        <a:xfrm>
          <a:off x="1004485" y="353012"/>
          <a:ext cx="1114703" cy="44588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rtl="1">
            <a:lnSpc>
              <a:spcPct val="90000"/>
            </a:lnSpc>
            <a:spcBef>
              <a:spcPct val="0"/>
            </a:spcBef>
            <a:spcAft>
              <a:spcPct val="35000"/>
            </a:spcAft>
            <a:buNone/>
          </a:pPr>
          <a:r>
            <a:rPr lang="en-US" sz="800" b="1" kern="1200"/>
            <a:t>Preprocessing Data</a:t>
          </a:r>
          <a:endParaRPr lang="en-US" sz="800" kern="1200"/>
        </a:p>
      </dsp:txBody>
      <dsp:txXfrm>
        <a:off x="1227426" y="353012"/>
        <a:ext cx="668822" cy="445881"/>
      </dsp:txXfrm>
    </dsp:sp>
    <dsp:sp modelId="{D979617E-39C1-43AF-A0D8-E5A399131E79}">
      <dsp:nvSpPr>
        <dsp:cNvPr id="0" name=""/>
        <dsp:cNvSpPr/>
      </dsp:nvSpPr>
      <dsp:spPr>
        <a:xfrm>
          <a:off x="2007718" y="353012"/>
          <a:ext cx="1114703" cy="44588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rtl="1">
            <a:lnSpc>
              <a:spcPct val="90000"/>
            </a:lnSpc>
            <a:spcBef>
              <a:spcPct val="0"/>
            </a:spcBef>
            <a:spcAft>
              <a:spcPct val="35000"/>
            </a:spcAft>
            <a:buNone/>
          </a:pPr>
          <a:r>
            <a:rPr lang="en-US" sz="800" b="1" kern="1200"/>
            <a:t>Data splitting</a:t>
          </a:r>
          <a:endParaRPr lang="en-US" sz="800" kern="1200"/>
        </a:p>
      </dsp:txBody>
      <dsp:txXfrm>
        <a:off x="2230659" y="353012"/>
        <a:ext cx="668822" cy="445881"/>
      </dsp:txXfrm>
    </dsp:sp>
    <dsp:sp modelId="{F8AD77F6-66E0-41D9-AD33-62D6B90E254B}">
      <dsp:nvSpPr>
        <dsp:cNvPr id="0" name=""/>
        <dsp:cNvSpPr/>
      </dsp:nvSpPr>
      <dsp:spPr>
        <a:xfrm>
          <a:off x="3022697" y="347140"/>
          <a:ext cx="1114703" cy="44588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rtl="1">
            <a:lnSpc>
              <a:spcPct val="90000"/>
            </a:lnSpc>
            <a:spcBef>
              <a:spcPct val="0"/>
            </a:spcBef>
            <a:spcAft>
              <a:spcPct val="35000"/>
            </a:spcAft>
            <a:buNone/>
          </a:pPr>
          <a:r>
            <a:rPr lang="en-US" sz="800" b="1" kern="1200"/>
            <a:t>Classification</a:t>
          </a:r>
          <a:endParaRPr lang="en-US" sz="800" kern="1200"/>
        </a:p>
        <a:p>
          <a:pPr marL="0" lvl="0" indent="0" algn="ctr" defTabSz="355600" rtl="1">
            <a:lnSpc>
              <a:spcPct val="90000"/>
            </a:lnSpc>
            <a:spcBef>
              <a:spcPct val="0"/>
            </a:spcBef>
            <a:spcAft>
              <a:spcPct val="35000"/>
            </a:spcAft>
            <a:buNone/>
          </a:pPr>
          <a:r>
            <a:rPr lang="en-US" sz="800" b="1" kern="1200"/>
            <a:t>KNN, SVM, LSVM  </a:t>
          </a:r>
          <a:endParaRPr lang="en-US" sz="800" kern="1200"/>
        </a:p>
      </dsp:txBody>
      <dsp:txXfrm>
        <a:off x="3245638" y="347140"/>
        <a:ext cx="668822" cy="445881"/>
      </dsp:txXfrm>
    </dsp:sp>
    <dsp:sp modelId="{00007D7E-36B7-4630-80F2-B728D31B7B7D}">
      <dsp:nvSpPr>
        <dsp:cNvPr id="0" name=""/>
        <dsp:cNvSpPr/>
      </dsp:nvSpPr>
      <dsp:spPr>
        <a:xfrm>
          <a:off x="4014185" y="353012"/>
          <a:ext cx="1114703" cy="44588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rtl="1">
            <a:lnSpc>
              <a:spcPct val="90000"/>
            </a:lnSpc>
            <a:spcBef>
              <a:spcPct val="0"/>
            </a:spcBef>
            <a:spcAft>
              <a:spcPct val="35000"/>
            </a:spcAft>
            <a:buNone/>
          </a:pPr>
          <a:r>
            <a:rPr lang="en-US" sz="800" b="1" kern="1200"/>
            <a:t>Result and analysis</a:t>
          </a:r>
          <a:endParaRPr lang="en-US" sz="800" kern="1200"/>
        </a:p>
      </dsp:txBody>
      <dsp:txXfrm>
        <a:off x="4237126" y="353012"/>
        <a:ext cx="668822" cy="4458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99EF-6044-48C9-A669-5E47C13CC3B2}">
      <dsp:nvSpPr>
        <dsp:cNvPr id="0" name=""/>
        <dsp:cNvSpPr/>
      </dsp:nvSpPr>
      <dsp:spPr>
        <a:xfrm>
          <a:off x="2560" y="608149"/>
          <a:ext cx="952333" cy="38093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Dataset</a:t>
          </a:r>
          <a:endParaRPr lang="en-US" sz="700" kern="1200"/>
        </a:p>
      </dsp:txBody>
      <dsp:txXfrm>
        <a:off x="193027" y="608149"/>
        <a:ext cx="571400" cy="380933"/>
      </dsp:txXfrm>
    </dsp:sp>
    <dsp:sp modelId="{479CF182-B622-44F9-B88B-DF39A513DCF0}">
      <dsp:nvSpPr>
        <dsp:cNvPr id="0" name=""/>
        <dsp:cNvSpPr/>
      </dsp:nvSpPr>
      <dsp:spPr>
        <a:xfrm>
          <a:off x="859660" y="608149"/>
          <a:ext cx="952333" cy="38093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Preprocessing Data</a:t>
          </a:r>
          <a:endParaRPr lang="en-US" sz="700" kern="1200"/>
        </a:p>
      </dsp:txBody>
      <dsp:txXfrm>
        <a:off x="1050127" y="608149"/>
        <a:ext cx="571400" cy="380933"/>
      </dsp:txXfrm>
    </dsp:sp>
    <dsp:sp modelId="{D979617E-39C1-43AF-A0D8-E5A399131E79}">
      <dsp:nvSpPr>
        <dsp:cNvPr id="0" name=""/>
        <dsp:cNvSpPr/>
      </dsp:nvSpPr>
      <dsp:spPr>
        <a:xfrm>
          <a:off x="1716760" y="608149"/>
          <a:ext cx="952333" cy="38093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Data splitting</a:t>
          </a:r>
          <a:endParaRPr lang="en-US" sz="700" kern="1200"/>
        </a:p>
      </dsp:txBody>
      <dsp:txXfrm>
        <a:off x="1907227" y="608149"/>
        <a:ext cx="571400" cy="380933"/>
      </dsp:txXfrm>
    </dsp:sp>
    <dsp:sp modelId="{3C88B30A-DF74-4069-9E26-AC3FFA5BF373}">
      <dsp:nvSpPr>
        <dsp:cNvPr id="0" name=""/>
        <dsp:cNvSpPr/>
      </dsp:nvSpPr>
      <dsp:spPr>
        <a:xfrm>
          <a:off x="2573861" y="610509"/>
          <a:ext cx="952333" cy="37621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kern="1200"/>
            <a:t>Classification using ANN</a:t>
          </a:r>
        </a:p>
      </dsp:txBody>
      <dsp:txXfrm>
        <a:off x="2761968" y="610509"/>
        <a:ext cx="576120" cy="376213"/>
      </dsp:txXfrm>
    </dsp:sp>
    <dsp:sp modelId="{F8AD77F6-66E0-41D9-AD33-62D6B90E254B}">
      <dsp:nvSpPr>
        <dsp:cNvPr id="0" name=""/>
        <dsp:cNvSpPr/>
      </dsp:nvSpPr>
      <dsp:spPr>
        <a:xfrm>
          <a:off x="3440996" y="603132"/>
          <a:ext cx="952333" cy="38093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Performan</a:t>
          </a:r>
          <a:r>
            <a:rPr lang="en-US" sz="700" kern="1200"/>
            <a:t>ce</a:t>
          </a:r>
          <a:r>
            <a:rPr lang="en-US" sz="700" b="1" kern="1200"/>
            <a:t> Evaluation</a:t>
          </a:r>
          <a:endParaRPr lang="en-US" sz="700" kern="1200"/>
        </a:p>
      </dsp:txBody>
      <dsp:txXfrm>
        <a:off x="3631463" y="603132"/>
        <a:ext cx="571400" cy="380933"/>
      </dsp:txXfrm>
    </dsp:sp>
    <dsp:sp modelId="{00007D7E-36B7-4630-80F2-B728D31B7B7D}">
      <dsp:nvSpPr>
        <dsp:cNvPr id="0" name=""/>
        <dsp:cNvSpPr/>
      </dsp:nvSpPr>
      <dsp:spPr>
        <a:xfrm>
          <a:off x="4288062" y="608149"/>
          <a:ext cx="952333" cy="38093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rtl="1">
            <a:lnSpc>
              <a:spcPct val="90000"/>
            </a:lnSpc>
            <a:spcBef>
              <a:spcPct val="0"/>
            </a:spcBef>
            <a:spcAft>
              <a:spcPct val="35000"/>
            </a:spcAft>
            <a:buNone/>
          </a:pPr>
          <a:r>
            <a:rPr lang="en-US" sz="700" b="1" kern="1200"/>
            <a:t>Result and analysis</a:t>
          </a:r>
          <a:endParaRPr lang="en-US" sz="700" kern="1200"/>
        </a:p>
      </dsp:txBody>
      <dsp:txXfrm>
        <a:off x="4478529" y="608149"/>
        <a:ext cx="571400" cy="38093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C3C897F-134C-4287-AEC3-EAD167E671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80</Pages>
  <Words>12082</Words>
  <Characters>68872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tameem alyousofi</dc:creator>
  <cp:lastModifiedBy>tameem alyousofi</cp:lastModifiedBy>
  <cp:revision>7</cp:revision>
  <cp:lastPrinted>2023-03-16T00:51:00Z</cp:lastPrinted>
  <dcterms:created xsi:type="dcterms:W3CDTF">2023-03-16T05:19:00Z</dcterms:created>
  <dcterms:modified xsi:type="dcterms:W3CDTF">2023-03-16T06:49:00Z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4F5F6361CA33E8F938370F641DA16694</vt:lpwstr>
  </property>
  <property fmtid="{D5CDD505-2E9C-101B-9397-08002B2CF9AE}" pid="3" name="KSOProductBuildVer">
    <vt:lpwstr>3081-11.20.2</vt:lpwstr>
  </property>
</Properties>
</file>