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242" w:firstLine="0"/>
        <w:rPr>
          <w:rFonts w:ascii="Arial" w:cs="Arial" w:eastAsia="Arial" w:hAnsi="Arial"/>
          <w:vertAlign w:val="baseline"/>
        </w:rPr>
        <w:sectPr>
          <w:headerReference r:id="rId6" w:type="first"/>
          <w:headerReference r:id="rId7" w:type="even"/>
          <w:footerReference r:id="rId8" w:type="first"/>
          <w:pgSz w:h="16834" w:w="11909" w:orient="portrait"/>
          <w:pgMar w:bottom="864" w:top="864" w:left="1440" w:right="1440" w:header="720" w:footer="864"/>
          <w:pgNumType w:start="1"/>
        </w:sectPr>
      </w:pPr>
      <w:r w:rsidDel="00000000" w:rsidR="00000000" w:rsidRPr="00000000">
        <w:rPr/>
        <w:drawing>
          <wp:inline distB="0" distT="0" distL="0" distR="0">
            <wp:extent cx="5686138" cy="74777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138" cy="7477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Bárbara Ferreira Rodrigues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202120532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Michel Alexandrino de Souza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  <w:t xml:space="preserve">202110677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Yasmim Danzieri Abbondanza Laurentino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202020458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Este manual destina-se aos futuros desenvolvedores e projetistas, fornecendo a estes as informações necessárias para a implementação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C1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C1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Visão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Usuário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C1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C1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Usuário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C2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Realizar Cadastro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C2 / </w:t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[RF002] Realizar Login</w:t>
            <w:tab/>
            <w:t xml:space="preserve">C2 / 1</w:t>
          </w:r>
        </w:p>
        <w:p w:rsidR="00000000" w:rsidDel="00000000" w:rsidP="00000000" w:rsidRDefault="00000000" w:rsidRPr="00000000" w14:paraId="00000017">
          <w:pP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Receita</w:t>
            <w:tab/>
            <w:t xml:space="preserve">C2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[RF003] Visualizar Feed de Receitas</w:t>
            <w:tab/>
            <w:t xml:space="preserve">C2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[RF004] Adicionar Receita</w:t>
            <w:tab/>
            <w:t xml:space="preserve">C2 / </w:t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[RF005] Visualizar Livro de Receitas</w:t>
            <w:tab/>
            <w:t xml:space="preserve">C2 / 3</w:t>
          </w:r>
        </w:p>
        <w:p w:rsidR="00000000" w:rsidDel="00000000" w:rsidP="00000000" w:rsidRDefault="00000000" w:rsidRPr="00000000" w14:paraId="0000001B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[RF006] Acessar uma Receita Específica</w:t>
            <w:tab/>
            <w:t xml:space="preserve">C2 / 3</w:t>
          </w:r>
        </w:p>
        <w:p w:rsidR="00000000" w:rsidDel="00000000" w:rsidP="00000000" w:rsidRDefault="00000000" w:rsidRPr="00000000" w14:paraId="0000001C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[RF007] Adicionar ao Livro de Receitas</w:t>
            <w:tab/>
            <w:t xml:space="preserve">C2 / 4</w:t>
          </w:r>
        </w:p>
        <w:p w:rsidR="00000000" w:rsidDel="00000000" w:rsidP="00000000" w:rsidRDefault="00000000" w:rsidRPr="00000000" w14:paraId="0000001D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[RF008] Visualizar Usuários que Salvaram a Receita</w:t>
            <w:tab/>
            <w:t xml:space="preserve">C2 / 4</w:t>
          </w:r>
        </w:p>
        <w:p w:rsidR="00000000" w:rsidDel="00000000" w:rsidP="00000000" w:rsidRDefault="00000000" w:rsidRPr="00000000" w14:paraId="0000001E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[RF009] Dar Like na Receita</w:t>
            <w:tab/>
            <w:t xml:space="preserve">C2 / 5</w:t>
          </w:r>
        </w:p>
        <w:p w:rsidR="00000000" w:rsidDel="00000000" w:rsidP="00000000" w:rsidRDefault="00000000" w:rsidRPr="00000000" w14:paraId="0000001F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[RF010] Editar Receita</w:t>
            <w:tab/>
            <w:t xml:space="preserve">C2 / 5</w:t>
          </w:r>
        </w:p>
        <w:p w:rsidR="00000000" w:rsidDel="00000000" w:rsidP="00000000" w:rsidRDefault="00000000" w:rsidRPr="00000000" w14:paraId="00000020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[RF011] Excluir Receita</w:t>
            <w:tab/>
            <w:t xml:space="preserve">C2 / 6</w:t>
          </w:r>
        </w:p>
        <w:p w:rsidR="00000000" w:rsidDel="00000000" w:rsidP="00000000" w:rsidRDefault="00000000" w:rsidRPr="00000000" w14:paraId="00000021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[RF012] Adicionar Nova Versão da Receita</w:t>
            <w:tab/>
            <w:t xml:space="preserve">C2 / 6</w:t>
          </w:r>
        </w:p>
        <w:p w:rsidR="00000000" w:rsidDel="00000000" w:rsidP="00000000" w:rsidRDefault="00000000" w:rsidRPr="00000000" w14:paraId="00000022">
          <w:pP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Comentário</w:t>
            <w:tab/>
            <w:t xml:space="preserve">C2 / 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[RF013] Adicionar Comentário em Receita</w:t>
            <w:tab/>
            <w:t xml:space="preserve">C2 / 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[RF014] Editar Comentário</w:t>
            <w:tab/>
            <w:t xml:space="preserve">C2 / 7</w:t>
          </w:r>
        </w:p>
        <w:p w:rsidR="00000000" w:rsidDel="00000000" w:rsidP="00000000" w:rsidRDefault="00000000" w:rsidRPr="00000000" w14:paraId="00000025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[RF015] Excluir Comentário</w:t>
            <w:tab/>
            <w:t xml:space="preserve">C2 / 8</w:t>
          </w:r>
        </w:p>
        <w:p w:rsidR="00000000" w:rsidDel="00000000" w:rsidP="00000000" w:rsidRDefault="00000000" w:rsidRPr="00000000" w14:paraId="00000026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[RF016] Listar Comentários</w:t>
            <w:tab/>
            <w:t xml:space="preserve">C2 / 8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O Uso do Sistema deve ser Fácil ao 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Interface Harmoniosa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NF00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Baixa Frequência de Falhas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Tempo de Resposta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C3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F005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Confidencialidade de dados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C3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color w:val="00000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rototipação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C4 / 1</w:t>
          </w:r>
        </w:p>
        <w:p w:rsidR="00000000" w:rsidDel="00000000" w:rsidP="00000000" w:rsidRDefault="00000000" w:rsidRPr="00000000" w14:paraId="00000031">
          <w:pP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Dicionário de Dados</w:t>
            <w:tab/>
            <w:t xml:space="preserve">C5 / 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vertAlign w:val="baseline"/>
        </w:rPr>
        <w:sectPr>
          <w:headerReference r:id="rId10" w:type="default"/>
          <w:footerReference r:id="rId11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bookmarkStart w:colFirst="0" w:colLast="0" w:name="_1fob9te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1"/>
      <w:bookmarkEnd w:id="1"/>
      <w:r w:rsidDel="00000000" w:rsidR="00000000" w:rsidRPr="00000000">
        <w:rPr>
          <w:sz w:val="22"/>
          <w:szCs w:val="22"/>
          <w:rtl w:val="0"/>
        </w:rPr>
        <w:t xml:space="preserve">Este documento especifica o sistema “myCookBook”, fornecendo aos desenvolvedores as informações necessárias para o projeto e implementação, assim como para a realização dos testes e homologação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Del="00000000" w:rsidR="00000000" w:rsidRPr="00000000">
        <w:rPr>
          <w:sz w:val="22"/>
          <w:szCs w:val="22"/>
          <w:rtl w:val="0"/>
        </w:rPr>
        <w:t xml:space="preserve">myCookBook</w:t>
      </w:r>
      <w:r w:rsidDel="00000000" w:rsidR="00000000" w:rsidRPr="00000000">
        <w:rPr>
          <w:sz w:val="22"/>
          <w:szCs w:val="22"/>
          <w:rtl w:val="0"/>
        </w:rPr>
        <w:t xml:space="preserve"> e estão organizadas como descrito abaixo.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dy6vkm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6.92913385826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NF é utilizado para identificar Requisitos Não Funcionais. Ambas siglas </w:t>
      </w:r>
      <w:r w:rsidDel="00000000" w:rsidR="00000000" w:rsidRPr="00000000">
        <w:rPr>
          <w:sz w:val="22"/>
          <w:szCs w:val="22"/>
          <w:rtl w:val="0"/>
        </w:rPr>
        <w:t xml:space="preserve">vêm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acompanhadas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um número que é o identificador único </w:t>
      </w:r>
      <w:r w:rsidDel="00000000" w:rsidR="00000000" w:rsidRPr="00000000">
        <w:rPr>
          <w:sz w:val="22"/>
          <w:szCs w:val="22"/>
          <w:rtl w:val="0"/>
        </w:rPr>
        <w:t xml:space="preserve">dos 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Por exemplo, o requisito [RF016] indica um requisito funcional de número 16.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6.92913385826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2" w:type="default"/>
          <w:headerReference r:id="rId13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projeto “</w:t>
      </w:r>
      <w:r w:rsidDel="00000000" w:rsidR="00000000" w:rsidRPr="00000000">
        <w:rPr>
          <w:sz w:val="22"/>
          <w:szCs w:val="22"/>
          <w:rtl w:val="0"/>
        </w:rPr>
        <w:t xml:space="preserve">myCookBook</w:t>
      </w:r>
      <w:r w:rsidDel="00000000" w:rsidR="00000000" w:rsidRPr="00000000">
        <w:rPr>
          <w:sz w:val="22"/>
          <w:szCs w:val="22"/>
          <w:rtl w:val="0"/>
        </w:rPr>
        <w:t xml:space="preserve">” é uma aplicação web que propõe conectar pessoas que querem criar e experimentar receitas. Nos moldes de uma rede social, será permitido que um usuário compartilhe uma receita, salve uma receita no seu livro de receitas e marque uma receita com um “curtir”. Além disso, pessoas que, experimentando, chegaram a novas versões de uma mesma receita (por exemplo, versão vegetariana ou sem lactose) podem compartilhá-las facilmente com esse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7dp8v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3rdcrjn" w:id="7"/>
      <w:bookmarkEnd w:id="7"/>
      <w:r w:rsidDel="00000000" w:rsidR="00000000" w:rsidRPr="00000000">
        <w:rPr>
          <w:sz w:val="22"/>
          <w:szCs w:val="22"/>
          <w:rtl w:val="0"/>
        </w:rPr>
        <w:t xml:space="preserve">Em geral ele possui as funcionalidades de: registro de usuários; autenticação de usuários; compartilhamento de receitas; salvar receitas; curtir receitas; comentar receitas; compartilhamento de versões alternativas de receitas; gerar relatório de quais usuários salvaram a receita X;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q5ytnnm6077w" w:id="8"/>
      <w:bookmarkEnd w:id="8"/>
      <w:r w:rsidDel="00000000" w:rsidR="00000000" w:rsidRPr="00000000">
        <w:rPr>
          <w:sz w:val="22"/>
          <w:szCs w:val="22"/>
          <w:rtl w:val="0"/>
        </w:rPr>
        <w:t xml:space="preserve">O sistema "</w:t>
      </w:r>
      <w:r w:rsidDel="00000000" w:rsidR="00000000" w:rsidRPr="00000000">
        <w:rPr>
          <w:sz w:val="22"/>
          <w:szCs w:val="22"/>
          <w:rtl w:val="0"/>
        </w:rPr>
        <w:t xml:space="preserve">myCookBook</w:t>
      </w:r>
      <w:r w:rsidDel="00000000" w:rsidR="00000000" w:rsidRPr="00000000">
        <w:rPr>
          <w:sz w:val="22"/>
          <w:szCs w:val="22"/>
          <w:rtl w:val="0"/>
        </w:rPr>
        <w:t xml:space="preserve">" é projetado para ser independente e não requer integração com outros sistemas externos para funcionar corretamente. Ele até pode ser expandido no futuro para permitir integração com sistemas de pagamento para recursos adicionais, como a compra de ingredientes diretamente do aplicativo ou a assinatura de serviços premium, integração com API, imagens ilustrativas. No entanto essas funcionalidades adicionais </w:t>
      </w:r>
      <w:r w:rsidDel="00000000" w:rsidR="00000000" w:rsidRPr="00000000">
        <w:rPr>
          <w:b w:val="1"/>
          <w:sz w:val="22"/>
          <w:szCs w:val="22"/>
          <w:rtl w:val="0"/>
        </w:rPr>
        <w:t xml:space="preserve">são consideradas escopo negativo</w:t>
      </w:r>
      <w:r w:rsidDel="00000000" w:rsidR="00000000" w:rsidRPr="00000000">
        <w:rPr>
          <w:sz w:val="22"/>
          <w:szCs w:val="22"/>
          <w:rtl w:val="0"/>
        </w:rPr>
        <w:t xml:space="preserve"> deste projeto inicial.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566.9291338582675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Usuário Comum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contará com apenas um tipo de usuário, este possuirá total liberdade para postar, editar e excluir suas próprias receitas postadas. Além de poder curtir e acrescentar novas versões às suas próprias receitas e as receitas postadas por outros usuários.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numPr>
          <w:ilvl w:val="1"/>
          <w:numId w:val="1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5nkun2" w:id="9"/>
      <w:bookmarkEnd w:id="9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Diagrama de Caso de Uso – Visão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60" w:before="60" w:lineRule="auto"/>
        <w:jc w:val="both"/>
        <w:rPr>
          <w:sz w:val="22"/>
          <w:szCs w:val="22"/>
        </w:rPr>
      </w:pPr>
      <w:bookmarkStart w:colFirst="0" w:colLast="0" w:name="_1ksv4uv" w:id="10"/>
      <w:bookmarkEnd w:id="10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270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60" w:before="60" w:lineRule="auto"/>
        <w:jc w:val="both"/>
        <w:rPr>
          <w:sz w:val="22"/>
          <w:szCs w:val="22"/>
        </w:rPr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mq5vdqku0b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4sinio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-141.73228346456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relacionados ao Usuário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153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70"/>
        <w:gridCol w:w="2715"/>
        <w:gridCol w:w="4695"/>
        <w:tblGridChange w:id="0">
          <w:tblGrid>
            <w:gridCol w:w="1770"/>
            <w:gridCol w:w="2715"/>
            <w:gridCol w:w="469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3c78d8" w:val="clear"/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3c78d8" w:val="clear"/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5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baseline"/>
                <w:rtl w:val="0"/>
              </w:rPr>
              <w:t xml:space="preserve">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5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permitir que um novo usuário crie uma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usuário não deve possuir um cadastro prévio no site.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redirecionar o usuário para 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, caso o cadastro tenha sido realizado com sucesso. Caso contrário, deve ser exibido o erro resultante.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6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I_Cadastro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IE_CadastroEmail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IE_CadastroUsuario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</w:t>
            </w: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Seleciona</w:t>
            </w:r>
            <w:r w:rsidDel="00000000" w:rsidR="00000000" w:rsidRPr="00000000">
              <w:rPr>
                <w:rtl w:val="0"/>
              </w:rPr>
              <w:t xml:space="preserve"> a opção de realizar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5. Preenche o formulário com as informações necessárias.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6. Confirma a operação.</w:t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4. Redireciona o usuário para a tela </w:t>
            </w:r>
            <w:r w:rsidDel="00000000" w:rsidR="00000000" w:rsidRPr="00000000">
              <w:rPr>
                <w:rtl w:val="0"/>
              </w:rPr>
              <w:t xml:space="preserve">I_Cadastro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utilizadas já existem no banco de dados.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8. Salva os dados do usuário no banco de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9. Redireciona o usuário </w:t>
            </w:r>
            <w:r w:rsidDel="00000000" w:rsidR="00000000" w:rsidRPr="00000000">
              <w:rPr>
                <w:rtl w:val="0"/>
              </w:rPr>
              <w:t xml:space="preserve">para 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3. Seleciona a opção de realizar cadastro.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5. Preenche o formulário com as informações necessárias.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6. Confirma a operação.</w:t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4. Redireciona o usuário para a tela </w:t>
            </w:r>
            <w:r w:rsidDel="00000000" w:rsidR="00000000" w:rsidRPr="00000000">
              <w:rPr>
                <w:rtl w:val="0"/>
              </w:rPr>
              <w:t xml:space="preserve">I_Cadastro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utilizadas já existem no banco de dados.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8. Verifica que o nome de usuário já existe.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9. Redireciona o usuário </w:t>
            </w:r>
            <w:r w:rsidDel="00000000" w:rsidR="00000000" w:rsidRPr="00000000">
              <w:rPr>
                <w:rtl w:val="0"/>
              </w:rPr>
              <w:t xml:space="preserve">para a tela </w:t>
            </w:r>
            <w:r w:rsidDel="00000000" w:rsidR="00000000" w:rsidRPr="00000000">
              <w:rPr>
                <w:rtl w:val="0"/>
              </w:rPr>
              <w:t xml:space="preserve">IE_CadastroUsuario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3. Seleciona a opção de realizar cadastro.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5. Preenche o formulário com as informações necessárias.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6. Confirma a operação.</w:t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4. Redireciona o usuário para a tela </w:t>
            </w:r>
            <w:r w:rsidDel="00000000" w:rsidR="00000000" w:rsidRPr="00000000">
              <w:rPr>
                <w:rtl w:val="0"/>
              </w:rPr>
              <w:t xml:space="preserve">I_Cadastro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utilizadas já existem no banco de dados.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 o e-mail já existe.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  <w:t xml:space="preserve">Redireciona o usuário para a tela </w:t>
            </w:r>
            <w:r w:rsidDel="00000000" w:rsidR="00000000" w:rsidRPr="00000000">
              <w:rPr>
                <w:rtl w:val="0"/>
              </w:rPr>
              <w:t xml:space="preserve">IE_CadastroEmail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3:</w:t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3. Seleciona a opção de realizar cadastro.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5. Preenche o formulário com as informações necessárias.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6. Cancela a operação.</w:t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4. Redireciona o usuário para a tela </w:t>
            </w:r>
            <w:r w:rsidDel="00000000" w:rsidR="00000000" w:rsidRPr="00000000">
              <w:rPr>
                <w:rtl w:val="0"/>
              </w:rPr>
              <w:t xml:space="preserve">I_Cadastro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7. Redireciona o usuário de volta para a tela I_Login.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D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D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– </w:t>
            </w:r>
            <w:r w:rsidDel="00000000" w:rsidR="00000000" w:rsidRPr="00000000">
              <w:rPr>
                <w:rtl w:val="0"/>
              </w:rPr>
              <w:t xml:space="preserve">O nome de usuário e e-mail são únicos, portanto o cadastro não poderá ser realizado se ambos já existirem no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-174.0" w:type="dxa"/>
        <w:tblLayout w:type="fixed"/>
        <w:tblLook w:val="0000"/>
      </w:tblPr>
      <w:tblGrid>
        <w:gridCol w:w="1815"/>
        <w:gridCol w:w="2655"/>
        <w:gridCol w:w="4785"/>
        <w:tblGridChange w:id="0">
          <w:tblGrid>
            <w:gridCol w:w="1815"/>
            <w:gridCol w:w="2655"/>
            <w:gridCol w:w="4785"/>
          </w:tblGrid>
        </w:tblGridChange>
      </w:tblGrid>
      <w:tr>
        <w:trPr>
          <w:cantSplit w:val="0"/>
          <w:trHeight w:val="395.97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c78d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c78d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Realizar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baseline"/>
                <w:rtl w:val="0"/>
              </w:rPr>
              <w:t xml:space="preserve">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permitir que um usuário já cadastrado acesse o site através do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usuário deve ter realizado um cadastro previamente.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redirecionar o usuário para 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, caso o login tenha sido realizado com sucesso. Caso contrário, deve ser exibido o erro resultante.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I_Login, IE_LoginSenhaIncorreta, IE_LoginEmail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9.78515624999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Preenche as credenciais de login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apresentadas existem no banco de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Realiza o login.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 Redireciona o usuário para 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9.78515624999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Preenche as credenciais de login.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apresentadas existem no banco de dados.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5. Verifica que a senha não corresponde com a senha cadastrada no banco de dados.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 Redireciona o usuário para a tela </w:t>
            </w:r>
            <w:r w:rsidDel="00000000" w:rsidR="00000000" w:rsidRPr="00000000">
              <w:rPr>
                <w:rtl w:val="0"/>
              </w:rPr>
              <w:t xml:space="preserve">IE_LoginSenhaIncorreta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9.78515624999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Preenche as credenciais de login.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I_Login.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apresentadas existem no banco de dados.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5. Verifica que o e-mail não existe no banco de dados.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 Redireciona o usuário para a tela </w:t>
            </w:r>
            <w:r w:rsidDel="00000000" w:rsidR="00000000" w:rsidRPr="00000000">
              <w:rPr>
                <w:rtl w:val="0"/>
              </w:rPr>
              <w:t xml:space="preserve">IE_Login</w:t>
            </w:r>
            <w:r w:rsidDel="00000000" w:rsidR="00000000" w:rsidRPr="00000000">
              <w:rPr>
                <w:rtl w:val="0"/>
              </w:rPr>
              <w:t xml:space="preserve">Email.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keepNext w:val="1"/>
        <w:shd w:fill="cccccc" w:val="clear"/>
        <w:spacing w:after="120" w:before="360" w:lineRule="auto"/>
        <w:ind w:left="-141.73228346456688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relacionados às Receitas</w:t>
      </w:r>
    </w:p>
    <w:tbl>
      <w:tblPr>
        <w:tblStyle w:val="Table3"/>
        <w:tblW w:w="9210.0" w:type="dxa"/>
        <w:jc w:val="left"/>
        <w:tblInd w:w="-16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85"/>
        <w:gridCol w:w="2715"/>
        <w:gridCol w:w="4710"/>
        <w:tblGridChange w:id="0">
          <w:tblGrid>
            <w:gridCol w:w="1785"/>
            <w:gridCol w:w="2715"/>
            <w:gridCol w:w="471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5ac03a" w:val="clear"/>
            <w:vAlign w:val="top"/>
          </w:tcPr>
          <w:p w:rsidR="00000000" w:rsidDel="00000000" w:rsidP="00000000" w:rsidRDefault="00000000" w:rsidRPr="00000000" w14:paraId="0000011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5ac03a" w:val="clear"/>
            <w:vAlign w:val="top"/>
          </w:tcPr>
          <w:p w:rsidR="00000000" w:rsidDel="00000000" w:rsidP="00000000" w:rsidRDefault="00000000" w:rsidRPr="00000000" w14:paraId="0000012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Feed de Receitas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aos usuários um feed inicial, com uma lista de receitas adicionadas recentemente e o nome do autor da receita.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.921875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1. Apresenta a listagem de receitas recentes na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Apresenta uma mensagem na tela de que não existem receitas cadastradas.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1 – As receitas devem ser exibidas em ordem de data de publicação, com as mais recentes ficando no topo.</w:t>
            </w:r>
          </w:p>
        </w:tc>
      </w:tr>
    </w:tbl>
    <w:p w:rsidR="00000000" w:rsidDel="00000000" w:rsidP="00000000" w:rsidRDefault="00000000" w:rsidRPr="00000000" w14:paraId="0000014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70"/>
        <w:tblGridChange w:id="0">
          <w:tblGrid>
            <w:gridCol w:w="1755"/>
            <w:gridCol w:w="2715"/>
            <w:gridCol w:w="477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adicione uma receita autoral ao seu livro de receitas.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sucesso caso o cadastro da receita tenha sido realizado com sucesso. Caso contrário, deve ser exibido uma mensagem de erro.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I_AdicionarReceita</w:t>
            </w:r>
            <w:r w:rsidDel="00000000" w:rsidR="00000000" w:rsidRPr="00000000">
              <w:rPr>
                <w:rtl w:val="0"/>
              </w:rPr>
              <w:t xml:space="preserve">, IS_AdicionarReceita, IE_AdicionarReceita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1. Seleciona o botão de adicionar receita.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3. Preenche o formulário de nova receita.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4. Seleciona a opção de salvar receita.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I_AdicionarReceita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5. Adiciona a receita ao banco de dados.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6. Exibe a tela </w:t>
            </w:r>
            <w:r w:rsidDel="00000000" w:rsidR="00000000" w:rsidRPr="00000000">
              <w:rPr>
                <w:rtl w:val="0"/>
              </w:rPr>
              <w:t xml:space="preserve">IS_AdicionarReceita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1. Seleciona o botão de adicionar receita.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3. Preenche o formulário de nova receita.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Seleciona a opção de salvar receita.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I_AdicionarReceita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Ocorre</w:t>
            </w:r>
            <w:r w:rsidDel="00000000" w:rsidR="00000000" w:rsidRPr="00000000">
              <w:rPr>
                <w:rtl w:val="0"/>
              </w:rPr>
              <w:t xml:space="preserve"> um erro ao salvar a receita no banco de dados.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6. Exibe a tela </w:t>
            </w:r>
            <w:r w:rsidDel="00000000" w:rsidR="00000000" w:rsidRPr="00000000">
              <w:rPr>
                <w:rtl w:val="0"/>
              </w:rPr>
              <w:t xml:space="preserve">IE_AdicionarReceita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8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70"/>
        <w:tblGridChange w:id="0">
          <w:tblGrid>
            <w:gridCol w:w="1755"/>
            <w:gridCol w:w="2715"/>
            <w:gridCol w:w="477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Livro de Receitas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visualize o seu livro de receitas salvas.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redirecionar o usuário para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, permitindo que ele veja uma listagem das receitas salvas.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o botão de ir ao perfil.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3. Busca no banco de dados as receitas que foram salvas pelo usuário.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4. Exibe as receitas salvas.</w:t>
            </w:r>
          </w:p>
        </w:tc>
      </w:tr>
    </w:tbl>
    <w:p w:rsidR="00000000" w:rsidDel="00000000" w:rsidP="00000000" w:rsidRDefault="00000000" w:rsidRPr="00000000" w14:paraId="000001A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159.0" w:type="dxa"/>
        <w:tblLayout w:type="fixed"/>
        <w:tblLook w:val="0000"/>
      </w:tblPr>
      <w:tblGrid>
        <w:gridCol w:w="1740"/>
        <w:gridCol w:w="2715"/>
        <w:gridCol w:w="4770"/>
        <w:tblGridChange w:id="0">
          <w:tblGrid>
            <w:gridCol w:w="1740"/>
            <w:gridCol w:w="2715"/>
            <w:gridCol w:w="477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acesse a página de cada receita cadastrada no site.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o modal da receita ou uma mensagem de receita indisponível.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IE_ReceitaIndisponível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na listagem da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2. Busca as informações da receita no banco de dados.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3.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 da receita selecionada.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Seleciona uma receita na listagem da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2. Busca as informações da receita no banco de dados.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3. Apresenta a mensagem de erro </w:t>
            </w:r>
            <w:r w:rsidDel="00000000" w:rsidR="00000000" w:rsidRPr="00000000">
              <w:rPr>
                <w:rtl w:val="0"/>
              </w:rPr>
              <w:t xml:space="preserve">IE_ReceitaIndisponível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D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55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85"/>
        <w:tblGridChange w:id="0">
          <w:tblGrid>
            <w:gridCol w:w="1755"/>
            <w:gridCol w:w="2715"/>
            <w:gridCol w:w="478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Salvar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salve receitas em seu livro de receitas </w:t>
            </w:r>
            <w:r w:rsidDel="00000000" w:rsidR="00000000" w:rsidRPr="00000000">
              <w:rPr>
                <w:rtl w:val="0"/>
              </w:rPr>
              <w:t xml:space="preserve">pessoal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adicionar a receita ao livro de receitas </w:t>
            </w:r>
            <w:r w:rsidDel="00000000" w:rsidR="00000000" w:rsidRPr="00000000">
              <w:rPr>
                <w:rtl w:val="0"/>
              </w:rPr>
              <w:t xml:space="preserve">pessoal</w:t>
            </w:r>
            <w:r w:rsidDel="00000000" w:rsidR="00000000" w:rsidRPr="00000000">
              <w:rPr>
                <w:rtl w:val="0"/>
              </w:rPr>
              <w:t xml:space="preserve"> do usuário.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receita.</w:t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3. Seleciona a opção de salvar receita.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 para o usuário.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4. Salva a receita na tabela de receitas salvas por esse usuário no Banco de Dados.</w:t>
            </w:r>
          </w:p>
        </w:tc>
      </w:tr>
    </w:tbl>
    <w:p w:rsidR="00000000" w:rsidDel="00000000" w:rsidP="00000000" w:rsidRDefault="00000000" w:rsidRPr="00000000" w14:paraId="000001F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55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85"/>
        <w:tblGridChange w:id="0">
          <w:tblGrid>
            <w:gridCol w:w="1755"/>
            <w:gridCol w:w="2715"/>
            <w:gridCol w:w="478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usuários que salvaram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  ) Importante       (X)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usuário, seja ele o autor da receita ou não, consiga ver quais usuários salvaram aquela receita.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 e selecionado uma receita listada a partir da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o modal </w:t>
            </w:r>
            <w:r w:rsidDel="00000000" w:rsidR="00000000" w:rsidRPr="00000000">
              <w:rPr>
                <w:rtl w:val="0"/>
              </w:rPr>
              <w:t xml:space="preserve">I_UsuariosSalvaram</w:t>
            </w:r>
            <w:r w:rsidDel="00000000" w:rsidR="00000000" w:rsidRPr="00000000">
              <w:rPr>
                <w:rtl w:val="0"/>
              </w:rPr>
              <w:t xml:space="preserve"> que contém a lista de usuários que salvaram a receita.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I_UsuariosSalvaram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visualizar quais usuários salvaram a receita.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2. Busca no banco de dados quais usuários salvaram a receita. 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3. Apresenta o modal </w:t>
            </w:r>
            <w:r w:rsidDel="00000000" w:rsidR="00000000" w:rsidRPr="00000000">
              <w:rPr>
                <w:rtl w:val="0"/>
              </w:rPr>
              <w:t xml:space="preserve">I_UsuariosSalvaram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21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55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85"/>
        <w:tblGridChange w:id="0">
          <w:tblGrid>
            <w:gridCol w:w="1755"/>
            <w:gridCol w:w="2715"/>
            <w:gridCol w:w="478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Curtir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(X)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marque qualquer receita com um gostei.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 e selecionado uma receita listada a partir da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registrar a curtida no banco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Seleciona a opção de </w:t>
            </w:r>
            <w:r w:rsidDel="00000000" w:rsidR="00000000" w:rsidRPr="00000000">
              <w:rPr>
                <w:rtl w:val="0"/>
              </w:rPr>
              <w:t xml:space="preserve">curtir a receita.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2. Salva a curtida no banco de dados.</w:t>
            </w:r>
          </w:p>
        </w:tc>
      </w:tr>
    </w:tbl>
    <w:p w:rsidR="00000000" w:rsidDel="00000000" w:rsidP="00000000" w:rsidRDefault="00000000" w:rsidRPr="00000000" w14:paraId="0000023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55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85"/>
        <w:tblGridChange w:id="0">
          <w:tblGrid>
            <w:gridCol w:w="1755"/>
            <w:gridCol w:w="2715"/>
            <w:gridCol w:w="478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Editar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edite uma receita posteriormente, desde que ela seja de autoria dele.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 e </w:t>
            </w:r>
            <w:r w:rsidDel="00000000" w:rsidR="00000000" w:rsidRPr="00000000">
              <w:rPr>
                <w:rtl w:val="0"/>
              </w:rPr>
              <w:t xml:space="preserve">selecionado</w:t>
            </w:r>
            <w:r w:rsidDel="00000000" w:rsidR="00000000" w:rsidRPr="00000000">
              <w:rPr>
                <w:rtl w:val="0"/>
              </w:rPr>
              <w:t xml:space="preserve"> a opção de ir ao perfil do usuário.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realizar uma operação no banco de dados para editar a receita e um aviso de sucesso ou falha nessa operação. 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I_EditarReceita</w:t>
            </w:r>
            <w:r w:rsidDel="00000000" w:rsidR="00000000" w:rsidRPr="00000000">
              <w:rPr>
                <w:rtl w:val="0"/>
              </w:rPr>
              <w:t xml:space="preserve">, IS_EditarReceita, IE_EditarReceita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da qual ele é autor.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botão de editar receita.</w:t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5. Altera as informações necessárias.</w:t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6. Seleciona a opção de salvar alterações.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 tela </w:t>
            </w:r>
            <w:r w:rsidDel="00000000" w:rsidR="00000000" w:rsidRPr="00000000">
              <w:rPr>
                <w:rtl w:val="0"/>
              </w:rPr>
              <w:t xml:space="preserve">I_EditarReceita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7. Armazena as alterações no banco de dados.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8. Apresenta a tela </w:t>
            </w:r>
            <w:r w:rsidDel="00000000" w:rsidR="00000000" w:rsidRPr="00000000">
              <w:rPr>
                <w:rtl w:val="0"/>
              </w:rPr>
              <w:t xml:space="preserve">IS_EditarReceita</w:t>
            </w:r>
            <w:r w:rsidDel="00000000" w:rsidR="00000000" w:rsidRPr="00000000">
              <w:rPr>
                <w:rtl w:val="0"/>
              </w:rPr>
              <w:t xml:space="preserve">, contendo a mensagem de sucesso na operação.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da qual ele é autor.</w:t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botão de editar receita.</w:t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5. Altera as informações necessárias.</w:t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 Seleciona a opção de salvar alterações.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 tela </w:t>
            </w:r>
            <w:r w:rsidDel="00000000" w:rsidR="00000000" w:rsidRPr="00000000">
              <w:rPr>
                <w:rtl w:val="0"/>
              </w:rPr>
              <w:t xml:space="preserve">I_EditarReceita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7. Apresenta a tela </w:t>
            </w:r>
            <w:r w:rsidDel="00000000" w:rsidR="00000000" w:rsidRPr="00000000">
              <w:rPr>
                <w:rtl w:val="0"/>
              </w:rPr>
              <w:t xml:space="preserve">IE_EditarReceita</w:t>
            </w:r>
            <w:r w:rsidDel="00000000" w:rsidR="00000000" w:rsidRPr="00000000">
              <w:rPr>
                <w:rtl w:val="0"/>
              </w:rPr>
              <w:t xml:space="preserve">, contendo uma mensagem de erro na operação.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70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800"/>
        <w:tblGridChange w:id="0">
          <w:tblGrid>
            <w:gridCol w:w="1755"/>
            <w:gridCol w:w="2715"/>
            <w:gridCol w:w="480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exclua uma receita posteriormente, desde que ela seja de autoria dele.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 e selecionado a opção de ir ao perfil do usuário.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realizar uma operação no banco de dados para excluir a receita e um aviso de sucesso nessa operação. 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IS_ReceitaExcluida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da qual ele é autor.</w:t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botão de excluir receita.</w:t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Confirma a exclusão.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4. Apresenta o modal de confirmação de exclusão da receita.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6. Realiza a exclusão no banco de dados.</w:t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7. Apresenta a tela </w:t>
            </w:r>
            <w:r w:rsidDel="00000000" w:rsidR="00000000" w:rsidRPr="00000000">
              <w:rPr>
                <w:rtl w:val="0"/>
              </w:rPr>
              <w:t xml:space="preserve">IS_ReceitaExcluida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da qual ele é autor.</w:t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botão de excluir receita.</w:t>
            </w:r>
          </w:p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Seleciona o botão de cancelar exclusão.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4. Apresenta o modal de confirmação de exclusão da receita.</w:t>
            </w:r>
          </w:p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 Cancela a operação.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40.0" w:type="dxa"/>
        <w:jc w:val="left"/>
        <w:tblInd w:w="-144.0" w:type="dxa"/>
        <w:tblLayout w:type="fixed"/>
        <w:tblLook w:val="0000"/>
      </w:tblPr>
      <w:tblGrid>
        <w:gridCol w:w="1725"/>
        <w:gridCol w:w="2715"/>
        <w:gridCol w:w="4800"/>
        <w:tblGridChange w:id="0">
          <w:tblGrid>
            <w:gridCol w:w="1725"/>
            <w:gridCol w:w="2715"/>
            <w:gridCol w:w="480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nova versão da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  ) Importante       (X)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vá a qualquer receita e adicione uma nova versão para essa receita. Por exemplo, adicione uma versão vegana.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salvar a nova versão da receita no banco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I_AdicionarVersaoReceita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.</w:t>
            </w:r>
          </w:p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botão de adicionar nova versão para a receita.</w:t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5. Preenche as informações necessárias.</w:t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6. Seleciona o botão de confirmação.</w:t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 tela </w:t>
            </w:r>
            <w:r w:rsidDel="00000000" w:rsidR="00000000" w:rsidRPr="00000000">
              <w:rPr>
                <w:rtl w:val="0"/>
              </w:rPr>
              <w:t xml:space="preserve">I_AdicionarVersaoReceita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7. Armazena a nova versão no banco de dados.</w:t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8. Apresenta uma mensagem de sucesso.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receita.</w:t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botão de adicionar nova versão para a receita.</w:t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5. Preenche as informações necessárias.</w:t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 Seleciona o botão de cancelar a operação.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 tela </w:t>
            </w:r>
            <w:r w:rsidDel="00000000" w:rsidR="00000000" w:rsidRPr="00000000">
              <w:rPr>
                <w:rtl w:val="0"/>
              </w:rPr>
              <w:t xml:space="preserve">I_AdicionarVersaoReceita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7. Cancela a operação.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keepNext w:val="1"/>
        <w:shd w:fill="cccccc" w:val="clear"/>
        <w:spacing w:after="120" w:before="360" w:lineRule="auto"/>
        <w:ind w:left="-141.73228346456688" w:right="-40.8661417322827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relacionados aos Comentários</w:t>
      </w:r>
    </w:p>
    <w:tbl>
      <w:tblPr>
        <w:tblStyle w:val="Table13"/>
        <w:tblW w:w="9225.0" w:type="dxa"/>
        <w:jc w:val="left"/>
        <w:tblInd w:w="-13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55"/>
        <w:gridCol w:w="2715"/>
        <w:gridCol w:w="4755"/>
        <w:tblGridChange w:id="0">
          <w:tblGrid>
            <w:gridCol w:w="1755"/>
            <w:gridCol w:w="2715"/>
            <w:gridCol w:w="47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e9951e" w:val="clear"/>
            <w:vAlign w:val="top"/>
          </w:tcPr>
          <w:p w:rsidR="00000000" w:rsidDel="00000000" w:rsidP="00000000" w:rsidRDefault="00000000" w:rsidRPr="00000000" w14:paraId="0000030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e9951e" w:val="clear"/>
            <w:vAlign w:val="top"/>
          </w:tcPr>
          <w:p w:rsidR="00000000" w:rsidDel="00000000" w:rsidP="00000000" w:rsidRDefault="00000000" w:rsidRPr="00000000" w14:paraId="0000030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Comentário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os usuários adicionem comentários em receitas de terceiros ou em suas próprias receitas.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O comentário será enviado e ficará listado na seção de comentários da receita.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receita.</w:t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a opção de adicionar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4. Seleciona o botão de confirmação.</w:t>
            </w:r>
          </w:p>
        </w:tc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Adiciona</w:t>
            </w:r>
            <w:r w:rsidDel="00000000" w:rsidR="00000000" w:rsidRPr="00000000">
              <w:rPr>
                <w:rtl w:val="0"/>
              </w:rPr>
              <w:t xml:space="preserve"> o comentário ao banco de dados.</w:t>
            </w:r>
          </w:p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Adiciona</w:t>
            </w:r>
            <w:r w:rsidDel="00000000" w:rsidR="00000000" w:rsidRPr="00000000">
              <w:rPr>
                <w:rtl w:val="0"/>
              </w:rPr>
              <w:t xml:space="preserve"> o comentário na listagem da tela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Adiciona</w:t>
            </w:r>
            <w:r w:rsidDel="00000000" w:rsidR="00000000" w:rsidRPr="00000000">
              <w:rPr>
                <w:rtl w:val="0"/>
              </w:rPr>
              <w:t xml:space="preserve"> o comentário na listagem da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receita.</w:t>
            </w:r>
          </w:p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a opção de adicionar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Seleciona o botão cancelar.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3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Cancela a operação.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55.0" w:type="dxa"/>
        <w:jc w:val="left"/>
        <w:tblInd w:w="-159.0" w:type="dxa"/>
        <w:tblLayout w:type="fixed"/>
        <w:tblLook w:val="0000"/>
      </w:tblPr>
      <w:tblGrid>
        <w:gridCol w:w="1740"/>
        <w:gridCol w:w="2715"/>
        <w:gridCol w:w="4800"/>
        <w:tblGridChange w:id="0">
          <w:tblGrid>
            <w:gridCol w:w="1740"/>
            <w:gridCol w:w="2715"/>
            <w:gridCol w:w="480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Editar Comentário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os usuários editem seus próprios comentários posteriormente.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realizar a alteração do comentário no banco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ir para o seu próprio perfil.</w:t>
            </w:r>
          </w:p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a opção de editar um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7. Realiza as edições necessárias.</w:t>
            </w:r>
          </w:p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8. Seleciona o botão de confirmar edição.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há comentários no banco de dados.</w:t>
            </w:r>
          </w:p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4. Exibe os comentários na tela.</w:t>
            </w:r>
          </w:p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6. Apresenta o modo de edição do comentário.</w:t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9. Armazena as alterações no banco de dados.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ir para o seu próprio perfil.</w:t>
            </w:r>
          </w:p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há comentários no banco de dados.</w:t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4. Exibe na tela que não há comentários para serem exibidos.</w:t>
            </w:r>
          </w:p>
          <w:p w:rsidR="00000000" w:rsidDel="00000000" w:rsidP="00000000" w:rsidRDefault="00000000" w:rsidRPr="00000000" w14:paraId="000003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ir para o seu próprio perfil.</w:t>
            </w:r>
          </w:p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a opção de editar um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7. Realiza as edições necessárias.</w:t>
            </w:r>
          </w:p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8. Seleciona o botão de cancelar.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há comentários no banco de dados.</w:t>
            </w:r>
          </w:p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4. Exibe os comentários na tela.</w:t>
            </w:r>
          </w:p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6. Apresenta o modo de edição do comentário.</w:t>
            </w:r>
          </w:p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9. Cancela a operação.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55.0" w:type="dxa"/>
        <w:jc w:val="left"/>
        <w:tblInd w:w="-159.0" w:type="dxa"/>
        <w:tblLayout w:type="fixed"/>
        <w:tblLook w:val="0000"/>
      </w:tblPr>
      <w:tblGrid>
        <w:gridCol w:w="1740"/>
        <w:gridCol w:w="2715"/>
        <w:gridCol w:w="4800"/>
        <w:tblGridChange w:id="0">
          <w:tblGrid>
            <w:gridCol w:w="1740"/>
            <w:gridCol w:w="2715"/>
            <w:gridCol w:w="480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Comentário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exclua um comentário posteriormente, desde que ele seja autor do mesmo.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realizar a exclusão do comentário no banco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ir para o seu próprio perfil.</w:t>
            </w:r>
          </w:p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a opção de excluir um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7. Seleciona o botão de confirmar exclusão.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há comentários no banco de dados.</w:t>
            </w:r>
          </w:p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4. Exibe os comentários na tela.</w:t>
            </w:r>
          </w:p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6. Apresenta uma confirmação de exclusão.</w:t>
            </w:r>
          </w:p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9. Exclui o comentário do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ir para o seu próprio perfil.</w:t>
            </w:r>
          </w:p>
          <w:p w:rsidR="00000000" w:rsidDel="00000000" w:rsidP="00000000" w:rsidRDefault="00000000" w:rsidRPr="00000000" w14:paraId="000003D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há comentários no banco de dados.</w:t>
            </w:r>
          </w:p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Exibe na tela que não há comentários para serem exibidos.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ir para o seu próprio perfil.</w:t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a opção de excluir um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7. Seleciona o botão de cancelar.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há comentários no banco de dados.</w:t>
            </w:r>
          </w:p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4. Exibe os comentários na tela.</w:t>
            </w:r>
          </w:p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6. Apresenta uma confirmação de exclusão.</w:t>
            </w:r>
          </w:p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8. Cancela a operação.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55.0" w:type="dxa"/>
        <w:jc w:val="left"/>
        <w:tblInd w:w="-159.0" w:type="dxa"/>
        <w:tblLayout w:type="fixed"/>
        <w:tblLook w:val="0000"/>
      </w:tblPr>
      <w:tblGrid>
        <w:gridCol w:w="1740"/>
        <w:gridCol w:w="2715"/>
        <w:gridCol w:w="4800"/>
        <w:tblGridChange w:id="0">
          <w:tblGrid>
            <w:gridCol w:w="1740"/>
            <w:gridCol w:w="2715"/>
            <w:gridCol w:w="480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Listar Comentários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os usuários vejam todos os comentários feitos em uma receita.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retornar uma lista de comentários realizados em determinada receita.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receita.</w:t>
            </w:r>
          </w:p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2. Abre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no banco de dados se há comentários para serem exibidos.</w:t>
            </w:r>
          </w:p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4. Exibe uma lista com todos os comentários realizados naquela receita.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Seleciona uma receita.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2. Abre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no banco de dados se há comentários para serem exibidos.</w:t>
            </w:r>
          </w:p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Exibe na tela que não há comentários para serem exibidos.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– Os comentários devem ser exibidos em ordem de data de publicação, com os mais recentes ficando no topo.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E">
      <w:pPr>
        <w:keepNext w:val="1"/>
        <w:spacing w:after="120" w:before="240" w:lineRule="auto"/>
        <w:rPr>
          <w:rFonts w:ascii="Arial" w:cs="Arial" w:eastAsia="Arial" w:hAnsi="Arial"/>
          <w:b w:val="1"/>
          <w:sz w:val="28"/>
          <w:szCs w:val="28"/>
        </w:rPr>
        <w:sectPr>
          <w:headerReference r:id="rId1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4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Facilidade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O sistema deve ser 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utilizável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 por usuários alfabetizados que possuam certa familiaridade com a utilização de redes sociais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7"/>
        <w:tblW w:w="7875.0" w:type="dxa"/>
        <w:jc w:val="left"/>
        <w:tblInd w:w="425.99999999999994" w:type="dxa"/>
        <w:tblLayout w:type="fixed"/>
        <w:tblLook w:val="0000"/>
      </w:tblPr>
      <w:tblGrid>
        <w:gridCol w:w="1455"/>
        <w:gridCol w:w="525"/>
        <w:gridCol w:w="1575"/>
        <w:gridCol w:w="540"/>
        <w:gridCol w:w="1755"/>
        <w:gridCol w:w="645"/>
        <w:gridCol w:w="1380"/>
        <w:tblGridChange w:id="0">
          <w:tblGrid>
            <w:gridCol w:w="1455"/>
            <w:gridCol w:w="525"/>
            <w:gridCol w:w="1575"/>
            <w:gridCol w:w="540"/>
            <w:gridCol w:w="1755"/>
            <w:gridCol w:w="645"/>
            <w:gridCol w:w="13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spacing w:after="240" w:befor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spacing w:after="240" w:befor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spacing w:after="240" w:befor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ci93xb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F002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Compatibilidade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whwml4" w:id="16"/>
      <w:bookmarkEnd w:id="16"/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O sistema deve ser compatível com os navegadores Google Chrome, Mozilla Firefox, Opera e Opera GX em suas versões mais atualizadas no ano atual, podendo ser utilizado com desktops, notebooks, tablets e celulares desde que os mesmos sejam compatíveis com algum (ou todos) os navegadores acima citados.</w:t>
      </w:r>
      <w:r w:rsidDel="00000000" w:rsidR="00000000" w:rsidRPr="00000000">
        <w:rPr>
          <w:rtl w:val="0"/>
        </w:rPr>
      </w:r>
    </w:p>
    <w:tbl>
      <w:tblPr>
        <w:tblStyle w:val="Table18"/>
        <w:tblW w:w="7875.0" w:type="dxa"/>
        <w:jc w:val="left"/>
        <w:tblInd w:w="425.99999999999994" w:type="dxa"/>
        <w:tblLayout w:type="fixed"/>
        <w:tblLook w:val="0000"/>
      </w:tblPr>
      <w:tblGrid>
        <w:gridCol w:w="1455"/>
        <w:gridCol w:w="525"/>
        <w:gridCol w:w="1530"/>
        <w:gridCol w:w="585"/>
        <w:gridCol w:w="1815"/>
        <w:gridCol w:w="585"/>
        <w:gridCol w:w="1380"/>
        <w:tblGridChange w:id="0">
          <w:tblGrid>
            <w:gridCol w:w="1455"/>
            <w:gridCol w:w="525"/>
            <w:gridCol w:w="1530"/>
            <w:gridCol w:w="585"/>
            <w:gridCol w:w="1815"/>
            <w:gridCol w:w="585"/>
            <w:gridCol w:w="13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F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bn6wsx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</w:t>
      </w:r>
      <w:r w:rsidDel="00000000" w:rsidR="00000000" w:rsidRPr="00000000">
        <w:rPr>
          <w:sz w:val="22"/>
          <w:szCs w:val="22"/>
          <w:rtl w:val="0"/>
        </w:rPr>
        <w:t xml:space="preserve">correção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sistema. </w:t>
      </w:r>
    </w:p>
    <w:p w:rsidR="00000000" w:rsidDel="00000000" w:rsidP="00000000" w:rsidRDefault="00000000" w:rsidRPr="00000000" w14:paraId="000004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as4poj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Baixa frequência de falhas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O sistema deve estar disponível 24 horas por dia, 7 dias por semana com uma reserva de tempo das 02:00 às 04:00 para manutenção semanal, realizada todas às quartas-feiras.</w:t>
      </w:r>
      <w:r w:rsidDel="00000000" w:rsidR="00000000" w:rsidRPr="00000000">
        <w:rPr>
          <w:rtl w:val="0"/>
        </w:rPr>
      </w:r>
    </w:p>
    <w:tbl>
      <w:tblPr>
        <w:tblStyle w:val="Table19"/>
        <w:tblW w:w="7875.0" w:type="dxa"/>
        <w:jc w:val="left"/>
        <w:tblInd w:w="425.99999999999994" w:type="dxa"/>
        <w:tblLayout w:type="fixed"/>
        <w:tblLook w:val="0000"/>
      </w:tblPr>
      <w:tblGrid>
        <w:gridCol w:w="1395"/>
        <w:gridCol w:w="585"/>
        <w:gridCol w:w="1560"/>
        <w:gridCol w:w="555"/>
        <w:gridCol w:w="1680"/>
        <w:gridCol w:w="720"/>
        <w:gridCol w:w="1380"/>
        <w:tblGridChange w:id="0">
          <w:tblGrid>
            <w:gridCol w:w="1395"/>
            <w:gridCol w:w="585"/>
            <w:gridCol w:w="1560"/>
            <w:gridCol w:w="555"/>
            <w:gridCol w:w="1680"/>
            <w:gridCol w:w="720"/>
            <w:gridCol w:w="13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A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1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pxezwc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4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NF004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] Tempo de resposta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p2csry" w:id="22"/>
      <w:bookmarkEnd w:id="22"/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O tempo de resposta do banco de dados para a API deve ser inferior a 2 segundos.</w:t>
      </w:r>
      <w:r w:rsidDel="00000000" w:rsidR="00000000" w:rsidRPr="00000000">
        <w:rPr>
          <w:rtl w:val="0"/>
        </w:rPr>
      </w:r>
    </w:p>
    <w:tbl>
      <w:tblPr>
        <w:tblStyle w:val="Table20"/>
        <w:tblW w:w="7785.0" w:type="dxa"/>
        <w:jc w:val="left"/>
        <w:tblInd w:w="425.99999999999994" w:type="dxa"/>
        <w:tblLayout w:type="fixed"/>
        <w:tblLook w:val="0000"/>
      </w:tblPr>
      <w:tblGrid>
        <w:gridCol w:w="1455"/>
        <w:gridCol w:w="525"/>
        <w:gridCol w:w="1545"/>
        <w:gridCol w:w="570"/>
        <w:gridCol w:w="1830"/>
        <w:gridCol w:w="570"/>
        <w:gridCol w:w="1290"/>
        <w:tblGridChange w:id="0">
          <w:tblGrid>
            <w:gridCol w:w="1455"/>
            <w:gridCol w:w="525"/>
            <w:gridCol w:w="1545"/>
            <w:gridCol w:w="570"/>
            <w:gridCol w:w="1830"/>
            <w:gridCol w:w="570"/>
            <w:gridCol w:w="12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5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C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47n2zr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o7alnk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4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NF005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] Confidencialidade dos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3ckvvd" w:id="25"/>
      <w:bookmarkEnd w:id="25"/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Os dados dos clientes devem ser armazenados em banco de dados e suas senhas devem ser armazenadas criptografadas. </w:t>
      </w:r>
      <w:r w:rsidDel="00000000" w:rsidR="00000000" w:rsidRPr="00000000">
        <w:rPr>
          <w:rtl w:val="0"/>
        </w:rPr>
      </w:r>
    </w:p>
    <w:tbl>
      <w:tblPr>
        <w:tblStyle w:val="Table21"/>
        <w:tblW w:w="7875.0" w:type="dxa"/>
        <w:jc w:val="left"/>
        <w:tblInd w:w="425.99999999999994" w:type="dxa"/>
        <w:tblLayout w:type="fixed"/>
        <w:tblLook w:val="0000"/>
      </w:tblPr>
      <w:tblGrid>
        <w:gridCol w:w="1425"/>
        <w:gridCol w:w="555"/>
        <w:gridCol w:w="1575"/>
        <w:gridCol w:w="540"/>
        <w:gridCol w:w="1875"/>
        <w:gridCol w:w="525"/>
        <w:gridCol w:w="1380"/>
        <w:tblGridChange w:id="0">
          <w:tblGrid>
            <w:gridCol w:w="1425"/>
            <w:gridCol w:w="555"/>
            <w:gridCol w:w="1575"/>
            <w:gridCol w:w="540"/>
            <w:gridCol w:w="1875"/>
            <w:gridCol w:w="525"/>
            <w:gridCol w:w="13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0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7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2hioq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f1mdl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para indicar uma interface com mensagem de erro e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para </w:t>
      </w:r>
      <w:r w:rsidDel="00000000" w:rsidR="00000000" w:rsidRPr="00000000">
        <w:rPr>
          <w:sz w:val="22"/>
          <w:szCs w:val="22"/>
          <w:rtl w:val="0"/>
        </w:rPr>
        <w:t xml:space="preserve">identificar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u6wnt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PROTOTIPAÇÃO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hyperlink r:id="rId1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https://www.figma.com/file/63u4C6iBGcWuFTBLYRINRq/MyCookBook-(Prot%C3%B3tipo)?type=design&amp;node-id=183%3A639&amp;mode=design&amp;t=OrTum9460axauRnF-1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1"/>
        <w:spacing w:after="48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f1mdl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ind w:left="578" w:firstLine="0"/>
        <w:jc w:val="righ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Capítulo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1"/>
        <w:numPr>
          <w:ilvl w:val="0"/>
          <w:numId w:val="2"/>
        </w:numPr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Dicionário de Dados</w:t>
      </w:r>
      <w:r w:rsidDel="00000000" w:rsidR="00000000" w:rsidRPr="00000000">
        <w:rPr>
          <w:rtl w:val="0"/>
        </w:rPr>
      </w:r>
    </w:p>
    <w:tbl>
      <w:tblPr>
        <w:tblStyle w:val="Table22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dos usuários cadastrados no site.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é referenciada como FK na tabela Receita.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identificação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PK/Identity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de usuário usado para identificação.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Unique/Not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Unique/Not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de login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4A5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Receita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das receitas publicadas pelos usuários.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possui um auto relacionamento e uma chave estrangeira da tabela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idReceita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identificação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PK/Identity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Ingredientes da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preparo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Modo de preparo da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publicação da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Horário de publicação da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o usuário que cadastrou 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tipoVersao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a receita seja uma versão de outra receita existente, ela deve armazenar o tipo (vegano, sem glúten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receitaOriginal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Auto relacionamento da tabela referenciando o id de outra receita caso a receita em questão seja uma nova versão.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dos comentários feitos pelos usuários.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possui duas chaves estrangeiras, para as tabelas Usuario e Receita.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identificação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PK/Identity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o usuário que fez 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idReceita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a receita que recebeu 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Descrição do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Horário do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526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ReceitaSalva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das receitas que foram salvas como favoritas.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possui duas chaves estrangeiras, para as tabelas Usuario e Receita.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idReceita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a tabela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a tabela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em que a receita foi salva como favorita.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Horário em que a receita foi salva como favorita.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555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LikeReceita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dos likes dados nas receitas.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possui duas chaves estrangeiras, para as tabelas Usuario e Receita.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idReceita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</w:tbl>
    <w:p w:rsidR="00000000" w:rsidDel="00000000" w:rsidP="00000000" w:rsidRDefault="00000000" w:rsidRPr="00000000" w14:paraId="0000057A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LikeComentario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dos likes dados nos comentários.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possui duas chaves estrangeiras, para as tabelas Usuario e Comentario.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</w:tbl>
    <w:p w:rsidR="00000000" w:rsidDel="00000000" w:rsidP="00000000" w:rsidRDefault="00000000" w:rsidRPr="00000000" w14:paraId="0000059F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9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3"/>
      <w:tblW w:w="9286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46r0co2" w:id="29"/>
          <w:bookmarkEnd w:id="29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vAlign w:val="top"/>
        </w:tcPr>
        <w:p w:rsidR="00000000" w:rsidDel="00000000" w:rsidP="00000000" w:rsidRDefault="00000000" w:rsidRPr="00000000" w14:paraId="000005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Outubro, 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B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3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B4">
    <w:pPr>
      <w:spacing w:after="60" w:before="60" w:lineRule="auto"/>
      <w:jc w:val="both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2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5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5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3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4.xml"/><Relationship Id="rId14" Type="http://schemas.openxmlformats.org/officeDocument/2006/relationships/image" Target="media/image2.png"/><Relationship Id="rId17" Type="http://schemas.openxmlformats.org/officeDocument/2006/relationships/header" Target="header6.xml"/><Relationship Id="rId16" Type="http://schemas.openxmlformats.org/officeDocument/2006/relationships/header" Target="header7.xml"/><Relationship Id="rId5" Type="http://schemas.openxmlformats.org/officeDocument/2006/relationships/styles" Target="styles.xml"/><Relationship Id="rId19" Type="http://schemas.openxmlformats.org/officeDocument/2006/relationships/header" Target="header8.xml"/><Relationship Id="rId6" Type="http://schemas.openxmlformats.org/officeDocument/2006/relationships/header" Target="header9.xml"/><Relationship Id="rId18" Type="http://schemas.openxmlformats.org/officeDocument/2006/relationships/hyperlink" Target="https://www.figma.com/file/63u4C6iBGcWuFTBLYRINRq/MyCookBook-(Prot%C3%B3tipo)?type=design&amp;node-id=183%3A639&amp;mode=design&amp;t=OrTum9460axauRnF-1" TargetMode="Externa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