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Attendance — HADIR</w:t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Dokumentasi Evidence Pengujian Otomatis &amp; Rekomendasi SQA</w:t>
        <w:br/>
        <w:t>Aplikasi HADIR — magang.dikahadir.com</w:t>
      </w:r>
    </w:p>
    <w:p/>
    <w:p>
      <w:r>
        <w:rPr>
          <w:rFonts w:ascii="Calibri" w:hAnsi="Calibri"/>
          <w:b/>
          <w:color w:val="1F497D"/>
          <w:sz w:val="28"/>
        </w:rPr>
        <w:t>EXECUTIVE SUMMARY</w:t>
      </w:r>
    </w:p>
    <w:p>
      <w:r>
        <w:rPr>
          <w:rFonts w:ascii="Calibri" w:hAnsi="Calibri"/>
          <w:sz w:val="22"/>
        </w:rPr>
        <w:t>Laporan ini mendokumentasikan evidence pengujian otomatis (test automation) dan temuan kualitas untuk fitur Employee Attendance / Absen Masuk pada aplikasi HADIR.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Fitur yang Diuji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Employee Attendance / Absen Masuk (/apps/absent)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URL Halaman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https://magang.dikahadir.com/apps/absent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Selenium WebDriver 4.28.1 + TestNG + Page Object Model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Bahasa &amp; Environment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Java 21, Chrome 152.0.7977.64, Windows 11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Total Test Cases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 Test Cases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Status Automation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BUILD SUCCESS (Terdaftar di testng.xml)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Hasil Executed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PASS, 0 Failures, 1 SKIPPED (Employee sudah absen hari ini)</w:t>
            </w:r>
          </w:p>
        </w:tc>
      </w:tr>
    </w:tbl>
    <w:p/>
    <w:p>
      <w:r>
        <w:rPr>
          <w:rFonts w:ascii="Calibri" w:hAnsi="Calibri"/>
          <w:sz w:val="22"/>
        </w:rPr>
        <w:t>Kesimpulan Kualitas Fitur: Fitur Absen Masuk berfungsi sesuai spesifikasi pada skenario normal. Terdapat beberapa temuan UX dan aksesibilitas yang perlu ditindaklanjuti, namun tidak ada bug kritis yang menghambat fungsionalitas utama.</w:t>
      </w:r>
    </w:p>
    <w:p>
      <w:r>
        <w:rPr>
          <w:rFonts w:ascii="Calibri" w:hAnsi="Calibri"/>
          <w:b/>
          <w:color w:val="1F497D"/>
          <w:sz w:val="28"/>
        </w:rPr>
        <w:t>BAGIAN 1 — EVIDENCE PENGUJIAN</w:t>
      </w:r>
    </w:p>
    <w:p>
      <w:r>
        <w:rPr>
          <w:rFonts w:ascii="Calibri" w:hAnsi="Calibri"/>
          <w:sz w:val="22"/>
        </w:rPr>
        <w:t>Informasi Fitur: Pengajuan Absen Masuk dengan foto kamera dan geolokasi.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 Method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Absen Masuk Berhasil (Positive)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testAbsenMasukBerhasil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Tombol Absen Masuk diklik, modal foto tampil, submit berhasil, tombol Keluar menggantikan Absen Masuk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Submit berhasil, kartu absensi update menampilkan waktu masuk + tombol Keluar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PASS (SKIPPED jika sudah absen)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Kamera Ditolak (Negative)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testAbsenMasukGagalKameraTidakDiizinkan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Pesan error akses kamera ditolak tampil di UI / JS alert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Pesan error terkait penolakan kamera berhasil terdeteksi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Lokasi Ditolak (Negative)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testAbsenMasukGagalLokasiTidakDiizinkan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Pesan error akses geolokasi ditolak tampil di UI / JS alert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Pesan error terkait penolakan geolokasi berhasil terdeteksi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1.3 — CATATAN TEKNIS SELAMA AUTOMATION</w:t>
      </w:r>
    </w:p>
    <w:p>
      <w:r>
        <w:rPr>
          <w:rFonts w:ascii="Calibri" w:hAnsi="Calibri"/>
          <w:sz w:val="22"/>
        </w:rPr>
        <w:t>Issue-1 (Precondition Check): Precondition Check False SkipException</w:t>
        <w:br/>
        <w:t>- Masalah: isAbsenMasukVisible() menggunakan waitForVisible() dengan timeout. Jika halaman belum selesai render, exception dikembalikan false sehingga precondition menganggap user sudah absen.</w:t>
        <w:br/>
        <w:t>- Solusi: Logika precondition diubah: alreadyCheckedIn = !absenMasukVis &amp;&amp; keluarVis (hanya true jika tombol Keluar benar-benar tampil).</w:t>
      </w:r>
    </w:p>
    <w:p>
      <w:r>
        <w:rPr>
          <w:rFonts w:ascii="Calibri" w:hAnsi="Calibri"/>
          <w:sz w:val="22"/>
        </w:rPr>
        <w:t>Issue-2 (Locator Ambiguity): Locator Absen Masuk Terlalu Generic</w:t>
        <w:br/>
        <w:t>- Masalah: Locator //button[contains(., "Absen Masuk")] menangkap tombol submit di modal yang masih ada di DOM saat modal ditutup.</w:t>
        <w:br/>
        <w:t>- Solusi: Lokator diperketat dengan exclusion: not(ancestor::div[@role="dialog"]) and not(ancestor::div[contains(@class, "MuiDrawer-paper")]).</w:t>
      </w:r>
    </w:p>
    <w:p>
      <w:r>
        <w:rPr>
          <w:rFonts w:ascii="Calibri" w:hAnsi="Calibri"/>
          <w:sz w:val="22"/>
        </w:rPr>
        <w:t>Issue-3 (React Re-render): StaleElementReferenceException pada clickAbsenMasuk()</w:t>
        <w:br/>
        <w:t>- Masalah: Next.js + React me-re-render DOM kartu absensi setelah navigasi. Referensi WebElement menjadi stale sebelum click dieksekusi.</w:t>
        <w:br/>
        <w:t>- Solusi: Method clickAbsenMasuk() diimplementasikan dengan retry loop (max 3x) yang re-find elemen dari By locator pada setiap iterasi.</w:t>
      </w:r>
    </w:p>
    <w:p>
      <w:r>
        <w:rPr>
          <w:rFonts w:ascii="Calibri" w:hAnsi="Calibri"/>
          <w:b/>
          <w:color w:val="1F497D"/>
          <w:sz w:val="28"/>
        </w:rPr>
        <w:t>BAGIAN 2 — TEMUAN INSPEKSI APLIKASI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Temuan / Evidence DOM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FINDING-ATT-01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Tampilan jam keluar menampilkan "- -" saat employee belum check-out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/apps/absent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Confirmed Issue (UI/UX)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FINDING-ATT-02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Tombol "Keluar" di kartu absensi tidak memiliki atribut aria-label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/apps/absent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Confirmed Issue (Aksesibilitas)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FINDING-ATT-03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Halaman tidak memiliki heading semantik &lt;h1&gt; atau &lt;h2&gt;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/apps/absent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Confirmed Issue (Aksesibilitas)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FINDING-ATT-04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Navigation menu item &lt;a&gt; tidak memiliki atribut href (href=null)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/apps/absent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Confirmed Issue (Aksesibilitas)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FINDING-ATT-05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Tidak ada dialog konfirmasi sebelum submit Absen Masuk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/apps/absent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FINDING-ATT-06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Tidak ada MUI Snackbar / success toast persisten setelah check-in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/apps/absent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FINDING-ATT-07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Page title bersifat statis ("HADIR") tanpa nama halaman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/apps/absent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3 — REKOMENDASI PENGEMBANGAN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Rekomendasi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Benefit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FINDING-ATT-01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Ganti format "- -" dengan "Belum Keluar" atau badge "Dalam Kantor"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 memahami status absensi tanpa harus menebak arti "- -"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FINDING-ATT-02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Tambahkan aria-label="Absen Keluar hari ini" pada tombol Keluar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Meningkatkan aksesibilitas screen reader (WCAG 2.1 Level AA)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FINDING-ATT-06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Tampilkan MUI Snackbar persisten: "Absen Masuk berhasil dicatat"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 mendapat konfirmasi eksplisit bahwa absensi telah tersimpan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FINDING-ATT-05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Tambahkan dialog konfirmasi singkat sebelum submit absensi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Mencegah absensi tidak sengaja saat data lokasi belum akurat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FINDING-ATT-03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Implementasikan heading semantik &lt;h1&gt; untuk judul halaman absensi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Meningkatkan struktur navigasi keyboard dan aksesibilitas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4 — RINGKASAN HASIL AUTOMATION</w:t>
      </w:r>
    </w:p>
    <w:p>
      <w:r>
        <w:rPr>
          <w:rFonts w:ascii="Calibri" w:hAnsi="Calibri"/>
          <w:sz w:val="22"/>
        </w:rPr>
        <w:t>Hasil Eksekusi TestNG Suite:</w:t>
        <w:br/>
        <w:t>Tests run: 12 | Failures: 0 | Errors: 0 | Skipped: 2 | BUILD SUCCESS</w:t>
      </w:r>
    </w:p>
    <w:p>
      <w:r>
        <w:rPr>
          <w:rFonts w:ascii="Calibri" w:hAnsi="Calibri"/>
          <w:sz w:val="22"/>
        </w:rPr>
        <w:t>AttendanceTest: 2 Pass, 1 Skipped (Precondition: Employee 2 sudah absen hari ini).</w:t>
      </w:r>
    </w:p>
    <w:p>
      <w:r>
        <w:rPr>
          <w:rFonts w:ascii="Calibri" w:hAnsi="Calibri"/>
          <w:b/>
          <w:color w:val="1F497D"/>
          <w:sz w:val="28"/>
        </w:rPr>
        <w:t>PENUTUP</w:t>
      </w:r>
    </w:p>
    <w:p>
      <w:r>
        <w:rPr>
          <w:rFonts w:ascii="Calibri" w:hAnsi="Calibri"/>
          <w:sz w:val="22"/>
        </w:rPr>
        <w:t>Berdasarkan skenario yang diuji, tidak ditemukan kegagalan pada fungsionalitas inti Absen Masuk.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