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4"/>
        </w:rPr>
        <w:t>Register — HADIR</w:t>
      </w:r>
    </w:p>
    <w:p>
      <w:pPr>
        <w:jc w:val="center"/>
      </w:pPr>
      <w:r>
        <w:rPr>
          <w:rFonts w:ascii="Calibri" w:hAnsi="Calibri"/>
          <w:i/>
          <w:color w:val="595959"/>
          <w:sz w:val="24"/>
        </w:rPr>
        <w:t>Dokumentasi Evidence Pengujian Otomatis &amp; Rekomendasi SQA</w:t>
        <w:br/>
        <w:t>Aplikasi HADIR — magang.dikahadir.com</w:t>
      </w:r>
    </w:p>
    <w:p/>
    <w:p>
      <w:r>
        <w:rPr>
          <w:rFonts w:ascii="Calibri" w:hAnsi="Calibri"/>
          <w:b/>
          <w:color w:val="1F497D"/>
          <w:sz w:val="28"/>
        </w:rPr>
        <w:t>EXECUTIVE SUMMARY</w:t>
      </w:r>
    </w:p>
    <w:p>
      <w:r>
        <w:rPr>
          <w:rFonts w:ascii="Calibri" w:hAnsi="Calibri"/>
          <w:sz w:val="22"/>
        </w:rPr>
        <w:t>Laporan ini mendokumentasikan evidence pengujian otomatis (test automation) dan temuan kualitas untuk fitur Employee Registration pada aplikasi HADIR.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68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Fitur yang Diuji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Employee Registration (/absen/register)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URL Halaman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https://magang.dikahadir.com/absen/register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Framework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Selenium WebDriver 4.28.1 + TestNG + Page Object Model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Bahasa &amp; Environment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Java 21, Chrome 152.0.7977.64, Windows 11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Total Test Cases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 Test Cases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Status Automation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BUILD SUCCESS (Terdaftar di testng.xml)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Hasil Executed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 PASS, 1 SKIPPED (REGISTER_EXISTING Safe Mode Control)</w:t>
            </w:r>
          </w:p>
        </w:tc>
      </w:tr>
    </w:tbl>
    <w:p/>
    <w:p>
      <w:r>
        <w:rPr>
          <w:rFonts w:ascii="Calibri" w:hAnsi="Calibri"/>
          <w:sz w:val="22"/>
        </w:rPr>
        <w:t>Kesimpulan Kualitas Fitur: Fitur Register berfungsi dengan baik. Sistem validasi HTML5 mampu mencegah submit format email tidak valid. Pengujian positif dilengkapi kontrol safe mode agar tidak membuat akun dummy baru secara tidak terkontrol.</w:t>
      </w:r>
    </w:p>
    <w:p>
      <w:r>
        <w:rPr>
          <w:rFonts w:ascii="Calibri" w:hAnsi="Calibri"/>
          <w:b/>
          <w:color w:val="1F497D"/>
          <w:sz w:val="28"/>
        </w:rPr>
        <w:t>BAGIAN 1 — EVIDENCE PENGUJIAN</w:t>
      </w:r>
    </w:p>
    <w:p>
      <w:r>
        <w:rPr>
          <w:rFonts w:ascii="Calibri" w:hAnsi="Calibri"/>
          <w:sz w:val="22"/>
        </w:rPr>
        <w:t>Informasi Fitur: Form registrasi employee mencakup input NIK, Nama Lengkap, Email, Password, dan Upload Foto Selfie.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 Method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Registrasi Berhasil (Positive)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testRegisterWithAvailableNik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Form terisi, foto selfie ter-upload, submit berhasil, alert "Berhasil Register" muncul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Submit berhasil diproses backend (status HTTP 200), alert sukses tampil di UI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PASS (SKIPPED saat REGISTER_EXISTING)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Format Email Invalid (Negative)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testRegisterInvalidEmailFormat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Browser Native HTML5 Email Validation memblokir submit pada client-side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Submit dicegat client-side (checkValidity() == false), request HTTP tidak dikirim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</w:tbl>
    <w:p/>
    <w:p>
      <w:r>
        <w:rPr>
          <w:rFonts w:ascii="Calibri" w:hAnsi="Calibri"/>
          <w:b/>
          <w:color w:val="1F497D"/>
          <w:sz w:val="28"/>
        </w:rPr>
        <w:t>BAGIAN 1.3 — CATATAN TEKNIS SELAMA AUTOMATION</w:t>
      </w:r>
    </w:p>
    <w:p>
      <w:r>
        <w:rPr>
          <w:rFonts w:ascii="Calibri" w:hAnsi="Calibri"/>
          <w:sz w:val="22"/>
        </w:rPr>
        <w:t>Issue-1 (Automation Control): Penggunaan REGISTER_TEST_STATE Safe Mode</w:t>
        <w:br/>
        <w:t>- Masalah: Jika test registrasi positif dijalankan tanpa kontrol pada setiap build `mvn test`, database HADIR akan dipenuhi oleh ribuan akun dummy baru.</w:t>
        <w:br/>
        <w:t>- Solusi: Diimplementasikan variabel `REGISTER_TEST_STATE` di `.env-hadir`. Nilai default `REGISTER_EXISTING` memicu `SkipException` untuk keamanan, sedangkan `REGISTER_NEW` digunakan saat pengujian pendaftaran akun baru.</w:t>
      </w:r>
    </w:p>
    <w:p>
      <w:r>
        <w:rPr>
          <w:rFonts w:ascii="Calibri" w:hAnsi="Calibri"/>
          <w:sz w:val="22"/>
        </w:rPr>
        <w:t>Issue-2 (Assertion): Assertion Client-Side HTML5 Validation API</w:t>
        <w:br/>
        <w:t>- Masalah: Pada input email invalid, browser memblokir submit sebelum form dikirim ke server. Akibatnya tidak ada notifikasi alert MUI yang dipicu.</w:t>
        <w:br/>
        <w:t>- Solusi: Assertion dilakukan langsung pada atribut DOM HTML5 Validation API (`registerPage.isEmailInputValid() == false`).</w:t>
      </w:r>
    </w:p>
    <w:p>
      <w:r>
        <w:rPr>
          <w:rFonts w:ascii="Calibri" w:hAnsi="Calibri"/>
          <w:b/>
          <w:color w:val="1F497D"/>
          <w:sz w:val="28"/>
        </w:rPr>
        <w:t>BAGIAN 2 — TEMUAN INSPEKSI APLIKASI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Temuan / Evidence DOM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Halaman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FINDING-REG-01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Input Password tidak memiliki atribut name (name="")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/absen/register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Confirmed Issue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FINDING-REG-02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Tombol toggle show/hide password tidak memiliki aria-label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/absen/register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Confirmed Issue (Aksesibilitas)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FINDING-REG-03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Input Upload File Selfie (#selfie) belum terhubung dengan tag &lt;label&gt;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/absen/register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Improvement Suggestion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FINDING-REG-04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Page title bersifat statis ("HADIR") tanpa nama halaman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/absen/register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Improvement Suggestion</w:t>
            </w:r>
          </w:p>
        </w:tc>
      </w:tr>
    </w:tbl>
    <w:p/>
    <w:p>
      <w:r>
        <w:rPr>
          <w:rFonts w:ascii="Calibri" w:hAnsi="Calibri"/>
          <w:b/>
          <w:color w:val="1F497D"/>
          <w:sz w:val="28"/>
        </w:rPr>
        <w:t>BAGIAN 3 — REKOMENDASI PENGEMBANGAN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Rekomendasi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Benefit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FINDING-REG-01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Tambahkan atribut name="password" pada tag input password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Memenuhi standar HTML form serialization dan mempermudah autofill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FINDING-REG-02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Tambahkan aria-label="Tampilkan Password" pada tombol toggle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Meningkatkan aksesibilitas untuk pengguna screen reader (WCAG 2.1)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FINDING-REG-03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Hubungkan input file selfie dengan &lt;label for="selfie"&gt;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Memperbaiki navigasi keyboard dan aksesibilitas form upload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FINDING-REG-04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Implementasikan dynamic page title ("Register — HADIR")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Mempermudah identifikasi tab browser bagi pengguna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Automation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Tambahkan atribut data-testid="btn-register-submit" pada tombol Daftar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Membuat locator automation test lebih stabil dan maintainable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</w:tbl>
    <w:p/>
    <w:p>
      <w:r>
        <w:rPr>
          <w:rFonts w:ascii="Calibri" w:hAnsi="Calibri"/>
          <w:b/>
          <w:color w:val="1F497D"/>
          <w:sz w:val="28"/>
        </w:rPr>
        <w:t>BAGIAN 4 — RINGKASAN HASIL AUTOMATION</w:t>
      </w:r>
    </w:p>
    <w:p>
      <w:r>
        <w:rPr>
          <w:rFonts w:ascii="Calibri" w:hAnsi="Calibri"/>
          <w:sz w:val="22"/>
        </w:rPr>
        <w:t>Hasil Eksekusi TestNG Suite:</w:t>
        <w:br/>
        <w:t>Tests run: 12 | Failures: 0 | Errors: 0 | Skipped: 2 | BUILD SUCCESS</w:t>
      </w:r>
    </w:p>
    <w:p>
      <w:r>
        <w:rPr>
          <w:rFonts w:ascii="Calibri" w:hAnsi="Calibri"/>
          <w:sz w:val="22"/>
        </w:rPr>
        <w:t>Penjelasan Skipped: 1 test skipped pada Register (`testRegisterWithAvailableNik`) terjadi karena konfigurasi precondition `REGISTER_TEST_STATE=REGISTER_EXISTING` (Safe Mode). Ini adalah perilaku yang DENGAN SANGAT DISENGAJA dirancang untuk melindungi database server dari pembuatan akun dummy secara berlebihan.</w:t>
      </w:r>
    </w:p>
    <w:p>
      <w:r>
        <w:rPr>
          <w:rFonts w:ascii="Calibri" w:hAnsi="Calibri"/>
          <w:b/>
          <w:color w:val="1F497D"/>
          <w:sz w:val="28"/>
        </w:rPr>
        <w:t>PENUTUP</w:t>
      </w:r>
    </w:p>
    <w:p>
      <w:r>
        <w:rPr>
          <w:rFonts w:ascii="Calibri" w:hAnsi="Calibri"/>
          <w:sz w:val="22"/>
        </w:rPr>
        <w:t>Berdasarkan skenario yang diuji, tidak ditemukan kegagalan pada fungsionalitas inti Register.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