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42CAC" w14:textId="190B0142" w:rsidR="00C45DD8" w:rsidRPr="008E6C71" w:rsidRDefault="008E6C71">
      <w:pPr>
        <w:rPr>
          <w:rFonts w:ascii="Times New Roman" w:hAnsi="Times New Roman" w:cs="Times New Roman"/>
          <w:sz w:val="28"/>
          <w:szCs w:val="28"/>
        </w:rPr>
      </w:pPr>
      <w:r w:rsidRPr="008E6C71">
        <w:rPr>
          <w:rFonts w:ascii="Times New Roman" w:hAnsi="Times New Roman" w:cs="Times New Roman"/>
          <w:sz w:val="28"/>
          <w:szCs w:val="28"/>
        </w:rPr>
        <w:t>Name: Abeera Yaseen</w:t>
      </w:r>
    </w:p>
    <w:p w14:paraId="5451C0FE" w14:textId="603DE925" w:rsidR="008E6C71" w:rsidRPr="008E6C71" w:rsidRDefault="008E6C71">
      <w:pPr>
        <w:rPr>
          <w:rFonts w:ascii="Times New Roman" w:hAnsi="Times New Roman" w:cs="Times New Roman"/>
          <w:sz w:val="28"/>
          <w:szCs w:val="28"/>
        </w:rPr>
      </w:pPr>
      <w:r w:rsidRPr="008E6C71">
        <w:rPr>
          <w:rFonts w:ascii="Times New Roman" w:hAnsi="Times New Roman" w:cs="Times New Roman"/>
          <w:sz w:val="28"/>
          <w:szCs w:val="28"/>
        </w:rPr>
        <w:t>Roll no: SU92-BSAIM-F25-043</w:t>
      </w:r>
    </w:p>
    <w:p w14:paraId="34B650F4" w14:textId="2C4F185C" w:rsidR="008E6C71" w:rsidRPr="008E6C71" w:rsidRDefault="008E6C71" w:rsidP="008E6C71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>Lab 2: Intelligent Agents &amp; the PEAS Framework</w:t>
      </w:r>
    </w:p>
    <w:p w14:paraId="514C6918" w14:textId="77777777" w:rsidR="008E6C71" w:rsidRPr="008E6C71" w:rsidRDefault="008E6C71" w:rsidP="008E6C71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>Project Summary</w:t>
      </w:r>
    </w:p>
    <w:p w14:paraId="1001DF81" w14:textId="1DD0A6F2" w:rsidR="008E6C71" w:rsidRPr="008E6C71" w:rsidRDefault="008E6C71" w:rsidP="008E6C71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How the Lab Tasks Are Divided </w:t>
      </w: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>into</w:t>
      </w: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Two Parts</w:t>
      </w:r>
    </w:p>
    <w:p w14:paraId="4CA9082B" w14:textId="77777777" w:rsidR="008E6C71" w:rsidRPr="008E6C71" w:rsidRDefault="008E6C71" w:rsidP="008E6C71">
      <w:pPr>
        <w:rPr>
          <w:rFonts w:ascii="Times New Roman" w:hAnsi="Times New Roman" w:cs="Times New Roman"/>
          <w:lang w:val="en-PK"/>
        </w:rPr>
      </w:pPr>
      <w:r w:rsidRPr="008E6C71">
        <w:rPr>
          <w:lang w:val="en-PK"/>
        </w:rPr>
        <w:t xml:space="preserve">The three tasks at the end of the lab manual are divided into </w:t>
      </w:r>
      <w:r w:rsidRPr="008E6C71">
        <w:rPr>
          <w:rFonts w:ascii="Times New Roman" w:hAnsi="Times New Roman" w:cs="Times New Roman"/>
          <w:lang w:val="en-PK"/>
        </w:rPr>
        <w:t>This lab is about intelligent agents that sense their environment and choose actions.</w:t>
      </w:r>
    </w:p>
    <w:p w14:paraId="0BAB332A" w14:textId="77777777" w:rsidR="008E6C71" w:rsidRPr="008E6C71" w:rsidRDefault="008E6C71" w:rsidP="008E6C71">
      <w:pPr>
        <w:rPr>
          <w:rFonts w:ascii="Times New Roman" w:hAnsi="Times New Roman" w:cs="Times New Roman"/>
          <w:lang w:val="en-PK"/>
        </w:rPr>
      </w:pPr>
      <w:r w:rsidRPr="008E6C71">
        <w:rPr>
          <w:rFonts w:ascii="Times New Roman" w:hAnsi="Times New Roman" w:cs="Times New Roman"/>
          <w:lang w:val="en-PK"/>
        </w:rPr>
        <w:t>We use the smart classroom as the main example, with temperature and occupancy as inputs.</w:t>
      </w:r>
    </w:p>
    <w:p w14:paraId="41D6880E" w14:textId="77777777" w:rsidR="008E6C71" w:rsidRPr="008E6C71" w:rsidRDefault="008E6C71" w:rsidP="008E6C71">
      <w:pPr>
        <w:rPr>
          <w:rFonts w:ascii="Times New Roman" w:hAnsi="Times New Roman" w:cs="Times New Roman"/>
          <w:lang w:val="en-PK"/>
        </w:rPr>
      </w:pPr>
      <w:r w:rsidRPr="008E6C71">
        <w:rPr>
          <w:rFonts w:ascii="Times New Roman" w:hAnsi="Times New Roman" w:cs="Times New Roman"/>
          <w:lang w:val="en-PK"/>
        </w:rPr>
        <w:t>The PEAS framework describes performance, environment, actuators, and sensors for a system.</w:t>
      </w:r>
    </w:p>
    <w:p w14:paraId="5E2E6AF5" w14:textId="77777777" w:rsidR="008E6C71" w:rsidRPr="008E6C71" w:rsidRDefault="008E6C71" w:rsidP="008E6C71">
      <w:pPr>
        <w:rPr>
          <w:rFonts w:cstheme="minorHAnsi"/>
          <w:lang w:val="en-PK"/>
        </w:rPr>
      </w:pPr>
      <w:r w:rsidRPr="008E6C71">
        <w:rPr>
          <w:rFonts w:ascii="Times New Roman" w:hAnsi="Times New Roman" w:cs="Times New Roman"/>
          <w:lang w:val="en-PK"/>
        </w:rPr>
        <w:t>We design PEAS for a delivery robot and an LLM-based student-support agent.</w:t>
      </w:r>
    </w:p>
    <w:p w14:paraId="35CA2C18" w14:textId="77777777" w:rsidR="008E6C71" w:rsidRPr="008E6C71" w:rsidRDefault="008E6C71" w:rsidP="008E6C71">
      <w:pPr>
        <w:rPr>
          <w:rFonts w:ascii="Times New Roman" w:hAnsi="Times New Roman" w:cs="Times New Roman"/>
          <w:lang w:val="en-PK"/>
        </w:rPr>
      </w:pPr>
      <w:r w:rsidRPr="008E6C71">
        <w:rPr>
          <w:rFonts w:ascii="Times New Roman" w:hAnsi="Times New Roman" w:cs="Times New Roman"/>
          <w:lang w:val="en-PK"/>
        </w:rPr>
        <w:t>We also classify both environments as observable or partly observable, and deterministic or stochastic.</w:t>
      </w:r>
    </w:p>
    <w:p w14:paraId="280A6E8F" w14:textId="77777777" w:rsidR="008E6C71" w:rsidRPr="008E6C71" w:rsidRDefault="008E6C71" w:rsidP="008E6C71">
      <w:pPr>
        <w:rPr>
          <w:rFonts w:ascii="Times New Roman" w:hAnsi="Times New Roman" w:cs="Times New Roman"/>
          <w:lang w:val="en-PK"/>
        </w:rPr>
      </w:pPr>
      <w:r w:rsidRPr="008E6C71">
        <w:rPr>
          <w:rFonts w:ascii="Times New Roman" w:hAnsi="Times New Roman" w:cs="Times New Roman"/>
          <w:lang w:val="en-PK"/>
        </w:rPr>
        <w:t>The code builds a simple classroom agent that chooses COOL, WARM, IDLE, or ECO modes.</w:t>
      </w:r>
    </w:p>
    <w:p w14:paraId="3340359F" w14:textId="77777777" w:rsidR="008E6C71" w:rsidRPr="008E6C71" w:rsidRDefault="008E6C71" w:rsidP="008E6C71">
      <w:pPr>
        <w:rPr>
          <w:rFonts w:ascii="Times New Roman" w:hAnsi="Times New Roman" w:cs="Times New Roman"/>
          <w:lang w:val="en-PK"/>
        </w:rPr>
      </w:pPr>
      <w:r w:rsidRPr="008E6C71">
        <w:rPr>
          <w:rFonts w:ascii="Times New Roman" w:hAnsi="Times New Roman" w:cs="Times New Roman"/>
          <w:lang w:val="en-PK"/>
        </w:rPr>
        <w:t>The improved agent remembers its last mode, so it does not repeat the same command again.</w:t>
      </w:r>
    </w:p>
    <w:p w14:paraId="4155EE27" w14:textId="77777777" w:rsidR="008E6C71" w:rsidRPr="008E6C71" w:rsidRDefault="008E6C71" w:rsidP="008E6C71">
      <w:pPr>
        <w:rPr>
          <w:rFonts w:ascii="Times New Roman" w:hAnsi="Times New Roman" w:cs="Times New Roman"/>
          <w:lang w:val="en-PK"/>
        </w:rPr>
      </w:pPr>
      <w:r w:rsidRPr="008E6C71">
        <w:rPr>
          <w:rFonts w:ascii="Times New Roman" w:hAnsi="Times New Roman" w:cs="Times New Roman"/>
          <w:lang w:val="en-PK"/>
        </w:rPr>
        <w:t>The results show the full trace, including repeated inputs, boundary cases, and an empty room.</w:t>
      </w:r>
    </w:p>
    <w:p w14:paraId="32E80BF1" w14:textId="189E1C65" w:rsidR="008E6C71" w:rsidRPr="008E6C71" w:rsidRDefault="008E6C71" w:rsidP="008E6C71">
      <w:pPr>
        <w:rPr>
          <w:lang w:val="en-PK"/>
        </w:rPr>
      </w:pPr>
      <w:r w:rsidRPr="008E6C71">
        <w:rPr>
          <w:lang w:val="en-PK"/>
        </w:rPr>
        <w:t>two parts, so the report work and the code work stay separate and clear.</w:t>
      </w:r>
    </w:p>
    <w:p w14:paraId="0B1ED93F" w14:textId="77777777" w:rsidR="008E6C71" w:rsidRPr="008E6C71" w:rsidRDefault="008E6C71" w:rsidP="008E6C71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>Part 1 - Report Tasks (Tasks 1 and 2)</w:t>
      </w:r>
    </w:p>
    <w:p w14:paraId="3980FE4F" w14:textId="77777777" w:rsidR="008E6C71" w:rsidRPr="008E6C71" w:rsidRDefault="008E6C71" w:rsidP="008E6C71">
      <w:pPr>
        <w:rPr>
          <w:lang w:val="en-PK"/>
        </w:rPr>
      </w:pPr>
      <w:r w:rsidRPr="008E6C71">
        <w:rPr>
          <w:lang w:val="en-PK"/>
        </w:rPr>
        <w:t>Task 1: Create PEAS specifications for a delivery robot and an LLM-based student-support agent, with all four PEAS components, at least two concrete entries for each component where appropriate, one constraint or performance trade-off, and the operational assumptions, including the tools the student-support agent can access.</w:t>
      </w:r>
    </w:p>
    <w:p w14:paraId="24A8EDEC" w14:textId="77777777" w:rsidR="008E6C71" w:rsidRPr="008E6C71" w:rsidRDefault="008E6C71" w:rsidP="008E6C71">
      <w:pPr>
        <w:rPr>
          <w:lang w:val="en-PK"/>
        </w:rPr>
      </w:pPr>
      <w:r w:rsidRPr="008E6C71">
        <w:rPr>
          <w:lang w:val="en-PK"/>
        </w:rPr>
        <w:t>Task 2: Classify both environments from Task 1 as fully or partially observable and deterministic or stochastic, with justification, an example of an observable or hidden variable, and an example of a predictable or uncertain action outcome, distinguishing the real environment from a simplified simulator.</w:t>
      </w:r>
    </w:p>
    <w:p w14:paraId="7FBC4CAC" w14:textId="77777777" w:rsidR="008E6C71" w:rsidRPr="008E6C71" w:rsidRDefault="008E6C71" w:rsidP="008E6C71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>Part 2 - Code Task (Task 3)</w:t>
      </w:r>
    </w:p>
    <w:p w14:paraId="75D66FCC" w14:textId="77777777" w:rsidR="008E6C71" w:rsidRPr="008E6C71" w:rsidRDefault="008E6C71" w:rsidP="008E6C71">
      <w:pPr>
        <w:rPr>
          <w:lang w:val="en-PK"/>
        </w:rPr>
      </w:pPr>
      <w:r w:rsidRPr="008E6C71">
        <w:rPr>
          <w:lang w:val="en-PK"/>
        </w:rPr>
        <w:t>Task 3: Extend the classroom agent to remember the previous mode and avoid repeating identical control commands, keeping the same temperature thresholds and empty-room priority, and returning both the target mode and whether a command should be sent. The code for this part is in the second file, lab2.py.</w:t>
      </w:r>
    </w:p>
    <w:p w14:paraId="3E8BD521" w14:textId="70ED1B4E" w:rsidR="008E6C71" w:rsidRPr="008E6C71" w:rsidRDefault="008E6C71" w:rsidP="008E6C71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Code Trace </w:t>
      </w: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>briefly</w:t>
      </w: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 xml:space="preserve"> (from lab2.py)</w:t>
      </w:r>
    </w:p>
    <w:p w14:paraId="157C1BBF" w14:textId="752832C8" w:rsidR="008E6C71" w:rsidRPr="008E6C71" w:rsidRDefault="008E6C71" w:rsidP="008E6C71">
      <w:pPr>
        <w:rPr>
          <w:lang w:val="en-PK"/>
        </w:rPr>
      </w:pPr>
      <w:r w:rsidRPr="008E6C71">
        <w:rPr>
          <w:lang w:val="en-PK"/>
        </w:rPr>
        <w:t>Precepts</w:t>
      </w:r>
      <w:r w:rsidRPr="008E6C71">
        <w:rPr>
          <w:lang w:val="en-PK"/>
        </w:rPr>
        <w:t xml:space="preserve"> are shown as (temperature in °C, occupied). The trace was run and all six modes matched the expected modes in the manual.</w:t>
      </w:r>
    </w:p>
    <w:tbl>
      <w:tblPr>
        <w:tblStyle w:val="LightGrid-Accent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E6C71" w:rsidRPr="008E6C71" w14:paraId="450885BC" w14:textId="77777777" w:rsidTr="008E6C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5541302C" w14:textId="77777777" w:rsidR="008E6C71" w:rsidRPr="008E6C71" w:rsidRDefault="008E6C71" w:rsidP="008E6C71">
            <w:pPr>
              <w:spacing w:after="160" w:line="259" w:lineRule="auto"/>
              <w:rPr>
                <w:lang w:val="en-PK"/>
              </w:rPr>
            </w:pPr>
            <w:r w:rsidRPr="008E6C71">
              <w:rPr>
                <w:lang w:val="en-PK"/>
              </w:rPr>
              <w:t>Step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40E1F442" w14:textId="77777777" w:rsidR="008E6C71" w:rsidRPr="008E6C71" w:rsidRDefault="008E6C71" w:rsidP="008E6C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Previous mode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37644D83" w14:textId="77777777" w:rsidR="008E6C71" w:rsidRPr="008E6C71" w:rsidRDefault="008E6C71" w:rsidP="008E6C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Percept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1DFE63A6" w14:textId="77777777" w:rsidR="008E6C71" w:rsidRPr="008E6C71" w:rsidRDefault="008E6C71" w:rsidP="008E6C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Target mode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43418E9A" w14:textId="77777777" w:rsidR="008E6C71" w:rsidRPr="008E6C71" w:rsidRDefault="008E6C71" w:rsidP="008E6C7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Command</w:t>
            </w:r>
          </w:p>
        </w:tc>
      </w:tr>
      <w:tr w:rsidR="008E6C71" w:rsidRPr="008E6C71" w14:paraId="7B900B17" w14:textId="77777777" w:rsidTr="008E6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72FF4453" w14:textId="77777777" w:rsidR="008E6C71" w:rsidRPr="008E6C71" w:rsidRDefault="008E6C71" w:rsidP="008E6C71">
            <w:pPr>
              <w:spacing w:after="160" w:line="259" w:lineRule="auto"/>
              <w:rPr>
                <w:lang w:val="en-PK"/>
              </w:rPr>
            </w:pPr>
            <w:r w:rsidRPr="008E6C71">
              <w:rPr>
                <w:lang w:val="en-PK"/>
              </w:rPr>
              <w:lastRenderedPageBreak/>
              <w:t>1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45ED2BD9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None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36B7FBE0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(29, True)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4B468442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COOL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B4CC78B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SEND command</w:t>
            </w:r>
          </w:p>
        </w:tc>
      </w:tr>
      <w:tr w:rsidR="008E6C71" w:rsidRPr="008E6C71" w14:paraId="1E89D167" w14:textId="77777777" w:rsidTr="008E6C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0066B43" w14:textId="77777777" w:rsidR="008E6C71" w:rsidRPr="008E6C71" w:rsidRDefault="008E6C71" w:rsidP="008E6C71">
            <w:pPr>
              <w:spacing w:after="160" w:line="259" w:lineRule="auto"/>
              <w:rPr>
                <w:lang w:val="en-PK"/>
              </w:rPr>
            </w:pPr>
            <w:r w:rsidRPr="008E6C71">
              <w:rPr>
                <w:lang w:val="en-PK"/>
              </w:rPr>
              <w:t>2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714DD78F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COOL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52536A35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(29, True)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51E4466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COOL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5532F264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NO command (repeated)</w:t>
            </w:r>
          </w:p>
        </w:tc>
      </w:tr>
      <w:tr w:rsidR="008E6C71" w:rsidRPr="008E6C71" w14:paraId="42683FD7" w14:textId="77777777" w:rsidTr="008E6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2833258D" w14:textId="77777777" w:rsidR="008E6C71" w:rsidRPr="008E6C71" w:rsidRDefault="008E6C71" w:rsidP="008E6C71">
            <w:pPr>
              <w:spacing w:after="160" w:line="259" w:lineRule="auto"/>
              <w:rPr>
                <w:lang w:val="en-PK"/>
              </w:rPr>
            </w:pPr>
            <w:r w:rsidRPr="008E6C71">
              <w:rPr>
                <w:lang w:val="en-PK"/>
              </w:rPr>
              <w:t>3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4D34507D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COOL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B00A313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(20, True)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127CFDAD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IDLE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01C8D5E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SEND command</w:t>
            </w:r>
          </w:p>
        </w:tc>
      </w:tr>
      <w:tr w:rsidR="008E6C71" w:rsidRPr="008E6C71" w14:paraId="54768823" w14:textId="77777777" w:rsidTr="008E6C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3465FC23" w14:textId="77777777" w:rsidR="008E6C71" w:rsidRPr="008E6C71" w:rsidRDefault="008E6C71" w:rsidP="008E6C71">
            <w:pPr>
              <w:spacing w:after="160" w:line="259" w:lineRule="auto"/>
              <w:rPr>
                <w:lang w:val="en-PK"/>
              </w:rPr>
            </w:pPr>
            <w:r w:rsidRPr="008E6C71">
              <w:rPr>
                <w:lang w:val="en-PK"/>
              </w:rPr>
              <w:t>4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4786AD2C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IDLE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14AE3E63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(26, True)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7B9C27CA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IDLE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30AF69B1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NO command (repeated)</w:t>
            </w:r>
          </w:p>
        </w:tc>
      </w:tr>
      <w:tr w:rsidR="008E6C71" w:rsidRPr="008E6C71" w14:paraId="4E854EF0" w14:textId="77777777" w:rsidTr="008E6C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2518293" w14:textId="77777777" w:rsidR="008E6C71" w:rsidRPr="008E6C71" w:rsidRDefault="008E6C71" w:rsidP="008E6C71">
            <w:pPr>
              <w:spacing w:after="160" w:line="259" w:lineRule="auto"/>
              <w:rPr>
                <w:lang w:val="en-PK"/>
              </w:rPr>
            </w:pPr>
            <w:r w:rsidRPr="008E6C71">
              <w:rPr>
                <w:lang w:val="en-PK"/>
              </w:rPr>
              <w:t>5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C0B35C3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IDLE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051A7D6B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(19, True)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44A23D9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WARM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0B4E1B98" w14:textId="77777777" w:rsidR="008E6C71" w:rsidRPr="008E6C71" w:rsidRDefault="008E6C71" w:rsidP="008E6C7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SEND command</w:t>
            </w:r>
          </w:p>
        </w:tc>
      </w:tr>
      <w:tr w:rsidR="008E6C71" w:rsidRPr="008E6C71" w14:paraId="70E561CD" w14:textId="77777777" w:rsidTr="008E6C7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B323A48" w14:textId="77777777" w:rsidR="008E6C71" w:rsidRPr="008E6C71" w:rsidRDefault="008E6C71" w:rsidP="008E6C71">
            <w:pPr>
              <w:spacing w:after="160" w:line="259" w:lineRule="auto"/>
              <w:rPr>
                <w:lang w:val="en-PK"/>
              </w:rPr>
            </w:pPr>
            <w:r w:rsidRPr="008E6C71">
              <w:rPr>
                <w:lang w:val="en-PK"/>
              </w:rPr>
              <w:t>6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00F2C7FB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WARM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7CEEAA58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(29, False)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6B09DAB8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ECO</w:t>
            </w:r>
          </w:p>
        </w:tc>
        <w:tc>
          <w:tcPr>
            <w:tcW w:w="172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FFFFFF" w:themeFill="background1"/>
            <w:hideMark/>
          </w:tcPr>
          <w:p w14:paraId="7418A7AC" w14:textId="77777777" w:rsidR="008E6C71" w:rsidRPr="008E6C71" w:rsidRDefault="008E6C71" w:rsidP="008E6C71">
            <w:pPr>
              <w:spacing w:after="160" w:line="259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PK"/>
              </w:rPr>
            </w:pPr>
            <w:r w:rsidRPr="008E6C71">
              <w:rPr>
                <w:lang w:val="en-PK"/>
              </w:rPr>
              <w:t>SEND command</w:t>
            </w:r>
          </w:p>
        </w:tc>
      </w:tr>
    </w:tbl>
    <w:p w14:paraId="2AE5DA1A" w14:textId="77777777" w:rsidR="008E6C71" w:rsidRPr="008E6C71" w:rsidRDefault="008E6C71" w:rsidP="008E6C71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8E6C71">
        <w:rPr>
          <w:rFonts w:ascii="Times New Roman" w:hAnsi="Times New Roman" w:cs="Times New Roman"/>
          <w:b/>
          <w:bCs/>
          <w:sz w:val="28"/>
          <w:szCs w:val="28"/>
          <w:lang w:val="en-PK"/>
        </w:rPr>
        <w:t>Next Step</w:t>
      </w:r>
    </w:p>
    <w:p w14:paraId="4EECEF30" w14:textId="77777777" w:rsidR="008E6C71" w:rsidRPr="008E6C71" w:rsidRDefault="008E6C71" w:rsidP="008E6C71">
      <w:pPr>
        <w:rPr>
          <w:lang w:val="en-PK"/>
        </w:rPr>
      </w:pPr>
      <w:r w:rsidRPr="008E6C71">
        <w:rPr>
          <w:lang w:val="en-PK"/>
        </w:rPr>
        <w:t>Please confirm this division. Once you confirm, Part 1 (the full PEAS tables and environment classifications) will be added to this same Word file, so you will still have only two files in total: Lab2_Report.docx and lab2.py.</w:t>
      </w:r>
    </w:p>
    <w:p w14:paraId="48AD1A98" w14:textId="77777777" w:rsidR="008E6C71" w:rsidRPr="008E6C71" w:rsidRDefault="008E6C71">
      <w:pPr>
        <w:rPr>
          <w:lang w:val="en-PK"/>
        </w:rPr>
      </w:pPr>
    </w:p>
    <w:sectPr w:rsidR="008E6C71" w:rsidRPr="008E6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71"/>
    <w:rsid w:val="005A1919"/>
    <w:rsid w:val="008E6C71"/>
    <w:rsid w:val="00C45DD8"/>
    <w:rsid w:val="00E7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55BA0"/>
  <w15:chartTrackingRefBased/>
  <w15:docId w15:val="{3AF60518-4619-459C-A6A9-F015A26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C71"/>
    <w:rPr>
      <w:b/>
      <w:bCs/>
      <w:smallCaps/>
      <w:color w:val="2F5496" w:themeColor="accent1" w:themeShade="BF"/>
      <w:spacing w:val="5"/>
    </w:rPr>
  </w:style>
  <w:style w:type="table" w:styleId="LightGrid-Accent1">
    <w:name w:val="Light Grid Accent 1"/>
    <w:basedOn w:val="TableNormal"/>
    <w:uiPriority w:val="62"/>
    <w:semiHidden/>
    <w:unhideWhenUsed/>
    <w:rsid w:val="008E6C71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Yaseen</dc:creator>
  <cp:keywords/>
  <dc:description/>
  <cp:lastModifiedBy>Abdullah Yaseen</cp:lastModifiedBy>
  <cp:revision>1</cp:revision>
  <dcterms:created xsi:type="dcterms:W3CDTF">2026-10-28T15:05:00Z</dcterms:created>
  <dcterms:modified xsi:type="dcterms:W3CDTF">2026-10-28T15:14:00Z</dcterms:modified>
</cp:coreProperties>
</file>