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Yu Gothic" w:hAnsi="Yu Gothic" w:cs="Yu Gothic" w:eastAsia="Yu Gothic"/>
          <w:b/>
          <w:color w:val="1F6FB2"/>
          <w:sz w:val="32"/>
        </w:rPr>
        <w:t>まるごと 初中級（A2/B1）　トピック8「旅行中のトラブル」</w:t>
      </w:r>
    </w:p>
    <w:p>
      <w:pPr>
        <w:spacing w:after="40"/>
      </w:pPr>
      <w:r>
        <w:rPr>
          <w:rFonts w:ascii="Yu Gothic" w:hAnsi="Yu Gothic" w:cs="Yu Gothic" w:eastAsia="Yu Gothic"/>
          <w:color w:val="555555"/>
          <w:sz w:val="22"/>
        </w:rPr>
        <w:t>エクスプレス練習　Express Practice — Topic 8: Problems When Travelling</w:t>
      </w:r>
    </w:p>
    <w:p>
      <w:pPr>
        <w:pBdr>
          <w:bottom w:val="single" w:color="1F6FB2" w:sz="18" w:space="2"/>
        </w:pBdr>
        <w:spacing w:after="60"/>
      </w:pPr>
      <w:r>
        <w:rPr>
          <w:rFonts w:ascii="Yu Gothic" w:hAnsi="Yu Gothic" w:cs="Yu Gothic" w:eastAsia="Yu Gothic"/>
          <w:color w:val="888888"/>
          <w:sz w:val="18"/>
        </w:rPr>
        <w:t>教科書 pp.96–101 / 音声 145–156　•　名前＿＿＿＿＿＿＿＿　日づけ＿＿＿＿＿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ウォームアップ　Warm-up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ペアで話しましょう。Talk with a partner.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空港(くうこう)でトラブルにあったことがありますか。　(Ever had trouble at an airport?)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旅行中(りょこうちゅう)、どんなトラブルがありますか。　(What can go wrong when travelling?)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3  </w:t>
      </w:r>
      <w:r>
        <w:rPr>
          <w:rFonts w:ascii="Yu Gothic" w:hAnsi="Yu Gothic" w:cs="Yu Gothic" w:eastAsia="Yu Gothic"/>
        </w:rPr>
        <w:t>アナウンスがわからなかったとき、どうしますか。　(What do you do if you don’t understand an announcement?)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1. ことば　Vocabulary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A. ことばのいみ　Match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日本語と英語をむすびましょう。 Match Japanese ↔ English.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搭乗(とうじょう)ゲート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boarding gate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手続(てつづ)き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procedure / formalities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到着(とうちゃく)する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to arrive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変更(へんこう)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change (of gate / time)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こしょう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breakdown / malfunction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忘(わす)れ物(もの)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something left behind / lost item</w:t>
            </w:r>
          </w:p>
        </w:tc>
      </w:tr>
    </w:tbl>
    <w:p>
      <w:pPr>
        <w:spacing w:after="80"/>
      </w:pPr>
      <w:r>
        <w:rPr>
          <w:rFonts w:ascii="Yu Gothic" w:hAnsi="Yu Gothic" w:cs="Yu Gothic" w:eastAsia="Yu Gothic"/>
        </w:rPr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B. 空港(くうこう)のアナウンス　Fill in the blank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ことばボックスから正しいことばを書きましょう。 例) JF航空(こうくう)115便(びん)を（ご利用(りよう)）のお客様(きゃくさま)にお知(し)らせします。　♪ 音声 145 でかくにん。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1. JF航空(こうくう)パリ（　　　）115便(びん)は、キャンセルになりました。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2. 105便(びん)は、（　　　）20分(ぷん)ほどで、チェックインの手続(てつづ)きをかいしします。＊〜ほど＝〜ぐらい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3  </w:t>
      </w:r>
      <w:r>
        <w:rPr>
          <w:rFonts w:ascii="Yu Gothic" w:hAnsi="Yu Gothic" w:cs="Yu Gothic" w:eastAsia="Yu Gothic"/>
        </w:rPr>
        <w:t>3. 205便(びん)は、1時間(じかん)おくれて出発(しゅっぱつ)します。午後(ごご)2時(じ)30分(ぷん)になる（　　　）です。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4  </w:t>
      </w:r>
      <w:r>
        <w:rPr>
          <w:rFonts w:ascii="Yu Gothic" w:hAnsi="Yu Gothic" w:cs="Yu Gothic" w:eastAsia="Yu Gothic"/>
        </w:rPr>
        <w:t>4. 305便(びん)は、出発(しゅっぱつ)ゲートが（　　　）になりました。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5  </w:t>
      </w:r>
      <w:r>
        <w:rPr>
          <w:rFonts w:ascii="Yu Gothic" w:hAnsi="Yu Gothic" w:cs="Yu Gothic" w:eastAsia="Yu Gothic"/>
        </w:rPr>
        <w:t>5. 115便(びん)は、エンジンの（　　　）のため、キャンセルになりました。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20"/>
              </w:rPr>
              <w:t xml:space="preserve">【ことばボックス】  </w:t>
            </w:r>
            <w:r>
              <w:rPr>
                <w:rFonts w:ascii="Yu Gothic" w:hAnsi="Yu Gothic" w:cs="Yu Gothic" w:eastAsia="Yu Gothic"/>
                <w:sz w:val="20"/>
              </w:rPr>
              <w:t>行(い)き　／　あと　／　予定(よてい)　／　変更(へんこう)　／　こしょう</w:t>
            </w:r>
          </w:p>
        </w:tc>
      </w:tr>
    </w:tbl>
    <w:p>
      <w:pPr>
        <w:spacing w:after="80"/>
      </w:pPr>
      <w:r>
        <w:rPr>
          <w:rFonts w:ascii="Yu Gothic" w:hAnsi="Yu Gothic" w:cs="Yu Gothic" w:eastAsia="Yu Gothic"/>
        </w:rPr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2. きく　Listening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A. 今(いま)のアナウンス、何(なん)て言(い)ってましたか</w:t>
      </w:r>
    </w:p>
    <w:p>
      <w:pPr>
        <w:spacing w:after="80"/>
      </w:pPr>
      <w:r>
        <w:rPr>
          <w:rFonts w:ascii="Yu Gothic" w:hAnsi="Yu Gothic" w:cs="Yu Gothic" w:eastAsia="Yu Gothic"/>
          <w:b/>
          <w:color w:val="FFFFFF"/>
          <w:sz w:val="18"/>
          <w:shd w:val="clear" w:color="auto" w:fill="1F6FB2"/>
        </w:rPr>
        <w:t xml:space="preserve">  ♪ 音声 </w:t>
      </w:r>
      <w:r>
        <w:rPr>
          <w:rFonts w:ascii="Yu Gothic" w:hAnsi="Yu Gothic" w:cs="Yu Gothic" w:eastAsia="Yu Gothic"/>
          <w:color w:val="FFFFFF"/>
          <w:sz w:val="16"/>
          <w:shd w:val="clear" w:color="auto" w:fill="1F6FB2"/>
        </w:rPr>
        <w:t xml:space="preserve"> 147–150 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空港(くうこう)にいる人(ひと)たちが日本語(にほんご)のアナウンスを聞(き)いて話(はな)しています。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   </w:t>
      </w:r>
      <w:r>
        <w:rPr>
          <w:rFonts w:ascii="Yu Gothic" w:hAnsi="Yu Gothic" w:cs="Yu Gothic" w:eastAsia="Yu Gothic"/>
        </w:rPr>
        <w:t>① どんなアナウンスでしたか。　a 出発時間(しゅっぱつじかん)が変(か)わる　b ゲートが変更(へんこう)になる　c チェックインが始(はじ)まる　d 飛行機(ひこうき)がとばない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   </w:t>
      </w:r>
      <w:r>
        <w:rPr>
          <w:rFonts w:ascii="Yu Gothic" w:hAnsi="Yu Gothic" w:cs="Yu Gothic" w:eastAsia="Yu Gothic"/>
        </w:rPr>
        <w:t>② 例) 会話(かいわ)①： c 　（②〜④も聞(き)きましょう）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B. あった、あった</w:t>
      </w:r>
    </w:p>
    <w:p>
      <w:pPr>
        <w:spacing w:after="80"/>
      </w:pPr>
      <w:r>
        <w:rPr>
          <w:rFonts w:ascii="Yu Gothic" w:hAnsi="Yu Gothic" w:cs="Yu Gothic" w:eastAsia="Yu Gothic"/>
          <w:b/>
          <w:color w:val="FFFFFF"/>
          <w:sz w:val="18"/>
          <w:shd w:val="clear" w:color="auto" w:fill="1F6FB2"/>
        </w:rPr>
        <w:t xml:space="preserve">  ♪ 音声 </w:t>
      </w:r>
      <w:r>
        <w:rPr>
          <w:rFonts w:ascii="Yu Gothic" w:hAnsi="Yu Gothic" w:cs="Yu Gothic" w:eastAsia="Yu Gothic"/>
          <w:color w:val="FFFFFF"/>
          <w:sz w:val="16"/>
          <w:shd w:val="clear" w:color="auto" w:fill="1F6FB2"/>
        </w:rPr>
        <w:t xml:space="preserve"> 155 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石川(いしかわ)さんは帰国(きこく)するので、見送(みおく)りのタイラーさんと空港(くうこう)に来(き)ました。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   </w:t>
      </w:r>
      <w:r>
        <w:rPr>
          <w:rFonts w:ascii="Yu Gothic" w:hAnsi="Yu Gothic" w:cs="Yu Gothic" w:eastAsia="Yu Gothic"/>
        </w:rPr>
        <w:t>① 石川(いしかわ)さんは何(なに)をなくしましたか。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   </w:t>
      </w:r>
      <w:r>
        <w:rPr>
          <w:rFonts w:ascii="Yu Gothic" w:hAnsi="Yu Gothic" w:cs="Yu Gothic" w:eastAsia="Yu Gothic"/>
        </w:rPr>
        <w:t>② それはどこにありましたか。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3. 文型　Grammar — express drills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A. 〜そうです（伝聞(でんぶん)）</w:t>
      </w:r>
    </w:p>
    <w:p>
      <w:pPr>
        <w:spacing w:after="60"/>
      </w:pPr>
      <w:r>
        <w:rPr>
          <w:rFonts w:ascii="Yu Gothic" w:hAnsi="Yu Gothic" w:cs="Yu Gothic" w:eastAsia="Yu Gothic"/>
        </w:rPr>
        <w:t>例) あと20分(ぷん)ほどで手続(てつづ)きが始(はじ)まります → 手続きが始まるそうです。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1. 飛行機(ひこうき)の出発(しゅっぱつ)が1時間(じかん)おくれます →出発が1時間（　　　）。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2. 出発(しゅっぱつ)ゲートが変(か)わりました →ゲートが（　　　）。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3  </w:t>
      </w:r>
      <w:r>
        <w:rPr>
          <w:rFonts w:ascii="Yu Gothic" w:hAnsi="Yu Gothic" w:cs="Yu Gothic" w:eastAsia="Yu Gothic"/>
        </w:rPr>
        <w:t>3. 今日(きょう)は天気(てんき)が悪(わる)くて、飛行機(ひこうき)がとびません →飛行機が（　　　）。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B. 〜したときは、あった／〜した後(あと)で</w:t>
      </w:r>
    </w:p>
    <w:p>
      <w:pPr>
        <w:spacing w:after="60"/>
      </w:pPr>
      <w:r>
        <w:rPr>
          <w:rFonts w:ascii="Yu Gothic" w:hAnsi="Yu Gothic" w:cs="Yu Gothic" w:eastAsia="Yu Gothic"/>
        </w:rPr>
        <w:t>例) チェックインします → チェックインしたときは、あった。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1. お金(かね)をはらいます →お金を（　　　）ときも、あった。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2. お茶(ちゃ)を飲(の)みます →お茶を（　　　）後(あと)で、トイレに入(はい)った。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C. トラブルのときのことば　Match（♪ 音声 156）</w:t>
      </w:r>
    </w:p>
    <w:p>
      <w:pPr>
        <w:spacing w:after="60"/>
      </w:pPr>
      <w:r>
        <w:rPr>
          <w:rFonts w:ascii="Yu Gothic" w:hAnsi="Yu Gothic" w:cs="Yu Gothic" w:eastAsia="Yu Gothic"/>
        </w:rPr>
        <w:t>例) 空港(くうこう)で人(ひと)がたおれた →（ b すみません、だれか！ ）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1. どろぼうにかばんをとられた（　　）　／　ホテルが火事(かじ)になった（　　）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2. こんでいる電車(でんしゃ)でおりたい（　　）　／　川(かわ)でおぼれている人(ひと)がいる（　　）　　a 助(たす)けて！　b すみません、だれか！　c どろぼう！　d 火事(かじ)だ、にげろ！　e すみません、おります！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4. はなす　Speaking (pair)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A. アナウンス、何(なん)て言(い)ってましたか</w:t>
      </w:r>
    </w:p>
    <w:p>
      <w:pPr>
        <w:spacing w:after="60"/>
      </w:pPr>
      <w:r>
        <w:rPr>
          <w:rFonts w:ascii="Yu Gothic" w:hAnsi="Yu Gothic" w:cs="Yu Gothic" w:eastAsia="Yu Gothic"/>
        </w:rPr>
        <w:t>A: すみません。あのう、同(おな)じフライトですか。</w:t>
      </w:r>
    </w:p>
    <w:p>
      <w:pPr>
        <w:spacing w:after="60"/>
      </w:pPr>
      <w:r>
        <w:rPr>
          <w:rFonts w:ascii="Yu Gothic" w:hAnsi="Yu Gothic" w:cs="Yu Gothic" w:eastAsia="Yu Gothic"/>
        </w:rPr>
        <w:t>B: はい。</w:t>
      </w:r>
    </w:p>
    <w:p>
      <w:pPr>
        <w:spacing w:after="60"/>
      </w:pPr>
      <w:r>
        <w:rPr>
          <w:rFonts w:ascii="Yu Gothic" w:hAnsi="Yu Gothic" w:cs="Yu Gothic" w:eastAsia="Yu Gothic"/>
        </w:rPr>
        <w:t>A: 今(いま)のアナウンス、何(なん)て言(い)ってましたか。</w:t>
      </w:r>
    </w:p>
    <w:p>
      <w:pPr>
        <w:spacing w:after="60"/>
      </w:pPr>
      <w:r>
        <w:rPr>
          <w:rFonts w:ascii="Yu Gothic" w:hAnsi="Yu Gothic" w:cs="Yu Gothic" w:eastAsia="Yu Gothic"/>
        </w:rPr>
        <w:t>B: もうすぐ乗(の)れるそうです。あと20分(ぷん)ほどで、手続(てつづ)きが始(はじ)まるそうです。</w:t>
      </w:r>
    </w:p>
    <w:p>
      <w:pPr>
        <w:spacing w:after="60"/>
      </w:pPr>
      <w:r>
        <w:rPr>
          <w:rFonts w:ascii="Yu Gothic" w:hAnsi="Yu Gothic" w:cs="Yu Gothic" w:eastAsia="Yu Gothic"/>
        </w:rPr>
        <w:t>A: そうですか。ありがとうございました。</w:t>
      </w:r>
    </w:p>
    <w:p>
      <w:pPr>
        <w:spacing w:after="60"/>
      </w:pPr>
      <w:r>
        <w:rPr>
          <w:rFonts w:ascii="Yu Gothic" w:hAnsi="Yu Gothic" w:cs="Yu Gothic" w:eastAsia="Yu Gothic"/>
        </w:rPr>
        <w:t>→ 「〜そうです」を使(つか)って、アナウンスの内容(ないよう)をかえて練習(れんしゅう)しましょう。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B. 忘(わす)れ物(もの)！</w:t>
      </w:r>
    </w:p>
    <w:p>
      <w:pPr>
        <w:spacing w:after="60"/>
      </w:pPr>
      <w:r>
        <w:rPr>
          <w:rFonts w:ascii="Yu Gothic" w:hAnsi="Yu Gothic" w:cs="Yu Gothic" w:eastAsia="Yu Gothic"/>
        </w:rPr>
        <w:t>「あ、しまった！」「どうしたんですか。」</w:t>
      </w:r>
    </w:p>
    <w:p>
      <w:pPr>
        <w:spacing w:after="60"/>
      </w:pPr>
      <w:r>
        <w:rPr>
          <w:rFonts w:ascii="Yu Gothic" w:hAnsi="Yu Gothic" w:cs="Yu Gothic" w:eastAsia="Yu Gothic"/>
        </w:rPr>
        <w:t>どこで何(なに)をしていたか、思(おも)い出(だ)して言(い)いましょう。</w:t>
      </w:r>
    </w:p>
    <w:p>
      <w:pPr>
        <w:spacing w:after="60"/>
      </w:pPr>
      <w:r>
        <w:rPr>
          <w:rFonts w:ascii="Yu Gothic" w:hAnsi="Yu Gothic" w:cs="Yu Gothic" w:eastAsia="Yu Gothic"/>
        </w:rPr>
        <w:t>（〜したときは、あった。〜した後(あと)で、…。たぶん＿＿です。）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5. ふりかえり　Can-do check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できたら☐にチェックしましょう。</w:t>
      </w:r>
    </w:p>
    <w:p>
      <w:pPr>
        <w:spacing w:after="100"/>
      </w:pPr>
      <w:r>
        <w:rPr>
          <w:rFonts w:ascii="Yu Gothic" w:hAnsi="Yu Gothic" w:cs="Yu Gothic" w:eastAsia="Yu Gothic"/>
          <w:b/>
          <w:color w:val="1F6FB2"/>
        </w:rPr>
        <w:t xml:space="preserve">☐  </w:t>
      </w:r>
      <w:r>
        <w:rPr>
          <w:rFonts w:ascii="Yu Gothic" w:hAnsi="Yu Gothic" w:cs="Yu Gothic" w:eastAsia="Yu Gothic"/>
        </w:rPr>
        <w:t>空港(くうこう)でアナウンスがわからないとき、ほかの人(ひと)に聞(き)いたり答(こた)えたりできる。</w:t>
      </w:r>
    </w:p>
    <w:p>
      <w:pPr>
        <w:spacing w:after="100"/>
      </w:pPr>
      <w:r>
        <w:rPr>
          <w:rFonts w:ascii="Yu Gothic" w:hAnsi="Yu Gothic" w:cs="Yu Gothic" w:eastAsia="Yu Gothic"/>
          <w:b/>
          <w:color w:val="1F6FB2"/>
        </w:rPr>
        <w:t xml:space="preserve">☐  </w:t>
      </w:r>
      <w:r>
        <w:rPr>
          <w:rFonts w:ascii="Yu Gothic" w:hAnsi="Yu Gothic" w:cs="Yu Gothic" w:eastAsia="Yu Gothic"/>
        </w:rPr>
        <w:t>自分(じぶん)がどこで何(なに)をしていたか、思(おも)い出(だ)して言(い)える。</w:t>
      </w:r>
    </w:p>
    <w:p>
      <w:pPr>
        <w:spacing w:after="100"/>
      </w:pPr>
      <w:r>
        <w:rPr>
          <w:rFonts w:ascii="Yu Gothic" w:hAnsi="Yu Gothic" w:cs="Yu Gothic" w:eastAsia="Yu Gothic"/>
          <w:b/>
          <w:color w:val="1F6FB2"/>
        </w:rPr>
        <w:t xml:space="preserve">☐  </w:t>
      </w:r>
      <w:r>
        <w:rPr>
          <w:rFonts w:ascii="Yu Gothic" w:hAnsi="Yu Gothic" w:cs="Yu Gothic" w:eastAsia="Yu Gothic"/>
        </w:rPr>
        <w:t>トラブルのとき、まわりの人(ひと)に助(たす)けをもとめることができる。</w:t>
      </w:r>
    </w:p>
    <w:sectPr w:rsidR="00FC693F" w:rsidRPr="0006063C" w:rsidSect="00034616"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Yu Gothic" w:cs="Yu Gothic" w:eastAsia="Yu Gothic" w:hAnsi="Yu Gothic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Yu Gothic" w:hAnsi="Yu Gothic" w:cs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