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D165E" w14:textId="77777777" w:rsidR="00D8344C" w:rsidRDefault="00000000" w:rsidP="00284EA2">
      <w:pPr>
        <w:pStyle w:val="1"/>
        <w:jc w:val="center"/>
      </w:pPr>
      <w:r>
        <w:rPr>
          <w:rFonts w:hint="eastAsia"/>
        </w:rPr>
        <w:t>广州理工学院实验报告</w:t>
      </w:r>
    </w:p>
    <w:p w14:paraId="780FDF4C" w14:textId="606E88E3" w:rsidR="00D8344C" w:rsidRDefault="00000000">
      <w:pPr>
        <w:rPr>
          <w:rFonts w:ascii="微软雅黑" w:eastAsia="微软雅黑" w:hAnsi="微软雅黑" w:cs="微软雅黑"/>
          <w:sz w:val="24"/>
          <w:szCs w:val="32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59D02A" wp14:editId="03938C31">
                <wp:simplePos x="0" y="0"/>
                <wp:positionH relativeFrom="column">
                  <wp:posOffset>4609465</wp:posOffset>
                </wp:positionH>
                <wp:positionV relativeFrom="paragraph">
                  <wp:posOffset>292735</wp:posOffset>
                </wp:positionV>
                <wp:extent cx="1111250" cy="0"/>
                <wp:effectExtent l="0" t="0" r="0" b="0"/>
                <wp:wrapNone/>
                <wp:docPr id="1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730875" y="1934845"/>
                          <a:ext cx="11112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560938" id="直接连接符 11" o:spid="_x0000_s1026" style="position:absolute;left:0;text-align:lef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2.95pt,23.05pt" to="450.45pt,2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75D85E" wp14:editId="19FA5A34">
                <wp:simplePos x="0" y="0"/>
                <wp:positionH relativeFrom="column">
                  <wp:posOffset>2160905</wp:posOffset>
                </wp:positionH>
                <wp:positionV relativeFrom="paragraph">
                  <wp:posOffset>291465</wp:posOffset>
                </wp:positionV>
                <wp:extent cx="2018665" cy="0"/>
                <wp:effectExtent l="0" t="0" r="0" b="0"/>
                <wp:wrapNone/>
                <wp:docPr id="10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303905" y="1911985"/>
                          <a:ext cx="201866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55FD25" id="直接连接符 10" o:spid="_x0000_s1026" style="position:absolute;left:0;text-align:lef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.15pt,22.95pt" to="329.1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" strokecolor="black [3200]" strokeweight="1pt">
                <v:stroke joinstyle="miter"/>
              </v:line>
            </w:pict>
          </mc:Fallback>
        </mc:AlternateContent>
      </w:r>
      <w:r>
        <w:rPr>
          <w:rFonts w:ascii="微软雅黑" w:eastAsia="微软雅黑" w:hAnsi="微软雅黑" w:cs="微软雅黑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633E61" wp14:editId="5E5CDFA3">
                <wp:simplePos x="0" y="0"/>
                <wp:positionH relativeFrom="column">
                  <wp:posOffset>414655</wp:posOffset>
                </wp:positionH>
                <wp:positionV relativeFrom="paragraph">
                  <wp:posOffset>290830</wp:posOffset>
                </wp:positionV>
                <wp:extent cx="1270000" cy="0"/>
                <wp:effectExtent l="0" t="0" r="0" b="0"/>
                <wp:wrapNone/>
                <wp:docPr id="9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569085" y="1741805"/>
                          <a:ext cx="127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FFF635" id="直接连接符 9" o:spid="_x0000_s1026" style="position:absolute;left:0;text-align:lef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65pt,22.9pt" to="132.65pt,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" strokecolor="black [3200]" strokeweight="1pt">
                <v:stroke joinstyle="miter"/>
              </v:line>
            </w:pict>
          </mc:Fallback>
        </mc:AlternateContent>
      </w:r>
      <w:r>
        <w:rPr>
          <w:rFonts w:ascii="微软雅黑" w:eastAsia="微软雅黑" w:hAnsi="微软雅黑" w:cs="微软雅黑" w:hint="eastAsia"/>
          <w:sz w:val="24"/>
          <w:szCs w:val="32"/>
        </w:rPr>
        <w:t>学院：</w:t>
      </w:r>
      <w:r w:rsidR="00361F66">
        <w:rPr>
          <w:rFonts w:ascii="微软雅黑" w:eastAsia="微软雅黑" w:hAnsi="微软雅黑" w:cs="微软雅黑" w:hint="eastAsia"/>
          <w:sz w:val="24"/>
          <w:szCs w:val="32"/>
        </w:rPr>
        <w:t>计算机科学与工程</w:t>
      </w:r>
      <w:r>
        <w:rPr>
          <w:rFonts w:ascii="微软雅黑" w:eastAsia="微软雅黑" w:hAnsi="微软雅黑" w:cs="微软雅黑" w:hint="eastAsia"/>
          <w:sz w:val="24"/>
          <w:szCs w:val="32"/>
        </w:rPr>
        <w:t xml:space="preserve">  专业：</w:t>
      </w:r>
      <w:r w:rsidR="00361F66">
        <w:rPr>
          <w:rFonts w:ascii="微软雅黑" w:eastAsia="微软雅黑" w:hAnsi="微软雅黑" w:cs="微软雅黑" w:hint="eastAsia"/>
          <w:sz w:val="24"/>
          <w:szCs w:val="32"/>
        </w:rPr>
        <w:t>计算机科学与技术</w:t>
      </w:r>
      <w:r>
        <w:rPr>
          <w:rFonts w:ascii="微软雅黑" w:eastAsia="微软雅黑" w:hAnsi="微软雅黑" w:cs="微软雅黑" w:hint="eastAsia"/>
          <w:sz w:val="24"/>
          <w:szCs w:val="32"/>
        </w:rPr>
        <w:t xml:space="preserve">         班级：</w:t>
      </w:r>
      <w:r w:rsidR="007245C2">
        <w:rPr>
          <w:rFonts w:ascii="微软雅黑" w:eastAsia="微软雅黑" w:hAnsi="微软雅黑" w:cs="微软雅黑" w:hint="eastAsia"/>
          <w:sz w:val="24"/>
          <w:szCs w:val="32"/>
        </w:rPr>
        <w:t>21</w:t>
      </w:r>
      <w:proofErr w:type="gramStart"/>
      <w:r w:rsidR="00361F66">
        <w:rPr>
          <w:rFonts w:ascii="微软雅黑" w:eastAsia="微软雅黑" w:hAnsi="微软雅黑" w:cs="微软雅黑" w:hint="eastAsia"/>
          <w:sz w:val="24"/>
          <w:szCs w:val="32"/>
        </w:rPr>
        <w:t>计科</w:t>
      </w:r>
      <w:proofErr w:type="gramEnd"/>
      <w:r w:rsidR="00F237D8">
        <w:rPr>
          <w:rFonts w:ascii="微软雅黑" w:eastAsia="微软雅黑" w:hAnsi="微软雅黑" w:cs="微软雅黑" w:hint="eastAsia"/>
          <w:sz w:val="24"/>
          <w:szCs w:val="32"/>
        </w:rPr>
        <w:t>XX</w:t>
      </w:r>
      <w:r w:rsidR="007245C2">
        <w:rPr>
          <w:rFonts w:ascii="微软雅黑" w:eastAsia="微软雅黑" w:hAnsi="微软雅黑" w:cs="微软雅黑" w:hint="eastAsia"/>
          <w:sz w:val="24"/>
          <w:szCs w:val="32"/>
        </w:rPr>
        <w:t>班</w:t>
      </w:r>
      <w:r>
        <w:rPr>
          <w:rFonts w:ascii="微软雅黑" w:eastAsia="微软雅黑" w:hAnsi="微软雅黑" w:cs="微软雅黑" w:hint="eastAsia"/>
          <w:sz w:val="24"/>
          <w:szCs w:val="32"/>
        </w:rPr>
        <w:t xml:space="preserve">  </w:t>
      </w:r>
    </w:p>
    <w:p w14:paraId="13F66DEF" w14:textId="06C9A93B" w:rsidR="00D8344C" w:rsidRDefault="00000000">
      <w:pPr>
        <w:rPr>
          <w:rFonts w:ascii="微软雅黑" w:eastAsia="微软雅黑" w:hAnsi="微软雅黑" w:cs="微软雅黑"/>
          <w:sz w:val="24"/>
          <w:szCs w:val="32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FC463C" wp14:editId="081F335B">
                <wp:simplePos x="0" y="0"/>
                <wp:positionH relativeFrom="column">
                  <wp:posOffset>4869180</wp:posOffset>
                </wp:positionH>
                <wp:positionV relativeFrom="paragraph">
                  <wp:posOffset>288925</wp:posOffset>
                </wp:positionV>
                <wp:extent cx="861695" cy="1905"/>
                <wp:effectExtent l="0" t="0" r="0" b="0"/>
                <wp:wrapNone/>
                <wp:docPr id="15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969000" y="2252345"/>
                          <a:ext cx="861695" cy="190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79C0C6" id="直接连接符 15" o:spid="_x0000_s1026" style="position:absolute;left:0;text-align:lef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3.4pt,22.75pt" to="451.25pt,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001EF72" wp14:editId="554BA388">
                <wp:simplePos x="0" y="0"/>
                <wp:positionH relativeFrom="column">
                  <wp:posOffset>3533140</wp:posOffset>
                </wp:positionH>
                <wp:positionV relativeFrom="paragraph">
                  <wp:posOffset>278765</wp:posOffset>
                </wp:positionV>
                <wp:extent cx="646430" cy="0"/>
                <wp:effectExtent l="0" t="0" r="0" b="0"/>
                <wp:wrapNone/>
                <wp:docPr id="14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676140" y="2252345"/>
                          <a:ext cx="64643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D3314A" id="直接连接符 14" o:spid="_x0000_s1026" style="position:absolute;left:0;text-align:lef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.2pt,21.95pt" to="329.1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CD7E4F" wp14:editId="537377BC">
                <wp:simplePos x="0" y="0"/>
                <wp:positionH relativeFrom="column">
                  <wp:posOffset>2092960</wp:posOffset>
                </wp:positionH>
                <wp:positionV relativeFrom="paragraph">
                  <wp:posOffset>279400</wp:posOffset>
                </wp:positionV>
                <wp:extent cx="1281430" cy="0"/>
                <wp:effectExtent l="0" t="0" r="0" b="0"/>
                <wp:wrapNone/>
                <wp:docPr id="13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235960" y="2274570"/>
                          <a:ext cx="128143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576D1B" id="直接连接符 13" o:spid="_x0000_s1026" style="position:absolute;left:0;text-align:lef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8pt,22pt" to="265.7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" strokecolor="black [3200]" strokeweight="1pt">
                <v:stroke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FC55BBD" wp14:editId="215D1F7A">
                <wp:simplePos x="0" y="0"/>
                <wp:positionH relativeFrom="column">
                  <wp:posOffset>471805</wp:posOffset>
                </wp:positionH>
                <wp:positionV relativeFrom="paragraph">
                  <wp:posOffset>290195</wp:posOffset>
                </wp:positionV>
                <wp:extent cx="1122680" cy="0"/>
                <wp:effectExtent l="0" t="0" r="0" b="0"/>
                <wp:wrapNone/>
                <wp:docPr id="12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614805" y="2263775"/>
                          <a:ext cx="11226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713DE0" id="直接连接符 12" o:spid="_x0000_s1026" style="position:absolute;left:0;text-align:lef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15pt,22.85pt" to="125.55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微软雅黑" w:eastAsia="微软雅黑" w:hAnsi="微软雅黑" w:cs="微软雅黑" w:hint="eastAsia"/>
          <w:sz w:val="24"/>
          <w:szCs w:val="32"/>
        </w:rPr>
        <w:t>姓名：               学号：                 组          实验时间：</w:t>
      </w:r>
      <w:r w:rsidR="00F237D8">
        <w:rPr>
          <w:rFonts w:ascii="微软雅黑" w:eastAsia="微软雅黑" w:hAnsi="微软雅黑" w:cs="微软雅黑" w:hint="eastAsia"/>
          <w:sz w:val="24"/>
          <w:szCs w:val="32"/>
        </w:rPr>
        <w:t>2</w:t>
      </w:r>
      <w:r w:rsidR="00F237D8">
        <w:rPr>
          <w:rFonts w:ascii="微软雅黑" w:eastAsia="微软雅黑" w:hAnsi="微软雅黑" w:cs="微软雅黑"/>
          <w:sz w:val="24"/>
          <w:szCs w:val="32"/>
        </w:rPr>
        <w:t>024.</w:t>
      </w:r>
      <w:r w:rsidR="00594A2E">
        <w:rPr>
          <w:rFonts w:ascii="微软雅黑" w:eastAsia="微软雅黑" w:hAnsi="微软雅黑" w:cs="微软雅黑"/>
          <w:sz w:val="24"/>
          <w:szCs w:val="32"/>
        </w:rPr>
        <w:t>4</w:t>
      </w:r>
      <w:r w:rsidR="00F237D8">
        <w:rPr>
          <w:rFonts w:ascii="微软雅黑" w:eastAsia="微软雅黑" w:hAnsi="微软雅黑" w:cs="微软雅黑"/>
          <w:sz w:val="24"/>
          <w:szCs w:val="32"/>
        </w:rPr>
        <w:t>.</w:t>
      </w:r>
      <w:r w:rsidR="003F552D">
        <w:rPr>
          <w:rFonts w:ascii="微软雅黑" w:eastAsia="微软雅黑" w:hAnsi="微软雅黑" w:cs="微软雅黑"/>
          <w:sz w:val="24"/>
          <w:szCs w:val="32"/>
        </w:rPr>
        <w:t>9</w:t>
      </w:r>
    </w:p>
    <w:p w14:paraId="6FE41F18" w14:textId="77777777" w:rsidR="00D8344C" w:rsidRDefault="00000000">
      <w:pPr>
        <w:rPr>
          <w:rFonts w:ascii="微软雅黑" w:eastAsia="微软雅黑" w:hAnsi="微软雅黑" w:cs="微软雅黑"/>
          <w:sz w:val="24"/>
          <w:szCs w:val="32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8D5F8B" wp14:editId="26971145">
                <wp:simplePos x="0" y="0"/>
                <wp:positionH relativeFrom="column">
                  <wp:posOffset>5245735</wp:posOffset>
                </wp:positionH>
                <wp:positionV relativeFrom="paragraph">
                  <wp:posOffset>291465</wp:posOffset>
                </wp:positionV>
                <wp:extent cx="476250" cy="0"/>
                <wp:effectExtent l="0" t="0" r="0" b="0"/>
                <wp:wrapNone/>
                <wp:docPr id="17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6399530" y="2682875"/>
                          <a:ext cx="4762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1EBD33" id="直接连接符 17" o:spid="_x0000_s1026" style="position:absolute;left:0;text-align:lef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3.05pt,22.95pt" to="450.55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7E3945" wp14:editId="6167BE31">
                <wp:simplePos x="0" y="0"/>
                <wp:positionH relativeFrom="column">
                  <wp:posOffset>1083945</wp:posOffset>
                </wp:positionH>
                <wp:positionV relativeFrom="paragraph">
                  <wp:posOffset>290830</wp:posOffset>
                </wp:positionV>
                <wp:extent cx="3571875" cy="635"/>
                <wp:effectExtent l="0" t="0" r="0" b="0"/>
                <wp:wrapNone/>
                <wp:docPr id="16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26945" y="2740025"/>
                          <a:ext cx="3571875" cy="63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D98361" id="直接连接符 16" o:spid="_x0000_s1026" style="position:absolute;left:0;text-align:lef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35pt,22.9pt" to="366.6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微软雅黑" w:eastAsia="微软雅黑" w:hAnsi="微软雅黑" w:cs="微软雅黑" w:hint="eastAsia"/>
          <w:sz w:val="24"/>
          <w:szCs w:val="32"/>
        </w:rPr>
        <w:t>指导教师签字：                                                成绩：</w:t>
      </w:r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736"/>
      </w:tblGrid>
      <w:tr w:rsidR="00D8344C" w14:paraId="451B3A33" w14:textId="77777777" w:rsidTr="00F237D8">
        <w:trPr>
          <w:trHeight w:val="3497"/>
        </w:trPr>
        <w:tc>
          <w:tcPr>
            <w:tcW w:w="9493" w:type="dxa"/>
          </w:tcPr>
          <w:p w14:paraId="1D89E18B" w14:textId="77777777" w:rsidR="00D8344C" w:rsidRDefault="00000000">
            <w:pPr>
              <w:rPr>
                <w:rFonts w:ascii="微软雅黑" w:eastAsia="微软雅黑" w:hAnsi="微软雅黑" w:cs="微软雅黑"/>
                <w:sz w:val="24"/>
                <w:szCs w:val="32"/>
              </w:rPr>
            </w:pPr>
            <w:r w:rsidRPr="00F237D8">
              <w:rPr>
                <w:b/>
                <w:bCs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63F84B7E" wp14:editId="47751DFA">
                      <wp:simplePos x="0" y="0"/>
                      <wp:positionH relativeFrom="column">
                        <wp:posOffset>1453515</wp:posOffset>
                      </wp:positionH>
                      <wp:positionV relativeFrom="paragraph">
                        <wp:posOffset>684530</wp:posOffset>
                      </wp:positionV>
                      <wp:extent cx="3197860" cy="0"/>
                      <wp:effectExtent l="0" t="0" r="0" b="0"/>
                      <wp:wrapNone/>
                      <wp:docPr id="18" name="直接连接符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2139315" y="3478530"/>
                                <a:ext cx="319786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9EB4240" id="直接连接符 18" o:spid="_x0000_s1026" style="position:absolute;left:0;text-align:lef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45pt,53.9pt" to="366.25pt,5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" strokecolor="black [3200]" strokeweight="1pt">
                      <v:stroke joinstyle="miter"/>
                    </v:line>
                  </w:pict>
                </mc:Fallback>
              </mc:AlternateContent>
            </w:r>
            <w:r w:rsidRPr="00F237D8">
              <w:rPr>
                <w:rFonts w:ascii="微软雅黑" w:eastAsia="微软雅黑" w:hAnsi="微软雅黑" w:cs="微软雅黑" w:hint="eastAsia"/>
                <w:b/>
                <w:bCs/>
                <w:sz w:val="24"/>
                <w:szCs w:val="32"/>
              </w:rPr>
              <w:t>实验项目名称</w:t>
            </w:r>
            <w:r>
              <w:rPr>
                <w:rFonts w:ascii="微软雅黑" w:eastAsia="微软雅黑" w:hAnsi="微软雅黑" w:cs="微软雅黑" w:hint="eastAsia"/>
                <w:sz w:val="24"/>
                <w:szCs w:val="32"/>
              </w:rPr>
              <w:t>：</w:t>
            </w:r>
          </w:p>
          <w:p w14:paraId="4D9E54DB" w14:textId="48D6D1C3" w:rsidR="00D8344C" w:rsidRPr="00154D3A" w:rsidRDefault="00154D3A" w:rsidP="00154D3A">
            <w:pPr>
              <w:jc w:val="center"/>
              <w:rPr>
                <w:rFonts w:ascii="微软雅黑" w:eastAsia="微软雅黑" w:hAnsi="微软雅黑" w:cs="微软雅黑"/>
                <w:b/>
                <w:bCs/>
                <w:sz w:val="32"/>
                <w:szCs w:val="32"/>
              </w:rPr>
            </w:pPr>
            <w:r w:rsidRPr="00154D3A">
              <w:rPr>
                <w:rFonts w:hint="eastAsia"/>
                <w:b/>
                <w:bCs/>
                <w:sz w:val="32"/>
                <w:szCs w:val="32"/>
              </w:rPr>
              <w:t>实验</w:t>
            </w:r>
            <w:r w:rsidR="00896866">
              <w:rPr>
                <w:rFonts w:hint="eastAsia"/>
                <w:b/>
                <w:bCs/>
                <w:sz w:val="32"/>
                <w:szCs w:val="32"/>
              </w:rPr>
              <w:t>三</w:t>
            </w:r>
            <w:r w:rsidRPr="00154D3A">
              <w:rPr>
                <w:rFonts w:hint="eastAsia"/>
                <w:b/>
                <w:bCs/>
                <w:sz w:val="32"/>
                <w:szCs w:val="32"/>
              </w:rPr>
              <w:t>：</w:t>
            </w:r>
            <w:r w:rsidR="00896866">
              <w:rPr>
                <w:rFonts w:hint="eastAsia"/>
                <w:b/>
                <w:bCs/>
                <w:sz w:val="32"/>
                <w:szCs w:val="32"/>
              </w:rPr>
              <w:t>列表和超链接的使用</w:t>
            </w:r>
          </w:p>
          <w:p w14:paraId="3188A9D7" w14:textId="77777777" w:rsidR="00D8344C" w:rsidRDefault="00000000" w:rsidP="00154D3A">
            <w:pPr>
              <w:numPr>
                <w:ilvl w:val="0"/>
                <w:numId w:val="3"/>
              </w:numPr>
              <w:rPr>
                <w:rFonts w:ascii="微软雅黑" w:eastAsia="微软雅黑" w:hAnsi="微软雅黑" w:cs="微软雅黑"/>
                <w:sz w:val="24"/>
                <w:szCs w:val="32"/>
              </w:rPr>
            </w:pPr>
            <w:r w:rsidRPr="00F237D8">
              <w:rPr>
                <w:rFonts w:ascii="微软雅黑" w:eastAsia="微软雅黑" w:hAnsi="微软雅黑" w:cs="微软雅黑" w:hint="eastAsia"/>
                <w:b/>
                <w:bCs/>
                <w:sz w:val="24"/>
                <w:szCs w:val="32"/>
              </w:rPr>
              <w:t>实验目的和要求</w:t>
            </w:r>
            <w:r>
              <w:rPr>
                <w:rFonts w:ascii="微软雅黑" w:eastAsia="微软雅黑" w:hAnsi="微软雅黑" w:cs="微软雅黑" w:hint="eastAsia"/>
                <w:sz w:val="24"/>
                <w:szCs w:val="32"/>
              </w:rPr>
              <w:t>：</w:t>
            </w:r>
          </w:p>
          <w:p w14:paraId="0C7061C1" w14:textId="77777777" w:rsidR="00594A2E" w:rsidRDefault="00594A2E" w:rsidP="00594A2E">
            <w:pPr>
              <w:ind w:leftChars="146" w:left="307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掌握无序列表、有序列表和定义列表的使用</w:t>
            </w:r>
          </w:p>
          <w:p w14:paraId="4E62D745" w14:textId="77777777" w:rsidR="00594A2E" w:rsidRDefault="00594A2E" w:rsidP="00594A2E">
            <w:pPr>
              <w:ind w:leftChars="146" w:left="307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掌握超链接标签的使用，能够使用超链接定义的网页元素</w:t>
            </w:r>
          </w:p>
          <w:p w14:paraId="4E2A3AB6" w14:textId="40E947B6" w:rsidR="00154D3A" w:rsidRPr="00E61B56" w:rsidRDefault="00594A2E" w:rsidP="00594A2E">
            <w:pPr>
              <w:ind w:leftChars="146" w:left="307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掌握</w:t>
            </w:r>
            <w:r>
              <w:rPr>
                <w:rFonts w:hint="eastAsia"/>
              </w:rPr>
              <w:t>CSS</w:t>
            </w:r>
            <w:r>
              <w:rPr>
                <w:rFonts w:hint="eastAsia"/>
              </w:rPr>
              <w:t>伪类，会使用</w:t>
            </w:r>
            <w:r>
              <w:rPr>
                <w:rFonts w:hint="eastAsia"/>
              </w:rPr>
              <w:t>CSS</w:t>
            </w:r>
            <w:proofErr w:type="gramStart"/>
            <w:r>
              <w:rPr>
                <w:rFonts w:hint="eastAsia"/>
              </w:rPr>
              <w:t>伪类实现</w:t>
            </w:r>
            <w:proofErr w:type="gramEnd"/>
            <w:r>
              <w:rPr>
                <w:rFonts w:hint="eastAsia"/>
              </w:rPr>
              <w:t>超链接特效</w:t>
            </w:r>
          </w:p>
        </w:tc>
      </w:tr>
      <w:tr w:rsidR="00D8344C" w14:paraId="1D1D2736" w14:textId="77777777" w:rsidTr="00F237D8">
        <w:trPr>
          <w:trHeight w:val="1187"/>
        </w:trPr>
        <w:tc>
          <w:tcPr>
            <w:tcW w:w="9493" w:type="dxa"/>
          </w:tcPr>
          <w:p w14:paraId="6787B038" w14:textId="77777777" w:rsidR="00D8344C" w:rsidRDefault="00000000">
            <w:pPr>
              <w:numPr>
                <w:ilvl w:val="0"/>
                <w:numId w:val="3"/>
              </w:numPr>
              <w:rPr>
                <w:rFonts w:ascii="微软雅黑" w:eastAsia="微软雅黑" w:hAnsi="微软雅黑" w:cs="微软雅黑"/>
                <w:sz w:val="24"/>
                <w:szCs w:val="32"/>
              </w:rPr>
            </w:pPr>
            <w:r w:rsidRPr="00F237D8">
              <w:rPr>
                <w:rFonts w:ascii="微软雅黑" w:eastAsia="微软雅黑" w:hAnsi="微软雅黑" w:cs="微软雅黑" w:hint="eastAsia"/>
                <w:b/>
                <w:bCs/>
                <w:sz w:val="24"/>
                <w:szCs w:val="32"/>
              </w:rPr>
              <w:t>主要仪器设备</w:t>
            </w:r>
            <w:r>
              <w:rPr>
                <w:rFonts w:ascii="微软雅黑" w:eastAsia="微软雅黑" w:hAnsi="微软雅黑" w:cs="微软雅黑" w:hint="eastAsia"/>
                <w:sz w:val="24"/>
                <w:szCs w:val="32"/>
              </w:rPr>
              <w:t>：</w:t>
            </w:r>
          </w:p>
          <w:p w14:paraId="40948773" w14:textId="61B2812F" w:rsidR="00154D3A" w:rsidRPr="00F237D8" w:rsidRDefault="00F237D8" w:rsidP="00154D3A">
            <w:pPr>
              <w:ind w:left="420"/>
              <w:rPr>
                <w:rFonts w:asciiTheme="majorEastAsia" w:eastAsiaTheme="majorEastAsia" w:hAnsiTheme="majorEastAsia" w:cs="微软雅黑"/>
                <w:sz w:val="24"/>
              </w:rPr>
            </w:pPr>
            <w:r w:rsidRPr="00F237D8">
              <w:rPr>
                <w:rFonts w:asciiTheme="majorEastAsia" w:eastAsiaTheme="majorEastAsia" w:hAnsiTheme="majorEastAsia" w:cs="宋体" w:hint="eastAsia"/>
                <w:szCs w:val="21"/>
              </w:rPr>
              <w:t>PC机一台；Win 7/10操作系统；</w:t>
            </w:r>
            <w:r w:rsidR="00154D3A" w:rsidRPr="00F237D8">
              <w:rPr>
                <w:rFonts w:asciiTheme="majorEastAsia" w:eastAsiaTheme="majorEastAsia" w:hAnsiTheme="majorEastAsia" w:hint="eastAsia"/>
                <w:szCs w:val="21"/>
              </w:rPr>
              <w:t>Visual</w:t>
            </w:r>
            <w:r w:rsidR="00154D3A" w:rsidRPr="00F237D8">
              <w:rPr>
                <w:rFonts w:asciiTheme="majorEastAsia" w:eastAsiaTheme="majorEastAsia" w:hAnsiTheme="majorEastAsia"/>
                <w:szCs w:val="21"/>
              </w:rPr>
              <w:t xml:space="preserve"> Studio </w:t>
            </w:r>
            <w:r w:rsidR="00154D3A" w:rsidRPr="00F237D8">
              <w:rPr>
                <w:rFonts w:asciiTheme="majorEastAsia" w:eastAsiaTheme="majorEastAsia" w:hAnsiTheme="majorEastAsia" w:hint="eastAsia"/>
                <w:szCs w:val="21"/>
              </w:rPr>
              <w:t>Code编辑器</w:t>
            </w:r>
          </w:p>
        </w:tc>
      </w:tr>
      <w:tr w:rsidR="00D8344C" w14:paraId="06DE3550" w14:textId="77777777" w:rsidTr="00F237D8">
        <w:trPr>
          <w:trHeight w:val="3417"/>
        </w:trPr>
        <w:tc>
          <w:tcPr>
            <w:tcW w:w="9493" w:type="dxa"/>
          </w:tcPr>
          <w:p w14:paraId="0328CE86" w14:textId="77777777" w:rsidR="00D8344C" w:rsidRDefault="00000000">
            <w:pPr>
              <w:numPr>
                <w:ilvl w:val="0"/>
                <w:numId w:val="3"/>
              </w:numPr>
              <w:rPr>
                <w:rFonts w:ascii="微软雅黑" w:eastAsia="微软雅黑" w:hAnsi="微软雅黑" w:cs="微软雅黑"/>
                <w:sz w:val="24"/>
                <w:szCs w:val="32"/>
              </w:rPr>
            </w:pPr>
            <w:r w:rsidRPr="00F237D8">
              <w:rPr>
                <w:rFonts w:ascii="微软雅黑" w:eastAsia="微软雅黑" w:hAnsi="微软雅黑" w:cs="微软雅黑" w:hint="eastAsia"/>
                <w:b/>
                <w:bCs/>
                <w:sz w:val="24"/>
                <w:szCs w:val="32"/>
              </w:rPr>
              <w:t>实验内容和原理</w:t>
            </w:r>
            <w:r>
              <w:rPr>
                <w:rFonts w:ascii="微软雅黑" w:eastAsia="微软雅黑" w:hAnsi="微软雅黑" w:cs="微软雅黑" w:hint="eastAsia"/>
                <w:sz w:val="24"/>
                <w:szCs w:val="32"/>
              </w:rPr>
              <w:t>：</w:t>
            </w:r>
          </w:p>
          <w:p w14:paraId="7BCE9245" w14:textId="77777777" w:rsidR="00F237D8" w:rsidRDefault="00154D3A" w:rsidP="00154D3A">
            <w:pPr>
              <w:rPr>
                <w:rFonts w:ascii="微软雅黑" w:eastAsia="微软雅黑" w:hAnsi="微软雅黑" w:cs="微软雅黑"/>
                <w:sz w:val="24"/>
                <w:szCs w:val="32"/>
              </w:rPr>
            </w:pPr>
            <w:r w:rsidRPr="00E61B56">
              <w:rPr>
                <w:rFonts w:asciiTheme="majorEastAsia" w:eastAsiaTheme="majorEastAsia" w:hAnsiTheme="majorEastAsia" w:cs="微软雅黑" w:hint="eastAsia"/>
                <w:b/>
                <w:bCs/>
                <w:sz w:val="24"/>
                <w:szCs w:val="32"/>
              </w:rPr>
              <w:t>原理</w:t>
            </w:r>
            <w:r>
              <w:rPr>
                <w:rFonts w:ascii="微软雅黑" w:eastAsia="微软雅黑" w:hAnsi="微软雅黑" w:cs="微软雅黑" w:hint="eastAsia"/>
                <w:sz w:val="24"/>
                <w:szCs w:val="32"/>
              </w:rPr>
              <w:t>：</w:t>
            </w:r>
          </w:p>
          <w:p w14:paraId="3533EA57" w14:textId="4186CF29" w:rsidR="00594A2E" w:rsidRPr="00594A2E" w:rsidRDefault="00594A2E" w:rsidP="00594A2E">
            <w:pPr>
              <w:ind w:leftChars="200" w:left="420"/>
            </w:pPr>
            <w:r>
              <w:rPr>
                <w:rFonts w:hint="eastAsia"/>
              </w:rPr>
              <w:t>1</w:t>
            </w:r>
            <w:r>
              <w:t>.</w:t>
            </w:r>
            <w:r w:rsidRPr="00594A2E">
              <w:t>在</w:t>
            </w:r>
            <w:r w:rsidRPr="00594A2E">
              <w:t>HTML</w:t>
            </w:r>
            <w:r w:rsidRPr="00594A2E">
              <w:t>中，列表用于合理地布局相关信息，将项目有序或无序地罗列在一起，方便用户浏览和操作。</w:t>
            </w:r>
          </w:p>
          <w:p w14:paraId="1C85013A" w14:textId="02D60A4D" w:rsidR="00594A2E" w:rsidRPr="00594A2E" w:rsidRDefault="00594A2E" w:rsidP="00594A2E">
            <w:pPr>
              <w:ind w:leftChars="200" w:left="420"/>
            </w:pPr>
            <w:r>
              <w:rPr>
                <w:rFonts w:hint="eastAsia"/>
              </w:rPr>
              <w:t>2</w:t>
            </w:r>
            <w:r>
              <w:t>.</w:t>
            </w:r>
            <w:r w:rsidRPr="00594A2E">
              <w:rPr>
                <w:rFonts w:hint="eastAsia"/>
              </w:rPr>
              <w:t>无序列表（</w:t>
            </w:r>
            <w:r w:rsidRPr="00594A2E">
              <w:rPr>
                <w:rFonts w:hint="eastAsia"/>
              </w:rPr>
              <w:t>Unordered List</w:t>
            </w:r>
            <w:r w:rsidRPr="00594A2E">
              <w:rPr>
                <w:rFonts w:hint="eastAsia"/>
              </w:rPr>
              <w:t>）：使用</w:t>
            </w:r>
            <w:r w:rsidRPr="00594A2E">
              <w:rPr>
                <w:rFonts w:hint="eastAsia"/>
              </w:rPr>
              <w:t>&lt;</w:t>
            </w:r>
            <w:proofErr w:type="spellStart"/>
            <w:r w:rsidRPr="00594A2E">
              <w:rPr>
                <w:rFonts w:hint="eastAsia"/>
              </w:rPr>
              <w:t>ul</w:t>
            </w:r>
            <w:proofErr w:type="spellEnd"/>
            <w:r w:rsidRPr="00594A2E">
              <w:rPr>
                <w:rFonts w:hint="eastAsia"/>
              </w:rPr>
              <w:t>&gt;</w:t>
            </w:r>
            <w:r w:rsidRPr="00594A2E">
              <w:rPr>
                <w:rFonts w:hint="eastAsia"/>
              </w:rPr>
              <w:t>和</w:t>
            </w:r>
            <w:r w:rsidRPr="00594A2E">
              <w:rPr>
                <w:rFonts w:hint="eastAsia"/>
              </w:rPr>
              <w:t>&lt;li&gt;</w:t>
            </w:r>
            <w:r w:rsidRPr="00594A2E">
              <w:rPr>
                <w:rFonts w:hint="eastAsia"/>
              </w:rPr>
              <w:t>标记，无序地罗列项目。常见的项目符号有实心圆、空心圆和正方形</w:t>
            </w:r>
          </w:p>
          <w:p w14:paraId="67016CC8" w14:textId="2AA30B2C" w:rsidR="00594A2E" w:rsidRPr="00594A2E" w:rsidRDefault="00594A2E" w:rsidP="00594A2E">
            <w:pPr>
              <w:ind w:leftChars="200" w:left="420"/>
            </w:pPr>
            <w:r>
              <w:rPr>
                <w:rFonts w:hint="eastAsia"/>
              </w:rPr>
              <w:t>3</w:t>
            </w:r>
            <w:r>
              <w:t>.</w:t>
            </w:r>
            <w:r w:rsidRPr="00594A2E">
              <w:rPr>
                <w:rFonts w:hint="eastAsia"/>
              </w:rPr>
              <w:t>有序列表（</w:t>
            </w:r>
            <w:r w:rsidRPr="00594A2E">
              <w:rPr>
                <w:rFonts w:hint="eastAsia"/>
              </w:rPr>
              <w:t>Ordered List</w:t>
            </w:r>
            <w:r w:rsidRPr="00594A2E">
              <w:rPr>
                <w:rFonts w:hint="eastAsia"/>
              </w:rPr>
              <w:t>）：使用</w:t>
            </w:r>
            <w:r w:rsidRPr="00594A2E">
              <w:rPr>
                <w:rFonts w:hint="eastAsia"/>
              </w:rPr>
              <w:t>&lt;</w:t>
            </w:r>
            <w:proofErr w:type="spellStart"/>
            <w:r w:rsidRPr="00594A2E">
              <w:rPr>
                <w:rFonts w:hint="eastAsia"/>
              </w:rPr>
              <w:t>ol</w:t>
            </w:r>
            <w:proofErr w:type="spellEnd"/>
            <w:r w:rsidRPr="00594A2E">
              <w:rPr>
                <w:rFonts w:hint="eastAsia"/>
              </w:rPr>
              <w:t>&gt;</w:t>
            </w:r>
            <w:r w:rsidRPr="00594A2E">
              <w:rPr>
                <w:rFonts w:hint="eastAsia"/>
              </w:rPr>
              <w:t>和</w:t>
            </w:r>
            <w:r w:rsidRPr="00594A2E">
              <w:rPr>
                <w:rFonts w:hint="eastAsia"/>
              </w:rPr>
              <w:t>&lt;li&gt;</w:t>
            </w:r>
            <w:r w:rsidRPr="00594A2E">
              <w:rPr>
                <w:rFonts w:hint="eastAsia"/>
              </w:rPr>
              <w:t>标记，按顺序罗列项目。可以设置不同的编号类型，如数字、字母或混合编号。</w:t>
            </w:r>
          </w:p>
          <w:p w14:paraId="7F3993B8" w14:textId="60A3F1A7" w:rsidR="00594A2E" w:rsidRPr="00594A2E" w:rsidRDefault="00594A2E" w:rsidP="00594A2E">
            <w:pPr>
              <w:ind w:leftChars="200" w:left="420"/>
            </w:pPr>
            <w:r>
              <w:rPr>
                <w:rFonts w:hint="eastAsia"/>
              </w:rPr>
              <w:t>4</w:t>
            </w:r>
            <w:r>
              <w:t>.</w:t>
            </w:r>
            <w:r w:rsidRPr="00594A2E">
              <w:t>超链接（</w:t>
            </w:r>
            <w:r w:rsidRPr="00594A2E">
              <w:t>Hyperlink</w:t>
            </w:r>
            <w:r w:rsidRPr="00594A2E">
              <w:t>）是网络中的核心概念，通常简称为链接（</w:t>
            </w:r>
            <w:r w:rsidRPr="00594A2E">
              <w:t>link</w:t>
            </w:r>
            <w:r w:rsidRPr="00594A2E">
              <w:t>）。它允许用户从一个页面跳转到其他页面或当前页面的其他位置。</w:t>
            </w:r>
            <w:r w:rsidRPr="00594A2E">
              <w:rPr>
                <w:rFonts w:hint="eastAsia"/>
              </w:rPr>
              <w:t>将页面滚动到</w:t>
            </w:r>
            <w:proofErr w:type="gramStart"/>
            <w:r w:rsidRPr="00594A2E">
              <w:rPr>
                <w:rFonts w:hint="eastAsia"/>
              </w:rPr>
              <w:t>对应锚点的</w:t>
            </w:r>
            <w:proofErr w:type="gramEnd"/>
            <w:r w:rsidRPr="00594A2E">
              <w:rPr>
                <w:rFonts w:hint="eastAsia"/>
              </w:rPr>
              <w:t>位置。</w:t>
            </w:r>
          </w:p>
          <w:p w14:paraId="17317B77" w14:textId="51FB4C8D" w:rsidR="00594A2E" w:rsidRPr="00594A2E" w:rsidRDefault="00594A2E" w:rsidP="00594A2E">
            <w:pPr>
              <w:ind w:leftChars="200" w:left="420"/>
            </w:pPr>
            <w:r>
              <w:rPr>
                <w:rFonts w:hint="eastAsia"/>
              </w:rPr>
              <w:t>5</w:t>
            </w:r>
            <w:r>
              <w:t>.</w:t>
            </w:r>
            <w:r w:rsidRPr="00594A2E">
              <w:rPr>
                <w:rFonts w:hint="eastAsia"/>
              </w:rPr>
              <w:t>超链接提高了网页的交互性和用户体验，使用户能够直接跳转到特定部分，从而更方便地浏览网页内容</w:t>
            </w:r>
          </w:p>
          <w:p w14:paraId="7A6B9BB4" w14:textId="77777777" w:rsidR="00594A2E" w:rsidRDefault="00594A2E" w:rsidP="00154D3A">
            <w:pPr>
              <w:rPr>
                <w:rFonts w:ascii="Roboto" w:hAnsi="Roboto"/>
                <w:color w:val="111111"/>
                <w:szCs w:val="21"/>
                <w:shd w:val="clear" w:color="auto" w:fill="F3F3F3"/>
              </w:rPr>
            </w:pPr>
          </w:p>
          <w:p w14:paraId="4F8794F0" w14:textId="152E7838" w:rsidR="00154D3A" w:rsidRPr="007245C2" w:rsidRDefault="00154D3A" w:rsidP="00154D3A">
            <w:pPr>
              <w:rPr>
                <w:rFonts w:ascii="宋体" w:hAnsi="宋体" w:cs="宋体"/>
                <w:b/>
                <w:bCs/>
                <w:sz w:val="24"/>
              </w:rPr>
            </w:pPr>
            <w:r w:rsidRPr="007245C2">
              <w:rPr>
                <w:rFonts w:ascii="宋体" w:hAnsi="宋体" w:cs="宋体" w:hint="eastAsia"/>
                <w:b/>
                <w:bCs/>
                <w:sz w:val="24"/>
              </w:rPr>
              <w:t>题目</w:t>
            </w:r>
            <w:proofErr w:type="gramStart"/>
            <w:r w:rsidRPr="007245C2">
              <w:rPr>
                <w:rFonts w:ascii="宋体" w:hAnsi="宋体" w:cs="宋体" w:hint="eastAsia"/>
                <w:b/>
                <w:bCs/>
                <w:sz w:val="24"/>
              </w:rPr>
              <w:t>一</w:t>
            </w:r>
            <w:proofErr w:type="gramEnd"/>
            <w:r w:rsidR="00594A2E">
              <w:rPr>
                <w:rFonts w:ascii="宋体" w:hAnsi="宋体" w:cs="宋体" w:hint="eastAsia"/>
                <w:b/>
                <w:bCs/>
                <w:sz w:val="24"/>
              </w:rPr>
              <w:t xml:space="preserve"> 电商团购悬浮框</w:t>
            </w:r>
          </w:p>
          <w:p w14:paraId="1CF527A1" w14:textId="49CEF0C6" w:rsidR="007245C2" w:rsidRDefault="00594A2E" w:rsidP="007245C2">
            <w:pPr>
              <w:ind w:left="420"/>
              <w:rPr>
                <w:rFonts w:ascii="微软雅黑" w:eastAsia="微软雅黑" w:hAnsi="微软雅黑" w:cs="微软雅黑"/>
                <w:sz w:val="24"/>
                <w:szCs w:val="32"/>
              </w:rPr>
            </w:pPr>
            <w:r w:rsidRPr="00AD2F56">
              <w:rPr>
                <w:noProof/>
              </w:rPr>
              <w:drawing>
                <wp:inline distT="0" distB="0" distL="0" distR="0" wp14:anchorId="1AE1A60A" wp14:editId="5DAB85AD">
                  <wp:extent cx="4900295" cy="950595"/>
                  <wp:effectExtent l="0" t="0" r="0" b="1905"/>
                  <wp:docPr id="742306423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230642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0295" cy="950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F7A7AF" w14:textId="2C59CA54" w:rsidR="00594A2E" w:rsidRDefault="00594A2E" w:rsidP="007245C2">
            <w:pPr>
              <w:ind w:left="420"/>
              <w:rPr>
                <w:rFonts w:ascii="微软雅黑" w:eastAsia="微软雅黑" w:hAnsi="微软雅黑" w:cs="微软雅黑"/>
                <w:sz w:val="24"/>
                <w:szCs w:val="32"/>
              </w:rPr>
            </w:pPr>
            <w:r w:rsidRPr="00AD2F56">
              <w:rPr>
                <w:noProof/>
              </w:rPr>
              <w:lastRenderedPageBreak/>
              <w:drawing>
                <wp:inline distT="0" distB="0" distL="0" distR="0" wp14:anchorId="0BB3CE2A" wp14:editId="0BF8C5FA">
                  <wp:extent cx="4900295" cy="943610"/>
                  <wp:effectExtent l="0" t="0" r="0" b="8890"/>
                  <wp:docPr id="1468064599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806459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0295" cy="943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1D98B2" w14:textId="7077A087" w:rsidR="00594A2E" w:rsidRDefault="00594A2E" w:rsidP="007245C2">
            <w:pPr>
              <w:ind w:left="420"/>
              <w:rPr>
                <w:rFonts w:ascii="微软雅黑" w:eastAsia="微软雅黑" w:hAnsi="微软雅黑" w:cs="微软雅黑"/>
                <w:sz w:val="24"/>
                <w:szCs w:val="32"/>
              </w:rPr>
            </w:pPr>
            <w:r w:rsidRPr="00B34B37">
              <w:rPr>
                <w:noProof/>
              </w:rPr>
              <w:drawing>
                <wp:inline distT="0" distB="0" distL="0" distR="0" wp14:anchorId="38566044" wp14:editId="64B7E90B">
                  <wp:extent cx="1927225" cy="2494280"/>
                  <wp:effectExtent l="0" t="0" r="0" b="1270"/>
                  <wp:docPr id="246834788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7225" cy="2494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11515D" w14:textId="698725FD" w:rsidR="0062739C" w:rsidRDefault="0062739C" w:rsidP="0062739C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插入</w:t>
            </w:r>
            <w:r>
              <w:rPr>
                <w:rFonts w:hint="eastAsia"/>
              </w:rPr>
              <w:t>一个无序列表，用</w:t>
            </w:r>
            <w:r>
              <w:rPr>
                <w:rFonts w:hint="eastAsia"/>
              </w:rPr>
              <w:t xml:space="preserve"> &lt;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 xml:space="preserve">&gt; </w:t>
            </w:r>
            <w:r>
              <w:rPr>
                <w:rFonts w:hint="eastAsia"/>
              </w:rPr>
              <w:t>标签包裹了一系列列表项，每个列表项使用</w:t>
            </w:r>
            <w:r>
              <w:rPr>
                <w:rFonts w:hint="eastAsia"/>
              </w:rPr>
              <w:t xml:space="preserve"> &lt;li&gt; </w:t>
            </w:r>
            <w:r>
              <w:rPr>
                <w:rFonts w:hint="eastAsia"/>
              </w:rPr>
              <w:t>标签进行定义：</w:t>
            </w:r>
          </w:p>
          <w:p w14:paraId="6385F085" w14:textId="07335C04" w:rsidR="0062739C" w:rsidRDefault="0062739C" w:rsidP="0062739C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第一项内容为“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0:00</w:t>
            </w:r>
            <w:r>
              <w:rPr>
                <w:rFonts w:hint="eastAsia"/>
              </w:rPr>
              <w:t>开团”，直接展示在列表中。</w:t>
            </w:r>
          </w:p>
          <w:p w14:paraId="6D52022E" w14:textId="4D64CD02" w:rsidR="0062739C" w:rsidRDefault="0062739C" w:rsidP="0062739C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接下来的四个列表项都具有类名</w:t>
            </w:r>
            <w:r>
              <w:rPr>
                <w:rFonts w:hint="eastAsia"/>
              </w:rPr>
              <w:t xml:space="preserve"> "item"</w:t>
            </w:r>
            <w:r>
              <w:rPr>
                <w:rFonts w:hint="eastAsia"/>
              </w:rPr>
              <w:t>：</w:t>
            </w:r>
          </w:p>
          <w:p w14:paraId="40B57012" w14:textId="77777777" w:rsidR="0062739C" w:rsidRDefault="0062739C" w:rsidP="0062739C">
            <w:pPr>
              <w:rPr>
                <w:rFonts w:hint="eastAsia"/>
              </w:rPr>
            </w:pPr>
            <w:r>
              <w:rPr>
                <w:rFonts w:hint="eastAsia"/>
              </w:rPr>
              <w:t>“新品团”</w:t>
            </w:r>
          </w:p>
          <w:p w14:paraId="0B9935CA" w14:textId="77777777" w:rsidR="0062739C" w:rsidRDefault="0062739C" w:rsidP="0062739C">
            <w:pPr>
              <w:rPr>
                <w:rFonts w:hint="eastAsia"/>
              </w:rPr>
            </w:pPr>
            <w:r>
              <w:rPr>
                <w:rFonts w:hint="eastAsia"/>
              </w:rPr>
              <w:t>“尝鲜团”</w:t>
            </w:r>
          </w:p>
          <w:p w14:paraId="0FB1324B" w14:textId="77777777" w:rsidR="0062739C" w:rsidRDefault="0062739C" w:rsidP="0062739C">
            <w:pPr>
              <w:rPr>
                <w:rFonts w:hint="eastAsia"/>
              </w:rPr>
            </w:pPr>
            <w:r>
              <w:rPr>
                <w:rFonts w:hint="eastAsia"/>
              </w:rPr>
              <w:t>“秒杀团”</w:t>
            </w:r>
          </w:p>
          <w:p w14:paraId="1BE32BA8" w14:textId="77777777" w:rsidR="0062739C" w:rsidRDefault="0062739C" w:rsidP="0062739C">
            <w:pPr>
              <w:rPr>
                <w:rFonts w:hint="eastAsia"/>
              </w:rPr>
            </w:pPr>
            <w:r>
              <w:rPr>
                <w:rFonts w:hint="eastAsia"/>
              </w:rPr>
              <w:t>“清仓团”</w:t>
            </w:r>
          </w:p>
          <w:p w14:paraId="750E9FA6" w14:textId="77777777" w:rsidR="0062739C" w:rsidRDefault="0062739C" w:rsidP="0062739C">
            <w:pPr>
              <w:rPr>
                <w:rFonts w:hint="eastAsia"/>
              </w:rPr>
            </w:pPr>
            <w:r>
              <w:rPr>
                <w:rFonts w:hint="eastAsia"/>
              </w:rPr>
              <w:t>这些列表项可能代表不同类型的商品团购活动。</w:t>
            </w:r>
          </w:p>
          <w:p w14:paraId="5BB53A22" w14:textId="33E83B5A" w:rsidR="00594A2E" w:rsidRDefault="0062739C" w:rsidP="0062739C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最后一项列表内容为“返回顶部”，并带有类名</w:t>
            </w:r>
            <w:r>
              <w:rPr>
                <w:rFonts w:hint="eastAsia"/>
              </w:rPr>
              <w:t xml:space="preserve"> "back"</w:t>
            </w:r>
            <w:r>
              <w:rPr>
                <w:rFonts w:hint="eastAsia"/>
              </w:rPr>
              <w:t>，可能用于提供页面滚动到顶部的功能链接或者按钮。</w:t>
            </w:r>
          </w:p>
          <w:p w14:paraId="6F39AE01" w14:textId="48490B39" w:rsidR="0062739C" w:rsidRDefault="0062739C" w:rsidP="0062739C"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最后样式如下：</w:t>
            </w:r>
          </w:p>
          <w:p w14:paraId="71E88ECA" w14:textId="4E5EAB48" w:rsidR="0062739C" w:rsidRDefault="0062739C" w:rsidP="0062739C">
            <w:pPr>
              <w:rPr>
                <w:rFonts w:hint="eastAsia"/>
              </w:rPr>
            </w:pPr>
            <w:r w:rsidRPr="0062739C">
              <w:drawing>
                <wp:inline distT="0" distB="0" distL="0" distR="0" wp14:anchorId="20DDB86F" wp14:editId="7EE7B8AE">
                  <wp:extent cx="3642931" cy="3465006"/>
                  <wp:effectExtent l="0" t="0" r="0" b="2540"/>
                  <wp:docPr id="1144075430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407543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8299" cy="3479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CF11E0" w14:textId="75EDC3AB" w:rsidR="0062739C" w:rsidRDefault="0062739C" w:rsidP="0062739C"/>
          <w:p w14:paraId="3D787CB8" w14:textId="52557396" w:rsidR="0062739C" w:rsidRDefault="0062739C" w:rsidP="0062739C"/>
          <w:p w14:paraId="33402C0B" w14:textId="77777777" w:rsidR="0062739C" w:rsidRPr="0062739C" w:rsidRDefault="0062739C" w:rsidP="0062739C">
            <w:pPr>
              <w:rPr>
                <w:rFonts w:hint="eastAsia"/>
              </w:rPr>
            </w:pPr>
          </w:p>
          <w:p w14:paraId="691B94BA" w14:textId="6F6B3F08" w:rsidR="007245C2" w:rsidRPr="007245C2" w:rsidRDefault="007245C2" w:rsidP="007245C2">
            <w:pPr>
              <w:rPr>
                <w:rFonts w:ascii="宋体" w:hAnsi="宋体" w:cs="宋体"/>
                <w:b/>
                <w:bCs/>
                <w:sz w:val="24"/>
              </w:rPr>
            </w:pPr>
            <w:r w:rsidRPr="007245C2">
              <w:rPr>
                <w:rFonts w:ascii="宋体" w:hAnsi="宋体" w:cs="宋体" w:hint="eastAsia"/>
                <w:b/>
                <w:bCs/>
                <w:sz w:val="24"/>
              </w:rPr>
              <w:t>题目</w:t>
            </w:r>
            <w:r w:rsidR="00594A2E">
              <w:rPr>
                <w:rFonts w:ascii="宋体" w:hAnsi="宋体" w:cs="宋体" w:hint="eastAsia"/>
                <w:b/>
                <w:bCs/>
                <w:sz w:val="24"/>
              </w:rPr>
              <w:t>二 课程介绍专栏</w:t>
            </w:r>
          </w:p>
          <w:p w14:paraId="193AEFAE" w14:textId="77777777" w:rsidR="00594A2E" w:rsidRDefault="007245C2" w:rsidP="00594A2E">
            <w:pPr>
              <w:pStyle w:val="10"/>
            </w:pPr>
            <w:r>
              <w:rPr>
                <w:rFonts w:hint="eastAsia"/>
              </w:rPr>
              <w:t xml:space="preserve">    </w:t>
            </w:r>
            <w:r w:rsidR="00594A2E">
              <w:rPr>
                <w:rFonts w:hint="eastAsia"/>
              </w:rPr>
              <w:t>该练习主要考察学生运用列表与超链接组织页面元素的能力。上图所示的课程介绍专栏由标题和课程分类两部分组成。其中课程类别，在排序上不分先后，可以使用无序列表</w:t>
            </w:r>
            <w:proofErr w:type="spellStart"/>
            <w:r w:rsidR="00594A2E">
              <w:rPr>
                <w:rFonts w:hint="eastAsia"/>
              </w:rPr>
              <w:t>ul</w:t>
            </w:r>
            <w:proofErr w:type="spellEnd"/>
            <w:r w:rsidR="00594A2E">
              <w:rPr>
                <w:rFonts w:hint="eastAsia"/>
              </w:rPr>
              <w:t>进行定义，并且它们都是可以点击的链接，当鼠标移上时，其样式会发生变化，因此需要使用</w:t>
            </w:r>
            <w:r w:rsidR="00594A2E">
              <w:rPr>
                <w:rFonts w:hint="eastAsia"/>
              </w:rPr>
              <w:t>CSS</w:t>
            </w:r>
            <w:proofErr w:type="gramStart"/>
            <w:r w:rsidR="00594A2E">
              <w:rPr>
                <w:rFonts w:hint="eastAsia"/>
              </w:rPr>
              <w:t>伪类控制</w:t>
            </w:r>
            <w:proofErr w:type="gramEnd"/>
            <w:r w:rsidR="00594A2E">
              <w:rPr>
                <w:rFonts w:hint="eastAsia"/>
              </w:rPr>
              <w:t>链接样式。</w:t>
            </w:r>
          </w:p>
          <w:p w14:paraId="05099FAF" w14:textId="77777777" w:rsidR="00594A2E" w:rsidRDefault="00594A2E" w:rsidP="00594A2E">
            <w:pPr>
              <w:pStyle w:val="10"/>
            </w:pPr>
          </w:p>
          <w:p w14:paraId="1F7C989F" w14:textId="088633E2" w:rsidR="00116819" w:rsidRDefault="00594A2E" w:rsidP="00116819">
            <w:pPr>
              <w:ind w:left="420"/>
              <w:rPr>
                <w:rFonts w:ascii="微软雅黑" w:eastAsia="微软雅黑" w:hAnsi="微软雅黑" w:cs="微软雅黑"/>
                <w:sz w:val="24"/>
                <w:szCs w:val="32"/>
              </w:rPr>
            </w:pPr>
            <w:r w:rsidRPr="001522FF">
              <w:rPr>
                <w:noProof/>
              </w:rPr>
              <w:drawing>
                <wp:inline distT="0" distB="0" distL="0" distR="0" wp14:anchorId="1DE5038B" wp14:editId="75C5B872">
                  <wp:extent cx="2886710" cy="3326788"/>
                  <wp:effectExtent l="0" t="0" r="8890" b="6985"/>
                  <wp:docPr id="1793082954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2917" cy="3333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4C6F9E" w14:textId="77777777" w:rsidR="00594A2E" w:rsidRDefault="00594A2E" w:rsidP="00594A2E">
            <w:r>
              <w:rPr>
                <w:rFonts w:hint="eastAsia"/>
              </w:rPr>
              <w:t>当鼠标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移动到课程类别时，其链接样式会发生如下变化：</w:t>
            </w:r>
          </w:p>
          <w:p w14:paraId="1F811BF4" w14:textId="2F96CA4D" w:rsidR="00594A2E" w:rsidRPr="00594A2E" w:rsidRDefault="00594A2E" w:rsidP="00594A2E">
            <w:pPr>
              <w:ind w:leftChars="200" w:left="420"/>
            </w:pPr>
            <w:r w:rsidRPr="00160DBA">
              <w:rPr>
                <w:noProof/>
              </w:rPr>
              <w:drawing>
                <wp:inline distT="0" distB="0" distL="0" distR="0" wp14:anchorId="46DBAB83" wp14:editId="744F9BA0">
                  <wp:extent cx="2887114" cy="2544791"/>
                  <wp:effectExtent l="0" t="0" r="8890" b="8255"/>
                  <wp:docPr id="116997350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99735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761" cy="2567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EB2B8B" w14:textId="1F1D2646" w:rsidR="00CE1A15" w:rsidRDefault="00CE1A15" w:rsidP="00CE1A1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在一个类名为</w:t>
            </w:r>
            <w:r>
              <w:rPr>
                <w:rFonts w:hint="eastAsia"/>
              </w:rPr>
              <w:t xml:space="preserve"> "</w:t>
            </w:r>
            <w:proofErr w:type="spellStart"/>
            <w:r>
              <w:rPr>
                <w:rFonts w:hint="eastAsia"/>
              </w:rPr>
              <w:t>bg</w:t>
            </w:r>
            <w:proofErr w:type="spellEnd"/>
            <w:r>
              <w:rPr>
                <w:rFonts w:hint="eastAsia"/>
              </w:rPr>
              <w:t xml:space="preserve">"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 xml:space="preserve"> &lt;div&gt; </w:t>
            </w:r>
            <w:r>
              <w:rPr>
                <w:rFonts w:hint="eastAsia"/>
              </w:rPr>
              <w:t>元素内部：</w:t>
            </w:r>
          </w:p>
          <w:p w14:paraId="595640E6" w14:textId="3552E66A" w:rsidR="00CE1A15" w:rsidRDefault="00CE1A15" w:rsidP="00CE1A15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紧接着是一个无序列表（</w:t>
            </w: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），其中包含三个列表项（</w:t>
            </w:r>
            <w:r>
              <w:rPr>
                <w:rFonts w:hint="eastAsia"/>
              </w:rPr>
              <w:t>&lt;li&gt;</w:t>
            </w:r>
            <w:r>
              <w:rPr>
                <w:rFonts w:hint="eastAsia"/>
              </w:rPr>
              <w:t>）。</w:t>
            </w:r>
          </w:p>
          <w:p w14:paraId="25116465" w14:textId="259B733D" w:rsidR="00751872" w:rsidRDefault="00751872" w:rsidP="00751872">
            <w:r>
              <w:rPr>
                <w:rFonts w:hint="eastAsia"/>
              </w:rPr>
              <w:t>3</w:t>
            </w:r>
            <w:r>
              <w:t>.</w:t>
            </w:r>
            <w:r w:rsidR="00CE1A15">
              <w:rPr>
                <w:rFonts w:hint="eastAsia"/>
              </w:rPr>
              <w:t>每个列表项内嵌套了</w:t>
            </w:r>
            <w:proofErr w:type="gramStart"/>
            <w:r w:rsidR="00CE1A15">
              <w:rPr>
                <w:rFonts w:hint="eastAsia"/>
              </w:rPr>
              <w:t>一个锚点链接</w:t>
            </w:r>
            <w:proofErr w:type="gramEnd"/>
            <w:r w:rsidR="00CE1A15">
              <w:rPr>
                <w:rFonts w:hint="eastAsia"/>
              </w:rPr>
              <w:t xml:space="preserve"> &lt;a&gt;</w:t>
            </w:r>
            <w:r w:rsidR="00CE1A15">
              <w:rPr>
                <w:rFonts w:hint="eastAsia"/>
              </w:rPr>
              <w:t>：在</w:t>
            </w:r>
            <w:proofErr w:type="gramStart"/>
            <w:r w:rsidR="00CE1A15">
              <w:rPr>
                <w:rFonts w:hint="eastAsia"/>
              </w:rPr>
              <w:t>每个锚点链接</w:t>
            </w:r>
            <w:proofErr w:type="gramEnd"/>
            <w:r w:rsidR="00CE1A15">
              <w:rPr>
                <w:rFonts w:hint="eastAsia"/>
              </w:rPr>
              <w:t>内，</w:t>
            </w:r>
          </w:p>
          <w:p w14:paraId="405BDAA3" w14:textId="48E13A27" w:rsidR="00CE1A15" w:rsidRDefault="00751872" w:rsidP="00751872">
            <w:pPr>
              <w:ind w:leftChars="300" w:left="63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CE1A15">
              <w:rPr>
                <w:rFonts w:hint="eastAsia"/>
              </w:rPr>
              <w:t>首先有一个</w:t>
            </w:r>
            <w:r w:rsidR="00CE1A15">
              <w:rPr>
                <w:rFonts w:hint="eastAsia"/>
              </w:rPr>
              <w:t xml:space="preserve"> &lt;span&gt; </w:t>
            </w:r>
            <w:r w:rsidR="00CE1A15">
              <w:rPr>
                <w:rFonts w:hint="eastAsia"/>
              </w:rPr>
              <w:t>标签用于展示服务的具体内容，如“印刷流程”、“广告设计”等，并且通过换行符</w:t>
            </w:r>
            <w:r w:rsidR="00CE1A15">
              <w:rPr>
                <w:rFonts w:hint="eastAsia"/>
              </w:rPr>
              <w:t xml:space="preserve"> &lt;</w:t>
            </w:r>
            <w:proofErr w:type="spellStart"/>
            <w:r w:rsidR="00CE1A15">
              <w:rPr>
                <w:rFonts w:hint="eastAsia"/>
              </w:rPr>
              <w:t>br</w:t>
            </w:r>
            <w:proofErr w:type="spellEnd"/>
            <w:r w:rsidR="00CE1A15">
              <w:rPr>
                <w:rFonts w:hint="eastAsia"/>
              </w:rPr>
              <w:t xml:space="preserve"> /&gt; </w:t>
            </w:r>
            <w:r w:rsidR="00CE1A15">
              <w:rPr>
                <w:rFonts w:hint="eastAsia"/>
              </w:rPr>
              <w:t>来分隔不同的服务子项。</w:t>
            </w:r>
          </w:p>
          <w:p w14:paraId="7F8CD03C" w14:textId="7E56AD9C" w:rsidR="00CE1A15" w:rsidRDefault="00751872" w:rsidP="00751872">
            <w:pPr>
              <w:ind w:leftChars="300" w:left="63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 w:rsidR="00CE1A15">
              <w:rPr>
                <w:rFonts w:hint="eastAsia"/>
              </w:rPr>
              <w:t>紧随其后的是一个类名为</w:t>
            </w:r>
            <w:r w:rsidR="00CE1A15">
              <w:rPr>
                <w:rFonts w:hint="eastAsia"/>
              </w:rPr>
              <w:t xml:space="preserve"> "num" </w:t>
            </w:r>
            <w:r w:rsidR="00CE1A15">
              <w:rPr>
                <w:rFonts w:hint="eastAsia"/>
              </w:rPr>
              <w:t>的</w:t>
            </w:r>
            <w:r w:rsidR="00CE1A15">
              <w:rPr>
                <w:rFonts w:hint="eastAsia"/>
              </w:rPr>
              <w:t xml:space="preserve"> &lt;span&gt; </w:t>
            </w:r>
            <w:r w:rsidR="00CE1A15">
              <w:rPr>
                <w:rFonts w:hint="eastAsia"/>
              </w:rPr>
              <w:t>标签，用于标记步骤编号（例如：</w:t>
            </w:r>
            <w:r w:rsidR="00CE1A15">
              <w:rPr>
                <w:rFonts w:hint="eastAsia"/>
              </w:rPr>
              <w:t>1</w:t>
            </w:r>
            <w:r w:rsidR="00CE1A15">
              <w:rPr>
                <w:rFonts w:hint="eastAsia"/>
              </w:rPr>
              <w:t>、</w:t>
            </w:r>
            <w:r w:rsidR="00CE1A15">
              <w:rPr>
                <w:rFonts w:hint="eastAsia"/>
              </w:rPr>
              <w:t>2</w:t>
            </w:r>
            <w:r w:rsidR="00CE1A15">
              <w:rPr>
                <w:rFonts w:hint="eastAsia"/>
              </w:rPr>
              <w:t>、</w:t>
            </w:r>
            <w:r w:rsidR="00CE1A15">
              <w:rPr>
                <w:rFonts w:hint="eastAsia"/>
              </w:rPr>
              <w:t>3</w:t>
            </w:r>
            <w:r w:rsidR="00CE1A15">
              <w:rPr>
                <w:rFonts w:hint="eastAsia"/>
              </w:rPr>
              <w:t>）。</w:t>
            </w:r>
          </w:p>
          <w:p w14:paraId="027001D1" w14:textId="2080374B" w:rsidR="00116819" w:rsidRPr="00CE1A15" w:rsidRDefault="00751872" w:rsidP="00751872">
            <w:pPr>
              <w:ind w:leftChars="300" w:left="63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CE1A15">
              <w:rPr>
                <w:rFonts w:hint="eastAsia"/>
              </w:rPr>
              <w:t>最后是一个类名为</w:t>
            </w:r>
            <w:r w:rsidR="00CE1A15">
              <w:rPr>
                <w:rFonts w:hint="eastAsia"/>
              </w:rPr>
              <w:t xml:space="preserve"> "descript" </w:t>
            </w:r>
            <w:r w:rsidR="00CE1A15">
              <w:rPr>
                <w:rFonts w:hint="eastAsia"/>
              </w:rPr>
              <w:t>的</w:t>
            </w:r>
            <w:r w:rsidR="00CE1A15">
              <w:rPr>
                <w:rFonts w:hint="eastAsia"/>
              </w:rPr>
              <w:t xml:space="preserve"> &lt;span&gt; </w:t>
            </w:r>
            <w:r w:rsidR="00CE1A15">
              <w:rPr>
                <w:rFonts w:hint="eastAsia"/>
              </w:rPr>
              <w:t>标签，用来简要描述整个服务的大类别（例如：“平面设计”、“网页设计”、“</w:t>
            </w:r>
            <w:r w:rsidR="00CE1A15">
              <w:rPr>
                <w:rFonts w:hint="eastAsia"/>
              </w:rPr>
              <w:t>UI</w:t>
            </w:r>
            <w:r w:rsidR="00CE1A15">
              <w:rPr>
                <w:rFonts w:hint="eastAsia"/>
              </w:rPr>
              <w:t>设计”）。</w:t>
            </w:r>
          </w:p>
          <w:p w14:paraId="01A28ADC" w14:textId="77777777" w:rsidR="00116819" w:rsidRDefault="00751872" w:rsidP="00751872">
            <w:r>
              <w:rPr>
                <w:rFonts w:hint="eastAsia"/>
              </w:rPr>
              <w:lastRenderedPageBreak/>
              <w:t>4</w:t>
            </w:r>
            <w:r>
              <w:t>.</w:t>
            </w:r>
            <w:r>
              <w:rPr>
                <w:rFonts w:hint="eastAsia"/>
              </w:rPr>
              <w:t>样式如下：</w:t>
            </w:r>
          </w:p>
          <w:p w14:paraId="625681FC" w14:textId="77777777" w:rsidR="00751872" w:rsidRDefault="00751872" w:rsidP="00751872">
            <w:r w:rsidRPr="00751872">
              <w:drawing>
                <wp:inline distT="0" distB="0" distL="0" distR="0" wp14:anchorId="43DE8BEE" wp14:editId="4BAB02DA">
                  <wp:extent cx="6188710" cy="3735705"/>
                  <wp:effectExtent l="0" t="0" r="2540" b="0"/>
                  <wp:docPr id="1596431475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643147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735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7613B2" w14:textId="7A99336B" w:rsidR="00751872" w:rsidRPr="00751872" w:rsidRDefault="00751872" w:rsidP="00751872">
            <w:pPr>
              <w:rPr>
                <w:rFonts w:hint="eastAsia"/>
              </w:rPr>
            </w:pPr>
          </w:p>
        </w:tc>
      </w:tr>
      <w:tr w:rsidR="00D8344C" w14:paraId="0C37BB53" w14:textId="77777777" w:rsidTr="00116819">
        <w:trPr>
          <w:trHeight w:val="1333"/>
        </w:trPr>
        <w:tc>
          <w:tcPr>
            <w:tcW w:w="9493" w:type="dxa"/>
          </w:tcPr>
          <w:p w14:paraId="715DAE56" w14:textId="77777777" w:rsidR="00116819" w:rsidRPr="00F2116D" w:rsidRDefault="00116819" w:rsidP="00EB03E3">
            <w:pPr>
              <w:pStyle w:val="a"/>
              <w:numPr>
                <w:ilvl w:val="0"/>
                <w:numId w:val="13"/>
              </w:numPr>
            </w:pPr>
            <w:r w:rsidRPr="00E02B07">
              <w:rPr>
                <w:rFonts w:hint="eastAsia"/>
              </w:rPr>
              <w:lastRenderedPageBreak/>
              <w:t>操作方法和实验步骤（绘图）</w:t>
            </w:r>
            <w:r w:rsidRPr="00F2116D">
              <w:rPr>
                <w:rFonts w:hint="eastAsia"/>
              </w:rPr>
              <w:t>：</w:t>
            </w:r>
          </w:p>
          <w:p w14:paraId="390D246C" w14:textId="77777777" w:rsidR="00116819" w:rsidRDefault="00116819" w:rsidP="00116819">
            <w:pPr>
              <w:keepNext/>
              <w:keepLines/>
              <w:snapToGrid w:val="0"/>
              <w:spacing w:beforeLines="50" w:before="156" w:afterLines="50" w:after="156" w:line="360" w:lineRule="auto"/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</w:rPr>
              <w:t>【实验代码】</w:t>
            </w:r>
          </w:p>
          <w:p w14:paraId="483B1CD9" w14:textId="515A0580" w:rsidR="00116819" w:rsidRDefault="00116819" w:rsidP="009262C6">
            <w:pPr>
              <w:pStyle w:val="MySQL"/>
              <w:ind w:firstLineChars="0" w:firstLine="480"/>
              <w:rPr>
                <w:rFonts w:hint="default"/>
                <w:sz w:val="24"/>
              </w:rPr>
            </w:pPr>
            <w:r>
              <w:rPr>
                <w:sz w:val="24"/>
              </w:rPr>
              <w:t>请粘贴代码</w:t>
            </w:r>
          </w:p>
          <w:p w14:paraId="7C04706D" w14:textId="0591DBBE" w:rsidR="009262C6" w:rsidRDefault="009262C6" w:rsidP="009262C6">
            <w:pPr>
              <w:pStyle w:val="MySQL"/>
              <w:ind w:firstLineChars="0" w:firstLine="480"/>
              <w:rPr>
                <w:rFonts w:hint="default"/>
                <w:sz w:val="24"/>
              </w:rPr>
            </w:pPr>
          </w:p>
          <w:p w14:paraId="47A7AC24" w14:textId="0683A9B0" w:rsidR="009262C6" w:rsidRDefault="009262C6" w:rsidP="009262C6">
            <w:pPr>
              <w:pStyle w:val="MySQL"/>
              <w:ind w:firstLineChars="0" w:firstLine="480"/>
              <w:rPr>
                <w:rFonts w:hint="default"/>
                <w:sz w:val="24"/>
              </w:rPr>
            </w:pPr>
          </w:p>
          <w:p w14:paraId="041178CB" w14:textId="2D53AB89" w:rsidR="009262C6" w:rsidRDefault="009262C6" w:rsidP="009262C6">
            <w:pPr>
              <w:pStyle w:val="MySQL"/>
              <w:ind w:firstLineChars="0" w:firstLine="480"/>
              <w:rPr>
                <w:rFonts w:hint="default"/>
                <w:sz w:val="24"/>
              </w:rPr>
            </w:pPr>
          </w:p>
          <w:p w14:paraId="7DE86B8D" w14:textId="5872F6AF" w:rsidR="009262C6" w:rsidRDefault="009262C6" w:rsidP="009262C6">
            <w:pPr>
              <w:pStyle w:val="MySQL"/>
              <w:ind w:firstLineChars="0" w:firstLine="480"/>
              <w:rPr>
                <w:rFonts w:hint="default"/>
                <w:sz w:val="24"/>
              </w:rPr>
            </w:pPr>
          </w:p>
          <w:p w14:paraId="4D6E7828" w14:textId="2204758B" w:rsidR="009262C6" w:rsidRDefault="009262C6" w:rsidP="009262C6">
            <w:pPr>
              <w:pStyle w:val="MySQL"/>
              <w:ind w:firstLineChars="0" w:firstLine="480"/>
              <w:rPr>
                <w:rFonts w:hint="default"/>
                <w:sz w:val="24"/>
              </w:rPr>
            </w:pPr>
          </w:p>
          <w:p w14:paraId="201E1543" w14:textId="77777777" w:rsidR="009262C6" w:rsidRPr="009262C6" w:rsidRDefault="009262C6" w:rsidP="009262C6">
            <w:pPr>
              <w:pStyle w:val="MySQL"/>
              <w:ind w:firstLineChars="0" w:firstLine="480"/>
              <w:rPr>
                <w:rFonts w:hint="default"/>
                <w:sz w:val="24"/>
              </w:rPr>
            </w:pPr>
          </w:p>
          <w:p w14:paraId="1ECE93F7" w14:textId="77777777" w:rsidR="00116819" w:rsidRPr="00116819" w:rsidRDefault="00116819" w:rsidP="00116819">
            <w:pPr>
              <w:keepNext/>
              <w:keepLines/>
              <w:snapToGrid w:val="0"/>
              <w:spacing w:beforeLines="50" w:before="156" w:afterLines="50" w:after="156" w:line="360" w:lineRule="auto"/>
              <w:rPr>
                <w:rFonts w:ascii="宋体" w:hAnsi="宋体" w:cs="宋体"/>
                <w:b/>
                <w:bCs/>
                <w:sz w:val="24"/>
              </w:rPr>
            </w:pPr>
            <w:r w:rsidRPr="00116819">
              <w:rPr>
                <w:rFonts w:ascii="宋体" w:hAnsi="宋体" w:cs="宋体" w:hint="eastAsia"/>
                <w:b/>
                <w:bCs/>
                <w:sz w:val="24"/>
              </w:rPr>
              <w:t>【任务完成效果图】</w:t>
            </w:r>
          </w:p>
          <w:p w14:paraId="760F2A1E" w14:textId="77777777" w:rsidR="00116819" w:rsidRDefault="00116819" w:rsidP="00116819">
            <w:pPr>
              <w:snapToGrid w:val="0"/>
              <w:spacing w:line="360" w:lineRule="auto"/>
              <w:ind w:firstLineChars="200" w:firstLine="480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请按照任务要求将完成的效果图放在下方，截图上请标注班级学号姓名。</w:t>
            </w:r>
          </w:p>
          <w:p w14:paraId="6DEC4372" w14:textId="77777777" w:rsidR="00D8344C" w:rsidRDefault="00D8344C" w:rsidP="00116819">
            <w:pPr>
              <w:rPr>
                <w:rFonts w:ascii="微软雅黑" w:eastAsia="微软雅黑" w:hAnsi="微软雅黑" w:cs="微软雅黑"/>
                <w:b/>
                <w:bCs/>
                <w:sz w:val="24"/>
                <w:szCs w:val="32"/>
              </w:rPr>
            </w:pPr>
          </w:p>
          <w:p w14:paraId="211FC980" w14:textId="77777777" w:rsidR="009262C6" w:rsidRDefault="009262C6" w:rsidP="00116819">
            <w:pPr>
              <w:rPr>
                <w:rFonts w:ascii="微软雅黑" w:eastAsia="微软雅黑" w:hAnsi="微软雅黑" w:cs="微软雅黑"/>
                <w:b/>
                <w:bCs/>
                <w:sz w:val="24"/>
                <w:szCs w:val="32"/>
              </w:rPr>
            </w:pPr>
          </w:p>
          <w:p w14:paraId="24B451E5" w14:textId="77777777" w:rsidR="009262C6" w:rsidRDefault="009262C6" w:rsidP="00116819">
            <w:pPr>
              <w:rPr>
                <w:rFonts w:ascii="微软雅黑" w:eastAsia="微软雅黑" w:hAnsi="微软雅黑" w:cs="微软雅黑"/>
                <w:b/>
                <w:bCs/>
                <w:sz w:val="24"/>
                <w:szCs w:val="32"/>
              </w:rPr>
            </w:pPr>
          </w:p>
          <w:p w14:paraId="5994B7DD" w14:textId="77777777" w:rsidR="009262C6" w:rsidRDefault="009262C6" w:rsidP="00116819">
            <w:pPr>
              <w:rPr>
                <w:rFonts w:ascii="微软雅黑" w:eastAsia="微软雅黑" w:hAnsi="微软雅黑" w:cs="微软雅黑"/>
                <w:b/>
                <w:bCs/>
                <w:sz w:val="24"/>
                <w:szCs w:val="32"/>
              </w:rPr>
            </w:pPr>
          </w:p>
          <w:p w14:paraId="56AB7F19" w14:textId="34B68839" w:rsidR="009262C6" w:rsidRPr="00116819" w:rsidRDefault="009262C6" w:rsidP="00116819">
            <w:pPr>
              <w:rPr>
                <w:rFonts w:ascii="微软雅黑" w:eastAsia="微软雅黑" w:hAnsi="微软雅黑" w:cs="微软雅黑"/>
                <w:b/>
                <w:bCs/>
                <w:sz w:val="24"/>
                <w:szCs w:val="32"/>
              </w:rPr>
            </w:pPr>
          </w:p>
        </w:tc>
      </w:tr>
      <w:tr w:rsidR="00116819" w14:paraId="6B1C01F7" w14:textId="77777777" w:rsidTr="00116819">
        <w:trPr>
          <w:trHeight w:val="1333"/>
        </w:trPr>
        <w:tc>
          <w:tcPr>
            <w:tcW w:w="9493" w:type="dxa"/>
          </w:tcPr>
          <w:p w14:paraId="1380EB7E" w14:textId="77777777" w:rsidR="00116819" w:rsidRPr="00EB03E3" w:rsidRDefault="00116819" w:rsidP="00EB03E3">
            <w:pPr>
              <w:pStyle w:val="a"/>
            </w:pPr>
            <w:r w:rsidRPr="00EB03E3">
              <w:rPr>
                <w:rFonts w:hint="eastAsia"/>
              </w:rPr>
              <w:lastRenderedPageBreak/>
              <w:t>实验结果与分析</w:t>
            </w:r>
          </w:p>
          <w:p w14:paraId="06E9A09D" w14:textId="77777777" w:rsidR="00116819" w:rsidRDefault="00116819" w:rsidP="00116819"/>
          <w:p w14:paraId="230387C7" w14:textId="77777777" w:rsidR="00116819" w:rsidRDefault="00116819" w:rsidP="00116819"/>
          <w:p w14:paraId="1DA4C664" w14:textId="77777777" w:rsidR="00116819" w:rsidRDefault="00116819" w:rsidP="00116819"/>
          <w:p w14:paraId="3ACC8AF3" w14:textId="77777777" w:rsidR="00116819" w:rsidRDefault="00116819" w:rsidP="00116819"/>
          <w:p w14:paraId="705B099E" w14:textId="77777777" w:rsidR="00116819" w:rsidRDefault="00116819" w:rsidP="00116819"/>
          <w:p w14:paraId="0AE26B1D" w14:textId="77777777" w:rsidR="00116819" w:rsidRDefault="00116819" w:rsidP="00116819"/>
          <w:p w14:paraId="017B2763" w14:textId="77777777" w:rsidR="00116819" w:rsidRDefault="00116819" w:rsidP="00116819"/>
          <w:p w14:paraId="38EB64FC" w14:textId="77777777" w:rsidR="00116819" w:rsidRDefault="00116819" w:rsidP="00116819"/>
          <w:p w14:paraId="4E248C02" w14:textId="6CA2B44A" w:rsidR="00116819" w:rsidRPr="00116819" w:rsidRDefault="00116819" w:rsidP="00116819"/>
        </w:tc>
      </w:tr>
    </w:tbl>
    <w:p w14:paraId="511A1F71" w14:textId="77777777" w:rsidR="00D8344C" w:rsidRDefault="00D8344C">
      <w:pPr>
        <w:rPr>
          <w:rFonts w:ascii="微软雅黑" w:eastAsia="微软雅黑" w:hAnsi="微软雅黑" w:cs="微软雅黑"/>
          <w:sz w:val="24"/>
          <w:szCs w:val="32"/>
        </w:rPr>
      </w:pPr>
    </w:p>
    <w:p w14:paraId="7235060B" w14:textId="77777777" w:rsidR="00D8344C" w:rsidRDefault="00000000">
      <w:pPr>
        <w:rPr>
          <w:rFonts w:ascii="微软雅黑" w:eastAsia="微软雅黑" w:hAnsi="微软雅黑" w:cs="微软雅黑"/>
          <w:sz w:val="24"/>
          <w:szCs w:val="32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30BEDAA" wp14:editId="2BA9778A">
                <wp:simplePos x="0" y="0"/>
                <wp:positionH relativeFrom="column">
                  <wp:posOffset>772160</wp:posOffset>
                </wp:positionH>
                <wp:positionV relativeFrom="paragraph">
                  <wp:posOffset>669290</wp:posOffset>
                </wp:positionV>
                <wp:extent cx="5397500" cy="11430"/>
                <wp:effectExtent l="0" t="0" r="0" b="0"/>
                <wp:wrapNone/>
                <wp:docPr id="20" name="直接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97500" cy="1143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326039" id="直接连接符 20" o:spid="_x0000_s1026" style="position:absolute;left:0;text-align:lef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8pt,52.7pt" to="485.8pt,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F5BA873" wp14:editId="1A5A09EA">
                <wp:simplePos x="0" y="0"/>
                <wp:positionH relativeFrom="column">
                  <wp:posOffset>755015</wp:posOffset>
                </wp:positionH>
                <wp:positionV relativeFrom="paragraph">
                  <wp:posOffset>312420</wp:posOffset>
                </wp:positionV>
                <wp:extent cx="5397500" cy="11430"/>
                <wp:effectExtent l="0" t="4445" r="12700" b="12700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440815" y="8876030"/>
                          <a:ext cx="5397500" cy="1143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0D4362" id="直接连接符 19" o:spid="_x0000_s1026" style="position:absolute;left:0;text-align:lef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45pt,24.6pt" to="484.45pt,2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微软雅黑" w:eastAsia="微软雅黑" w:hAnsi="微软雅黑" w:cs="微软雅黑" w:hint="eastAsia"/>
          <w:sz w:val="24"/>
          <w:szCs w:val="32"/>
        </w:rPr>
        <w:t>批阅评语：</w:t>
      </w:r>
    </w:p>
    <w:p w14:paraId="7735C596" w14:textId="77777777" w:rsidR="00D8344C" w:rsidRDefault="00D8344C">
      <w:pPr>
        <w:rPr>
          <w:rFonts w:ascii="微软雅黑" w:eastAsia="微软雅黑" w:hAnsi="微软雅黑" w:cs="微软雅黑"/>
          <w:sz w:val="24"/>
          <w:szCs w:val="32"/>
        </w:rPr>
      </w:pPr>
    </w:p>
    <w:sectPr w:rsidR="00D8344C">
      <w:pgSz w:w="11906" w:h="16838"/>
      <w:pgMar w:top="1440" w:right="1080" w:bottom="59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E696C2" w14:textId="77777777" w:rsidR="00CD0F27" w:rsidRDefault="00CD0F27" w:rsidP="00F237D8">
      <w:r>
        <w:separator/>
      </w:r>
    </w:p>
  </w:endnote>
  <w:endnote w:type="continuationSeparator" w:id="0">
    <w:p w14:paraId="2A746FB0" w14:textId="77777777" w:rsidR="00CD0F27" w:rsidRDefault="00CD0F27" w:rsidP="00F237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0E2BB4" w14:textId="77777777" w:rsidR="00CD0F27" w:rsidRDefault="00CD0F27" w:rsidP="00F237D8">
      <w:r>
        <w:separator/>
      </w:r>
    </w:p>
  </w:footnote>
  <w:footnote w:type="continuationSeparator" w:id="0">
    <w:p w14:paraId="6E523419" w14:textId="77777777" w:rsidR="00CD0F27" w:rsidRDefault="00CD0F27" w:rsidP="00F237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D22A058"/>
    <w:multiLevelType w:val="singleLevel"/>
    <w:tmpl w:val="9D22A058"/>
    <w:lvl w:ilvl="0">
      <w:start w:val="1"/>
      <w:numFmt w:val="chineseCounting"/>
      <w:suff w:val="space"/>
      <w:lvlText w:val="%1、"/>
      <w:lvlJc w:val="left"/>
      <w:rPr>
        <w:rFonts w:hint="eastAsia"/>
      </w:rPr>
    </w:lvl>
  </w:abstractNum>
  <w:abstractNum w:abstractNumId="1" w15:restartNumberingAfterBreak="0">
    <w:nsid w:val="EDE4E311"/>
    <w:multiLevelType w:val="singleLevel"/>
    <w:tmpl w:val="EDE4E31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0DA51EDB"/>
    <w:multiLevelType w:val="hybridMultilevel"/>
    <w:tmpl w:val="C9461CA4"/>
    <w:lvl w:ilvl="0" w:tplc="A1A25B44">
      <w:start w:val="1"/>
      <w:numFmt w:val="decimal"/>
      <w:lvlText w:val="%1."/>
      <w:lvlJc w:val="left"/>
      <w:pPr>
        <w:ind w:left="840" w:hanging="420"/>
      </w:pPr>
      <w:rPr>
        <w:rFonts w:eastAsia="宋体" w:hint="eastAsia"/>
        <w:b w:val="0"/>
        <w:i w:val="0"/>
        <w:caps w:val="0"/>
        <w:strike w:val="0"/>
        <w:dstrike w:val="0"/>
        <w:vanish w:val="0"/>
        <w:sz w:val="21"/>
        <w:vertAlign w:val="baseline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3014C85"/>
    <w:multiLevelType w:val="hybridMultilevel"/>
    <w:tmpl w:val="9F0CFC6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3720927"/>
    <w:multiLevelType w:val="hybridMultilevel"/>
    <w:tmpl w:val="A76EC7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CCF2B76"/>
    <w:multiLevelType w:val="hybridMultilevel"/>
    <w:tmpl w:val="05DAD758"/>
    <w:lvl w:ilvl="0" w:tplc="ECDAEB6C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0AB3AF5"/>
    <w:multiLevelType w:val="hybridMultilevel"/>
    <w:tmpl w:val="9676B0FC"/>
    <w:lvl w:ilvl="0" w:tplc="FFFFFFFF">
      <w:start w:val="1"/>
      <w:numFmt w:val="decimal"/>
      <w:lvlText w:val="%1."/>
      <w:lvlJc w:val="left"/>
      <w:pPr>
        <w:ind w:left="840" w:hanging="420"/>
      </w:pPr>
      <w:rPr>
        <w:rFonts w:eastAsia="宋体" w:hint="eastAsia"/>
        <w:b w:val="0"/>
        <w:i w:val="0"/>
        <w:caps w:val="0"/>
        <w:strike w:val="0"/>
        <w:dstrike w:val="0"/>
        <w:vanish w:val="0"/>
        <w:sz w:val="21"/>
        <w:vertAlign w:val="baseline"/>
      </w:rPr>
    </w:lvl>
    <w:lvl w:ilvl="1" w:tplc="A1A25B44">
      <w:start w:val="1"/>
      <w:numFmt w:val="decimal"/>
      <w:lvlText w:val="%2."/>
      <w:lvlJc w:val="left"/>
      <w:pPr>
        <w:ind w:left="840" w:hanging="420"/>
      </w:pPr>
      <w:rPr>
        <w:rFonts w:eastAsia="宋体" w:hint="eastAsia"/>
        <w:b w:val="0"/>
        <w:i w:val="0"/>
        <w:caps w:val="0"/>
        <w:strike w:val="0"/>
        <w:dstrike w:val="0"/>
        <w:vanish w:val="0"/>
        <w:sz w:val="21"/>
        <w:vertAlign w:val="baseline"/>
      </w:r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C3D2B70"/>
    <w:multiLevelType w:val="hybridMultilevel"/>
    <w:tmpl w:val="3E14013C"/>
    <w:lvl w:ilvl="0" w:tplc="4454C42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09D02E1"/>
    <w:multiLevelType w:val="hybridMultilevel"/>
    <w:tmpl w:val="47BE9428"/>
    <w:lvl w:ilvl="0" w:tplc="CC8464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8215E39"/>
    <w:multiLevelType w:val="hybridMultilevel"/>
    <w:tmpl w:val="E3F261D4"/>
    <w:lvl w:ilvl="0" w:tplc="9BDAA326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25E388D"/>
    <w:multiLevelType w:val="hybridMultilevel"/>
    <w:tmpl w:val="6056461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339092F"/>
    <w:multiLevelType w:val="hybridMultilevel"/>
    <w:tmpl w:val="D8B29EC8"/>
    <w:lvl w:ilvl="0" w:tplc="0E8442C4">
      <w:start w:val="1"/>
      <w:numFmt w:val="bullet"/>
      <w:pStyle w:val="a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8835F98"/>
    <w:multiLevelType w:val="hybridMultilevel"/>
    <w:tmpl w:val="1D8CFE0C"/>
    <w:lvl w:ilvl="0" w:tplc="95C4F590">
      <w:start w:val="1"/>
      <w:numFmt w:val="bullet"/>
      <w:lvlText w:val=""/>
      <w:lvlJc w:val="left"/>
      <w:pPr>
        <w:ind w:left="114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A5B1383"/>
    <w:multiLevelType w:val="hybridMultilevel"/>
    <w:tmpl w:val="8FDEC670"/>
    <w:lvl w:ilvl="0" w:tplc="46CEA9F8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663422E7"/>
    <w:multiLevelType w:val="hybridMultilevel"/>
    <w:tmpl w:val="60D2C7B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691546AB"/>
    <w:multiLevelType w:val="singleLevel"/>
    <w:tmpl w:val="691546A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 w16cid:durableId="1675187098">
    <w:abstractNumId w:val="0"/>
  </w:num>
  <w:num w:numId="2" w16cid:durableId="130443074">
    <w:abstractNumId w:val="1"/>
  </w:num>
  <w:num w:numId="3" w16cid:durableId="317538604">
    <w:abstractNumId w:val="15"/>
  </w:num>
  <w:num w:numId="4" w16cid:durableId="912545067">
    <w:abstractNumId w:val="8"/>
  </w:num>
  <w:num w:numId="5" w16cid:durableId="2052001237">
    <w:abstractNumId w:val="10"/>
  </w:num>
  <w:num w:numId="6" w16cid:durableId="123936569">
    <w:abstractNumId w:val="3"/>
  </w:num>
  <w:num w:numId="7" w16cid:durableId="602343229">
    <w:abstractNumId w:val="14"/>
  </w:num>
  <w:num w:numId="8" w16cid:durableId="527109034">
    <w:abstractNumId w:val="7"/>
  </w:num>
  <w:num w:numId="9" w16cid:durableId="1889023091">
    <w:abstractNumId w:val="13"/>
  </w:num>
  <w:num w:numId="10" w16cid:durableId="1132022456">
    <w:abstractNumId w:val="5"/>
  </w:num>
  <w:num w:numId="11" w16cid:durableId="537670757">
    <w:abstractNumId w:val="9"/>
  </w:num>
  <w:num w:numId="12" w16cid:durableId="341981141">
    <w:abstractNumId w:val="12"/>
  </w:num>
  <w:num w:numId="13" w16cid:durableId="1779596780">
    <w:abstractNumId w:val="4"/>
  </w:num>
  <w:num w:numId="14" w16cid:durableId="896283206">
    <w:abstractNumId w:val="11"/>
  </w:num>
  <w:num w:numId="15" w16cid:durableId="1395742986">
    <w:abstractNumId w:val="2"/>
  </w:num>
  <w:num w:numId="16" w16cid:durableId="14555715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YjFlMjZkMTI3ZmM2NmM0ZDcxMTA4NzU5NDQxNjA3OGMifQ=="/>
  </w:docVars>
  <w:rsids>
    <w:rsidRoot w:val="00D8344C"/>
    <w:rsid w:val="00116819"/>
    <w:rsid w:val="00154D3A"/>
    <w:rsid w:val="002820BD"/>
    <w:rsid w:val="00284EA2"/>
    <w:rsid w:val="00361F66"/>
    <w:rsid w:val="003F552D"/>
    <w:rsid w:val="005643AD"/>
    <w:rsid w:val="00594A2E"/>
    <w:rsid w:val="0062739C"/>
    <w:rsid w:val="007245C2"/>
    <w:rsid w:val="00751872"/>
    <w:rsid w:val="00896866"/>
    <w:rsid w:val="009262C6"/>
    <w:rsid w:val="00B05D8A"/>
    <w:rsid w:val="00BE757E"/>
    <w:rsid w:val="00CD0F27"/>
    <w:rsid w:val="00CE1A15"/>
    <w:rsid w:val="00D8344C"/>
    <w:rsid w:val="00D974E1"/>
    <w:rsid w:val="00DD67BF"/>
    <w:rsid w:val="00E02B07"/>
    <w:rsid w:val="00E61B56"/>
    <w:rsid w:val="00EB03E3"/>
    <w:rsid w:val="00F2116D"/>
    <w:rsid w:val="00F237D8"/>
    <w:rsid w:val="0879104D"/>
    <w:rsid w:val="0A813031"/>
    <w:rsid w:val="140E7B07"/>
    <w:rsid w:val="157B6120"/>
    <w:rsid w:val="443C7D66"/>
    <w:rsid w:val="59555ADE"/>
    <w:rsid w:val="5AFE48BA"/>
    <w:rsid w:val="6B1955DA"/>
    <w:rsid w:val="7B152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198CCF0E"/>
  <w15:docId w15:val="{290DF1EB-7ED8-4370-80AA-476E80088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0"/>
    <w:next w:val="a0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0"/>
    <w:next w:val="a0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Paragraph"/>
    <w:basedOn w:val="a0"/>
    <w:autoRedefine/>
    <w:uiPriority w:val="34"/>
    <w:qFormat/>
    <w:rsid w:val="00EB03E3"/>
    <w:pPr>
      <w:numPr>
        <w:numId w:val="14"/>
      </w:numPr>
      <w:spacing w:line="360" w:lineRule="auto"/>
      <w:ind w:rightChars="100" w:right="210"/>
    </w:pPr>
    <w:rPr>
      <w:rFonts w:ascii="微软雅黑" w:eastAsia="微软雅黑" w:hAnsi="微软雅黑" w:cs="Times New Roman"/>
      <w:b/>
      <w:bCs/>
      <w:noProof/>
      <w:sz w:val="24"/>
      <w:szCs w:val="28"/>
    </w:rPr>
  </w:style>
  <w:style w:type="paragraph" w:styleId="a5">
    <w:name w:val="header"/>
    <w:basedOn w:val="a0"/>
    <w:link w:val="a6"/>
    <w:rsid w:val="00F237D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1"/>
    <w:link w:val="a5"/>
    <w:rsid w:val="00F237D8"/>
    <w:rPr>
      <w:kern w:val="2"/>
      <w:sz w:val="18"/>
      <w:szCs w:val="18"/>
    </w:rPr>
  </w:style>
  <w:style w:type="paragraph" w:styleId="a7">
    <w:name w:val="footer"/>
    <w:basedOn w:val="a0"/>
    <w:link w:val="a8"/>
    <w:rsid w:val="00F237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1"/>
    <w:link w:val="a7"/>
    <w:rsid w:val="00F237D8"/>
    <w:rPr>
      <w:kern w:val="2"/>
      <w:sz w:val="18"/>
      <w:szCs w:val="18"/>
    </w:rPr>
  </w:style>
  <w:style w:type="paragraph" w:customStyle="1" w:styleId="MySQL">
    <w:name w:val="MySQL正文"/>
    <w:basedOn w:val="a0"/>
    <w:qFormat/>
    <w:rsid w:val="00116819"/>
    <w:pPr>
      <w:spacing w:line="360" w:lineRule="auto"/>
      <w:ind w:firstLineChars="200" w:firstLine="420"/>
    </w:pPr>
    <w:rPr>
      <w:rFonts w:ascii="宋体" w:hAnsi="宋体" w:cs="宋体" w:hint="eastAsia"/>
    </w:rPr>
  </w:style>
  <w:style w:type="paragraph" w:customStyle="1" w:styleId="10">
    <w:name w:val="正文1"/>
    <w:rsid w:val="00594A2E"/>
    <w:pPr>
      <w:ind w:firstLineChars="200" w:firstLine="420"/>
    </w:pPr>
    <w:rPr>
      <w:rFonts w:ascii="Times New Roman" w:eastAsia="宋体" w:hAnsi="Times New Roman" w:cs="宋体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09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5</Pages>
  <Words>227</Words>
  <Characters>1294</Characters>
  <Application>Microsoft Office Word</Application>
  <DocSecurity>0</DocSecurity>
  <Lines>10</Lines>
  <Paragraphs>3</Paragraphs>
  <ScaleCrop>false</ScaleCrop>
  <Company/>
  <LinksUpToDate>false</LinksUpToDate>
  <CharactersWithSpaces>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grkin2002</cp:lastModifiedBy>
  <cp:revision>12</cp:revision>
  <cp:lastPrinted>2023-09-08T03:22:00Z</cp:lastPrinted>
  <dcterms:created xsi:type="dcterms:W3CDTF">2024-02-29T01:50:00Z</dcterms:created>
  <dcterms:modified xsi:type="dcterms:W3CDTF">2024-03-06T08:17:00Z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50B0B745FE6D4018B14E0DDFB367E446_12</vt:lpwstr>
  </property>
</Properties>
</file>