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2F4C" w14:textId="1E148ED9" w:rsidR="00807843" w:rsidRDefault="00BA75FB">
      <w:pPr>
        <w:pStyle w:val="Heading1"/>
      </w:pPr>
      <w:r>
        <w:t>HTML tables</w:t>
      </w:r>
    </w:p>
    <w:p w14:paraId="1A947ED1" w14:textId="77F37537" w:rsidR="00807843" w:rsidRDefault="00BA75FB" w:rsidP="00BA75FB">
      <w:pPr>
        <w:pStyle w:val="ListBullet"/>
      </w:pPr>
      <w:r>
        <w:t xml:space="preserve">In a table you can create a table row and data and is </w:t>
      </w:r>
      <w:r w:rsidR="00380A32">
        <w:t>layer</w:t>
      </w:r>
      <w:r>
        <w:t xml:space="preserve"> out like: &lt;tr&gt; = table row &lt;td&gt; the block of data</w:t>
      </w:r>
    </w:p>
    <w:p w14:paraId="59BE8D30" w14:textId="4CC6471D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>&lt;table&gt;</w:t>
      </w:r>
    </w:p>
    <w:p w14:paraId="6DA31247" w14:textId="3CB65BD4" w:rsidR="009431E1" w:rsidRDefault="009431E1" w:rsidP="009431E1">
      <w:pPr>
        <w:pStyle w:val="ListBullet"/>
        <w:numPr>
          <w:ilvl w:val="0"/>
          <w:numId w:val="0"/>
        </w:numPr>
        <w:ind w:left="1152"/>
      </w:pPr>
      <w:r>
        <w:t>&lt;thead&gt;</w:t>
      </w:r>
    </w:p>
    <w:p w14:paraId="31E898A8" w14:textId="1E35C838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ab/>
      </w:r>
      <w:r w:rsidR="009431E1">
        <w:tab/>
      </w:r>
      <w:r w:rsidR="009431E1">
        <w:tab/>
      </w:r>
      <w:r>
        <w:t>&lt;tr&gt;</w:t>
      </w:r>
      <w:r w:rsidR="006B1F31">
        <w:t xml:space="preserve"> </w:t>
      </w:r>
    </w:p>
    <w:p w14:paraId="1C19B3DE" w14:textId="6BAD4002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ab/>
      </w:r>
      <w:r>
        <w:tab/>
      </w:r>
      <w:r>
        <w:tab/>
      </w:r>
      <w:r w:rsidR="009431E1">
        <w:tab/>
      </w:r>
      <w:r>
        <w:t>&lt;td&gt;example&lt;/td&gt;</w:t>
      </w:r>
    </w:p>
    <w:p w14:paraId="713BCE95" w14:textId="707D733A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ab/>
      </w:r>
      <w:r>
        <w:tab/>
      </w:r>
      <w:r>
        <w:tab/>
      </w:r>
      <w:r w:rsidR="009431E1">
        <w:tab/>
      </w:r>
      <w:r>
        <w:t>&lt;td&gt;example&lt;/td&gt;</w:t>
      </w:r>
    </w:p>
    <w:p w14:paraId="4869048D" w14:textId="3D95CF7C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ab/>
      </w:r>
      <w:r>
        <w:tab/>
      </w:r>
      <w:r w:rsidR="009431E1">
        <w:tab/>
      </w:r>
      <w:r>
        <w:t>&lt;</w:t>
      </w:r>
      <w:r w:rsidR="00CF7A1C">
        <w:t>/</w:t>
      </w:r>
      <w:r>
        <w:t>tr&gt;</w:t>
      </w:r>
    </w:p>
    <w:p w14:paraId="02867DCE" w14:textId="77777777" w:rsidR="009431E1" w:rsidRDefault="009431E1" w:rsidP="009431E1">
      <w:pPr>
        <w:pStyle w:val="ListBullet"/>
        <w:numPr>
          <w:ilvl w:val="0"/>
          <w:numId w:val="0"/>
        </w:numPr>
        <w:ind w:left="1152" w:firstLine="288"/>
      </w:pPr>
      <w:r>
        <w:t>&lt;</w:t>
      </w:r>
      <w:r>
        <w:t>/</w:t>
      </w:r>
      <w:r>
        <w:t>thead&gt;</w:t>
      </w:r>
    </w:p>
    <w:p w14:paraId="0037D31F" w14:textId="538DD08C" w:rsidR="009431E1" w:rsidRDefault="009431E1" w:rsidP="009431E1">
      <w:pPr>
        <w:pStyle w:val="ListBullet"/>
        <w:numPr>
          <w:ilvl w:val="0"/>
          <w:numId w:val="0"/>
        </w:numPr>
        <w:ind w:left="1152" w:firstLine="288"/>
      </w:pPr>
      <w:r>
        <w:t>&lt;tbody&gt;</w:t>
      </w:r>
    </w:p>
    <w:p w14:paraId="6A0217CC" w14:textId="77777777" w:rsidR="00BA75FB" w:rsidRDefault="00BA75FB" w:rsidP="009431E1">
      <w:pPr>
        <w:pStyle w:val="ListBullet"/>
        <w:numPr>
          <w:ilvl w:val="0"/>
          <w:numId w:val="0"/>
        </w:numPr>
        <w:ind w:left="1584" w:firstLine="576"/>
      </w:pPr>
      <w:r>
        <w:t>&lt;tr&gt;</w:t>
      </w:r>
    </w:p>
    <w:p w14:paraId="711ADF0C" w14:textId="09E95106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ab/>
      </w:r>
      <w:r>
        <w:tab/>
      </w:r>
      <w:r>
        <w:tab/>
      </w:r>
      <w:r w:rsidR="009431E1">
        <w:tab/>
      </w:r>
      <w:r>
        <w:t>&lt;td&gt;example&lt;/td&gt;</w:t>
      </w:r>
    </w:p>
    <w:p w14:paraId="2EEBCD3E" w14:textId="56D605E7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ab/>
      </w:r>
      <w:r>
        <w:tab/>
      </w:r>
      <w:r>
        <w:tab/>
      </w:r>
      <w:r w:rsidR="009431E1">
        <w:tab/>
      </w:r>
      <w:r>
        <w:t>&lt;td&gt;example&lt;/td&gt;</w:t>
      </w:r>
    </w:p>
    <w:p w14:paraId="6750CA29" w14:textId="21686921" w:rsidR="009431E1" w:rsidRDefault="009431E1" w:rsidP="009431E1">
      <w:pPr>
        <w:pStyle w:val="ListBullet"/>
        <w:numPr>
          <w:ilvl w:val="0"/>
          <w:numId w:val="0"/>
        </w:numPr>
        <w:ind w:left="1152" w:hanging="432"/>
      </w:pPr>
      <w:r>
        <w:tab/>
      </w:r>
      <w:r>
        <w:tab/>
      </w:r>
      <w:r>
        <w:tab/>
      </w:r>
      <w:r w:rsidR="00BA75FB">
        <w:t>&lt;</w:t>
      </w:r>
      <w:r w:rsidR="00CF7A1C">
        <w:t>/</w:t>
      </w:r>
      <w:r w:rsidR="00BA75FB">
        <w:t>tr&gt;</w:t>
      </w:r>
    </w:p>
    <w:p w14:paraId="27E0921D" w14:textId="4CC2C6C8" w:rsidR="009431E1" w:rsidRDefault="009431E1" w:rsidP="009431E1">
      <w:pPr>
        <w:pStyle w:val="ListBullet"/>
        <w:numPr>
          <w:ilvl w:val="0"/>
          <w:numId w:val="0"/>
        </w:numPr>
        <w:ind w:left="1152" w:firstLine="288"/>
      </w:pPr>
      <w:r>
        <w:t>&lt;</w:t>
      </w:r>
      <w:r>
        <w:t>/</w:t>
      </w:r>
      <w:r>
        <w:t>tbody&gt;</w:t>
      </w:r>
    </w:p>
    <w:p w14:paraId="6A865C07" w14:textId="53ABD5E3" w:rsidR="00BA75FB" w:rsidRDefault="00BA75FB" w:rsidP="00BA75FB">
      <w:pPr>
        <w:pStyle w:val="ListBullet"/>
        <w:numPr>
          <w:ilvl w:val="0"/>
          <w:numId w:val="0"/>
        </w:numPr>
        <w:ind w:left="1152" w:hanging="432"/>
      </w:pPr>
      <w:r>
        <w:t>&lt;table&gt;</w:t>
      </w:r>
    </w:p>
    <w:p w14:paraId="4DD1E660" w14:textId="7CBA7C14" w:rsidR="00807843" w:rsidRDefault="006B1F31" w:rsidP="006B1F31">
      <w:pPr>
        <w:pStyle w:val="Heading2"/>
        <w:numPr>
          <w:ilvl w:val="0"/>
          <w:numId w:val="5"/>
        </w:numPr>
      </w:pPr>
      <w:r>
        <w:t xml:space="preserve">They can have headers and </w:t>
      </w:r>
      <w:r w:rsidR="00380A32">
        <w:t>body</w:t>
      </w:r>
      <w:r>
        <w:t xml:space="preserve"> too </w:t>
      </w:r>
    </w:p>
    <w:p w14:paraId="0F0B9BA6" w14:textId="3D3FF828" w:rsidR="006B1F31" w:rsidRDefault="006B1F31" w:rsidP="006B1F31">
      <w:r>
        <w:t xml:space="preserve">&lt;thead&gt; = the </w:t>
      </w:r>
      <w:r w:rsidR="00CF7A1C">
        <w:t>title</w:t>
      </w:r>
      <w:r>
        <w:t xml:space="preserve"> for the table </w:t>
      </w:r>
      <w:r w:rsidR="00CF7A1C">
        <w:t>which inside the beginning and end tag is the &lt;th&gt; element instead of the td element</w:t>
      </w:r>
    </w:p>
    <w:p w14:paraId="7251CC61" w14:textId="6EDE2911" w:rsidR="006B1F31" w:rsidRDefault="006B1F31" w:rsidP="006B1F31">
      <w:r>
        <w:t>&lt;tbody&gt; = t</w:t>
      </w:r>
      <w:r w:rsidR="00CF7A1C">
        <w:t>h</w:t>
      </w:r>
      <w:r>
        <w:t xml:space="preserve">e but body </w:t>
      </w:r>
    </w:p>
    <w:p w14:paraId="1983187B" w14:textId="049F947C" w:rsidR="006B1F31" w:rsidRDefault="006B1F31" w:rsidP="006B1F31">
      <w:r>
        <w:t>&lt;tfoot&gt; = same but footer</w:t>
      </w:r>
    </w:p>
    <w:p w14:paraId="79101AAE" w14:textId="0CCD6A1D" w:rsidR="006B1F31" w:rsidRDefault="006B1F31" w:rsidP="00CF7A1C">
      <w:pPr>
        <w:pStyle w:val="ListParagraph"/>
        <w:numPr>
          <w:ilvl w:val="0"/>
          <w:numId w:val="5"/>
        </w:numPr>
      </w:pPr>
      <w:r>
        <w:t>The &lt;t</w:t>
      </w:r>
      <w:r w:rsidR="00CF7A1C">
        <w:t>r</w:t>
      </w:r>
      <w:r>
        <w:t xml:space="preserve">&gt; tag is put </w:t>
      </w:r>
      <w:r w:rsidR="00380A32">
        <w:t>inside to</w:t>
      </w:r>
      <w:r>
        <w:t xml:space="preserve"> the three listed above</w:t>
      </w:r>
    </w:p>
    <w:p w14:paraId="0AB0DDBF" w14:textId="77777777" w:rsidR="009431E1" w:rsidRDefault="00E42782" w:rsidP="00CF7A1C">
      <w:pPr>
        <w:pStyle w:val="ListParagraph"/>
        <w:numPr>
          <w:ilvl w:val="0"/>
          <w:numId w:val="5"/>
        </w:numPr>
      </w:pPr>
      <w:r>
        <w:t>The &lt;th&gt;</w:t>
      </w:r>
      <w:r w:rsidR="009431E1">
        <w:t xml:space="preserve"> </w:t>
      </w:r>
      <w:r w:rsidR="009431E1">
        <w:t>tag</w:t>
      </w:r>
      <w:r>
        <w:t xml:space="preserve"> </w:t>
      </w:r>
      <w:r w:rsidR="009431E1">
        <w:t>(which is the same as the &lt;td&gt; tag)</w:t>
      </w:r>
      <w:r>
        <w:t xml:space="preserve"> doesn’t have to be</w:t>
      </w:r>
      <w:r w:rsidR="009431E1">
        <w:t xml:space="preserve"> in the &lt;thead&gt; type of tags for most websites but should be if later you want to add more styalised code </w:t>
      </w:r>
    </w:p>
    <w:p w14:paraId="4C4D8418" w14:textId="25C6BFEB" w:rsidR="00E42782" w:rsidRDefault="00380A32" w:rsidP="009431E1">
      <w:pPr>
        <w:pStyle w:val="ListParagraph"/>
        <w:numPr>
          <w:ilvl w:val="0"/>
          <w:numId w:val="5"/>
        </w:numPr>
      </w:pPr>
      <w:r>
        <w:lastRenderedPageBreak/>
        <w:t>Deprecated</w:t>
      </w:r>
      <w:r w:rsidR="009431E1">
        <w:t xml:space="preserve"> </w:t>
      </w:r>
      <w:r>
        <w:t>i.e.,</w:t>
      </w:r>
      <w:r w:rsidR="009431E1">
        <w:t xml:space="preserve"> thumbs down </w:t>
      </w:r>
      <w:r>
        <w:t>mean</w:t>
      </w:r>
      <w:r w:rsidR="009431E1">
        <w:t xml:space="preserve"> its </w:t>
      </w:r>
      <w:r>
        <w:t>downgraded</w:t>
      </w:r>
      <w:r w:rsidR="009431E1">
        <w:t xml:space="preserve"> so </w:t>
      </w:r>
      <w:r>
        <w:t>it’s</w:t>
      </w:r>
      <w:r w:rsidR="009431E1">
        <w:t xml:space="preserve"> not recommended</w:t>
      </w:r>
    </w:p>
    <w:p w14:paraId="781F8FE3" w14:textId="34E07E01" w:rsidR="009431E1" w:rsidRDefault="009431E1" w:rsidP="009431E1">
      <w:pPr>
        <w:pStyle w:val="ListParagraph"/>
        <w:numPr>
          <w:ilvl w:val="0"/>
          <w:numId w:val="5"/>
        </w:numPr>
      </w:pPr>
      <w:r>
        <w:t xml:space="preserve">To add </w:t>
      </w:r>
      <w:r w:rsidR="00380A32">
        <w:t>boarder,</w:t>
      </w:r>
      <w:r>
        <w:t xml:space="preserve"> it is </w:t>
      </w:r>
      <w:r w:rsidR="00380A32">
        <w:t>an</w:t>
      </w:r>
      <w:r>
        <w:t xml:space="preserve"> attribute search </w:t>
      </w:r>
      <w:proofErr w:type="spellStart"/>
      <w:r>
        <w:t>mdn</w:t>
      </w:r>
      <w:proofErr w:type="spellEnd"/>
    </w:p>
    <w:p w14:paraId="234EC275" w14:textId="39521ADE" w:rsidR="009E69C7" w:rsidRDefault="009E69C7" w:rsidP="009431E1">
      <w:pPr>
        <w:pStyle w:val="ListParagraph"/>
        <w:numPr>
          <w:ilvl w:val="0"/>
          <w:numId w:val="5"/>
        </w:numPr>
      </w:pPr>
      <w:r>
        <w:t xml:space="preserve">You can put images in the &lt;td&gt; tag and it will do the same as if it were a word and to increase cell spacing you do so by saying &lt;td </w:t>
      </w:r>
      <w:proofErr w:type="spellStart"/>
      <w:r>
        <w:t>cellspacing</w:t>
      </w:r>
      <w:proofErr w:type="spellEnd"/>
      <w:proofErr w:type="gramStart"/>
      <w:r>
        <w:t>=”#</w:t>
      </w:r>
      <w:proofErr w:type="gramEnd"/>
      <w:r>
        <w:t>”&gt;</w:t>
      </w:r>
    </w:p>
    <w:p w14:paraId="1DDD924A" w14:textId="381B2C11" w:rsidR="009763C8" w:rsidRPr="006B1F31" w:rsidRDefault="009763C8" w:rsidP="009431E1">
      <w:pPr>
        <w:pStyle w:val="ListParagraph"/>
        <w:numPr>
          <w:ilvl w:val="0"/>
          <w:numId w:val="5"/>
        </w:numPr>
      </w:pPr>
      <w:r>
        <w:t>To do emojis it is “command + control + space”</w:t>
      </w:r>
    </w:p>
    <w:sectPr w:rsidR="009763C8" w:rsidRPr="006B1F3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AA349" w14:textId="77777777" w:rsidR="002D318A" w:rsidRDefault="002D318A">
      <w:r>
        <w:separator/>
      </w:r>
    </w:p>
    <w:p w14:paraId="3207009C" w14:textId="77777777" w:rsidR="002D318A" w:rsidRDefault="002D318A"/>
  </w:endnote>
  <w:endnote w:type="continuationSeparator" w:id="0">
    <w:p w14:paraId="4A396734" w14:textId="77777777" w:rsidR="002D318A" w:rsidRDefault="002D318A">
      <w:r>
        <w:continuationSeparator/>
      </w:r>
    </w:p>
    <w:p w14:paraId="1739005F" w14:textId="77777777" w:rsidR="002D318A" w:rsidRDefault="002D3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B56DB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6C74D" w14:textId="77777777" w:rsidR="002D318A" w:rsidRDefault="002D318A">
      <w:r>
        <w:separator/>
      </w:r>
    </w:p>
    <w:p w14:paraId="5DE8A239" w14:textId="77777777" w:rsidR="002D318A" w:rsidRDefault="002D318A"/>
  </w:footnote>
  <w:footnote w:type="continuationSeparator" w:id="0">
    <w:p w14:paraId="798FE08D" w14:textId="77777777" w:rsidR="002D318A" w:rsidRDefault="002D318A">
      <w:r>
        <w:continuationSeparator/>
      </w:r>
    </w:p>
    <w:p w14:paraId="1FA6839A" w14:textId="77777777" w:rsidR="002D318A" w:rsidRDefault="002D31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E829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A2D27"/>
    <w:multiLevelType w:val="hybridMultilevel"/>
    <w:tmpl w:val="7C6E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FB"/>
    <w:rsid w:val="000F312B"/>
    <w:rsid w:val="002D318A"/>
    <w:rsid w:val="00380A32"/>
    <w:rsid w:val="006B1F31"/>
    <w:rsid w:val="00807843"/>
    <w:rsid w:val="009431E1"/>
    <w:rsid w:val="009763C8"/>
    <w:rsid w:val="009E69C7"/>
    <w:rsid w:val="00B0408C"/>
    <w:rsid w:val="00BA75FB"/>
    <w:rsid w:val="00CF7A1C"/>
    <w:rsid w:val="00E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62A985"/>
  <w15:chartTrackingRefBased/>
  <w15:docId w15:val="{B584D519-8CD3-1F4B-9A6E-04C18D9A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B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ooklynkhumalo/Library/Containers/com.microsoft.Word/Data/Library/Application%20Support/Microsoft/Office/16.0/DTS/en-GB%7bDAFD9172-63FA-F045-80A2-7B1A9C6F1029%7d/%7bD7B3603D-666C-AF44-BD5A-74BD55D65B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brooklyn khumalo</cp:lastModifiedBy>
  <cp:revision>2</cp:revision>
  <dcterms:created xsi:type="dcterms:W3CDTF">2020-12-20T07:47:00Z</dcterms:created>
  <dcterms:modified xsi:type="dcterms:W3CDTF">2020-12-27T07:45:00Z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