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CBDD3" w14:textId="2DE5232A" w:rsidR="00807843" w:rsidRDefault="00DC31B0">
      <w:pPr>
        <w:pStyle w:val="Heading1"/>
      </w:pPr>
      <w:r>
        <w:t>Html forums</w:t>
      </w:r>
    </w:p>
    <w:p w14:paraId="0B433F73" w14:textId="073C103D" w:rsidR="00807843" w:rsidRDefault="00DC31B0" w:rsidP="00DC31B0">
      <w:pPr>
        <w:pStyle w:val="ListBullet"/>
      </w:pPr>
      <w:r>
        <w:t>&lt;forum&gt; tag what should go in the forum</w:t>
      </w:r>
    </w:p>
    <w:p w14:paraId="581E644D" w14:textId="7F44E288" w:rsidR="00DC31B0" w:rsidRDefault="00DC31B0" w:rsidP="00DC31B0">
      <w:pPr>
        <w:pStyle w:val="ListBullet"/>
      </w:pPr>
      <w:r>
        <w:t>&lt;</w:t>
      </w:r>
      <w:proofErr w:type="spellStart"/>
      <w:r>
        <w:t>labal</w:t>
      </w:r>
      <w:proofErr w:type="spellEnd"/>
      <w:r>
        <w:t xml:space="preserve">&gt; tag is what </w:t>
      </w:r>
      <w:proofErr w:type="spellStart"/>
      <w:r>
        <w:t>shwos</w:t>
      </w:r>
      <w:proofErr w:type="spellEnd"/>
      <w:r>
        <w:t xml:space="preserve"> up for the user to know what to type in the forum</w:t>
      </w:r>
    </w:p>
    <w:p w14:paraId="10B36608" w14:textId="78AB1197" w:rsidR="00DC31B0" w:rsidRDefault="00DC31B0" w:rsidP="00DC31B0">
      <w:pPr>
        <w:pStyle w:val="ListBullet"/>
      </w:pPr>
      <w:r>
        <w:t xml:space="preserve">&lt;input&gt; tag is what they will see they can type in, it can in the attribute “submit” instead of text to make HTML do the work for you, </w:t>
      </w:r>
      <w:proofErr w:type="spellStart"/>
      <w:r>
        <w:t>ect</w:t>
      </w:r>
      <w:proofErr w:type="spellEnd"/>
      <w:r>
        <w:t xml:space="preserve"> (check </w:t>
      </w:r>
      <w:proofErr w:type="spellStart"/>
      <w:r>
        <w:t>mdn</w:t>
      </w:r>
      <w:proofErr w:type="spellEnd"/>
      <w:r>
        <w:t>)</w:t>
      </w:r>
    </w:p>
    <w:p w14:paraId="55CECAFC" w14:textId="208C8A11" w:rsidR="002E044F" w:rsidRDefault="002E044F" w:rsidP="00DC31B0">
      <w:pPr>
        <w:pStyle w:val="ListBullet"/>
      </w:pPr>
      <w:r>
        <w:t>&lt;</w:t>
      </w:r>
      <w:proofErr w:type="spellStart"/>
      <w:r>
        <w:t>Textarea</w:t>
      </w:r>
      <w:proofErr w:type="spellEnd"/>
      <w:r>
        <w:t xml:space="preserve">&gt; tag has the rows = how tall the area should be and col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proofErr w:type="spellStart"/>
      <w:r>
        <w:t>collums</w:t>
      </w:r>
      <w:proofErr w:type="spellEnd"/>
      <w:r>
        <w:t xml:space="preserve"> = how wide</w:t>
      </w:r>
    </w:p>
    <w:p w14:paraId="4A99707D" w14:textId="3AE51E1E" w:rsidR="002E044F" w:rsidRDefault="002E044F" w:rsidP="00DC31B0">
      <w:pPr>
        <w:pStyle w:val="ListBullet"/>
      </w:pPr>
      <w:r>
        <w:t xml:space="preserve">Action attribute in the &lt;form&gt; tag is </w:t>
      </w:r>
      <w:proofErr w:type="spellStart"/>
      <w:r>
        <w:t>basicly</w:t>
      </w:r>
      <w:proofErr w:type="spellEnd"/>
      <w:r>
        <w:t xml:space="preserve"> what happens when you click submit </w:t>
      </w:r>
    </w:p>
    <w:p w14:paraId="02C12D22" w14:textId="1FCFCE7D" w:rsidR="002E044F" w:rsidRDefault="002E044F" w:rsidP="00DC31B0">
      <w:pPr>
        <w:pStyle w:val="ListBullet"/>
      </w:pPr>
      <w:r>
        <w:t xml:space="preserve">mailto:example@web.ip attribute in the action button which takes what you took from the input fields to the </w:t>
      </w:r>
      <w:proofErr w:type="spellStart"/>
      <w:r>
        <w:t>the</w:t>
      </w:r>
      <w:proofErr w:type="spellEnd"/>
      <w:r>
        <w:t xml:space="preserve"> specified email written</w:t>
      </w:r>
    </w:p>
    <w:p w14:paraId="02314CD5" w14:textId="08CED86C" w:rsidR="00941C73" w:rsidRDefault="00941C73" w:rsidP="00DC31B0">
      <w:pPr>
        <w:pStyle w:val="ListBullet"/>
      </w:pPr>
      <w:r>
        <w:t>to make the “</w:t>
      </w:r>
      <w:proofErr w:type="spellStart"/>
      <w:r>
        <w:t>milto</w:t>
      </w:r>
      <w:proofErr w:type="spellEnd"/>
      <w:r>
        <w:t>:” to make sense  you must use &lt;</w:t>
      </w:r>
      <w:proofErr w:type="spellStart"/>
      <w:r>
        <w:t>enctype</w:t>
      </w:r>
      <w:proofErr w:type="spellEnd"/>
      <w:r>
        <w:t>=”text/plain”&gt;  to make what the form dues code in a readable text format in the usual class setup</w:t>
      </w:r>
    </w:p>
    <w:p w14:paraId="5B6D9921" w14:textId="72CB3845" w:rsidR="00941C73" w:rsidRDefault="00941C73" w:rsidP="00941C73">
      <w:pPr>
        <w:pStyle w:val="ListBullet"/>
      </w:pPr>
      <w:r>
        <w:t xml:space="preserve">in order for the data to be </w:t>
      </w:r>
      <w:proofErr w:type="spellStart"/>
      <w:r>
        <w:t>classifiy</w:t>
      </w:r>
      <w:proofErr w:type="spellEnd"/>
      <w:r>
        <w:t xml:space="preserve">, it must have a value or name </w:t>
      </w:r>
      <w:proofErr w:type="spellStart"/>
      <w:r>
        <w:t>nd</w:t>
      </w:r>
      <w:proofErr w:type="spellEnd"/>
      <w:r>
        <w:t xml:space="preserve"> will show up as that with a “</w:t>
      </w:r>
      <w:proofErr w:type="gramStart"/>
      <w:r>
        <w:t>-“</w:t>
      </w:r>
      <w:proofErr w:type="gramEnd"/>
    </w:p>
    <w:p w14:paraId="2DE5E3A3" w14:textId="4A82DFB1" w:rsidR="00807843" w:rsidRDefault="00807843">
      <w:pPr>
        <w:pStyle w:val="Heading2"/>
      </w:pPr>
    </w:p>
    <w:sectPr w:rsidR="00807843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78A97" w14:textId="77777777" w:rsidR="00DB0959" w:rsidRDefault="00DB0959">
      <w:r>
        <w:separator/>
      </w:r>
    </w:p>
    <w:p w14:paraId="060CC05D" w14:textId="77777777" w:rsidR="00DB0959" w:rsidRDefault="00DB0959"/>
  </w:endnote>
  <w:endnote w:type="continuationSeparator" w:id="0">
    <w:p w14:paraId="5328C275" w14:textId="77777777" w:rsidR="00DB0959" w:rsidRDefault="00DB0959">
      <w:r>
        <w:continuationSeparator/>
      </w:r>
    </w:p>
    <w:p w14:paraId="5DB8E57C" w14:textId="77777777" w:rsidR="00DB0959" w:rsidRDefault="00DB09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EF5BFF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A6A2D" w14:textId="77777777" w:rsidR="00DB0959" w:rsidRDefault="00DB0959">
      <w:r>
        <w:separator/>
      </w:r>
    </w:p>
    <w:p w14:paraId="13B819F7" w14:textId="77777777" w:rsidR="00DB0959" w:rsidRDefault="00DB0959"/>
  </w:footnote>
  <w:footnote w:type="continuationSeparator" w:id="0">
    <w:p w14:paraId="6BB34EE3" w14:textId="77777777" w:rsidR="00DB0959" w:rsidRDefault="00DB0959">
      <w:r>
        <w:continuationSeparator/>
      </w:r>
    </w:p>
    <w:p w14:paraId="58E64DEE" w14:textId="77777777" w:rsidR="00DB0959" w:rsidRDefault="00DB095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B0"/>
    <w:rsid w:val="000F312B"/>
    <w:rsid w:val="002E044F"/>
    <w:rsid w:val="00807843"/>
    <w:rsid w:val="00941C73"/>
    <w:rsid w:val="00DB0959"/>
    <w:rsid w:val="00DC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2543DF6"/>
  <w15:chartTrackingRefBased/>
  <w15:docId w15:val="{9A07068C-A173-D645-B668-BD9C3954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ooklynkhumalo/Library/Containers/com.microsoft.Word/Data/Library/Application%20Support/Microsoft/Office/16.0/DTS/en-GB%7bDAFD9172-63FA-F045-80A2-7B1A9C6F1029%7d/%7bD7B3603D-666C-AF44-BD5A-74BD55D65B42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brooklyn khumalo</cp:lastModifiedBy>
  <cp:revision>1</cp:revision>
  <dcterms:created xsi:type="dcterms:W3CDTF">2020-12-25T08:30:00Z</dcterms:created>
  <dcterms:modified xsi:type="dcterms:W3CDTF">2020-12-29T09:36:00Z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