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8BEE" w14:textId="094FBCE4" w:rsidR="00334570" w:rsidRDefault="00427163" w:rsidP="00012CE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Създаване на проекта във </w:t>
      </w:r>
      <w:r>
        <w:rPr>
          <w:sz w:val="28"/>
          <w:szCs w:val="28"/>
          <w:lang w:val="en-US"/>
        </w:rPr>
        <w:t>Visual Studio</w:t>
      </w:r>
    </w:p>
    <w:p w14:paraId="530E341E" w14:textId="2AE40CE3" w:rsidR="00012CE2" w:rsidRDefault="00012CE2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Изберете </w:t>
      </w:r>
      <w:r>
        <w:rPr>
          <w:sz w:val="28"/>
          <w:szCs w:val="28"/>
          <w:lang w:val="en-US"/>
        </w:rPr>
        <w:t>“Create a new project”</w:t>
      </w:r>
    </w:p>
    <w:p w14:paraId="09CF2148" w14:textId="3EA4D22A" w:rsidR="00012CE2" w:rsidRDefault="00012CE2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След това изберете „</w:t>
      </w:r>
      <w:r>
        <w:rPr>
          <w:sz w:val="28"/>
          <w:szCs w:val="28"/>
          <w:lang w:val="en-US"/>
        </w:rPr>
        <w:t>Windows Forms App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C#</w:t>
      </w:r>
    </w:p>
    <w:p w14:paraId="541F5ADE" w14:textId="00D8A663" w:rsidR="00012CE2" w:rsidRPr="00012CE2" w:rsidRDefault="00012CE2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Задайте име на проекта и директория за него</w:t>
      </w:r>
    </w:p>
    <w:p w14:paraId="1273CBC1" w14:textId="2749CB36" w:rsidR="00012CE2" w:rsidRDefault="00012CE2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Натиснете </w:t>
      </w:r>
      <w:r>
        <w:rPr>
          <w:sz w:val="28"/>
          <w:szCs w:val="28"/>
          <w:lang w:val="en-US"/>
        </w:rPr>
        <w:t>“Create”</w:t>
      </w:r>
    </w:p>
    <w:p w14:paraId="5FD8DA96" w14:textId="3AED6C12" w:rsidR="00427163" w:rsidRPr="00427163" w:rsidRDefault="00427163" w:rsidP="00012CE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контроли</w:t>
      </w:r>
    </w:p>
    <w:p w14:paraId="4157C35C" w14:textId="5B3B6281" w:rsidR="00427163" w:rsidRPr="00427163" w:rsidRDefault="00427163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  <w:lang w:val="en-US"/>
        </w:rPr>
        <w:t xml:space="preserve">-a </w:t>
      </w:r>
      <w:r>
        <w:rPr>
          <w:sz w:val="28"/>
          <w:szCs w:val="28"/>
        </w:rPr>
        <w:t>за въвеждане на числата</w:t>
      </w:r>
      <w:r>
        <w:rPr>
          <w:sz w:val="28"/>
          <w:szCs w:val="28"/>
          <w:lang w:val="en-US"/>
        </w:rPr>
        <w:t xml:space="preserve"> (textBox1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textBox2)</w:t>
      </w:r>
    </w:p>
    <w:p w14:paraId="7BBDF09F" w14:textId="3CF3EF1B" w:rsidR="00427163" w:rsidRDefault="00427163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4 бутона за аритметичните операций</w:t>
      </w:r>
      <w:r>
        <w:rPr>
          <w:sz w:val="28"/>
          <w:szCs w:val="28"/>
          <w:lang w:val="en-US"/>
        </w:rPr>
        <w:t xml:space="preserve"> (</w:t>
      </w:r>
      <w:r w:rsidR="00EC4AB9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utton1 – 4)</w:t>
      </w:r>
    </w:p>
    <w:p w14:paraId="57054B37" w14:textId="440DB716" w:rsidR="00EC4AB9" w:rsidRPr="00427163" w:rsidRDefault="00EC4AB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Направете </w:t>
      </w:r>
      <w:r>
        <w:rPr>
          <w:sz w:val="28"/>
          <w:szCs w:val="28"/>
          <w:lang w:val="en-US"/>
        </w:rPr>
        <w:t>text-a</w:t>
      </w:r>
      <w:r>
        <w:rPr>
          <w:sz w:val="28"/>
          <w:szCs w:val="28"/>
        </w:rPr>
        <w:t xml:space="preserve"> в бутоните, като </w:t>
      </w:r>
      <w:r>
        <w:rPr>
          <w:sz w:val="28"/>
          <w:szCs w:val="28"/>
          <w:lang w:val="en-US"/>
        </w:rPr>
        <w:t>button1</w:t>
      </w:r>
      <w:r>
        <w:rPr>
          <w:sz w:val="28"/>
          <w:szCs w:val="28"/>
        </w:rPr>
        <w:t xml:space="preserve"> е „+“, </w:t>
      </w:r>
      <w:r>
        <w:rPr>
          <w:sz w:val="28"/>
          <w:szCs w:val="28"/>
          <w:lang w:val="en-US"/>
        </w:rPr>
        <w:t xml:space="preserve">button2 </w:t>
      </w:r>
      <w:r>
        <w:rPr>
          <w:sz w:val="28"/>
          <w:szCs w:val="28"/>
        </w:rPr>
        <w:t xml:space="preserve">е „-“, </w:t>
      </w:r>
      <w:r>
        <w:rPr>
          <w:sz w:val="28"/>
          <w:szCs w:val="28"/>
          <w:lang w:val="en-US"/>
        </w:rPr>
        <w:t xml:space="preserve">button3 </w:t>
      </w:r>
      <w:r>
        <w:rPr>
          <w:sz w:val="28"/>
          <w:szCs w:val="28"/>
        </w:rPr>
        <w:t xml:space="preserve">е „*“, </w:t>
      </w:r>
      <w:r>
        <w:rPr>
          <w:sz w:val="28"/>
          <w:szCs w:val="28"/>
          <w:lang w:val="en-US"/>
        </w:rPr>
        <w:t xml:space="preserve">button4 </w:t>
      </w:r>
      <w:r>
        <w:rPr>
          <w:sz w:val="28"/>
          <w:szCs w:val="28"/>
        </w:rPr>
        <w:t>е „/“</w:t>
      </w:r>
    </w:p>
    <w:p w14:paraId="18D07591" w14:textId="7EB90A41" w:rsidR="00427163" w:rsidRDefault="00427163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Label </w:t>
      </w:r>
      <w:r>
        <w:rPr>
          <w:sz w:val="28"/>
          <w:szCs w:val="28"/>
        </w:rPr>
        <w:t>за „</w:t>
      </w:r>
      <w:proofErr w:type="gramStart"/>
      <w:r>
        <w:rPr>
          <w:sz w:val="28"/>
          <w:szCs w:val="28"/>
        </w:rPr>
        <w:t>=“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label1)</w:t>
      </w:r>
    </w:p>
    <w:p w14:paraId="1BCB673C" w14:textId="66B28272" w:rsidR="00EC4AB9" w:rsidRPr="00427163" w:rsidRDefault="00EC4AB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Заместете свойството</w:t>
      </w:r>
      <w:r>
        <w:rPr>
          <w:sz w:val="28"/>
          <w:szCs w:val="28"/>
          <w:lang w:val="en-US"/>
        </w:rPr>
        <w:t xml:space="preserve"> text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label1</w:t>
      </w:r>
      <w:r>
        <w:rPr>
          <w:sz w:val="28"/>
          <w:szCs w:val="28"/>
        </w:rPr>
        <w:t xml:space="preserve"> в „=“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 с-ва(</w:t>
      </w:r>
      <w:r>
        <w:rPr>
          <w:sz w:val="28"/>
          <w:szCs w:val="28"/>
          <w:lang w:val="en-US"/>
        </w:rPr>
        <w:t>properties)</w:t>
      </w:r>
    </w:p>
    <w:p w14:paraId="529D9CBF" w14:textId="7415E79A" w:rsidR="00EC4AB9" w:rsidRPr="00EC4AB9" w:rsidRDefault="00427163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Label </w:t>
      </w:r>
      <w:r>
        <w:rPr>
          <w:sz w:val="28"/>
          <w:szCs w:val="28"/>
        </w:rPr>
        <w:t>за резултата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label2)</w:t>
      </w:r>
    </w:p>
    <w:p w14:paraId="252EEF9D" w14:textId="659E3022" w:rsidR="00427163" w:rsidRDefault="00427163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Label </w:t>
      </w:r>
      <w:r>
        <w:rPr>
          <w:sz w:val="28"/>
          <w:szCs w:val="28"/>
        </w:rPr>
        <w:t>за грешки</w:t>
      </w:r>
      <w:r>
        <w:rPr>
          <w:sz w:val="28"/>
          <w:szCs w:val="28"/>
          <w:lang w:val="en-US"/>
        </w:rPr>
        <w:t xml:space="preserve"> (label3)</w:t>
      </w:r>
    </w:p>
    <w:p w14:paraId="12481BE7" w14:textId="4E1DFD91" w:rsidR="00427163" w:rsidRPr="00EC4AB9" w:rsidRDefault="00EC4AB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След като е намерено място на </w:t>
      </w: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2 и </w:t>
      </w:r>
      <w:r>
        <w:rPr>
          <w:sz w:val="28"/>
          <w:szCs w:val="28"/>
          <w:lang w:val="en-US"/>
        </w:rPr>
        <w:t>label3</w:t>
      </w:r>
      <w:r>
        <w:rPr>
          <w:sz w:val="28"/>
          <w:szCs w:val="28"/>
        </w:rPr>
        <w:t xml:space="preserve"> изтрийте текста им за да не се виждат когато не са нужни</w:t>
      </w:r>
    </w:p>
    <w:p w14:paraId="2595D208" w14:textId="71950B11" w:rsidR="00EC4AB9" w:rsidRPr="00EC4AB9" w:rsidRDefault="00427163" w:rsidP="00012CE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</w:t>
      </w:r>
      <w:r w:rsidR="00EC4AB9">
        <w:rPr>
          <w:sz w:val="28"/>
          <w:szCs w:val="28"/>
        </w:rPr>
        <w:t>д</w:t>
      </w:r>
    </w:p>
    <w:p w14:paraId="6D007DE2" w14:textId="0F775122" w:rsidR="00EC4AB9" w:rsidRPr="00EC4AB9" w:rsidRDefault="00EC4AB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Кликвате два пъти върху бутон</w:t>
      </w:r>
      <w:r w:rsidR="00500615">
        <w:rPr>
          <w:sz w:val="28"/>
          <w:szCs w:val="28"/>
          <w:lang w:val="en-US"/>
        </w:rPr>
        <w:t xml:space="preserve"> “+”</w:t>
      </w:r>
    </w:p>
    <w:p w14:paraId="7DD66C5B" w14:textId="62A34DA3" w:rsidR="00EC4AB9" w:rsidRDefault="00EC4AB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</w:rPr>
        <w:t>Отваря</w:t>
      </w:r>
      <w:r w:rsidR="00D173E9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try{} </w:t>
      </w:r>
      <w:r>
        <w:rPr>
          <w:sz w:val="28"/>
          <w:szCs w:val="28"/>
        </w:rPr>
        <w:t xml:space="preserve">и след него </w:t>
      </w:r>
      <w:r>
        <w:rPr>
          <w:sz w:val="28"/>
          <w:szCs w:val="28"/>
          <w:lang w:val="en-US"/>
        </w:rPr>
        <w:t>catch(</w:t>
      </w:r>
      <w:r w:rsidRPr="00EC4AB9">
        <w:rPr>
          <w:sz w:val="28"/>
          <w:szCs w:val="28"/>
        </w:rPr>
        <w:t>FormatException</w:t>
      </w:r>
      <w:r>
        <w:rPr>
          <w:sz w:val="28"/>
          <w:szCs w:val="28"/>
          <w:lang w:val="en-US"/>
        </w:rPr>
        <w:t>){}</w:t>
      </w:r>
    </w:p>
    <w:bookmarkEnd w:id="0"/>
    <w:p w14:paraId="37119929" w14:textId="68BF7D69" w:rsidR="00EC4AB9" w:rsidRPr="00D173E9" w:rsidRDefault="00EC4AB9" w:rsidP="00012CE2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 w:rsidRPr="00EC4AB9">
        <w:rPr>
          <w:sz w:val="28"/>
          <w:szCs w:val="28"/>
        </w:rPr>
        <w:t>FormatException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Грешката когато бутон е натиснат, но </w:t>
      </w:r>
      <w:r>
        <w:rPr>
          <w:sz w:val="28"/>
          <w:szCs w:val="28"/>
          <w:lang w:val="en-US"/>
        </w:rPr>
        <w:t xml:space="preserve">textBox1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textBox2</w:t>
      </w:r>
      <w:r w:rsidR="00D173E9">
        <w:rPr>
          <w:sz w:val="28"/>
          <w:szCs w:val="28"/>
        </w:rPr>
        <w:t xml:space="preserve"> имат празни или грешни стойности</w:t>
      </w:r>
    </w:p>
    <w:p w14:paraId="153B0608" w14:textId="5E8ADC48" w:rsidR="00D173E9" w:rsidRPr="00D173E9" w:rsidRDefault="00D173E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try </w:t>
      </w:r>
      <w:r>
        <w:rPr>
          <w:sz w:val="28"/>
          <w:szCs w:val="28"/>
        </w:rPr>
        <w:t xml:space="preserve">блока инициализирате две променливи </w:t>
      </w:r>
      <w:r>
        <w:rPr>
          <w:sz w:val="28"/>
          <w:szCs w:val="28"/>
          <w:lang w:val="en-US"/>
        </w:rPr>
        <w:t>(a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</w:rPr>
        <w:t xml:space="preserve">от реален тип, като стойностите им са съответно </w:t>
      </w:r>
      <w:r>
        <w:rPr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 xml:space="preserve">свойствата на </w:t>
      </w:r>
      <w:r>
        <w:rPr>
          <w:sz w:val="28"/>
          <w:szCs w:val="28"/>
          <w:lang w:val="en-US"/>
        </w:rPr>
        <w:t xml:space="preserve">textBox1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textBox2, </w:t>
      </w:r>
      <w:r>
        <w:rPr>
          <w:sz w:val="28"/>
          <w:szCs w:val="28"/>
        </w:rPr>
        <w:t>който са парснати в реален тип</w:t>
      </w:r>
    </w:p>
    <w:p w14:paraId="10319398" w14:textId="5685FD19" w:rsidR="00D173E9" w:rsidRDefault="00D173E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Задавате свойството </w:t>
      </w:r>
      <w:r>
        <w:rPr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 xml:space="preserve">label2 </w:t>
      </w:r>
      <w:r>
        <w:rPr>
          <w:sz w:val="28"/>
          <w:szCs w:val="28"/>
        </w:rPr>
        <w:t xml:space="preserve">на сумата на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</w:rPr>
        <w:t xml:space="preserve">преобразувана в низ с метода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</w:t>
      </w:r>
    </w:p>
    <w:p w14:paraId="03A80EB7" w14:textId="5D882580" w:rsidR="00D173E9" w:rsidRPr="00D173E9" w:rsidRDefault="00D173E9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Добавете ред в който задавате стойността на </w:t>
      </w:r>
      <w:r>
        <w:rPr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label4 </w:t>
      </w:r>
      <w:r>
        <w:rPr>
          <w:sz w:val="28"/>
          <w:szCs w:val="28"/>
        </w:rPr>
        <w:t>на „“ (</w:t>
      </w:r>
      <w:r w:rsidRPr="00D173E9">
        <w:rPr>
          <w:sz w:val="28"/>
          <w:szCs w:val="28"/>
        </w:rPr>
        <w:t xml:space="preserve">За когато е хвърлена грешка в предишен опит, но тя е поправена в този тя да се изчисти </w:t>
      </w:r>
      <w:r>
        <w:rPr>
          <w:sz w:val="28"/>
          <w:szCs w:val="28"/>
        </w:rPr>
        <w:t>)</w:t>
      </w:r>
    </w:p>
    <w:p w14:paraId="4B13888D" w14:textId="09C6BFF3" w:rsidR="00D173E9" w:rsidRPr="00500615" w:rsidRDefault="00500615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блока на </w:t>
      </w:r>
      <w:r>
        <w:rPr>
          <w:sz w:val="28"/>
          <w:szCs w:val="28"/>
          <w:lang w:val="en-US"/>
        </w:rPr>
        <w:t>catch(</w:t>
      </w:r>
      <w:r w:rsidRPr="00500615">
        <w:rPr>
          <w:sz w:val="28"/>
          <w:szCs w:val="28"/>
        </w:rPr>
        <w:t>FormatException</w:t>
      </w:r>
      <w:r>
        <w:rPr>
          <w:sz w:val="28"/>
          <w:szCs w:val="28"/>
          <w:lang w:val="en-US"/>
        </w:rPr>
        <w:t xml:space="preserve">){} </w:t>
      </w:r>
      <w:r>
        <w:rPr>
          <w:sz w:val="28"/>
          <w:szCs w:val="28"/>
        </w:rPr>
        <w:t xml:space="preserve">задайте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 xml:space="preserve">label4 </w:t>
      </w:r>
      <w:r>
        <w:rPr>
          <w:sz w:val="28"/>
          <w:szCs w:val="28"/>
        </w:rPr>
        <w:t>да е „П</w:t>
      </w:r>
      <w:r w:rsidRPr="00500615">
        <w:rPr>
          <w:sz w:val="28"/>
          <w:szCs w:val="28"/>
        </w:rPr>
        <w:t>опълни полетата правилно!"</w:t>
      </w:r>
    </w:p>
    <w:p w14:paraId="28BE8C4B" w14:textId="10CA12AB" w:rsidR="00500615" w:rsidRPr="00D173E9" w:rsidRDefault="00500615" w:rsidP="00012CE2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Повтори стъпки а до 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</w:rPr>
        <w:t xml:space="preserve">за всеки бутон, като стъпка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>зависи от избрания бутон „-“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b</w:t>
      </w:r>
      <w:r>
        <w:rPr>
          <w:sz w:val="28"/>
          <w:szCs w:val="28"/>
        </w:rPr>
        <w:t xml:space="preserve"> се изважда от </w:t>
      </w:r>
      <w:r>
        <w:rPr>
          <w:sz w:val="28"/>
          <w:szCs w:val="28"/>
          <w:lang w:val="en-US"/>
        </w:rPr>
        <w:t>a, “*” – 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</w:rPr>
        <w:t xml:space="preserve">се умножават и при „/“ –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се дели на </w:t>
      </w:r>
      <w:r>
        <w:rPr>
          <w:sz w:val="28"/>
          <w:szCs w:val="28"/>
          <w:lang w:val="en-US"/>
        </w:rPr>
        <w:t>b</w:t>
      </w:r>
    </w:p>
    <w:p w14:paraId="33C76F57" w14:textId="77777777" w:rsidR="00427163" w:rsidRPr="00427163" w:rsidRDefault="00427163" w:rsidP="00012CE2">
      <w:pPr>
        <w:jc w:val="both"/>
        <w:rPr>
          <w:lang w:val="en-US"/>
        </w:rPr>
      </w:pPr>
    </w:p>
    <w:sectPr w:rsidR="00427163" w:rsidRPr="004271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BED44" w14:textId="77777777" w:rsidR="00303235" w:rsidRDefault="00303235" w:rsidP="00427163">
      <w:pPr>
        <w:spacing w:after="0" w:line="240" w:lineRule="auto"/>
      </w:pPr>
      <w:r>
        <w:separator/>
      </w:r>
    </w:p>
  </w:endnote>
  <w:endnote w:type="continuationSeparator" w:id="0">
    <w:p w14:paraId="3847A088" w14:textId="77777777" w:rsidR="00303235" w:rsidRDefault="00303235" w:rsidP="0042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13501" w14:textId="77777777" w:rsidR="00303235" w:rsidRDefault="00303235" w:rsidP="00427163">
      <w:pPr>
        <w:spacing w:after="0" w:line="240" w:lineRule="auto"/>
      </w:pPr>
      <w:r>
        <w:separator/>
      </w:r>
    </w:p>
  </w:footnote>
  <w:footnote w:type="continuationSeparator" w:id="0">
    <w:p w14:paraId="4D9B07D8" w14:textId="77777777" w:rsidR="00303235" w:rsidRDefault="00303235" w:rsidP="0042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B2753" w14:textId="79A75D68" w:rsidR="00427163" w:rsidRPr="00427163" w:rsidRDefault="00427163">
    <w:pPr>
      <w:pStyle w:val="Header"/>
      <w:rPr>
        <w:lang w:val="en-US"/>
      </w:rPr>
    </w:pPr>
    <w:r w:rsidRPr="00427163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B757FB" wp14:editId="796D802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C420A2" w14:textId="5224E927" w:rsidR="00427163" w:rsidRPr="00427163" w:rsidRDefault="00427163" w:rsidP="00427163">
                          <w:pPr>
                            <w:pStyle w:val="Header"/>
                            <w:jc w:val="center"/>
                            <w:rPr>
                              <w:color w:val="000000" w:themeColor="text1"/>
                              <w:sz w:val="180"/>
                              <w:szCs w:val="1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7163"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Калкулатор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B757F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" o:allowoverlap="f" fillcolor="white [3201]" stroked="f" strokeweight="1pt">
              <v:textbox style="mso-fit-shape-to-text:t">
                <w:txbxContent>
                  <w:p w14:paraId="6FC420A2" w14:textId="5224E927" w:rsidR="00427163" w:rsidRPr="00427163" w:rsidRDefault="00427163" w:rsidP="00427163">
                    <w:pPr>
                      <w:pStyle w:val="Header"/>
                      <w:jc w:val="center"/>
                      <w:rPr>
                        <w:color w:val="000000" w:themeColor="text1"/>
                        <w:sz w:val="180"/>
                        <w:szCs w:val="18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27163"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Калкулатор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82B5C"/>
    <w:multiLevelType w:val="hybridMultilevel"/>
    <w:tmpl w:val="E2B4914C"/>
    <w:lvl w:ilvl="0" w:tplc="624674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5F"/>
    <w:rsid w:val="00012CE2"/>
    <w:rsid w:val="0013045F"/>
    <w:rsid w:val="00303235"/>
    <w:rsid w:val="00334570"/>
    <w:rsid w:val="00427163"/>
    <w:rsid w:val="00500615"/>
    <w:rsid w:val="005858CD"/>
    <w:rsid w:val="00D173E9"/>
    <w:rsid w:val="00E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F44BC"/>
  <w15:chartTrackingRefBased/>
  <w15:docId w15:val="{3F8F3E95-F332-49E8-9CD9-14F284EA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63"/>
  </w:style>
  <w:style w:type="paragraph" w:styleId="Footer">
    <w:name w:val="footer"/>
    <w:basedOn w:val="Normal"/>
    <w:link w:val="FooterChar"/>
    <w:uiPriority w:val="99"/>
    <w:unhideWhenUsed/>
    <w:rsid w:val="0042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63"/>
  </w:style>
  <w:style w:type="paragraph" w:styleId="ListParagraph">
    <w:name w:val="List Paragraph"/>
    <w:basedOn w:val="Normal"/>
    <w:uiPriority w:val="34"/>
    <w:qFormat/>
    <w:rsid w:val="004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ED771-A71E-4CF3-B258-CD99E7C5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Dobrev</dc:creator>
  <cp:keywords/>
  <dc:description/>
  <cp:lastModifiedBy>Mihail Dobrev</cp:lastModifiedBy>
  <cp:revision>3</cp:revision>
  <dcterms:created xsi:type="dcterms:W3CDTF">2020-03-09T20:48:00Z</dcterms:created>
  <dcterms:modified xsi:type="dcterms:W3CDTF">2020-03-09T21:30:00Z</dcterms:modified>
</cp:coreProperties>
</file>