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color w:val="1B6B2F"/>
          <w:sz w:val="18"/>
          <w:szCs w:val="18"/>
        </w:rPr>
        <w:t xml:space="preserve">✅  VALIDÉ PAR VENTE VINTED RÉELLE — 18 mars 2026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Manteau bordeaux épaulettes col V ceinturé — Romantique Victorienne</w:t>
      </w:r>
    </w:p>
    <w:p>
      <w:pPr>
        <w:spacing w:after="40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Annonce Vinted — Prête à copier-coller</w:t>
      </w:r>
    </w:p>
    <w:p>
      <w:pPr>
        <w:pBdr>
          <w:bottom w:val="single" w:color="2E5F9E" w:sz="4" w:space="1"/>
        </w:pBdr>
        <w:spacing w:after="80" w:before="320"/>
      </w:pPr>
      <w:r>
        <w:rPr>
          <w:rFonts w:ascii="Arial" w:cs="Arial" w:eastAsia="Arial" w:hAnsi="Arial"/>
          <w:b/>
          <w:bCs/>
          <w:color w:val="2E5F9E"/>
          <w:sz w:val="24"/>
          <w:szCs w:val="24"/>
        </w:rPr>
        <w:t xml:space="preserve">INFOS PRODUIT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Persona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Romantique Victorienne / Dark Academia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Vendu 95€ sur Vinted (compte mago paris) — 18/03/2026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Prix achat cible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15–20€ livraison incluse (AliExpress)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Prix Vinted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85–95€ (85€ après négociation)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Marge nette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65–70€ (x4.3–4.7)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Sourcing prioritaire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AliExpress — "wine red long coat women belted epaulettes V-neck" — filtrer 4★+/500+cmd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Alternative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DHgate 23–28€ (★4.6, 101 vendus). ava-be.com 28€ = modèle exact mais rupture stock</w:t>
            </w:r>
          </w:p>
        </w:tc>
      </w:tr>
    </w:tbl>
    <w:p>
      <w:pPr>
        <w:pBdr>
          <w:bottom w:val="single" w:color="2E5F9E" w:sz="4" w:space="1"/>
        </w:pBdr>
        <w:spacing w:after="80" w:before="320"/>
      </w:pPr>
      <w:r>
        <w:rPr>
          <w:rFonts w:ascii="Arial" w:cs="Arial" w:eastAsia="Arial" w:hAnsi="Arial"/>
          <w:b/>
          <w:bCs/>
          <w:color w:val="2E5F9E"/>
          <w:sz w:val="24"/>
          <w:szCs w:val="24"/>
        </w:rPr>
        <w:t xml:space="preserve">TITRE VINTED (max 50 caractères)</w:t>
      </w:r>
    </w:p>
    <w:p>
      <w:pPr>
        <w:pBdr>
          <w:top w:val="single" w:color="2E5F9E" w:sz="6" w:space="4"/>
          <w:bottom w:val="single" w:color="2E5F9E" w:sz="6" w:space="4"/>
          <w:left w:val="thick" w:color="2E5F9E" w:sz="12" w:space="8"/>
          <w:right w:val="none" w:color="FFFFFF" w:sz="0" w:space="0"/>
        </w:pBdr>
        <w:spacing w:after="240" w:before="160"/>
        <w:ind w:left="24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Manteau long bordeaux épaulettes col V ceinturé</w:t>
      </w:r>
    </w:p>
    <w:p>
      <w:pPr>
        <w:pBdr>
          <w:bottom w:val="single" w:color="2E5F9E" w:sz="4" w:space="1"/>
        </w:pBdr>
        <w:spacing w:after="80" w:before="320"/>
      </w:pPr>
      <w:r>
        <w:rPr>
          <w:rFonts w:ascii="Arial" w:cs="Arial" w:eastAsia="Arial" w:hAnsi="Arial"/>
          <w:b/>
          <w:bCs/>
          <w:color w:val="2E5F9E"/>
          <w:sz w:val="24"/>
          <w:szCs w:val="24"/>
        </w:rPr>
        <w:t xml:space="preserve">DESCRIPTION VINTED (copier-coller)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Manteau long à double boutonnage, épaulettes structurées et col en V — une pièce élégante et intemporelle qui redonne à la silhouette tout son port.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La coupe est architecturale : épaules rehaussées par les épaulettes, taille marquée par la ceinture assortie, longueur jusqu'aux chevilles pour un effet maximal. Le tissu structuré tombe avec autorité, sans jamais paraître raide.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Coloris bordeaux profond — ni rouge, ni violet, exactement à mi-chemin. S'associe aussi bien avec un col roulé crème et des bottines noires (look dark academia pur) qu'avec un pantalon large tailleur pour une occasion habillée.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Mesures 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Épaules : 38 cm (S) / 40 cm (M) / 42 cm (L)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Poitrine : 92-96 cm (S) / 96-102 cm (M) / 102-108 cm (L)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Longueur totale : 120-130 cm selon taille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Neuf, jamais porté. Disponible en S, M, L. Précisez votre taille en message.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Livraison rapide. N'hésitez pas à me faire une offre !</w:t>
      </w:r>
    </w:p>
    <w:p>
      <w:pPr>
        <w:pBdr>
          <w:bottom w:val="single" w:color="2E5F9E" w:sz="4" w:space="1"/>
        </w:pBdr>
        <w:spacing w:after="80" w:before="320"/>
      </w:pPr>
      <w:r>
        <w:rPr>
          <w:rFonts w:ascii="Arial" w:cs="Arial" w:eastAsia="Arial" w:hAnsi="Arial"/>
          <w:b/>
          <w:bCs/>
          <w:color w:val="2E5F9E"/>
          <w:sz w:val="24"/>
          <w:szCs w:val="24"/>
        </w:rPr>
        <w:t xml:space="preserve">PARAMÈTRES VINTED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Catégorie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Vêtements &gt; Manteaux &amp; Vestes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État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Neuf avec étiquette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Prix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95€ (accepter offres à 85€)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Taille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 / M / L (préciser en commentaire)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Couleur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Bordeaux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Marque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Laisser vide ou mettre marque générique</w:t>
            </w:r>
          </w:p>
        </w:tc>
      </w:tr>
    </w:tbl>
    <w:p>
      <w:pPr>
        <w:pBdr>
          <w:bottom w:val="single" w:color="2E5F9E" w:sz="4" w:space="1"/>
        </w:pBdr>
        <w:spacing w:after="80" w:before="320"/>
      </w:pPr>
      <w:r>
        <w:rPr>
          <w:rFonts w:ascii="Arial" w:cs="Arial" w:eastAsia="Arial" w:hAnsi="Arial"/>
          <w:b/>
          <w:bCs/>
          <w:color w:val="2E5F9E"/>
          <w:sz w:val="24"/>
          <w:szCs w:val="24"/>
        </w:rPr>
        <w:t xml:space="preserve">MOTS-CLÉS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manteau bordeaux, épaulettes, col V, ceinturé, long manteau, dark academia, style cinéma, tailleur, élégant, hiver</w:t>
      </w:r>
    </w:p>
    <w:p>
      <w:pPr>
        <w:pBdr>
          <w:bottom w:val="single" w:color="2E5F9E" w:sz="4" w:space="1"/>
        </w:pBdr>
        <w:spacing w:after="80" w:before="320"/>
      </w:pPr>
      <w:r>
        <w:rPr>
          <w:rFonts w:ascii="Arial" w:cs="Arial" w:eastAsia="Arial" w:hAnsi="Arial"/>
          <w:b/>
          <w:bCs/>
          <w:color w:val="2E5F9E"/>
          <w:sz w:val="24"/>
          <w:szCs w:val="24"/>
        </w:rPr>
        <w:t xml:space="preserve">CONSEILS PHOTO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Photo 1 (principale) : manteau porté de face, mains dans les poches, corps entier jusqu'aux pieds. Fond : mur blanc, couloir, ou escalier en pierre. Lumière naturelle froide (pas de flash).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Photo 2 : selfie miroir (comme l'annonce originale) — tient le téléphone, on voit les épaulettes et la ceinture. iPhone si possible, cache le visage avec le téléphone.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Photo 3 : manteau posé à plat sur carrelage blanc ou parquet clair, accompagné de gants noirs et d'un parfum — mise en scène soignée comme l'annonce originale.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Photo 4 : dos — montrer la longueur maximale du manteau et le ceinturage.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Photo 5 : zoom col V + épaulettes + tissu — les 3 détails signature.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ÉVITER : fond encombré, flash direct, photo coupée à mi-jambe, lumière jaune.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RÉFÉRENCE : regarder l'annonce mago paris (Vinted, 18/03/2026) — la composition photo est parfaite, reproduire exactement.</w:t>
      </w:r>
    </w:p>
    <w:p>
      <w:pPr>
        <w:spacing w:after="80" w:before="240"/>
      </w:pPr>
      <w:r>
        <w:rPr>
          <w:rFonts w:ascii="Arial" w:cs="Arial" w:eastAsia="Arial" w:hAnsi="Arial"/>
          <w:color w:val="C0392B"/>
          <w:sz w:val="20"/>
          <w:szCs w:val="20"/>
        </w:rPr>
        <w:t xml:space="preserve">⚠️  SOURCING : commander AVANT de publier. Vérifier stock AliExpress. Une fois vendu, tu as ~5 jours pour expédier.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2026-03-18T13:01:13.887Z</dcterms:created>
  <dcterms:modified xsi:type="dcterms:W3CDTF">2026-03-18T13:01:13.892Z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