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CF0E" w14:textId="77777777" w:rsidR="00DC0B44" w:rsidRPr="00DC0B44" w:rsidRDefault="00DC0B44" w:rsidP="00BB0642">
      <w:pPr>
        <w:jc w:val="center"/>
        <w:rPr>
          <w:b/>
          <w:bCs/>
          <w:sz w:val="28"/>
          <w:szCs w:val="28"/>
        </w:rPr>
      </w:pPr>
      <w:r w:rsidRPr="00DC0B44">
        <w:rPr>
          <w:b/>
          <w:bCs/>
          <w:sz w:val="28"/>
          <w:szCs w:val="28"/>
        </w:rPr>
        <w:t>Cahier des Charges</w:t>
      </w:r>
    </w:p>
    <w:p w14:paraId="7A163A4E" w14:textId="77777777" w:rsidR="00DC0B44" w:rsidRPr="00DC0B44" w:rsidRDefault="00DC0B44" w:rsidP="00BB0642">
      <w:pPr>
        <w:jc w:val="center"/>
        <w:rPr>
          <w:b/>
          <w:bCs/>
          <w:sz w:val="28"/>
          <w:szCs w:val="28"/>
        </w:rPr>
      </w:pPr>
      <w:r w:rsidRPr="00DC0B44">
        <w:rPr>
          <w:b/>
          <w:bCs/>
          <w:sz w:val="28"/>
          <w:szCs w:val="28"/>
        </w:rPr>
        <w:t>Projet : Plateforme d’annonces immobilières professionnelles IA</w:t>
      </w:r>
    </w:p>
    <w:p w14:paraId="41C7AF35" w14:textId="77777777" w:rsidR="00DC0B44" w:rsidRPr="00DC0B44" w:rsidRDefault="00000000" w:rsidP="00DC0B44">
      <w:r>
        <w:pict w14:anchorId="3C018792">
          <v:rect id="_x0000_i1025" style="width:0;height:1.5pt" o:hralign="center" o:hrstd="t" o:hr="t" fillcolor="#a0a0a0" stroked="f"/>
        </w:pict>
      </w:r>
    </w:p>
    <w:p w14:paraId="24995B3F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1. Présentation du projet</w:t>
      </w:r>
    </w:p>
    <w:p w14:paraId="2A4E554E" w14:textId="77777777" w:rsidR="00DC0B44" w:rsidRPr="00DC0B44" w:rsidRDefault="00DC0B44" w:rsidP="00DC0B44">
      <w:r w:rsidRPr="00DC0B44">
        <w:rPr>
          <w:b/>
          <w:bCs/>
        </w:rPr>
        <w:t>Nom du projet (propositions) :</w:t>
      </w:r>
      <w:r w:rsidRPr="00DC0B44">
        <w:br/>
        <w:t xml:space="preserve">Look4Immo.pro | ImmoQuest.pro | </w:t>
      </w:r>
      <w:proofErr w:type="spellStart"/>
      <w:r w:rsidRPr="00DC0B44">
        <w:t>QuestImmoPro</w:t>
      </w:r>
      <w:proofErr w:type="spellEnd"/>
      <w:r w:rsidRPr="00DC0B44">
        <w:t xml:space="preserve"> | XPLR | </w:t>
      </w:r>
      <w:proofErr w:type="spellStart"/>
      <w:r w:rsidRPr="00DC0B44">
        <w:t>Findyourdesk</w:t>
      </w:r>
      <w:proofErr w:type="spellEnd"/>
      <w:r w:rsidRPr="00DC0B44">
        <w:t xml:space="preserve"> | </w:t>
      </w:r>
      <w:proofErr w:type="spellStart"/>
      <w:r w:rsidRPr="00DC0B44">
        <w:t>UrbExp</w:t>
      </w:r>
      <w:proofErr w:type="spellEnd"/>
    </w:p>
    <w:p w14:paraId="1A2B6DE0" w14:textId="77777777" w:rsidR="00DC0B44" w:rsidRPr="00DC0B44" w:rsidRDefault="00DC0B44" w:rsidP="00DC0B44">
      <w:r w:rsidRPr="00DC0B44">
        <w:rPr>
          <w:b/>
          <w:bCs/>
        </w:rPr>
        <w:t>Concept :</w:t>
      </w:r>
      <w:r w:rsidRPr="00DC0B44">
        <w:br/>
        <w:t xml:space="preserve">Créer un </w:t>
      </w:r>
      <w:r w:rsidRPr="00DC0B44">
        <w:rPr>
          <w:b/>
          <w:bCs/>
        </w:rPr>
        <w:t>portail d’annonces immobilières spécialisé dans l’immobilier d’entreprise</w:t>
      </w:r>
      <w:r w:rsidRPr="00DC0B44">
        <w:t xml:space="preserve">, intégrant une </w:t>
      </w:r>
      <w:r w:rsidRPr="00DC0B44">
        <w:rPr>
          <w:b/>
          <w:bCs/>
        </w:rPr>
        <w:t>IA conversationnelle et prédictive</w:t>
      </w:r>
      <w:r w:rsidRPr="00DC0B44">
        <w:t xml:space="preserve"> pour assister les utilisateurs dans la recherche de bureaux, commerces, entrepôts, terrains ou investissements.</w:t>
      </w:r>
    </w:p>
    <w:p w14:paraId="0F22EA5E" w14:textId="77777777" w:rsidR="00DC0B44" w:rsidRPr="00DC0B44" w:rsidRDefault="00DC0B44" w:rsidP="00DC0B44">
      <w:r w:rsidRPr="00DC0B44">
        <w:rPr>
          <w:b/>
          <w:bCs/>
        </w:rPr>
        <w:t>Innovation :</w:t>
      </w:r>
    </w:p>
    <w:p w14:paraId="4985D045" w14:textId="77777777" w:rsidR="00DC0B44" w:rsidRPr="00DC0B44" w:rsidRDefault="00DC0B44" w:rsidP="00DC0B44">
      <w:pPr>
        <w:numPr>
          <w:ilvl w:val="0"/>
          <w:numId w:val="1"/>
        </w:numPr>
      </w:pPr>
      <w:r w:rsidRPr="00DC0B44">
        <w:t xml:space="preserve">Moteur de </w:t>
      </w:r>
      <w:r w:rsidRPr="00DC0B44">
        <w:rPr>
          <w:b/>
          <w:bCs/>
        </w:rPr>
        <w:t>recherche intelligent</w:t>
      </w:r>
      <w:r w:rsidRPr="00DC0B44">
        <w:t xml:space="preserve"> (modèle similaire à Accor ou </w:t>
      </w:r>
      <w:proofErr w:type="spellStart"/>
      <w:r w:rsidRPr="00DC0B44">
        <w:t>Perplexity</w:t>
      </w:r>
      <w:proofErr w:type="spellEnd"/>
      <w:r w:rsidRPr="00DC0B44">
        <w:t>) : l’utilisateur décrit son besoin en langage naturel plutôt que de cocher des filtres.</w:t>
      </w:r>
    </w:p>
    <w:p w14:paraId="2D93C2C8" w14:textId="77777777" w:rsidR="00DC0B44" w:rsidRPr="00DC0B44" w:rsidRDefault="00DC0B44" w:rsidP="00DC0B44">
      <w:pPr>
        <w:numPr>
          <w:ilvl w:val="0"/>
          <w:numId w:val="1"/>
        </w:numPr>
      </w:pPr>
      <w:r w:rsidRPr="00DC0B44">
        <w:rPr>
          <w:b/>
          <w:bCs/>
        </w:rPr>
        <w:t>Génération automatique d’annonces</w:t>
      </w:r>
      <w:r w:rsidRPr="00DC0B44">
        <w:t xml:space="preserve"> par IA à partir des informations importées via API (texte, résumé attractif, titre optimisé SEO).</w:t>
      </w:r>
    </w:p>
    <w:p w14:paraId="18A432B9" w14:textId="77777777" w:rsidR="00DC0B44" w:rsidRPr="00DC0B44" w:rsidRDefault="00DC0B44" w:rsidP="00DC0B44">
      <w:pPr>
        <w:numPr>
          <w:ilvl w:val="0"/>
          <w:numId w:val="1"/>
        </w:numPr>
      </w:pPr>
      <w:r w:rsidRPr="00DC0B44">
        <w:rPr>
          <w:b/>
          <w:bCs/>
        </w:rPr>
        <w:t>Interface graphique immersive</w:t>
      </w:r>
      <w:r w:rsidRPr="00DC0B44">
        <w:t xml:space="preserve"> inspirée de </w:t>
      </w:r>
      <w:proofErr w:type="spellStart"/>
      <w:r w:rsidRPr="00DC0B44">
        <w:t>NotebookLM</w:t>
      </w:r>
      <w:proofErr w:type="spellEnd"/>
      <w:r w:rsidRPr="00DC0B44">
        <w:t xml:space="preserve"> (annonces enrichies, contextualisées, fiches dynamiques).</w:t>
      </w:r>
    </w:p>
    <w:p w14:paraId="6E3AA24B" w14:textId="77777777" w:rsidR="00DC0B44" w:rsidRDefault="00DC0B44" w:rsidP="00DC0B44">
      <w:pPr>
        <w:numPr>
          <w:ilvl w:val="0"/>
          <w:numId w:val="1"/>
        </w:numPr>
      </w:pPr>
      <w:r w:rsidRPr="00DC0B44">
        <w:rPr>
          <w:b/>
          <w:bCs/>
        </w:rPr>
        <w:t>Recommandations IA</w:t>
      </w:r>
      <w:r w:rsidRPr="00DC0B44">
        <w:t xml:space="preserve"> basées sur le profil de l’utilisateur, sa géolocalisation et ses recherches précédentes.</w:t>
      </w:r>
    </w:p>
    <w:p w14:paraId="0E6B6ABA" w14:textId="77777777" w:rsidR="004D53AC" w:rsidRPr="00DC0B44" w:rsidRDefault="004D53AC" w:rsidP="004D53AC"/>
    <w:p w14:paraId="5A711533" w14:textId="77777777" w:rsidR="00DC0B44" w:rsidRPr="00DC0B44" w:rsidRDefault="00DC0B44" w:rsidP="00DC0B44">
      <w:r w:rsidRPr="00DC0B44">
        <w:rPr>
          <w:b/>
          <w:bCs/>
        </w:rPr>
        <w:t>Promesse :</w:t>
      </w:r>
    </w:p>
    <w:p w14:paraId="3F472C67" w14:textId="77777777" w:rsidR="00DC0B44" w:rsidRPr="00DC0B44" w:rsidRDefault="00DC0B44" w:rsidP="00DC0B44">
      <w:r w:rsidRPr="00DC0B44">
        <w:t xml:space="preserve">Révolutionner la recherche de locaux professionnels grâce à l’IA en facilitant le </w:t>
      </w:r>
      <w:proofErr w:type="spellStart"/>
      <w:r w:rsidRPr="00DC0B44">
        <w:rPr>
          <w:b/>
          <w:bCs/>
        </w:rPr>
        <w:t>matching</w:t>
      </w:r>
      <w:proofErr w:type="spellEnd"/>
      <w:r w:rsidRPr="00DC0B44">
        <w:rPr>
          <w:b/>
          <w:bCs/>
        </w:rPr>
        <w:t xml:space="preserve"> entre l’offre et la demande</w:t>
      </w:r>
      <w:r w:rsidRPr="00DC0B44">
        <w:t xml:space="preserve"> sur la base d’une grande quantité de données collectées automatiquement via API.</w:t>
      </w:r>
    </w:p>
    <w:p w14:paraId="287F5452" w14:textId="77777777" w:rsidR="00DC0B44" w:rsidRPr="00DC0B44" w:rsidRDefault="00000000" w:rsidP="00DC0B44">
      <w:r>
        <w:pict w14:anchorId="21BAC3DB">
          <v:rect id="_x0000_i1026" style="width:0;height:1.5pt" o:hralign="center" o:hrstd="t" o:hr="t" fillcolor="#a0a0a0" stroked="f"/>
        </w:pict>
      </w:r>
    </w:p>
    <w:p w14:paraId="37D28CA8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2. Analyse stratégique</w:t>
      </w:r>
    </w:p>
    <w:p w14:paraId="236ACBB8" w14:textId="77777777" w:rsidR="00DC0B44" w:rsidRPr="00DC0B44" w:rsidRDefault="00DC0B44" w:rsidP="00DC0B44">
      <w:r w:rsidRPr="00DC0B44">
        <w:rPr>
          <w:b/>
          <w:bCs/>
        </w:rPr>
        <w:t>Opportunités :</w:t>
      </w:r>
    </w:p>
    <w:p w14:paraId="53161EA5" w14:textId="2012BD8E" w:rsidR="00DC0B44" w:rsidRPr="00DC0B44" w:rsidRDefault="00DC0B44" w:rsidP="00DC0B44">
      <w:pPr>
        <w:numPr>
          <w:ilvl w:val="0"/>
          <w:numId w:val="2"/>
        </w:numPr>
      </w:pPr>
      <w:r w:rsidRPr="00DC0B44">
        <w:t>Explosion des usages IA dans la recherche immobilière.</w:t>
      </w:r>
    </w:p>
    <w:p w14:paraId="12A280C0" w14:textId="77777777" w:rsidR="00DC0B44" w:rsidRPr="00DC0B44" w:rsidRDefault="00DC0B44" w:rsidP="00DC0B44">
      <w:pPr>
        <w:numPr>
          <w:ilvl w:val="0"/>
          <w:numId w:val="2"/>
        </w:numPr>
      </w:pPr>
      <w:r w:rsidRPr="00DC0B44">
        <w:t>Faible pertinence des moteurs actuels.</w:t>
      </w:r>
    </w:p>
    <w:p w14:paraId="7F32134C" w14:textId="77777777" w:rsidR="00DC0B44" w:rsidRPr="00DC0B44" w:rsidRDefault="00DC0B44" w:rsidP="00DC0B44">
      <w:pPr>
        <w:numPr>
          <w:ilvl w:val="0"/>
          <w:numId w:val="2"/>
        </w:numPr>
      </w:pPr>
      <w:r w:rsidRPr="00DC0B44">
        <w:t>Marché B2B peu concurrentiel.</w:t>
      </w:r>
    </w:p>
    <w:p w14:paraId="3F1B4ABD" w14:textId="77777777" w:rsidR="00DC0B44" w:rsidRPr="00DC0B44" w:rsidRDefault="00DC0B44" w:rsidP="00DC0B44">
      <w:pPr>
        <w:numPr>
          <w:ilvl w:val="0"/>
          <w:numId w:val="2"/>
        </w:numPr>
      </w:pPr>
      <w:r w:rsidRPr="00DC0B44">
        <w:t>Possibilité d’</w:t>
      </w:r>
      <w:r w:rsidRPr="00DC0B44">
        <w:rPr>
          <w:b/>
          <w:bCs/>
        </w:rPr>
        <w:t>agréger les annonces</w:t>
      </w:r>
      <w:r w:rsidRPr="00DC0B44">
        <w:t xml:space="preserve"> de multiples sources (via API).</w:t>
      </w:r>
    </w:p>
    <w:p w14:paraId="150EFF84" w14:textId="77777777" w:rsidR="00DC0B44" w:rsidRPr="00DC0B44" w:rsidRDefault="00DC0B44" w:rsidP="00DC0B44">
      <w:pPr>
        <w:numPr>
          <w:ilvl w:val="0"/>
          <w:numId w:val="2"/>
        </w:numPr>
      </w:pPr>
      <w:r w:rsidRPr="00DC0B44">
        <w:lastRenderedPageBreak/>
        <w:t xml:space="preserve">Réseau de </w:t>
      </w:r>
      <w:r w:rsidRPr="00DC0B44">
        <w:rPr>
          <w:b/>
          <w:bCs/>
        </w:rPr>
        <w:t>brokers partenaires</w:t>
      </w:r>
      <w:r w:rsidRPr="00DC0B44">
        <w:t xml:space="preserve"> disponible au lancement.</w:t>
      </w:r>
    </w:p>
    <w:p w14:paraId="7B6D3009" w14:textId="77777777" w:rsidR="00DC0B44" w:rsidRPr="00DC0B44" w:rsidRDefault="00DC0B44" w:rsidP="00DC0B44">
      <w:r w:rsidRPr="00DC0B44">
        <w:rPr>
          <w:b/>
          <w:bCs/>
        </w:rPr>
        <w:t>Menaces :</w:t>
      </w:r>
    </w:p>
    <w:p w14:paraId="26D8B53E" w14:textId="77777777" w:rsidR="00DC0B44" w:rsidRPr="00DC0B44" w:rsidRDefault="00DC0B44" w:rsidP="00DC0B44">
      <w:pPr>
        <w:numPr>
          <w:ilvl w:val="0"/>
          <w:numId w:val="3"/>
        </w:numPr>
      </w:pPr>
      <w:r w:rsidRPr="00DC0B44">
        <w:t>Grands acteurs historiques (</w:t>
      </w:r>
      <w:proofErr w:type="spellStart"/>
      <w:r w:rsidRPr="00DC0B44">
        <w:t>SeLogerPro</w:t>
      </w:r>
      <w:proofErr w:type="spellEnd"/>
      <w:r w:rsidRPr="00DC0B44">
        <w:t xml:space="preserve">, </w:t>
      </w:r>
      <w:proofErr w:type="spellStart"/>
      <w:r w:rsidRPr="00DC0B44">
        <w:t>BureauxLocaux</w:t>
      </w:r>
      <w:proofErr w:type="spellEnd"/>
      <w:r w:rsidRPr="00DC0B44">
        <w:t xml:space="preserve">, </w:t>
      </w:r>
      <w:proofErr w:type="spellStart"/>
      <w:r w:rsidRPr="00DC0B44">
        <w:t>Geolocaux</w:t>
      </w:r>
      <w:proofErr w:type="spellEnd"/>
      <w:r w:rsidRPr="00DC0B44">
        <w:t>).</w:t>
      </w:r>
    </w:p>
    <w:p w14:paraId="62ADDB9F" w14:textId="77777777" w:rsidR="00DC0B44" w:rsidRPr="00DC0B44" w:rsidRDefault="00DC0B44" w:rsidP="00DC0B44">
      <w:pPr>
        <w:numPr>
          <w:ilvl w:val="0"/>
          <w:numId w:val="3"/>
        </w:numPr>
      </w:pPr>
      <w:r w:rsidRPr="00DC0B44">
        <w:t>Coûts technologiques et marketing au démarrage.</w:t>
      </w:r>
    </w:p>
    <w:p w14:paraId="42CF4345" w14:textId="77777777" w:rsidR="00DC0B44" w:rsidRPr="00DC0B44" w:rsidRDefault="00DC0B44" w:rsidP="00DC0B44">
      <w:r w:rsidRPr="00DC0B44">
        <w:rPr>
          <w:b/>
          <w:bCs/>
        </w:rPr>
        <w:t>Forces :</w:t>
      </w:r>
    </w:p>
    <w:p w14:paraId="2454861C" w14:textId="77777777" w:rsidR="00DC0B44" w:rsidRPr="00DC0B44" w:rsidRDefault="00DC0B44" w:rsidP="00DC0B44">
      <w:pPr>
        <w:numPr>
          <w:ilvl w:val="0"/>
          <w:numId w:val="4"/>
        </w:numPr>
      </w:pPr>
      <w:r w:rsidRPr="00DC0B44">
        <w:t>Intégration IA native et approche conversationnelle unique.</w:t>
      </w:r>
    </w:p>
    <w:p w14:paraId="59A9A40E" w14:textId="77777777" w:rsidR="00DC0B44" w:rsidRPr="00DC0B44" w:rsidRDefault="00DC0B44" w:rsidP="00DC0B44">
      <w:pPr>
        <w:numPr>
          <w:ilvl w:val="0"/>
          <w:numId w:val="4"/>
        </w:numPr>
      </w:pPr>
      <w:r w:rsidRPr="00DC0B44">
        <w:t>Technologie scalable (API, cloud).</w:t>
      </w:r>
    </w:p>
    <w:p w14:paraId="5C079CA7" w14:textId="77777777" w:rsidR="00DC0B44" w:rsidRPr="00DC0B44" w:rsidRDefault="00DC0B44" w:rsidP="00DC0B44">
      <w:pPr>
        <w:numPr>
          <w:ilvl w:val="0"/>
          <w:numId w:val="4"/>
        </w:numPr>
      </w:pPr>
      <w:r w:rsidRPr="00DC0B44">
        <w:t>Niche claire : immobilier professionnel.</w:t>
      </w:r>
    </w:p>
    <w:p w14:paraId="2B119E44" w14:textId="77777777" w:rsidR="00DC0B44" w:rsidRPr="00DC0B44" w:rsidRDefault="00DC0B44" w:rsidP="00DC0B44">
      <w:r w:rsidRPr="00DC0B44">
        <w:rPr>
          <w:b/>
          <w:bCs/>
        </w:rPr>
        <w:t>Faiblesses :</w:t>
      </w:r>
    </w:p>
    <w:p w14:paraId="5DF16A3F" w14:textId="77777777" w:rsidR="00DC0B44" w:rsidRPr="00DC0B44" w:rsidRDefault="00DC0B44" w:rsidP="00DC0B44">
      <w:pPr>
        <w:numPr>
          <w:ilvl w:val="0"/>
          <w:numId w:val="5"/>
        </w:numPr>
      </w:pPr>
      <w:r w:rsidRPr="00DC0B44">
        <w:t>Faible notoriété initiale.</w:t>
      </w:r>
    </w:p>
    <w:p w14:paraId="1185E109" w14:textId="77777777" w:rsidR="00DC0B44" w:rsidRPr="00DC0B44" w:rsidRDefault="00DC0B44" w:rsidP="00DC0B44">
      <w:pPr>
        <w:numPr>
          <w:ilvl w:val="0"/>
          <w:numId w:val="5"/>
        </w:numPr>
      </w:pPr>
      <w:r w:rsidRPr="00DC0B44">
        <w:t>Ressources financières limitées.</w:t>
      </w:r>
    </w:p>
    <w:p w14:paraId="5816CA32" w14:textId="77777777" w:rsidR="00DC0B44" w:rsidRPr="00DC0B44" w:rsidRDefault="00DC0B44" w:rsidP="00DC0B44">
      <w:pPr>
        <w:numPr>
          <w:ilvl w:val="0"/>
          <w:numId w:val="5"/>
        </w:numPr>
      </w:pPr>
      <w:r w:rsidRPr="00DC0B44">
        <w:t>Dépendance aux flux d’annonces externes.</w:t>
      </w:r>
    </w:p>
    <w:p w14:paraId="7D57B547" w14:textId="77777777" w:rsidR="00DC0B44" w:rsidRPr="00DC0B44" w:rsidRDefault="00000000" w:rsidP="00DC0B44">
      <w:r>
        <w:pict w14:anchorId="14F87DE8">
          <v:rect id="_x0000_i1027" style="width:0;height:1.5pt" o:hralign="center" o:hrstd="t" o:hr="t" fillcolor="#a0a0a0" stroked="f"/>
        </w:pict>
      </w:r>
    </w:p>
    <w:p w14:paraId="28D2722F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3. Cibles</w:t>
      </w:r>
    </w:p>
    <w:p w14:paraId="2C7345A0" w14:textId="77777777" w:rsidR="00DC0B44" w:rsidRPr="00DC0B44" w:rsidRDefault="00DC0B44" w:rsidP="00DC0B44">
      <w:r w:rsidRPr="00DC0B44">
        <w:rPr>
          <w:b/>
          <w:bCs/>
        </w:rPr>
        <w:t>Utilisateurs finaux :</w:t>
      </w:r>
    </w:p>
    <w:p w14:paraId="5D42C8B7" w14:textId="77777777" w:rsidR="00DC0B44" w:rsidRPr="00DC0B44" w:rsidRDefault="00DC0B44" w:rsidP="00DC0B44">
      <w:pPr>
        <w:numPr>
          <w:ilvl w:val="0"/>
          <w:numId w:val="6"/>
        </w:numPr>
      </w:pPr>
      <w:r w:rsidRPr="00DC0B44">
        <w:t>Entreprises utilisatrices (chercheurs de bureaux, entrepôts, etc.)</w:t>
      </w:r>
    </w:p>
    <w:p w14:paraId="661AFA28" w14:textId="77777777" w:rsidR="00DC0B44" w:rsidRPr="00DC0B44" w:rsidRDefault="00DC0B44" w:rsidP="00DC0B44">
      <w:pPr>
        <w:numPr>
          <w:ilvl w:val="0"/>
          <w:numId w:val="6"/>
        </w:numPr>
      </w:pPr>
      <w:r w:rsidRPr="00DC0B44">
        <w:t>Investisseurs institutionnels ou particuliers.</w:t>
      </w:r>
    </w:p>
    <w:p w14:paraId="33FBBD07" w14:textId="77777777" w:rsidR="00DC0B44" w:rsidRPr="00DC0B44" w:rsidRDefault="00DC0B44" w:rsidP="00DC0B44">
      <w:pPr>
        <w:numPr>
          <w:ilvl w:val="0"/>
          <w:numId w:val="6"/>
        </w:numPr>
      </w:pPr>
      <w:r w:rsidRPr="00DC0B44">
        <w:t xml:space="preserve">Enseignes </w:t>
      </w:r>
      <w:proofErr w:type="spellStart"/>
      <w:r w:rsidRPr="00DC0B44">
        <w:t>retail</w:t>
      </w:r>
      <w:proofErr w:type="spellEnd"/>
      <w:r w:rsidRPr="00DC0B44">
        <w:t>.</w:t>
      </w:r>
    </w:p>
    <w:p w14:paraId="5B8F8FFB" w14:textId="77777777" w:rsidR="00DC0B44" w:rsidRPr="00DC0B44" w:rsidRDefault="00DC0B44" w:rsidP="00DC0B44">
      <w:r w:rsidRPr="00DC0B44">
        <w:rPr>
          <w:b/>
          <w:bCs/>
        </w:rPr>
        <w:t>Annonceurs :</w:t>
      </w:r>
    </w:p>
    <w:p w14:paraId="2D93733E" w14:textId="77777777" w:rsidR="00DC0B44" w:rsidRPr="00DC0B44" w:rsidRDefault="00DC0B44" w:rsidP="00DC0B44">
      <w:pPr>
        <w:numPr>
          <w:ilvl w:val="0"/>
          <w:numId w:val="7"/>
        </w:numPr>
      </w:pPr>
      <w:r w:rsidRPr="00DC0B44">
        <w:t>Agences spécialisées et brokers.</w:t>
      </w:r>
    </w:p>
    <w:p w14:paraId="0CB8C9F3" w14:textId="77777777" w:rsidR="00DC0B44" w:rsidRPr="00DC0B44" w:rsidRDefault="00DC0B44" w:rsidP="00DC0B44">
      <w:pPr>
        <w:numPr>
          <w:ilvl w:val="0"/>
          <w:numId w:val="7"/>
        </w:numPr>
      </w:pPr>
      <w:r w:rsidRPr="00DC0B44">
        <w:t>Foncières et investisseurs.</w:t>
      </w:r>
    </w:p>
    <w:p w14:paraId="28281A23" w14:textId="77777777" w:rsidR="00DC0B44" w:rsidRPr="00DC0B44" w:rsidRDefault="00DC0B44" w:rsidP="00DC0B44">
      <w:pPr>
        <w:numPr>
          <w:ilvl w:val="0"/>
          <w:numId w:val="7"/>
        </w:numPr>
      </w:pPr>
      <w:r w:rsidRPr="00DC0B44">
        <w:t>Bailleurs privés / promoteurs.</w:t>
      </w:r>
    </w:p>
    <w:p w14:paraId="257F86A9" w14:textId="77777777" w:rsidR="00DC0B44" w:rsidRPr="00DC0B44" w:rsidRDefault="00000000" w:rsidP="00DC0B44">
      <w:r>
        <w:pict w14:anchorId="1C02DC7D">
          <v:rect id="_x0000_i1028" style="width:0;height:1.5pt" o:hralign="center" o:hrstd="t" o:hr="t" fillcolor="#a0a0a0" stroked="f"/>
        </w:pict>
      </w:r>
    </w:p>
    <w:p w14:paraId="285DC1FC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4. Offre et périmètre</w:t>
      </w:r>
    </w:p>
    <w:p w14:paraId="2FE7AA0E" w14:textId="77777777" w:rsidR="00DC0B44" w:rsidRPr="00DC0B44" w:rsidRDefault="00DC0B44" w:rsidP="00DC0B44">
      <w:r w:rsidRPr="00DC0B44">
        <w:rPr>
          <w:b/>
          <w:bCs/>
        </w:rPr>
        <w:t>Classes d’actifs :</w:t>
      </w:r>
    </w:p>
    <w:p w14:paraId="657395D4" w14:textId="77777777" w:rsidR="00DC0B44" w:rsidRPr="00DC0B44" w:rsidRDefault="00DC0B44" w:rsidP="00DC0B44">
      <w:pPr>
        <w:numPr>
          <w:ilvl w:val="0"/>
          <w:numId w:val="8"/>
        </w:numPr>
      </w:pPr>
      <w:r w:rsidRPr="00DC0B44">
        <w:t>Bureaux</w:t>
      </w:r>
    </w:p>
    <w:p w14:paraId="1E47CF71" w14:textId="77777777" w:rsidR="00DC0B44" w:rsidRPr="00DC0B44" w:rsidRDefault="00DC0B44" w:rsidP="00DC0B44">
      <w:pPr>
        <w:numPr>
          <w:ilvl w:val="0"/>
          <w:numId w:val="8"/>
        </w:numPr>
      </w:pPr>
      <w:r w:rsidRPr="00DC0B44">
        <w:t>Commerces</w:t>
      </w:r>
    </w:p>
    <w:p w14:paraId="43EDEB55" w14:textId="77777777" w:rsidR="00DC0B44" w:rsidRPr="00DC0B44" w:rsidRDefault="00DC0B44" w:rsidP="00DC0B44">
      <w:pPr>
        <w:numPr>
          <w:ilvl w:val="0"/>
          <w:numId w:val="8"/>
        </w:numPr>
      </w:pPr>
      <w:r w:rsidRPr="00DC0B44">
        <w:t>Locaux d’activité / Entrepôts</w:t>
      </w:r>
    </w:p>
    <w:p w14:paraId="1969E815" w14:textId="77777777" w:rsidR="00DC0B44" w:rsidRPr="00DC0B44" w:rsidRDefault="00DC0B44" w:rsidP="00DC0B44">
      <w:pPr>
        <w:numPr>
          <w:ilvl w:val="0"/>
          <w:numId w:val="8"/>
        </w:numPr>
      </w:pPr>
      <w:r w:rsidRPr="00DC0B44">
        <w:lastRenderedPageBreak/>
        <w:t>Terrains</w:t>
      </w:r>
    </w:p>
    <w:p w14:paraId="0EF93D0E" w14:textId="77777777" w:rsidR="00DC0B44" w:rsidRPr="00DC0B44" w:rsidRDefault="00DC0B44" w:rsidP="00DC0B44">
      <w:pPr>
        <w:numPr>
          <w:ilvl w:val="0"/>
          <w:numId w:val="8"/>
        </w:numPr>
      </w:pPr>
      <w:r w:rsidRPr="00DC0B44">
        <w:t>Investissements locatifs</w:t>
      </w:r>
    </w:p>
    <w:p w14:paraId="0AA80A3F" w14:textId="77777777" w:rsidR="00DC0B44" w:rsidRPr="00DC0B44" w:rsidRDefault="00DC0B44" w:rsidP="00DC0B44">
      <w:r w:rsidRPr="00DC0B44">
        <w:rPr>
          <w:b/>
          <w:bCs/>
        </w:rPr>
        <w:t>Types de transactions :</w:t>
      </w:r>
    </w:p>
    <w:p w14:paraId="6B9DC34A" w14:textId="77777777" w:rsidR="00DC0B44" w:rsidRPr="00DC0B44" w:rsidRDefault="00DC0B44" w:rsidP="00DC0B44">
      <w:pPr>
        <w:numPr>
          <w:ilvl w:val="0"/>
          <w:numId w:val="9"/>
        </w:numPr>
      </w:pPr>
      <w:r w:rsidRPr="00DC0B44">
        <w:t>Vente</w:t>
      </w:r>
    </w:p>
    <w:p w14:paraId="1E59D4C3" w14:textId="77777777" w:rsidR="00DC0B44" w:rsidRPr="00DC0B44" w:rsidRDefault="00DC0B44" w:rsidP="00DC0B44">
      <w:pPr>
        <w:numPr>
          <w:ilvl w:val="0"/>
          <w:numId w:val="9"/>
        </w:numPr>
      </w:pPr>
      <w:r w:rsidRPr="00DC0B44">
        <w:t>Location</w:t>
      </w:r>
    </w:p>
    <w:p w14:paraId="7743FF73" w14:textId="77777777" w:rsidR="00DC0B44" w:rsidRPr="00DC0B44" w:rsidRDefault="00DC0B44" w:rsidP="00DC0B44">
      <w:pPr>
        <w:numPr>
          <w:ilvl w:val="0"/>
          <w:numId w:val="9"/>
        </w:numPr>
      </w:pPr>
      <w:r w:rsidRPr="00DC0B44">
        <w:t>Cession de fonds ou droits au bail (optionnel)</w:t>
      </w:r>
    </w:p>
    <w:p w14:paraId="06ABCAFA" w14:textId="77777777" w:rsidR="00DC0B44" w:rsidRPr="00DC0B44" w:rsidRDefault="00000000" w:rsidP="00DC0B44">
      <w:r>
        <w:pict w14:anchorId="34D16B85">
          <v:rect id="_x0000_i1029" style="width:0;height:1.5pt" o:hralign="center" o:hrstd="t" o:hr="t" fillcolor="#a0a0a0" stroked="f"/>
        </w:pict>
      </w:r>
    </w:p>
    <w:p w14:paraId="07969764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5. Fonctionnalités principales</w:t>
      </w:r>
    </w:p>
    <w:p w14:paraId="373A7E24" w14:textId="77777777" w:rsidR="00DC0B44" w:rsidRPr="00DC0B44" w:rsidRDefault="00DC0B44" w:rsidP="00DC0B44">
      <w:r w:rsidRPr="00DC0B44">
        <w:rPr>
          <w:b/>
          <w:bCs/>
        </w:rPr>
        <w:t>Front office :</w:t>
      </w:r>
    </w:p>
    <w:p w14:paraId="5A06085D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Moteur de recherche IA et filtres classiques.</w:t>
      </w:r>
    </w:p>
    <w:p w14:paraId="347BB718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Carte interactive.</w:t>
      </w:r>
    </w:p>
    <w:p w14:paraId="092BEF5C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Système de favoris et alertes email/WhatsApp.</w:t>
      </w:r>
    </w:p>
    <w:p w14:paraId="758A5584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Profil utilisateur et suivi de recherche.</w:t>
      </w:r>
    </w:p>
    <w:p w14:paraId="56FF9287" w14:textId="77777777" w:rsidR="00DC0B44" w:rsidRPr="00DC0B44" w:rsidRDefault="00DC0B44" w:rsidP="00DC0B44">
      <w:pPr>
        <w:numPr>
          <w:ilvl w:val="0"/>
          <w:numId w:val="10"/>
        </w:numPr>
      </w:pPr>
      <w:proofErr w:type="spellStart"/>
      <w:r w:rsidRPr="00DC0B44">
        <w:t>Chatbot</w:t>
      </w:r>
      <w:proofErr w:type="spellEnd"/>
      <w:r w:rsidRPr="00DC0B44">
        <w:t xml:space="preserve"> IA pour accompagnement personnalisé.</w:t>
      </w:r>
    </w:p>
    <w:p w14:paraId="25A51C56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Annonces visuelles (diaporama, plans, vidéos, vues 3D).</w:t>
      </w:r>
    </w:p>
    <w:p w14:paraId="4A3CDA2C" w14:textId="77777777" w:rsidR="00DC0B44" w:rsidRPr="00DC0B44" w:rsidRDefault="00DC0B44" w:rsidP="00DC0B44">
      <w:pPr>
        <w:numPr>
          <w:ilvl w:val="0"/>
          <w:numId w:val="10"/>
        </w:numPr>
      </w:pPr>
      <w:r w:rsidRPr="00DC0B44">
        <w:t>Comparateur d’annonces.</w:t>
      </w:r>
    </w:p>
    <w:p w14:paraId="1B8A960A" w14:textId="77777777" w:rsidR="00DC0B44" w:rsidRPr="00DC0B44" w:rsidRDefault="00DC0B44" w:rsidP="00DC0B44">
      <w:r w:rsidRPr="00DC0B44">
        <w:rPr>
          <w:b/>
          <w:bCs/>
        </w:rPr>
        <w:t>Back office :</w:t>
      </w:r>
    </w:p>
    <w:p w14:paraId="2EAABF1F" w14:textId="77777777" w:rsidR="00DC0B44" w:rsidRPr="00DC0B44" w:rsidRDefault="00DC0B44" w:rsidP="00DC0B44">
      <w:pPr>
        <w:numPr>
          <w:ilvl w:val="0"/>
          <w:numId w:val="11"/>
        </w:numPr>
      </w:pPr>
      <w:r w:rsidRPr="00DC0B44">
        <w:t>Espace annonceur avec gestion des mandats.</w:t>
      </w:r>
    </w:p>
    <w:p w14:paraId="6772D8A8" w14:textId="77777777" w:rsidR="00DC0B44" w:rsidRPr="00DC0B44" w:rsidRDefault="00DC0B44" w:rsidP="00DC0B44">
      <w:pPr>
        <w:numPr>
          <w:ilvl w:val="0"/>
          <w:numId w:val="11"/>
        </w:numPr>
      </w:pPr>
      <w:r w:rsidRPr="00DC0B44">
        <w:t>Import automatisé via API (</w:t>
      </w:r>
      <w:proofErr w:type="spellStart"/>
      <w:r w:rsidRPr="00DC0B44">
        <w:t>Ubiflow</w:t>
      </w:r>
      <w:proofErr w:type="spellEnd"/>
      <w:r w:rsidRPr="00DC0B44">
        <w:t>, Netty, etc.).</w:t>
      </w:r>
    </w:p>
    <w:p w14:paraId="3BEEA16A" w14:textId="77777777" w:rsidR="00DC0B44" w:rsidRPr="00DC0B44" w:rsidRDefault="00DC0B44" w:rsidP="00DC0B44">
      <w:pPr>
        <w:numPr>
          <w:ilvl w:val="0"/>
          <w:numId w:val="11"/>
        </w:numPr>
      </w:pPr>
      <w:r w:rsidRPr="00DC0B44">
        <w:t>Rédaction automatique d’annonces avec IA.</w:t>
      </w:r>
    </w:p>
    <w:p w14:paraId="4CB32710" w14:textId="77777777" w:rsidR="00DC0B44" w:rsidRPr="00DC0B44" w:rsidRDefault="00DC0B44" w:rsidP="00DC0B44">
      <w:pPr>
        <w:numPr>
          <w:ilvl w:val="0"/>
          <w:numId w:val="11"/>
        </w:numPr>
      </w:pPr>
      <w:r w:rsidRPr="00DC0B44">
        <w:t>Statistiques de performance (vues, clics, contacts).</w:t>
      </w:r>
    </w:p>
    <w:p w14:paraId="0FEE7C90" w14:textId="77777777" w:rsidR="00DC0B44" w:rsidRPr="00DC0B44" w:rsidRDefault="00DC0B44" w:rsidP="00DC0B44">
      <w:pPr>
        <w:numPr>
          <w:ilvl w:val="0"/>
          <w:numId w:val="11"/>
        </w:numPr>
      </w:pPr>
      <w:r w:rsidRPr="00DC0B44">
        <w:t>Validation manuelle / modération automatique des annonces.</w:t>
      </w:r>
    </w:p>
    <w:p w14:paraId="4B2D5B6E" w14:textId="77777777" w:rsidR="00DC0B44" w:rsidRPr="00DC0B44" w:rsidRDefault="00DC0B44" w:rsidP="00DC0B44">
      <w:r w:rsidRPr="00DC0B44">
        <w:rPr>
          <w:b/>
          <w:bCs/>
        </w:rPr>
        <w:t>CMS et architecture :</w:t>
      </w:r>
    </w:p>
    <w:p w14:paraId="261970DE" w14:textId="77777777" w:rsidR="00DC0B44" w:rsidRPr="00DC0B44" w:rsidRDefault="00DC0B44" w:rsidP="00DC0B44">
      <w:pPr>
        <w:numPr>
          <w:ilvl w:val="0"/>
          <w:numId w:val="12"/>
        </w:numPr>
        <w:rPr>
          <w:lang w:val="en-US"/>
        </w:rPr>
      </w:pPr>
      <w:proofErr w:type="gramStart"/>
      <w:r w:rsidRPr="00DC0B44">
        <w:rPr>
          <w:lang w:val="en-US"/>
        </w:rPr>
        <w:t>CMS :</w:t>
      </w:r>
      <w:proofErr w:type="gramEnd"/>
      <w:r w:rsidRPr="00DC0B44">
        <w:rPr>
          <w:lang w:val="en-US"/>
        </w:rPr>
        <w:t xml:space="preserve"> WordPress avec modules </w:t>
      </w:r>
      <w:proofErr w:type="spellStart"/>
      <w:r w:rsidRPr="00DC0B44">
        <w:rPr>
          <w:lang w:val="en-US"/>
        </w:rPr>
        <w:t>spécifiques</w:t>
      </w:r>
      <w:proofErr w:type="spellEnd"/>
      <w:r w:rsidRPr="00DC0B44">
        <w:rPr>
          <w:lang w:val="en-US"/>
        </w:rPr>
        <w:t xml:space="preserve"> (</w:t>
      </w:r>
      <w:proofErr w:type="spellStart"/>
      <w:r w:rsidRPr="00DC0B44">
        <w:rPr>
          <w:lang w:val="en-US"/>
        </w:rPr>
        <w:t>Elementor</w:t>
      </w:r>
      <w:proofErr w:type="spellEnd"/>
      <w:r w:rsidRPr="00DC0B44">
        <w:rPr>
          <w:lang w:val="en-US"/>
        </w:rPr>
        <w:t xml:space="preserve"> Pro, Custom Post Type UI, WP All Import).</w:t>
      </w:r>
    </w:p>
    <w:p w14:paraId="390BA953" w14:textId="77777777" w:rsidR="00DC0B44" w:rsidRPr="00DC0B44" w:rsidRDefault="00DC0B44" w:rsidP="00DC0B44">
      <w:pPr>
        <w:numPr>
          <w:ilvl w:val="0"/>
          <w:numId w:val="12"/>
        </w:numPr>
        <w:rPr>
          <w:lang w:val="en-US"/>
        </w:rPr>
      </w:pPr>
      <w:proofErr w:type="spellStart"/>
      <w:r w:rsidRPr="00DC0B44">
        <w:rPr>
          <w:lang w:val="en-US"/>
        </w:rPr>
        <w:t>Intégration</w:t>
      </w:r>
      <w:proofErr w:type="spellEnd"/>
      <w:r w:rsidRPr="00DC0B44">
        <w:rPr>
          <w:lang w:val="en-US"/>
        </w:rPr>
        <w:t xml:space="preserve"> </w:t>
      </w:r>
      <w:proofErr w:type="gramStart"/>
      <w:r w:rsidRPr="00DC0B44">
        <w:rPr>
          <w:lang w:val="en-US"/>
        </w:rPr>
        <w:t>API :</w:t>
      </w:r>
      <w:proofErr w:type="gramEnd"/>
      <w:r w:rsidRPr="00DC0B44">
        <w:rPr>
          <w:lang w:val="en-US"/>
        </w:rPr>
        <w:t xml:space="preserve"> </w:t>
      </w:r>
      <w:proofErr w:type="spellStart"/>
      <w:r w:rsidRPr="00DC0B44">
        <w:rPr>
          <w:lang w:val="en-US"/>
        </w:rPr>
        <w:t>Ubiflow</w:t>
      </w:r>
      <w:proofErr w:type="spellEnd"/>
      <w:r w:rsidRPr="00DC0B44">
        <w:rPr>
          <w:lang w:val="en-US"/>
        </w:rPr>
        <w:t xml:space="preserve">, Netty, Modelo, One Expert, IPSO Facto, </w:t>
      </w:r>
      <w:proofErr w:type="spellStart"/>
      <w:r w:rsidRPr="00DC0B44">
        <w:rPr>
          <w:lang w:val="en-US"/>
        </w:rPr>
        <w:t>Logipro</w:t>
      </w:r>
      <w:proofErr w:type="spellEnd"/>
      <w:r w:rsidRPr="00DC0B44">
        <w:rPr>
          <w:lang w:val="en-US"/>
        </w:rPr>
        <w:t>.</w:t>
      </w:r>
    </w:p>
    <w:p w14:paraId="0F6BA33B" w14:textId="77777777" w:rsidR="00DC0B44" w:rsidRPr="00DC0B44" w:rsidRDefault="00DC0B44" w:rsidP="00DC0B44">
      <w:pPr>
        <w:numPr>
          <w:ilvl w:val="0"/>
          <w:numId w:val="12"/>
        </w:numPr>
      </w:pPr>
      <w:r w:rsidRPr="00DC0B44">
        <w:t>Hébergement : cloud (OVH ou AWS).</w:t>
      </w:r>
    </w:p>
    <w:p w14:paraId="2F61CC40" w14:textId="77777777" w:rsidR="00DC0B44" w:rsidRPr="00DC0B44" w:rsidRDefault="00DC0B44" w:rsidP="00DC0B44">
      <w:pPr>
        <w:numPr>
          <w:ilvl w:val="0"/>
          <w:numId w:val="12"/>
        </w:numPr>
      </w:pPr>
      <w:r w:rsidRPr="00DC0B44">
        <w:t>Responsive design (mobile / desktop / tablette).</w:t>
      </w:r>
    </w:p>
    <w:p w14:paraId="55E58778" w14:textId="6A316E22" w:rsidR="00DC0B44" w:rsidRPr="00DC0B44" w:rsidRDefault="00DC0B44" w:rsidP="00DC0B44">
      <w:pPr>
        <w:numPr>
          <w:ilvl w:val="0"/>
          <w:numId w:val="12"/>
        </w:numPr>
      </w:pPr>
      <w:r w:rsidRPr="00DC0B44">
        <w:lastRenderedPageBreak/>
        <w:t xml:space="preserve">SEO </w:t>
      </w:r>
      <w:r w:rsidR="00C074B2">
        <w:t xml:space="preserve">GEO </w:t>
      </w:r>
      <w:r w:rsidRPr="00DC0B44">
        <w:t>optimisé (balisage Schema.org, liens internes, méta IA).</w:t>
      </w:r>
    </w:p>
    <w:p w14:paraId="618AE6BA" w14:textId="77777777" w:rsidR="00DC0B44" w:rsidRPr="00DC0B44" w:rsidRDefault="00000000" w:rsidP="00DC0B44">
      <w:r>
        <w:pict w14:anchorId="6116AB6D">
          <v:rect id="_x0000_i1030" style="width:0;height:1.5pt" o:hralign="center" o:hrstd="t" o:hr="t" fillcolor="#a0a0a0" stroked="f"/>
        </w:pict>
      </w:r>
    </w:p>
    <w:p w14:paraId="28C24922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6. Volume et contenu</w:t>
      </w:r>
    </w:p>
    <w:p w14:paraId="407C75D8" w14:textId="77777777" w:rsidR="00DC0B44" w:rsidRPr="00DC0B44" w:rsidRDefault="00DC0B44" w:rsidP="00DC0B44">
      <w:r w:rsidRPr="00DC0B44">
        <w:rPr>
          <w:b/>
          <w:bCs/>
        </w:rPr>
        <w:t>Objectif initial :</w:t>
      </w:r>
    </w:p>
    <w:p w14:paraId="01C1A6CE" w14:textId="77777777" w:rsidR="00DC0B44" w:rsidRPr="00DC0B44" w:rsidRDefault="00DC0B44" w:rsidP="00DC0B44">
      <w:pPr>
        <w:numPr>
          <w:ilvl w:val="0"/>
          <w:numId w:val="13"/>
        </w:numPr>
      </w:pPr>
      <w:r w:rsidRPr="00DC0B44">
        <w:t>+150 000 annonces au lancement (agrégées).</w:t>
      </w:r>
    </w:p>
    <w:p w14:paraId="7D28DD50" w14:textId="77777777" w:rsidR="00DC0B44" w:rsidRPr="00DC0B44" w:rsidRDefault="00DC0B44" w:rsidP="00DC0B44">
      <w:pPr>
        <w:numPr>
          <w:ilvl w:val="0"/>
          <w:numId w:val="13"/>
        </w:numPr>
      </w:pPr>
      <w:r w:rsidRPr="00DC0B44">
        <w:t>5 à 10 photos par annonce (</w:t>
      </w:r>
      <w:proofErr w:type="spellStart"/>
      <w:r w:rsidRPr="00DC0B44">
        <w:t>auto-optimisation</w:t>
      </w:r>
      <w:proofErr w:type="spellEnd"/>
      <w:r w:rsidRPr="00DC0B44">
        <w:t xml:space="preserve"> pour SEO).</w:t>
      </w:r>
    </w:p>
    <w:p w14:paraId="23BF33E9" w14:textId="77777777" w:rsidR="00DC0B44" w:rsidRPr="00DC0B44" w:rsidRDefault="00DC0B44" w:rsidP="00DC0B44">
      <w:pPr>
        <w:numPr>
          <w:ilvl w:val="0"/>
          <w:numId w:val="13"/>
        </w:numPr>
      </w:pPr>
      <w:r w:rsidRPr="00DC0B44">
        <w:t>Annonces mises à jour quotidiennement via API.</w:t>
      </w:r>
    </w:p>
    <w:p w14:paraId="79374722" w14:textId="77777777" w:rsidR="00DC0B44" w:rsidRPr="00DC0B44" w:rsidRDefault="00DC0B44" w:rsidP="00DC0B44">
      <w:pPr>
        <w:numPr>
          <w:ilvl w:val="0"/>
          <w:numId w:val="13"/>
        </w:numPr>
      </w:pPr>
      <w:r w:rsidRPr="00DC0B44">
        <w:t>Description enrichie : IA rédige le texte à partir de données factuelles.</w:t>
      </w:r>
    </w:p>
    <w:p w14:paraId="58B0ED38" w14:textId="77777777" w:rsidR="00DC0B44" w:rsidRPr="00DC0B44" w:rsidRDefault="00000000" w:rsidP="00DC0B44">
      <w:r>
        <w:pict w14:anchorId="3DBB53D5">
          <v:rect id="_x0000_i1031" style="width:0;height:1.5pt" o:hralign="center" o:hrstd="t" o:hr="t" fillcolor="#a0a0a0" stroked="f"/>
        </w:pict>
      </w:r>
    </w:p>
    <w:p w14:paraId="16895F94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7. Modèle économique</w:t>
      </w:r>
    </w:p>
    <w:p w14:paraId="2F246943" w14:textId="77777777" w:rsidR="00DC0B44" w:rsidRPr="00DC0B44" w:rsidRDefault="00DC0B44" w:rsidP="00DC0B44">
      <w:pPr>
        <w:numPr>
          <w:ilvl w:val="0"/>
          <w:numId w:val="14"/>
        </w:numPr>
      </w:pPr>
      <w:r w:rsidRPr="00DC0B44">
        <w:rPr>
          <w:b/>
          <w:bCs/>
        </w:rPr>
        <w:t>Annonce gratuite basique.</w:t>
      </w:r>
    </w:p>
    <w:p w14:paraId="22E70788" w14:textId="77777777" w:rsidR="00DC0B44" w:rsidRPr="00DC0B44" w:rsidRDefault="00DC0B44" w:rsidP="00DC0B44">
      <w:pPr>
        <w:numPr>
          <w:ilvl w:val="0"/>
          <w:numId w:val="14"/>
        </w:numPr>
      </w:pPr>
      <w:r w:rsidRPr="00DC0B44">
        <w:rPr>
          <w:b/>
          <w:bCs/>
        </w:rPr>
        <w:t>Abonnement premium</w:t>
      </w:r>
      <w:r w:rsidRPr="00DC0B44">
        <w:t xml:space="preserve"> pour les brokers (mise en avant, stats, IA </w:t>
      </w:r>
      <w:proofErr w:type="spellStart"/>
      <w:r w:rsidRPr="00DC0B44">
        <w:t>branding</w:t>
      </w:r>
      <w:proofErr w:type="spellEnd"/>
      <w:r w:rsidRPr="00DC0B44">
        <w:t>).</w:t>
      </w:r>
    </w:p>
    <w:p w14:paraId="1418BE3B" w14:textId="77777777" w:rsidR="00DC0B44" w:rsidRPr="00DC0B44" w:rsidRDefault="00DC0B44" w:rsidP="00DC0B44">
      <w:pPr>
        <w:numPr>
          <w:ilvl w:val="0"/>
          <w:numId w:val="14"/>
        </w:numPr>
      </w:pPr>
      <w:r w:rsidRPr="00DC0B44">
        <w:rPr>
          <w:b/>
          <w:bCs/>
        </w:rPr>
        <w:t>Publicité ciblée</w:t>
      </w:r>
      <w:r w:rsidRPr="00DC0B44">
        <w:t xml:space="preserve"> (Google </w:t>
      </w:r>
      <w:proofErr w:type="spellStart"/>
      <w:r w:rsidRPr="00DC0B44">
        <w:t>Ads</w:t>
      </w:r>
      <w:proofErr w:type="spellEnd"/>
      <w:r w:rsidRPr="00DC0B44">
        <w:t>, bannières partenaires).</w:t>
      </w:r>
    </w:p>
    <w:p w14:paraId="14469E66" w14:textId="77777777" w:rsidR="00DC0B44" w:rsidRPr="00DC0B44" w:rsidRDefault="00DC0B44" w:rsidP="00DC0B44">
      <w:pPr>
        <w:numPr>
          <w:ilvl w:val="0"/>
          <w:numId w:val="14"/>
        </w:numPr>
      </w:pPr>
      <w:r w:rsidRPr="00DC0B44">
        <w:rPr>
          <w:b/>
          <w:bCs/>
        </w:rPr>
        <w:t>Commission éventuelle</w:t>
      </w:r>
      <w:r w:rsidRPr="00DC0B44">
        <w:t xml:space="preserve"> sur transaction via formulaires de contact qualifiés.</w:t>
      </w:r>
    </w:p>
    <w:p w14:paraId="74377509" w14:textId="77777777" w:rsidR="00DC0B44" w:rsidRPr="00DC0B44" w:rsidRDefault="00DC0B44" w:rsidP="00DC0B44">
      <w:pPr>
        <w:numPr>
          <w:ilvl w:val="0"/>
          <w:numId w:val="14"/>
        </w:numPr>
      </w:pPr>
      <w:r w:rsidRPr="00DC0B44">
        <w:rPr>
          <w:b/>
          <w:bCs/>
        </w:rPr>
        <w:t>Données anonymisées</w:t>
      </w:r>
      <w:r w:rsidRPr="00DC0B44">
        <w:t xml:space="preserve"> valorisées via </w:t>
      </w:r>
      <w:proofErr w:type="spellStart"/>
      <w:r w:rsidRPr="00DC0B44">
        <w:t>reporting</w:t>
      </w:r>
      <w:proofErr w:type="spellEnd"/>
      <w:r w:rsidRPr="00DC0B44">
        <w:t xml:space="preserve"> B2B (études de marché).</w:t>
      </w:r>
    </w:p>
    <w:p w14:paraId="0E91CD23" w14:textId="77777777" w:rsidR="00DC0B44" w:rsidRPr="00DC0B44" w:rsidRDefault="00000000" w:rsidP="00DC0B44">
      <w:r>
        <w:pict w14:anchorId="568BE70C">
          <v:rect id="_x0000_i1032" style="width:0;height:1.5pt" o:hralign="center" o:hrstd="t" o:hr="t" fillcolor="#a0a0a0" stroked="f"/>
        </w:pict>
      </w:r>
    </w:p>
    <w:p w14:paraId="0A777CBA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8. Planning prévisionnel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236"/>
        <w:gridCol w:w="4889"/>
      </w:tblGrid>
      <w:tr w:rsidR="00DC0B44" w:rsidRPr="00DC0B44" w14:paraId="5D986532" w14:textId="77777777" w:rsidTr="00DC0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8AA36" w14:textId="77777777" w:rsidR="00DC0B44" w:rsidRPr="00DC0B44" w:rsidRDefault="00DC0B44" w:rsidP="00DC0B44">
            <w:pPr>
              <w:rPr>
                <w:b/>
                <w:bCs/>
              </w:rPr>
            </w:pPr>
            <w:r w:rsidRPr="00DC0B44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2A6ADC2" w14:textId="77777777" w:rsidR="00DC0B44" w:rsidRPr="00DC0B44" w:rsidRDefault="00DC0B44" w:rsidP="00DC0B44">
            <w:pPr>
              <w:rPr>
                <w:b/>
                <w:bCs/>
              </w:rPr>
            </w:pPr>
            <w:r w:rsidRPr="00DC0B44">
              <w:rPr>
                <w:b/>
                <w:bCs/>
              </w:rPr>
              <w:t>Délai</w:t>
            </w:r>
          </w:p>
        </w:tc>
        <w:tc>
          <w:tcPr>
            <w:tcW w:w="0" w:type="auto"/>
            <w:vAlign w:val="center"/>
            <w:hideMark/>
          </w:tcPr>
          <w:p w14:paraId="7F64EB00" w14:textId="77777777" w:rsidR="00DC0B44" w:rsidRPr="00DC0B44" w:rsidRDefault="00DC0B44" w:rsidP="00DC0B44">
            <w:pPr>
              <w:rPr>
                <w:b/>
                <w:bCs/>
              </w:rPr>
            </w:pPr>
            <w:r w:rsidRPr="00DC0B44">
              <w:rPr>
                <w:b/>
                <w:bCs/>
              </w:rPr>
              <w:t>Description</w:t>
            </w:r>
          </w:p>
        </w:tc>
      </w:tr>
      <w:tr w:rsidR="00DC0B44" w:rsidRPr="00DC0B44" w14:paraId="4E1791DF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54B" w14:textId="77777777" w:rsidR="00DC0B44" w:rsidRPr="00DC0B44" w:rsidRDefault="00DC0B44" w:rsidP="00DC0B44">
            <w:r w:rsidRPr="00DC0B44">
              <w:t>Étude de faisabilité &amp; cadrage</w:t>
            </w:r>
          </w:p>
        </w:tc>
        <w:tc>
          <w:tcPr>
            <w:tcW w:w="0" w:type="auto"/>
            <w:vAlign w:val="center"/>
            <w:hideMark/>
          </w:tcPr>
          <w:p w14:paraId="5290A7D3" w14:textId="77777777" w:rsidR="00DC0B44" w:rsidRPr="00DC0B44" w:rsidRDefault="00DC0B44" w:rsidP="00DC0B44">
            <w:r w:rsidRPr="00DC0B44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28331BB" w14:textId="77777777" w:rsidR="00DC0B44" w:rsidRPr="00DC0B44" w:rsidRDefault="00DC0B44" w:rsidP="00DC0B44">
            <w:r w:rsidRPr="00DC0B44">
              <w:t>Définir roadmap, budget, API et données disponibles</w:t>
            </w:r>
          </w:p>
        </w:tc>
      </w:tr>
      <w:tr w:rsidR="00DC0B44" w:rsidRPr="00DC0B44" w14:paraId="2863C09F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0807" w14:textId="77777777" w:rsidR="00DC0B44" w:rsidRPr="00DC0B44" w:rsidRDefault="00DC0B44" w:rsidP="00DC0B44">
            <w:r w:rsidRPr="00DC0B44">
              <w:t>UX/UI Design &amp; maquettes</w:t>
            </w:r>
          </w:p>
        </w:tc>
        <w:tc>
          <w:tcPr>
            <w:tcW w:w="0" w:type="auto"/>
            <w:vAlign w:val="center"/>
            <w:hideMark/>
          </w:tcPr>
          <w:p w14:paraId="41F4E396" w14:textId="77777777" w:rsidR="00DC0B44" w:rsidRPr="00DC0B44" w:rsidRDefault="00DC0B44" w:rsidP="00DC0B44">
            <w:r w:rsidRPr="00DC0B44">
              <w:t>1 mois</w:t>
            </w:r>
          </w:p>
        </w:tc>
        <w:tc>
          <w:tcPr>
            <w:tcW w:w="0" w:type="auto"/>
            <w:vAlign w:val="center"/>
            <w:hideMark/>
          </w:tcPr>
          <w:p w14:paraId="6ACBD2D2" w14:textId="77777777" w:rsidR="00DC0B44" w:rsidRPr="00DC0B44" w:rsidRDefault="00DC0B44" w:rsidP="00DC0B44">
            <w:r w:rsidRPr="00DC0B44">
              <w:t>Création de l’identité visuelle et des parcours IA</w:t>
            </w:r>
          </w:p>
        </w:tc>
      </w:tr>
      <w:tr w:rsidR="00DC0B44" w:rsidRPr="00DC0B44" w14:paraId="7CAA61D1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50D5" w14:textId="77777777" w:rsidR="00DC0B44" w:rsidRPr="00DC0B44" w:rsidRDefault="00DC0B44" w:rsidP="00DC0B44">
            <w:r w:rsidRPr="00DC0B44">
              <w:t>Développement back &amp; front</w:t>
            </w:r>
          </w:p>
        </w:tc>
        <w:tc>
          <w:tcPr>
            <w:tcW w:w="0" w:type="auto"/>
            <w:vAlign w:val="center"/>
            <w:hideMark/>
          </w:tcPr>
          <w:p w14:paraId="7FE6B046" w14:textId="77777777" w:rsidR="00DC0B44" w:rsidRPr="00DC0B44" w:rsidRDefault="00DC0B44" w:rsidP="00DC0B44">
            <w:r w:rsidRPr="00DC0B44">
              <w:t>3 mois</w:t>
            </w:r>
          </w:p>
        </w:tc>
        <w:tc>
          <w:tcPr>
            <w:tcW w:w="0" w:type="auto"/>
            <w:vAlign w:val="center"/>
            <w:hideMark/>
          </w:tcPr>
          <w:p w14:paraId="500576C6" w14:textId="77777777" w:rsidR="00DC0B44" w:rsidRPr="00DC0B44" w:rsidRDefault="00DC0B44" w:rsidP="00DC0B44">
            <w:r w:rsidRPr="00DC0B44">
              <w:t>Intégration CMS, API et moteur de recherche IA</w:t>
            </w:r>
          </w:p>
        </w:tc>
      </w:tr>
      <w:tr w:rsidR="00DC0B44" w:rsidRPr="00DC0B44" w14:paraId="1C5E25F0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919A" w14:textId="77777777" w:rsidR="00DC0B44" w:rsidRPr="00DC0B44" w:rsidRDefault="00DC0B44" w:rsidP="00DC0B44">
            <w:r w:rsidRPr="00DC0B44">
              <w:t>Tests &amp; débogage</w:t>
            </w:r>
          </w:p>
        </w:tc>
        <w:tc>
          <w:tcPr>
            <w:tcW w:w="0" w:type="auto"/>
            <w:vAlign w:val="center"/>
            <w:hideMark/>
          </w:tcPr>
          <w:p w14:paraId="19199265" w14:textId="77777777" w:rsidR="00DC0B44" w:rsidRPr="00DC0B44" w:rsidRDefault="00DC0B44" w:rsidP="00DC0B44">
            <w:r w:rsidRPr="00DC0B44">
              <w:t>1 mois</w:t>
            </w:r>
          </w:p>
        </w:tc>
        <w:tc>
          <w:tcPr>
            <w:tcW w:w="0" w:type="auto"/>
            <w:vAlign w:val="center"/>
            <w:hideMark/>
          </w:tcPr>
          <w:p w14:paraId="0511F12E" w14:textId="77777777" w:rsidR="00DC0B44" w:rsidRPr="00DC0B44" w:rsidRDefault="00DC0B44" w:rsidP="00DC0B44">
            <w:r w:rsidRPr="00DC0B44">
              <w:t>Vérification du flux d’annonces, IA et sécurité</w:t>
            </w:r>
          </w:p>
        </w:tc>
      </w:tr>
      <w:tr w:rsidR="00DC0B44" w:rsidRPr="00DC0B44" w14:paraId="2A6F6494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32D0" w14:textId="77777777" w:rsidR="00DC0B44" w:rsidRPr="00DC0B44" w:rsidRDefault="00DC0B44" w:rsidP="00DC0B44">
            <w:r w:rsidRPr="00DC0B44">
              <w:t>Lancement Bêta</w:t>
            </w:r>
          </w:p>
        </w:tc>
        <w:tc>
          <w:tcPr>
            <w:tcW w:w="0" w:type="auto"/>
            <w:vAlign w:val="center"/>
            <w:hideMark/>
          </w:tcPr>
          <w:p w14:paraId="1AC45278" w14:textId="77777777" w:rsidR="00DC0B44" w:rsidRPr="00DC0B44" w:rsidRDefault="00DC0B44" w:rsidP="00DC0B44">
            <w:r w:rsidRPr="00DC0B44">
              <w:t>M+5</w:t>
            </w:r>
          </w:p>
        </w:tc>
        <w:tc>
          <w:tcPr>
            <w:tcW w:w="0" w:type="auto"/>
            <w:vAlign w:val="center"/>
            <w:hideMark/>
          </w:tcPr>
          <w:p w14:paraId="789C9790" w14:textId="77777777" w:rsidR="00DC0B44" w:rsidRPr="00DC0B44" w:rsidRDefault="00DC0B44" w:rsidP="00DC0B44">
            <w:r w:rsidRPr="00DC0B44">
              <w:t>Test utilisateurs avec 1 000 annonces</w:t>
            </w:r>
          </w:p>
        </w:tc>
      </w:tr>
      <w:tr w:rsidR="00DC0B44" w:rsidRPr="00DC0B44" w14:paraId="693DF1CA" w14:textId="77777777" w:rsidTr="00DC0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3F96" w14:textId="77777777" w:rsidR="00DC0B44" w:rsidRPr="00DC0B44" w:rsidRDefault="00DC0B44" w:rsidP="00DC0B44">
            <w:r w:rsidRPr="00DC0B44">
              <w:t>Lancement officiel</w:t>
            </w:r>
          </w:p>
        </w:tc>
        <w:tc>
          <w:tcPr>
            <w:tcW w:w="0" w:type="auto"/>
            <w:vAlign w:val="center"/>
            <w:hideMark/>
          </w:tcPr>
          <w:p w14:paraId="4FFE0B59" w14:textId="77777777" w:rsidR="00DC0B44" w:rsidRPr="00DC0B44" w:rsidRDefault="00DC0B44" w:rsidP="00DC0B44">
            <w:r w:rsidRPr="00DC0B44">
              <w:t>M+6</w:t>
            </w:r>
          </w:p>
        </w:tc>
        <w:tc>
          <w:tcPr>
            <w:tcW w:w="0" w:type="auto"/>
            <w:vAlign w:val="center"/>
            <w:hideMark/>
          </w:tcPr>
          <w:p w14:paraId="60063577" w14:textId="77777777" w:rsidR="00DC0B44" w:rsidRPr="00DC0B44" w:rsidRDefault="00DC0B44" w:rsidP="00DC0B44">
            <w:r w:rsidRPr="00DC0B44">
              <w:t>Campagne presse &amp; réseaux sociaux</w:t>
            </w:r>
          </w:p>
        </w:tc>
      </w:tr>
    </w:tbl>
    <w:p w14:paraId="0871D13D" w14:textId="72FDEE66" w:rsidR="00DC0B44" w:rsidRPr="00DC0B44" w:rsidRDefault="00DC0B44" w:rsidP="00DC0B44"/>
    <w:p w14:paraId="059772E0" w14:textId="77777777" w:rsidR="00DC0B44" w:rsidRDefault="00DC0B44" w:rsidP="00DC0B44">
      <w:pPr>
        <w:rPr>
          <w:b/>
          <w:bCs/>
        </w:rPr>
      </w:pPr>
    </w:p>
    <w:p w14:paraId="1BC1C060" w14:textId="77777777" w:rsidR="00DC0B44" w:rsidRDefault="00DC0B44" w:rsidP="00DC0B44">
      <w:pPr>
        <w:rPr>
          <w:b/>
          <w:bCs/>
        </w:rPr>
      </w:pPr>
    </w:p>
    <w:p w14:paraId="1174D87F" w14:textId="1E1EB991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9. KPI de réussite</w:t>
      </w:r>
    </w:p>
    <w:p w14:paraId="4AA2309D" w14:textId="77777777" w:rsidR="00DC0B44" w:rsidRPr="00DC0B44" w:rsidRDefault="00DC0B44" w:rsidP="00DC0B44">
      <w:pPr>
        <w:numPr>
          <w:ilvl w:val="0"/>
          <w:numId w:val="15"/>
        </w:numPr>
      </w:pPr>
      <w:r w:rsidRPr="00DC0B44">
        <w:t>+100 000 annonces disponibles à J+3 mois.</w:t>
      </w:r>
    </w:p>
    <w:p w14:paraId="4B2FE4E1" w14:textId="77777777" w:rsidR="00DC0B44" w:rsidRPr="00DC0B44" w:rsidRDefault="00DC0B44" w:rsidP="00DC0B44">
      <w:pPr>
        <w:numPr>
          <w:ilvl w:val="0"/>
          <w:numId w:val="15"/>
        </w:numPr>
      </w:pPr>
      <w:r w:rsidRPr="00DC0B44">
        <w:t>10 000 visiteurs uniques/mois à 6 mois.</w:t>
      </w:r>
    </w:p>
    <w:p w14:paraId="076C7085" w14:textId="77777777" w:rsidR="00DC0B44" w:rsidRPr="00DC0B44" w:rsidRDefault="00DC0B44" w:rsidP="00DC0B44">
      <w:pPr>
        <w:numPr>
          <w:ilvl w:val="0"/>
          <w:numId w:val="15"/>
        </w:numPr>
      </w:pPr>
      <w:r w:rsidRPr="00DC0B44">
        <w:t>500 leads générés/mois.</w:t>
      </w:r>
    </w:p>
    <w:p w14:paraId="66255D8E" w14:textId="77777777" w:rsidR="00DC0B44" w:rsidRPr="00DC0B44" w:rsidRDefault="00DC0B44" w:rsidP="00DC0B44">
      <w:pPr>
        <w:numPr>
          <w:ilvl w:val="0"/>
          <w:numId w:val="15"/>
        </w:numPr>
      </w:pPr>
      <w:r w:rsidRPr="00DC0B44">
        <w:t>50 annonceurs premium sous 1 an.</w:t>
      </w:r>
    </w:p>
    <w:p w14:paraId="4282F61D" w14:textId="77777777" w:rsidR="00DC0B44" w:rsidRPr="00DC0B44" w:rsidRDefault="00DC0B44" w:rsidP="00DC0B44">
      <w:pPr>
        <w:numPr>
          <w:ilvl w:val="0"/>
          <w:numId w:val="15"/>
        </w:numPr>
      </w:pPr>
      <w:r w:rsidRPr="00DC0B44">
        <w:t>Taux de satisfaction utilisateur &gt; 85%.</w:t>
      </w:r>
    </w:p>
    <w:p w14:paraId="35289518" w14:textId="77777777" w:rsidR="00DC0B44" w:rsidRPr="00DC0B44" w:rsidRDefault="00000000" w:rsidP="00DC0B44">
      <w:r>
        <w:pict w14:anchorId="33E3D263">
          <v:rect id="_x0000_i1033" style="width:0;height:1.5pt" o:hralign="center" o:hrstd="t" o:hr="t" fillcolor="#a0a0a0" stroked="f"/>
        </w:pict>
      </w:r>
    </w:p>
    <w:p w14:paraId="70EC9C66" w14:textId="77777777" w:rsidR="00DC0B44" w:rsidRPr="00DC0B44" w:rsidRDefault="00DC0B44" w:rsidP="00DC0B44">
      <w:pPr>
        <w:rPr>
          <w:b/>
          <w:bCs/>
        </w:rPr>
      </w:pPr>
      <w:r w:rsidRPr="00DC0B44">
        <w:rPr>
          <w:b/>
          <w:bCs/>
        </w:rPr>
        <w:t>10. Sites comparables</w:t>
      </w:r>
    </w:p>
    <w:p w14:paraId="4038D75C" w14:textId="77777777" w:rsidR="00DC0B44" w:rsidRPr="00DC0B44" w:rsidRDefault="00DC0B44" w:rsidP="00DC0B44">
      <w:pPr>
        <w:numPr>
          <w:ilvl w:val="0"/>
          <w:numId w:val="16"/>
        </w:numPr>
      </w:pPr>
      <w:r w:rsidRPr="00DC0B44">
        <w:t>BureauxLocaux.com</w:t>
      </w:r>
    </w:p>
    <w:p w14:paraId="5FAACA3F" w14:textId="77777777" w:rsidR="00DC0B44" w:rsidRPr="00DC0B44" w:rsidRDefault="00DC0B44" w:rsidP="00DC0B44">
      <w:pPr>
        <w:numPr>
          <w:ilvl w:val="0"/>
          <w:numId w:val="16"/>
        </w:numPr>
      </w:pPr>
      <w:r w:rsidRPr="00DC0B44">
        <w:t>Geolocaux.com</w:t>
      </w:r>
    </w:p>
    <w:p w14:paraId="361DCD52" w14:textId="77777777" w:rsidR="00DC0B44" w:rsidRPr="00DC0B44" w:rsidRDefault="00DC0B44" w:rsidP="00DC0B44">
      <w:pPr>
        <w:numPr>
          <w:ilvl w:val="0"/>
          <w:numId w:val="16"/>
        </w:numPr>
      </w:pPr>
      <w:r w:rsidRPr="00DC0B44">
        <w:t>SeLogerPro.com</w:t>
      </w:r>
    </w:p>
    <w:p w14:paraId="305A94FD" w14:textId="77777777" w:rsidR="00DC0B44" w:rsidRPr="00DC0B44" w:rsidRDefault="00DC0B44" w:rsidP="00DC0B44">
      <w:pPr>
        <w:numPr>
          <w:ilvl w:val="0"/>
          <w:numId w:val="16"/>
        </w:numPr>
      </w:pPr>
      <w:r w:rsidRPr="00DC0B44">
        <w:t>CessionPME.com</w:t>
      </w:r>
    </w:p>
    <w:p w14:paraId="1E126B5B" w14:textId="77777777" w:rsidR="00DC0B44" w:rsidRPr="00DC0B44" w:rsidRDefault="00DC0B44" w:rsidP="00DC0B44">
      <w:pPr>
        <w:numPr>
          <w:ilvl w:val="0"/>
          <w:numId w:val="16"/>
        </w:numPr>
      </w:pPr>
      <w:r w:rsidRPr="00DC0B44">
        <w:t>LeBonCoin.com (Pro)</w:t>
      </w:r>
    </w:p>
    <w:p w14:paraId="43AD3370" w14:textId="77777777" w:rsidR="00DC0B44" w:rsidRDefault="00DC0B44" w:rsidP="00DC0B44">
      <w:pPr>
        <w:rPr>
          <w:lang w:val="en-US"/>
        </w:rPr>
      </w:pPr>
      <w:r w:rsidRPr="00DC0B44">
        <w:rPr>
          <w:b/>
          <w:bCs/>
          <w:lang w:val="en-US"/>
        </w:rPr>
        <w:t xml:space="preserve">Brokers </w:t>
      </w:r>
      <w:proofErr w:type="spellStart"/>
      <w:r w:rsidRPr="00DC0B44">
        <w:rPr>
          <w:b/>
          <w:bCs/>
          <w:lang w:val="en-US"/>
        </w:rPr>
        <w:t>partenaires</w:t>
      </w:r>
      <w:proofErr w:type="spellEnd"/>
      <w:r w:rsidRPr="00DC0B44">
        <w:rPr>
          <w:b/>
          <w:bCs/>
          <w:lang w:val="en-US"/>
        </w:rPr>
        <w:t xml:space="preserve"> </w:t>
      </w:r>
      <w:proofErr w:type="spellStart"/>
      <w:proofErr w:type="gramStart"/>
      <w:r w:rsidRPr="00DC0B44">
        <w:rPr>
          <w:b/>
          <w:bCs/>
          <w:lang w:val="en-US"/>
        </w:rPr>
        <w:t>potentiels</w:t>
      </w:r>
      <w:proofErr w:type="spellEnd"/>
      <w:r w:rsidRPr="00DC0B44">
        <w:rPr>
          <w:b/>
          <w:bCs/>
          <w:lang w:val="en-US"/>
        </w:rPr>
        <w:t xml:space="preserve"> :</w:t>
      </w:r>
      <w:proofErr w:type="gramEnd"/>
      <w:r w:rsidRPr="00DC0B44">
        <w:rPr>
          <w:lang w:val="en-US"/>
        </w:rPr>
        <w:t xml:space="preserve"> Arthur Loyd, </w:t>
      </w:r>
      <w:proofErr w:type="spellStart"/>
      <w:r w:rsidRPr="00DC0B44">
        <w:rPr>
          <w:lang w:val="en-US"/>
        </w:rPr>
        <w:t>Advenis</w:t>
      </w:r>
      <w:proofErr w:type="spellEnd"/>
      <w:r w:rsidRPr="00DC0B44">
        <w:rPr>
          <w:lang w:val="en-US"/>
        </w:rPr>
        <w:t>, BNP RE, CBRE, Cushman &amp; Wakefield.</w:t>
      </w:r>
    </w:p>
    <w:p w14:paraId="2BC889F3" w14:textId="77777777" w:rsidR="004101AE" w:rsidRDefault="004101AE" w:rsidP="00DC0B44">
      <w:pPr>
        <w:rPr>
          <w:lang w:val="en-US"/>
        </w:rPr>
      </w:pPr>
    </w:p>
    <w:p w14:paraId="70937679" w14:textId="77777777" w:rsidR="004101AE" w:rsidRDefault="004101AE" w:rsidP="00DC0B44">
      <w:pPr>
        <w:rPr>
          <w:lang w:val="en-US"/>
        </w:rPr>
      </w:pPr>
    </w:p>
    <w:p w14:paraId="5ED5A7EA" w14:textId="4597AE59" w:rsidR="004101AE" w:rsidRDefault="004101AE">
      <w:pPr>
        <w:rPr>
          <w:lang w:val="en-US"/>
        </w:rPr>
      </w:pPr>
      <w:r>
        <w:rPr>
          <w:lang w:val="en-US"/>
        </w:rPr>
        <w:br w:type="page"/>
      </w:r>
    </w:p>
    <w:p w14:paraId="55A4D550" w14:textId="12DF084A" w:rsidR="000F11E4" w:rsidRPr="00AD0452" w:rsidRDefault="000F11E4" w:rsidP="000F11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156082" w:themeColor="accent1"/>
        </w:rPr>
      </w:pPr>
      <w:r w:rsidRPr="00AD0452">
        <w:rPr>
          <w:color w:val="156082" w:themeColor="accent1"/>
        </w:rPr>
        <w:lastRenderedPageBreak/>
        <w:t>QUESTION SITE INTERNET</w:t>
      </w:r>
    </w:p>
    <w:p w14:paraId="7F7FB53F" w14:textId="77777777" w:rsidR="000F11E4" w:rsidRPr="00AD0452" w:rsidRDefault="000F11E4" w:rsidP="004101AE">
      <w:pPr>
        <w:rPr>
          <w:color w:val="156082" w:themeColor="accent1"/>
        </w:rPr>
      </w:pPr>
    </w:p>
    <w:p w14:paraId="540A50BB" w14:textId="2F984444" w:rsidR="000F11E4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I - Vision &amp; positionnement </w:t>
      </w:r>
    </w:p>
    <w:p w14:paraId="4952AB80" w14:textId="3906C6ED" w:rsidR="004101A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Critique (bloquant) </w:t>
      </w:r>
    </w:p>
    <w:p w14:paraId="038A2326" w14:textId="77777777" w:rsidR="004101A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Qui est exactement votre client principal ? </w:t>
      </w:r>
    </w:p>
    <w:p w14:paraId="2354B017" w14:textId="6EE9F43A" w:rsidR="00BB7F98" w:rsidRPr="00AD0452" w:rsidRDefault="00BB7F98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Il y a les utilisateurs et les </w:t>
      </w:r>
      <w:r w:rsidR="005C4CC7" w:rsidRPr="00AD0452">
        <w:rPr>
          <w:color w:val="156082" w:themeColor="accent1"/>
        </w:rPr>
        <w:t>annonceurs</w:t>
      </w:r>
      <w:r w:rsidRPr="00AD0452">
        <w:rPr>
          <w:color w:val="156082" w:themeColor="accent1"/>
        </w:rPr>
        <w:t>.</w:t>
      </w:r>
    </w:p>
    <w:p w14:paraId="33A69560" w14:textId="003B3155" w:rsidR="00EB18B8" w:rsidRPr="00AD0452" w:rsidRDefault="00EB18B8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Les </w:t>
      </w:r>
      <w:r w:rsidR="005C4CC7" w:rsidRPr="00AD0452">
        <w:rPr>
          <w:color w:val="156082" w:themeColor="accent1"/>
        </w:rPr>
        <w:t xml:space="preserve">annonceurs </w:t>
      </w:r>
      <w:r w:rsidRPr="00AD0452">
        <w:rPr>
          <w:color w:val="156082" w:themeColor="accent1"/>
        </w:rPr>
        <w:t>sont :</w:t>
      </w:r>
    </w:p>
    <w:p w14:paraId="09DA814F" w14:textId="17536CF1" w:rsidR="004101A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Les agences immobilières </w:t>
      </w:r>
    </w:p>
    <w:p w14:paraId="1E9F6CF2" w14:textId="3A3EA6D9" w:rsidR="004101A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Les propriétaires </w:t>
      </w:r>
    </w:p>
    <w:p w14:paraId="2C030DB2" w14:textId="352767A5" w:rsidR="005C4CC7" w:rsidRPr="00AD0452" w:rsidRDefault="005C4CC7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>Les utilisateurs sont :</w:t>
      </w:r>
    </w:p>
    <w:p w14:paraId="6523510F" w14:textId="706ED877" w:rsidR="004101A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Les entreprises qui cherchent un local ?</w:t>
      </w:r>
    </w:p>
    <w:p w14:paraId="0D3FB6B7" w14:textId="77777777" w:rsidR="00880055" w:rsidRPr="00AD0452" w:rsidRDefault="00880055" w:rsidP="00880055">
      <w:pPr>
        <w:rPr>
          <w:color w:val="156082" w:themeColor="accent1"/>
        </w:rPr>
      </w:pPr>
      <w:r w:rsidRPr="00AD0452">
        <w:rPr>
          <w:color w:val="156082" w:themeColor="accent1"/>
        </w:rPr>
        <w:t>Cf. point 3 ci-dessus :</w:t>
      </w:r>
    </w:p>
    <w:p w14:paraId="605154A8" w14:textId="77777777" w:rsidR="00880055" w:rsidRPr="00AD0452" w:rsidRDefault="00880055" w:rsidP="00880055">
      <w:pPr>
        <w:rPr>
          <w:b/>
          <w:bCs/>
          <w:color w:val="156082" w:themeColor="accent1"/>
        </w:rPr>
      </w:pPr>
      <w:r w:rsidRPr="00AD0452">
        <w:rPr>
          <w:b/>
          <w:bCs/>
          <w:color w:val="156082" w:themeColor="accent1"/>
        </w:rPr>
        <w:t>3. Cibles</w:t>
      </w:r>
    </w:p>
    <w:p w14:paraId="2B29AA7E" w14:textId="77777777" w:rsidR="00880055" w:rsidRPr="00AD0452" w:rsidRDefault="00880055" w:rsidP="00880055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Utilisateurs finaux :</w:t>
      </w:r>
    </w:p>
    <w:p w14:paraId="787E681B" w14:textId="77777777" w:rsidR="00880055" w:rsidRPr="00AD0452" w:rsidRDefault="00880055" w:rsidP="00880055">
      <w:pPr>
        <w:numPr>
          <w:ilvl w:val="0"/>
          <w:numId w:val="6"/>
        </w:numPr>
        <w:rPr>
          <w:color w:val="156082" w:themeColor="accent1"/>
        </w:rPr>
      </w:pPr>
      <w:r w:rsidRPr="00AD0452">
        <w:rPr>
          <w:color w:val="156082" w:themeColor="accent1"/>
        </w:rPr>
        <w:t>Entreprises utilisatrices (chercheurs de bureaux, entrepôts, etc.)</w:t>
      </w:r>
    </w:p>
    <w:p w14:paraId="246CC6D3" w14:textId="77777777" w:rsidR="00880055" w:rsidRPr="00AD0452" w:rsidRDefault="00880055" w:rsidP="00880055">
      <w:pPr>
        <w:numPr>
          <w:ilvl w:val="0"/>
          <w:numId w:val="6"/>
        </w:numPr>
        <w:rPr>
          <w:color w:val="156082" w:themeColor="accent1"/>
        </w:rPr>
      </w:pPr>
      <w:r w:rsidRPr="00AD0452">
        <w:rPr>
          <w:color w:val="156082" w:themeColor="accent1"/>
        </w:rPr>
        <w:t>Investisseurs institutionnels ou particuliers.</w:t>
      </w:r>
    </w:p>
    <w:p w14:paraId="7C145F98" w14:textId="77777777" w:rsidR="00880055" w:rsidRPr="00AD0452" w:rsidRDefault="00880055" w:rsidP="00880055">
      <w:pPr>
        <w:numPr>
          <w:ilvl w:val="0"/>
          <w:numId w:val="6"/>
        </w:numPr>
        <w:rPr>
          <w:color w:val="156082" w:themeColor="accent1"/>
        </w:rPr>
      </w:pPr>
      <w:r w:rsidRPr="00AD0452">
        <w:rPr>
          <w:color w:val="156082" w:themeColor="accent1"/>
        </w:rPr>
        <w:t xml:space="preserve">Enseignes </w:t>
      </w:r>
      <w:proofErr w:type="spellStart"/>
      <w:r w:rsidRPr="00AD0452">
        <w:rPr>
          <w:color w:val="156082" w:themeColor="accent1"/>
        </w:rPr>
        <w:t>retail</w:t>
      </w:r>
      <w:proofErr w:type="spellEnd"/>
      <w:r w:rsidRPr="00AD0452">
        <w:rPr>
          <w:color w:val="156082" w:themeColor="accent1"/>
        </w:rPr>
        <w:t>.</w:t>
      </w:r>
    </w:p>
    <w:p w14:paraId="34A44D58" w14:textId="77777777" w:rsidR="00880055" w:rsidRPr="00AD0452" w:rsidRDefault="00880055" w:rsidP="00880055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Annonceurs :</w:t>
      </w:r>
    </w:p>
    <w:p w14:paraId="1E37FE04" w14:textId="77777777" w:rsidR="00880055" w:rsidRPr="00AD0452" w:rsidRDefault="00880055" w:rsidP="00880055">
      <w:pPr>
        <w:numPr>
          <w:ilvl w:val="0"/>
          <w:numId w:val="7"/>
        </w:numPr>
        <w:rPr>
          <w:color w:val="156082" w:themeColor="accent1"/>
        </w:rPr>
      </w:pPr>
      <w:r w:rsidRPr="00AD0452">
        <w:rPr>
          <w:color w:val="156082" w:themeColor="accent1"/>
        </w:rPr>
        <w:t>Agences spécialisées et brokers.</w:t>
      </w:r>
    </w:p>
    <w:p w14:paraId="65189925" w14:textId="77777777" w:rsidR="00880055" w:rsidRPr="00AD0452" w:rsidRDefault="00880055" w:rsidP="00880055">
      <w:pPr>
        <w:numPr>
          <w:ilvl w:val="0"/>
          <w:numId w:val="7"/>
        </w:numPr>
        <w:rPr>
          <w:color w:val="156082" w:themeColor="accent1"/>
        </w:rPr>
      </w:pPr>
      <w:r w:rsidRPr="00AD0452">
        <w:rPr>
          <w:color w:val="156082" w:themeColor="accent1"/>
        </w:rPr>
        <w:t>Foncières et investisseurs.</w:t>
      </w:r>
    </w:p>
    <w:p w14:paraId="7BB81B65" w14:textId="77777777" w:rsidR="00880055" w:rsidRPr="00AD0452" w:rsidRDefault="00880055" w:rsidP="00880055">
      <w:pPr>
        <w:numPr>
          <w:ilvl w:val="0"/>
          <w:numId w:val="7"/>
        </w:numPr>
        <w:rPr>
          <w:color w:val="156082" w:themeColor="accent1"/>
        </w:rPr>
      </w:pPr>
      <w:r w:rsidRPr="00AD0452">
        <w:rPr>
          <w:color w:val="156082" w:themeColor="accent1"/>
        </w:rPr>
        <w:t>Bailleurs privés / promoteurs.</w:t>
      </w:r>
    </w:p>
    <w:p w14:paraId="16E9A1CA" w14:textId="77777777" w:rsidR="004101AE" w:rsidRPr="00AD0452" w:rsidRDefault="004101AE" w:rsidP="004101AE">
      <w:pPr>
        <w:rPr>
          <w:color w:val="156082" w:themeColor="accent1"/>
        </w:rPr>
      </w:pPr>
    </w:p>
    <w:p w14:paraId="19E317A7" w14:textId="77777777" w:rsidR="00880055" w:rsidRPr="00AD0452" w:rsidRDefault="00880055" w:rsidP="004101AE">
      <w:pPr>
        <w:rPr>
          <w:color w:val="156082" w:themeColor="accent1"/>
        </w:rPr>
      </w:pPr>
    </w:p>
    <w:p w14:paraId="37D8A506" w14:textId="77777777" w:rsidR="00880055" w:rsidRPr="00AD0452" w:rsidRDefault="00880055" w:rsidP="004101AE">
      <w:pPr>
        <w:rPr>
          <w:color w:val="156082" w:themeColor="accent1"/>
        </w:rPr>
      </w:pPr>
    </w:p>
    <w:p w14:paraId="1BF08718" w14:textId="77777777" w:rsidR="004101A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Qui va réellement payer ? </w:t>
      </w:r>
    </w:p>
    <w:p w14:paraId="6714F8C9" w14:textId="77777777" w:rsidR="00955DEA" w:rsidRPr="00AD0452" w:rsidRDefault="00955DEA" w:rsidP="00955DEA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Les agences ? oui</w:t>
      </w:r>
    </w:p>
    <w:p w14:paraId="2A991295" w14:textId="77777777" w:rsidR="00955DEA" w:rsidRPr="00AD0452" w:rsidRDefault="00955DEA" w:rsidP="00955DEA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Les entreprises ? non</w:t>
      </w:r>
    </w:p>
    <w:p w14:paraId="4C71EC4C" w14:textId="71A63867" w:rsidR="005C4CC7" w:rsidRPr="00AD0452" w:rsidRDefault="005C4CC7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>Cf. point N° 7 ci-dessus :</w:t>
      </w:r>
    </w:p>
    <w:p w14:paraId="612A6D1D" w14:textId="77777777" w:rsidR="005C4CC7" w:rsidRPr="00AD0452" w:rsidRDefault="005C4CC7" w:rsidP="005C4CC7">
      <w:pPr>
        <w:rPr>
          <w:b/>
          <w:bCs/>
          <w:color w:val="156082" w:themeColor="accent1"/>
        </w:rPr>
      </w:pPr>
      <w:r w:rsidRPr="00AD0452">
        <w:rPr>
          <w:b/>
          <w:bCs/>
          <w:color w:val="156082" w:themeColor="accent1"/>
        </w:rPr>
        <w:lastRenderedPageBreak/>
        <w:t>7. Modèle économique</w:t>
      </w:r>
    </w:p>
    <w:p w14:paraId="33A8CBD3" w14:textId="77777777" w:rsidR="005C4CC7" w:rsidRPr="00AD0452" w:rsidRDefault="005C4CC7" w:rsidP="005C4CC7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Annonce gratuite basique.</w:t>
      </w:r>
    </w:p>
    <w:p w14:paraId="6DA032C5" w14:textId="77777777" w:rsidR="005C4CC7" w:rsidRPr="00AD0452" w:rsidRDefault="005C4CC7" w:rsidP="005C4CC7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Abonnement premium</w:t>
      </w:r>
      <w:r w:rsidRPr="00AD0452">
        <w:rPr>
          <w:color w:val="156082" w:themeColor="accent1"/>
        </w:rPr>
        <w:t xml:space="preserve"> pour les brokers (mise en avant, stats, IA </w:t>
      </w:r>
      <w:proofErr w:type="spellStart"/>
      <w:r w:rsidRPr="00AD0452">
        <w:rPr>
          <w:color w:val="156082" w:themeColor="accent1"/>
        </w:rPr>
        <w:t>branding</w:t>
      </w:r>
      <w:proofErr w:type="spellEnd"/>
      <w:r w:rsidRPr="00AD0452">
        <w:rPr>
          <w:color w:val="156082" w:themeColor="accent1"/>
        </w:rPr>
        <w:t>).</w:t>
      </w:r>
    </w:p>
    <w:p w14:paraId="35C89698" w14:textId="77777777" w:rsidR="005C4CC7" w:rsidRPr="00AD0452" w:rsidRDefault="005C4CC7" w:rsidP="005C4CC7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Publicité ciblée</w:t>
      </w:r>
      <w:r w:rsidRPr="00AD0452">
        <w:rPr>
          <w:color w:val="156082" w:themeColor="accent1"/>
        </w:rPr>
        <w:t xml:space="preserve"> (Google </w:t>
      </w:r>
      <w:proofErr w:type="spellStart"/>
      <w:r w:rsidRPr="00AD0452">
        <w:rPr>
          <w:color w:val="156082" w:themeColor="accent1"/>
        </w:rPr>
        <w:t>Ads</w:t>
      </w:r>
      <w:proofErr w:type="spellEnd"/>
      <w:r w:rsidRPr="00AD0452">
        <w:rPr>
          <w:color w:val="156082" w:themeColor="accent1"/>
        </w:rPr>
        <w:t>, bannières partenaires).</w:t>
      </w:r>
    </w:p>
    <w:p w14:paraId="6B4615C4" w14:textId="77777777" w:rsidR="005C4CC7" w:rsidRPr="00AD0452" w:rsidRDefault="005C4CC7" w:rsidP="005C4CC7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Commission éventuelle</w:t>
      </w:r>
      <w:r w:rsidRPr="00AD0452">
        <w:rPr>
          <w:color w:val="156082" w:themeColor="accent1"/>
        </w:rPr>
        <w:t xml:space="preserve"> sur transaction via formulaires de contact qualifiés.</w:t>
      </w:r>
    </w:p>
    <w:p w14:paraId="7ABDE427" w14:textId="77777777" w:rsidR="005C4CC7" w:rsidRPr="00AD0452" w:rsidRDefault="005C4CC7" w:rsidP="005C4CC7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Données anonymisées</w:t>
      </w:r>
      <w:r w:rsidRPr="00AD0452">
        <w:rPr>
          <w:color w:val="156082" w:themeColor="accent1"/>
        </w:rPr>
        <w:t xml:space="preserve"> valorisées via </w:t>
      </w:r>
      <w:proofErr w:type="spellStart"/>
      <w:r w:rsidRPr="00AD0452">
        <w:rPr>
          <w:color w:val="156082" w:themeColor="accent1"/>
        </w:rPr>
        <w:t>reporting</w:t>
      </w:r>
      <w:proofErr w:type="spellEnd"/>
      <w:r w:rsidRPr="00AD0452">
        <w:rPr>
          <w:color w:val="156082" w:themeColor="accent1"/>
        </w:rPr>
        <w:t xml:space="preserve"> B2B (études de marché).</w:t>
      </w:r>
    </w:p>
    <w:p w14:paraId="10CE9B59" w14:textId="77777777" w:rsidR="005C4CC7" w:rsidRPr="00AD0452" w:rsidRDefault="005C4CC7" w:rsidP="004101AE">
      <w:pPr>
        <w:rPr>
          <w:color w:val="156082" w:themeColor="accent1"/>
        </w:rPr>
      </w:pPr>
    </w:p>
    <w:p w14:paraId="799567FD" w14:textId="77777777" w:rsidR="00BB7F98" w:rsidRPr="00AD0452" w:rsidRDefault="00BB7F98" w:rsidP="004101AE">
      <w:pPr>
        <w:rPr>
          <w:color w:val="156082" w:themeColor="accent1"/>
        </w:rPr>
      </w:pPr>
    </w:p>
    <w:p w14:paraId="7D1AFCAE" w14:textId="77777777" w:rsidR="00955DEA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Pourquoi un professionnel utiliserait votre plateforme plutôt que </w:t>
      </w:r>
      <w:proofErr w:type="spellStart"/>
      <w:r w:rsidRPr="00AD0452">
        <w:rPr>
          <w:color w:val="156082" w:themeColor="accent1"/>
        </w:rPr>
        <w:t>SeLogerPro</w:t>
      </w:r>
      <w:proofErr w:type="spellEnd"/>
      <w:r w:rsidRPr="00AD0452">
        <w:rPr>
          <w:color w:val="156082" w:themeColor="accent1"/>
        </w:rPr>
        <w:t xml:space="preserve"> ou </w:t>
      </w:r>
      <w:proofErr w:type="spellStart"/>
      <w:r w:rsidRPr="00AD0452">
        <w:rPr>
          <w:color w:val="156082" w:themeColor="accent1"/>
        </w:rPr>
        <w:t>BureauxLocaux</w:t>
      </w:r>
      <w:proofErr w:type="spellEnd"/>
      <w:r w:rsidRPr="00AD0452">
        <w:rPr>
          <w:color w:val="156082" w:themeColor="accent1"/>
        </w:rPr>
        <w:t xml:space="preserve"> ? </w:t>
      </w:r>
    </w:p>
    <w:p w14:paraId="70118F2E" w14:textId="77777777" w:rsidR="00955DEA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Qu’est-ce que vous faites mieux ou différemment ? </w:t>
      </w:r>
    </w:p>
    <w:p w14:paraId="6D77F0E5" w14:textId="77777777" w:rsidR="008E1525" w:rsidRPr="00AD0452" w:rsidRDefault="008E1525" w:rsidP="008E1525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Innovation :</w:t>
      </w:r>
    </w:p>
    <w:p w14:paraId="2D617C26" w14:textId="77777777" w:rsidR="008E1525" w:rsidRPr="00AD0452" w:rsidRDefault="008E1525" w:rsidP="008E1525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color w:val="156082" w:themeColor="accent1"/>
        </w:rPr>
        <w:t xml:space="preserve">Moteur de </w:t>
      </w:r>
      <w:r w:rsidRPr="00AD0452">
        <w:rPr>
          <w:b/>
          <w:bCs/>
          <w:color w:val="156082" w:themeColor="accent1"/>
        </w:rPr>
        <w:t>recherche intelligent</w:t>
      </w:r>
      <w:r w:rsidRPr="00AD0452">
        <w:rPr>
          <w:color w:val="156082" w:themeColor="accent1"/>
        </w:rPr>
        <w:t xml:space="preserve"> (modèle similaire à Accor ou </w:t>
      </w:r>
      <w:proofErr w:type="spellStart"/>
      <w:r w:rsidRPr="00AD0452">
        <w:rPr>
          <w:color w:val="156082" w:themeColor="accent1"/>
        </w:rPr>
        <w:t>Perplexity</w:t>
      </w:r>
      <w:proofErr w:type="spellEnd"/>
      <w:r w:rsidRPr="00AD0452">
        <w:rPr>
          <w:color w:val="156082" w:themeColor="accent1"/>
        </w:rPr>
        <w:t>) : l’utilisateur décrit son besoin en langage naturel plutôt que de cocher des filtres.</w:t>
      </w:r>
    </w:p>
    <w:p w14:paraId="0FE49A7F" w14:textId="77777777" w:rsidR="008E1525" w:rsidRPr="00AD0452" w:rsidRDefault="008E1525" w:rsidP="008E1525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Génération automatique d’annonces</w:t>
      </w:r>
      <w:r w:rsidRPr="00AD0452">
        <w:rPr>
          <w:color w:val="156082" w:themeColor="accent1"/>
        </w:rPr>
        <w:t xml:space="preserve"> par IA à partir des informations importées via API (texte, résumé attractif, titre optimisé SEO).</w:t>
      </w:r>
    </w:p>
    <w:p w14:paraId="5007A1B3" w14:textId="77777777" w:rsidR="008E1525" w:rsidRPr="00AD0452" w:rsidRDefault="008E1525" w:rsidP="008E1525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Interface graphique immersive</w:t>
      </w:r>
      <w:r w:rsidRPr="00AD0452">
        <w:rPr>
          <w:color w:val="156082" w:themeColor="accent1"/>
        </w:rPr>
        <w:t xml:space="preserve"> inspirée de </w:t>
      </w:r>
      <w:proofErr w:type="spellStart"/>
      <w:r w:rsidRPr="00AD0452">
        <w:rPr>
          <w:color w:val="156082" w:themeColor="accent1"/>
        </w:rPr>
        <w:t>NotebookLM</w:t>
      </w:r>
      <w:proofErr w:type="spellEnd"/>
      <w:r w:rsidRPr="00AD0452">
        <w:rPr>
          <w:color w:val="156082" w:themeColor="accent1"/>
        </w:rPr>
        <w:t xml:space="preserve"> (annonces enrichies, contextualisées, fiches dynamiques).</w:t>
      </w:r>
    </w:p>
    <w:p w14:paraId="4FD32645" w14:textId="77777777" w:rsidR="008E1525" w:rsidRPr="00AD0452" w:rsidRDefault="008E1525" w:rsidP="008E1525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Recommandations IA</w:t>
      </w:r>
      <w:r w:rsidRPr="00AD0452">
        <w:rPr>
          <w:color w:val="156082" w:themeColor="accent1"/>
        </w:rPr>
        <w:t xml:space="preserve"> basées sur le profil de l’utilisateur, sa géolocalisation et ses recherches précédentes.</w:t>
      </w:r>
    </w:p>
    <w:p w14:paraId="72700186" w14:textId="77777777" w:rsidR="008E1525" w:rsidRPr="00AD0452" w:rsidRDefault="008E1525" w:rsidP="008E1525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Promesse :</w:t>
      </w:r>
    </w:p>
    <w:p w14:paraId="4DF7776D" w14:textId="77777777" w:rsidR="008E1525" w:rsidRPr="00AD0452" w:rsidRDefault="008E1525" w:rsidP="008E1525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Révolutionner la recherche de locaux professionnels grâce à l’IA en facilitant le </w:t>
      </w:r>
      <w:proofErr w:type="spellStart"/>
      <w:r w:rsidRPr="00AD0452">
        <w:rPr>
          <w:b/>
          <w:bCs/>
          <w:color w:val="156082" w:themeColor="accent1"/>
        </w:rPr>
        <w:t>matching</w:t>
      </w:r>
      <w:proofErr w:type="spellEnd"/>
      <w:r w:rsidRPr="00AD0452">
        <w:rPr>
          <w:b/>
          <w:bCs/>
          <w:color w:val="156082" w:themeColor="accent1"/>
        </w:rPr>
        <w:t xml:space="preserve"> entre l’offre et la demande</w:t>
      </w:r>
      <w:r w:rsidRPr="00AD0452">
        <w:rPr>
          <w:color w:val="156082" w:themeColor="accent1"/>
        </w:rPr>
        <w:t xml:space="preserve"> sur la base d’une grande quantité de données collectées automatiquement via API.</w:t>
      </w:r>
    </w:p>
    <w:p w14:paraId="0839B961" w14:textId="77777777" w:rsidR="00955DEA" w:rsidRPr="00AD0452" w:rsidRDefault="00955DEA" w:rsidP="004101AE">
      <w:pPr>
        <w:rPr>
          <w:color w:val="156082" w:themeColor="accent1"/>
        </w:rPr>
      </w:pPr>
    </w:p>
    <w:p w14:paraId="1A353BA3" w14:textId="6BC4997E" w:rsidR="00955DEA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Sur quelle ville ou région commencez-vous ? </w:t>
      </w:r>
      <w:r w:rsidR="00545E31" w:rsidRPr="00AD0452">
        <w:rPr>
          <w:color w:val="156082" w:themeColor="accent1"/>
        </w:rPr>
        <w:t>France</w:t>
      </w:r>
    </w:p>
    <w:p w14:paraId="3073E0A2" w14:textId="491DF5B7" w:rsidR="0032569B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Toute la France dès le départ est très risqué. </w:t>
      </w:r>
      <w:r w:rsidR="00545E31" w:rsidRPr="00AD0452">
        <w:rPr>
          <w:color w:val="156082" w:themeColor="accent1"/>
        </w:rPr>
        <w:t>Pourquoi ?</w:t>
      </w:r>
    </w:p>
    <w:p w14:paraId="430F3746" w14:textId="77777777" w:rsidR="00545E31" w:rsidRPr="00AD0452" w:rsidRDefault="00545E31" w:rsidP="004101AE">
      <w:pPr>
        <w:rPr>
          <w:color w:val="156082" w:themeColor="accent1"/>
        </w:rPr>
      </w:pPr>
    </w:p>
    <w:p w14:paraId="31A21944" w14:textId="3319EA2D" w:rsidR="003256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Quel est votre objectif financier précis ? </w:t>
      </w:r>
      <w:r w:rsidR="008E2B58" w:rsidRPr="00AD0452">
        <w:rPr>
          <w:color w:val="156082" w:themeColor="accent1"/>
        </w:rPr>
        <w:t>Ne pas perdre d’argent</w:t>
      </w:r>
    </w:p>
    <w:p w14:paraId="2A12E508" w14:textId="0C114C14" w:rsidR="0032569B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Rentable en combien de mois ? Structurant </w:t>
      </w:r>
      <w:r w:rsidR="00545E31" w:rsidRPr="00AD0452">
        <w:rPr>
          <w:color w:val="156082" w:themeColor="accent1"/>
        </w:rPr>
        <w:t>=&gt; Dépend du montant de l’investissement</w:t>
      </w:r>
    </w:p>
    <w:p w14:paraId="595D77CD" w14:textId="77777777" w:rsidR="0032569B" w:rsidRPr="00AD0452" w:rsidRDefault="0032569B" w:rsidP="004101AE">
      <w:pPr>
        <w:rPr>
          <w:color w:val="156082" w:themeColor="accent1"/>
        </w:rPr>
      </w:pPr>
    </w:p>
    <w:p w14:paraId="2F86E480" w14:textId="77777777" w:rsidR="008E2B58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Voulez-vous : </w:t>
      </w:r>
    </w:p>
    <w:p w14:paraId="38D97669" w14:textId="09F158D9" w:rsidR="008E2B58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Générer des contacts qualifiés ? </w:t>
      </w:r>
      <w:r w:rsidR="008E2B58" w:rsidRPr="00AD0452">
        <w:rPr>
          <w:color w:val="156082" w:themeColor="accent1"/>
        </w:rPr>
        <w:t>oui</w:t>
      </w:r>
    </w:p>
    <w:p w14:paraId="6901D993" w14:textId="46590B53" w:rsidR="008E2B58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Vendre des abonnements ? </w:t>
      </w:r>
      <w:r w:rsidR="00B17075" w:rsidRPr="00AD0452">
        <w:rPr>
          <w:color w:val="156082" w:themeColor="accent1"/>
        </w:rPr>
        <w:t>non</w:t>
      </w:r>
    </w:p>
    <w:p w14:paraId="5CF5417E" w14:textId="117DD368" w:rsidR="008E2B58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Prendre une commission sur les transactions ? </w:t>
      </w:r>
      <w:r w:rsidR="00B17075" w:rsidRPr="00AD0452">
        <w:rPr>
          <w:color w:val="156082" w:themeColor="accent1"/>
        </w:rPr>
        <w:t>éventuellement</w:t>
      </w:r>
    </w:p>
    <w:p w14:paraId="3AAF118A" w14:textId="77777777" w:rsidR="008E2B58" w:rsidRPr="00AD0452" w:rsidRDefault="008E2B58" w:rsidP="004101AE">
      <w:pPr>
        <w:rPr>
          <w:color w:val="156082" w:themeColor="accent1"/>
        </w:rPr>
      </w:pPr>
    </w:p>
    <w:p w14:paraId="1C444C72" w14:textId="77777777" w:rsidR="00B17075" w:rsidRPr="00AD0452" w:rsidRDefault="00B17075" w:rsidP="00B17075">
      <w:pPr>
        <w:rPr>
          <w:color w:val="156082" w:themeColor="accent1"/>
        </w:rPr>
      </w:pPr>
      <w:r w:rsidRPr="00AD0452">
        <w:rPr>
          <w:color w:val="156082" w:themeColor="accent1"/>
        </w:rPr>
        <w:t>Cf. point N° 7 ci-dessus :</w:t>
      </w:r>
    </w:p>
    <w:p w14:paraId="033579A6" w14:textId="77777777" w:rsidR="00B17075" w:rsidRPr="00AD0452" w:rsidRDefault="00B17075" w:rsidP="00B17075">
      <w:pPr>
        <w:rPr>
          <w:b/>
          <w:bCs/>
          <w:color w:val="156082" w:themeColor="accent1"/>
        </w:rPr>
      </w:pPr>
      <w:r w:rsidRPr="00AD0452">
        <w:rPr>
          <w:b/>
          <w:bCs/>
          <w:color w:val="156082" w:themeColor="accent1"/>
        </w:rPr>
        <w:t>7. Modèle économique</w:t>
      </w:r>
    </w:p>
    <w:p w14:paraId="35888CAD" w14:textId="77777777" w:rsidR="00B17075" w:rsidRPr="00AD0452" w:rsidRDefault="00B17075" w:rsidP="00B17075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Annonce gratuite basique.</w:t>
      </w:r>
    </w:p>
    <w:p w14:paraId="5289AB9B" w14:textId="77777777" w:rsidR="00B17075" w:rsidRPr="00AD0452" w:rsidRDefault="00B17075" w:rsidP="00B17075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Abonnement premium</w:t>
      </w:r>
      <w:r w:rsidRPr="00AD0452">
        <w:rPr>
          <w:color w:val="156082" w:themeColor="accent1"/>
        </w:rPr>
        <w:t xml:space="preserve"> pour les brokers (mise en avant, stats, IA </w:t>
      </w:r>
      <w:proofErr w:type="spellStart"/>
      <w:r w:rsidRPr="00AD0452">
        <w:rPr>
          <w:color w:val="156082" w:themeColor="accent1"/>
        </w:rPr>
        <w:t>branding</w:t>
      </w:r>
      <w:proofErr w:type="spellEnd"/>
      <w:r w:rsidRPr="00AD0452">
        <w:rPr>
          <w:color w:val="156082" w:themeColor="accent1"/>
        </w:rPr>
        <w:t>).</w:t>
      </w:r>
    </w:p>
    <w:p w14:paraId="0689333A" w14:textId="77777777" w:rsidR="00B17075" w:rsidRPr="00AD0452" w:rsidRDefault="00B17075" w:rsidP="00B17075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Publicité ciblée</w:t>
      </w:r>
      <w:r w:rsidRPr="00AD0452">
        <w:rPr>
          <w:color w:val="156082" w:themeColor="accent1"/>
        </w:rPr>
        <w:t xml:space="preserve"> (Google </w:t>
      </w:r>
      <w:proofErr w:type="spellStart"/>
      <w:r w:rsidRPr="00AD0452">
        <w:rPr>
          <w:color w:val="156082" w:themeColor="accent1"/>
        </w:rPr>
        <w:t>Ads</w:t>
      </w:r>
      <w:proofErr w:type="spellEnd"/>
      <w:r w:rsidRPr="00AD0452">
        <w:rPr>
          <w:color w:val="156082" w:themeColor="accent1"/>
        </w:rPr>
        <w:t>, bannières partenaires).</w:t>
      </w:r>
    </w:p>
    <w:p w14:paraId="587EEA59" w14:textId="77777777" w:rsidR="00B17075" w:rsidRPr="00AD0452" w:rsidRDefault="00B17075" w:rsidP="00B17075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Commission éventuelle</w:t>
      </w:r>
      <w:r w:rsidRPr="00AD0452">
        <w:rPr>
          <w:color w:val="156082" w:themeColor="accent1"/>
        </w:rPr>
        <w:t xml:space="preserve"> sur transaction via formulaires de contact qualifiés.</w:t>
      </w:r>
    </w:p>
    <w:p w14:paraId="17F12D9A" w14:textId="77777777" w:rsidR="00B17075" w:rsidRPr="00AD0452" w:rsidRDefault="00B17075" w:rsidP="00B17075">
      <w:pPr>
        <w:numPr>
          <w:ilvl w:val="0"/>
          <w:numId w:val="14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Données anonymisées</w:t>
      </w:r>
      <w:r w:rsidRPr="00AD0452">
        <w:rPr>
          <w:color w:val="156082" w:themeColor="accent1"/>
        </w:rPr>
        <w:t xml:space="preserve"> valorisées via </w:t>
      </w:r>
      <w:proofErr w:type="spellStart"/>
      <w:r w:rsidRPr="00AD0452">
        <w:rPr>
          <w:color w:val="156082" w:themeColor="accent1"/>
        </w:rPr>
        <w:t>reporting</w:t>
      </w:r>
      <w:proofErr w:type="spellEnd"/>
      <w:r w:rsidRPr="00AD0452">
        <w:rPr>
          <w:color w:val="156082" w:themeColor="accent1"/>
        </w:rPr>
        <w:t xml:space="preserve"> B2B (études de marché).</w:t>
      </w:r>
    </w:p>
    <w:p w14:paraId="3496E7B8" w14:textId="77777777" w:rsidR="00B17075" w:rsidRPr="00AD0452" w:rsidRDefault="00B17075" w:rsidP="004101AE">
      <w:pPr>
        <w:rPr>
          <w:color w:val="156082" w:themeColor="accent1"/>
        </w:rPr>
      </w:pPr>
    </w:p>
    <w:p w14:paraId="72FE1F88" w14:textId="77777777" w:rsidR="008E2B58" w:rsidRPr="00AD0452" w:rsidRDefault="008E2B58" w:rsidP="004101AE">
      <w:pPr>
        <w:rPr>
          <w:color w:val="156082" w:themeColor="accent1"/>
        </w:rPr>
      </w:pPr>
    </w:p>
    <w:p w14:paraId="7E49E04E" w14:textId="77777777" w:rsidR="00B17075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Avez-vous déjà des partenaires prêts à vous confier leurs annonces ? </w:t>
      </w:r>
    </w:p>
    <w:p w14:paraId="7001CB39" w14:textId="4F0263BB" w:rsidR="00B17075" w:rsidRPr="00AD0452" w:rsidRDefault="00B17075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UBIFLOW propose </w:t>
      </w:r>
      <w:r w:rsidR="000B1AAE" w:rsidRPr="00AD0452">
        <w:rPr>
          <w:color w:val="156082" w:themeColor="accent1"/>
        </w:rPr>
        <w:t>de référencer notre site auprès des plateformes et de bénéficier du tran</w:t>
      </w:r>
      <w:r w:rsidR="00593B20" w:rsidRPr="00AD0452">
        <w:rPr>
          <w:color w:val="156082" w:themeColor="accent1"/>
        </w:rPr>
        <w:t>s</w:t>
      </w:r>
      <w:r w:rsidR="000B1AAE" w:rsidRPr="00AD0452">
        <w:rPr>
          <w:color w:val="156082" w:themeColor="accent1"/>
        </w:rPr>
        <w:t>fert de leur conte</w:t>
      </w:r>
      <w:r w:rsidR="00593B20" w:rsidRPr="00AD0452">
        <w:rPr>
          <w:color w:val="156082" w:themeColor="accent1"/>
        </w:rPr>
        <w:t>n</w:t>
      </w:r>
      <w:r w:rsidR="000B1AAE" w:rsidRPr="00AD0452">
        <w:rPr>
          <w:color w:val="156082" w:themeColor="accent1"/>
        </w:rPr>
        <w:t>u</w:t>
      </w:r>
      <w:r w:rsidR="00C066E9" w:rsidRPr="00AD0452">
        <w:rPr>
          <w:color w:val="156082" w:themeColor="accent1"/>
        </w:rPr>
        <w:t>.</w:t>
      </w:r>
    </w:p>
    <w:p w14:paraId="59C6EF6E" w14:textId="77777777" w:rsidR="00B17075" w:rsidRPr="00AD0452" w:rsidRDefault="00B17075" w:rsidP="004101AE">
      <w:pPr>
        <w:rPr>
          <w:color w:val="156082" w:themeColor="accent1"/>
        </w:rPr>
      </w:pPr>
    </w:p>
    <w:p w14:paraId="0EDBB9B5" w14:textId="77777777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II - L’IA – concrètement, ça veut dire quoi ? </w:t>
      </w:r>
    </w:p>
    <w:p w14:paraId="4BDBA6E3" w14:textId="77777777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Critique </w:t>
      </w:r>
    </w:p>
    <w:p w14:paraId="05F93CC6" w14:textId="77777777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Que doit réellement faire l’IA ? </w:t>
      </w:r>
    </w:p>
    <w:p w14:paraId="3BC78D3C" w14:textId="606312D1" w:rsidR="003C363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Répondre aux questions ? </w:t>
      </w:r>
      <w:r w:rsidR="00C066E9" w:rsidRPr="00AD0452">
        <w:rPr>
          <w:color w:val="156082" w:themeColor="accent1"/>
        </w:rPr>
        <w:t xml:space="preserve">rechercher des biens </w:t>
      </w:r>
    </w:p>
    <w:p w14:paraId="26016C2C" w14:textId="3971DFBD" w:rsidR="003C363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Suggérer des biens ? </w:t>
      </w:r>
      <w:r w:rsidR="00150F82" w:rsidRPr="00AD0452">
        <w:rPr>
          <w:color w:val="156082" w:themeColor="accent1"/>
        </w:rPr>
        <w:t>oui</w:t>
      </w:r>
    </w:p>
    <w:p w14:paraId="4A555AEA" w14:textId="0D7B9280" w:rsidR="003C363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Aider les agences ? </w:t>
      </w:r>
      <w:r w:rsidR="00150F82" w:rsidRPr="00AD0452">
        <w:rPr>
          <w:color w:val="156082" w:themeColor="accent1"/>
        </w:rPr>
        <w:t>oui celles qui diffusent en générant des annonces automatiquement et des infographies décrivant les produits</w:t>
      </w:r>
    </w:p>
    <w:p w14:paraId="1C76DD26" w14:textId="77777777" w:rsidR="003C363E" w:rsidRPr="00AD0452" w:rsidRDefault="003C363E" w:rsidP="004101AE">
      <w:pPr>
        <w:rPr>
          <w:color w:val="156082" w:themeColor="accent1"/>
        </w:rPr>
      </w:pPr>
    </w:p>
    <w:p w14:paraId="63DFFABC" w14:textId="77777777" w:rsidR="003C363E" w:rsidRPr="00AD0452" w:rsidRDefault="003C363E" w:rsidP="003C363E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Concept :</w:t>
      </w:r>
      <w:r w:rsidRPr="00AD0452">
        <w:rPr>
          <w:color w:val="156082" w:themeColor="accent1"/>
        </w:rPr>
        <w:br/>
        <w:t xml:space="preserve">Créer un </w:t>
      </w:r>
      <w:r w:rsidRPr="00AD0452">
        <w:rPr>
          <w:b/>
          <w:bCs/>
          <w:color w:val="156082" w:themeColor="accent1"/>
        </w:rPr>
        <w:t>portail d’annonces immobilières spécialisé dans l’immobilier d’entreprise</w:t>
      </w:r>
      <w:r w:rsidRPr="00AD0452">
        <w:rPr>
          <w:color w:val="156082" w:themeColor="accent1"/>
        </w:rPr>
        <w:t xml:space="preserve">, </w:t>
      </w:r>
      <w:r w:rsidRPr="00AD0452">
        <w:rPr>
          <w:color w:val="156082" w:themeColor="accent1"/>
        </w:rPr>
        <w:lastRenderedPageBreak/>
        <w:t xml:space="preserve">intégrant une </w:t>
      </w:r>
      <w:r w:rsidRPr="00AD0452">
        <w:rPr>
          <w:b/>
          <w:bCs/>
          <w:color w:val="156082" w:themeColor="accent1"/>
        </w:rPr>
        <w:t>IA conversationnelle et prédictive</w:t>
      </w:r>
      <w:r w:rsidRPr="00AD0452">
        <w:rPr>
          <w:color w:val="156082" w:themeColor="accent1"/>
        </w:rPr>
        <w:t xml:space="preserve"> pour assister les utilisateurs dans la recherche de bureaux, commerces, entrepôts, terrains ou investissements.</w:t>
      </w:r>
    </w:p>
    <w:p w14:paraId="22A2EACC" w14:textId="77777777" w:rsidR="003C363E" w:rsidRPr="00AD0452" w:rsidRDefault="003C363E" w:rsidP="003C363E">
      <w:p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Innovation :</w:t>
      </w:r>
    </w:p>
    <w:p w14:paraId="5F16482F" w14:textId="77777777" w:rsidR="003C363E" w:rsidRPr="00AD0452" w:rsidRDefault="003C363E" w:rsidP="003C363E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color w:val="156082" w:themeColor="accent1"/>
        </w:rPr>
        <w:t xml:space="preserve">Moteur de </w:t>
      </w:r>
      <w:r w:rsidRPr="00AD0452">
        <w:rPr>
          <w:b/>
          <w:bCs/>
          <w:color w:val="156082" w:themeColor="accent1"/>
        </w:rPr>
        <w:t>recherche intelligent</w:t>
      </w:r>
      <w:r w:rsidRPr="00AD0452">
        <w:rPr>
          <w:color w:val="156082" w:themeColor="accent1"/>
        </w:rPr>
        <w:t xml:space="preserve"> (modèle similaire à Accor ou </w:t>
      </w:r>
      <w:proofErr w:type="spellStart"/>
      <w:r w:rsidRPr="00AD0452">
        <w:rPr>
          <w:color w:val="156082" w:themeColor="accent1"/>
        </w:rPr>
        <w:t>Perplexity</w:t>
      </w:r>
      <w:proofErr w:type="spellEnd"/>
      <w:r w:rsidRPr="00AD0452">
        <w:rPr>
          <w:color w:val="156082" w:themeColor="accent1"/>
        </w:rPr>
        <w:t>) : l’utilisateur décrit son besoin en langage naturel plutôt que de cocher des filtres.</w:t>
      </w:r>
    </w:p>
    <w:p w14:paraId="74DC1620" w14:textId="77777777" w:rsidR="003C363E" w:rsidRPr="00AD0452" w:rsidRDefault="003C363E" w:rsidP="003C363E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Génération automatique d’annonces</w:t>
      </w:r>
      <w:r w:rsidRPr="00AD0452">
        <w:rPr>
          <w:color w:val="156082" w:themeColor="accent1"/>
        </w:rPr>
        <w:t xml:space="preserve"> par IA à partir des informations importées via API (texte, résumé attractif, titre optimisé SEO).</w:t>
      </w:r>
    </w:p>
    <w:p w14:paraId="3A49CEC6" w14:textId="77777777" w:rsidR="003C363E" w:rsidRPr="00AD0452" w:rsidRDefault="003C363E" w:rsidP="003C363E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Interface graphique immersive</w:t>
      </w:r>
      <w:r w:rsidRPr="00AD0452">
        <w:rPr>
          <w:color w:val="156082" w:themeColor="accent1"/>
        </w:rPr>
        <w:t xml:space="preserve"> inspirée de </w:t>
      </w:r>
      <w:proofErr w:type="spellStart"/>
      <w:r w:rsidRPr="00AD0452">
        <w:rPr>
          <w:color w:val="156082" w:themeColor="accent1"/>
        </w:rPr>
        <w:t>NotebookLM</w:t>
      </w:r>
      <w:proofErr w:type="spellEnd"/>
      <w:r w:rsidRPr="00AD0452">
        <w:rPr>
          <w:color w:val="156082" w:themeColor="accent1"/>
        </w:rPr>
        <w:t xml:space="preserve"> (annonces enrichies, contextualisées, fiches dynamiques).</w:t>
      </w:r>
    </w:p>
    <w:p w14:paraId="3C8E533A" w14:textId="77777777" w:rsidR="003C363E" w:rsidRPr="00AD0452" w:rsidRDefault="003C363E" w:rsidP="003C363E">
      <w:pPr>
        <w:numPr>
          <w:ilvl w:val="0"/>
          <w:numId w:val="1"/>
        </w:numPr>
        <w:rPr>
          <w:color w:val="156082" w:themeColor="accent1"/>
        </w:rPr>
      </w:pPr>
      <w:r w:rsidRPr="00AD0452">
        <w:rPr>
          <w:b/>
          <w:bCs/>
          <w:color w:val="156082" w:themeColor="accent1"/>
        </w:rPr>
        <w:t>Recommandations IA</w:t>
      </w:r>
      <w:r w:rsidRPr="00AD0452">
        <w:rPr>
          <w:color w:val="156082" w:themeColor="accent1"/>
        </w:rPr>
        <w:t xml:space="preserve"> basées sur le profil de l’utilisateur, sa géolocalisation et ses recherches précédentes.</w:t>
      </w:r>
    </w:p>
    <w:p w14:paraId="099938B4" w14:textId="77777777" w:rsidR="003C363E" w:rsidRPr="00AD0452" w:rsidRDefault="003C363E" w:rsidP="004101AE">
      <w:pPr>
        <w:rPr>
          <w:color w:val="156082" w:themeColor="accent1"/>
        </w:rPr>
      </w:pPr>
    </w:p>
    <w:p w14:paraId="4A601A5B" w14:textId="77777777" w:rsidR="003C363E" w:rsidRPr="00AD0452" w:rsidRDefault="003C363E" w:rsidP="004101AE">
      <w:pPr>
        <w:rPr>
          <w:color w:val="156082" w:themeColor="accent1"/>
        </w:rPr>
      </w:pPr>
    </w:p>
    <w:p w14:paraId="30FAE404" w14:textId="039974B3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Si l’IA se trompe (ex : surface, prix, disponibilité), qui est responsable ? </w:t>
      </w:r>
      <w:r w:rsidR="0054072A" w:rsidRPr="00AD0452">
        <w:rPr>
          <w:color w:val="156082" w:themeColor="accent1"/>
        </w:rPr>
        <w:t>le site mais pas de conséquences</w:t>
      </w:r>
      <w:r w:rsidR="0082764D" w:rsidRPr="00AD0452">
        <w:rPr>
          <w:color w:val="156082" w:themeColor="accent1"/>
        </w:rPr>
        <w:t xml:space="preserve"> autres que la perte de l’utilisateur</w:t>
      </w:r>
    </w:p>
    <w:p w14:paraId="36F99577" w14:textId="77777777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Pourquoi votre IA serait-elle meilleure que celle que vos concurrents peuvent ajouter en 3 mois ? </w:t>
      </w:r>
    </w:p>
    <w:p w14:paraId="7DC847D4" w14:textId="481A7664" w:rsidR="0082764D" w:rsidRPr="00AD0452" w:rsidRDefault="00C82202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>Ils n’en ont pas à ce jour. Pourquoi ?</w:t>
      </w:r>
    </w:p>
    <w:p w14:paraId="1A657CE1" w14:textId="77777777" w:rsidR="003C363E" w:rsidRPr="00AD0452" w:rsidRDefault="003C363E" w:rsidP="004101AE">
      <w:pPr>
        <w:rPr>
          <w:color w:val="156082" w:themeColor="accent1"/>
        </w:rPr>
      </w:pPr>
    </w:p>
    <w:p w14:paraId="0A1F5E5F" w14:textId="77777777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Structurant </w:t>
      </w:r>
    </w:p>
    <w:p w14:paraId="2F3D4AF0" w14:textId="196E7AFA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Sur quelles données l’IA va-t-elle s’entraîner ? </w:t>
      </w:r>
      <w:r w:rsidR="00593B20" w:rsidRPr="00AD0452">
        <w:rPr>
          <w:color w:val="156082" w:themeColor="accent1"/>
        </w:rPr>
        <w:t>sur les annonces transférées</w:t>
      </w:r>
    </w:p>
    <w:p w14:paraId="47126AE8" w14:textId="2C7C46BD" w:rsidR="003C363E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Avez-vous ces données ? </w:t>
      </w:r>
      <w:r w:rsidR="00A62721" w:rsidRPr="00AD0452">
        <w:rPr>
          <w:color w:val="156082" w:themeColor="accent1"/>
        </w:rPr>
        <w:t xml:space="preserve">nos annonces en tant qu’agent </w:t>
      </w:r>
      <w:proofErr w:type="spellStart"/>
      <w:r w:rsidR="00A62721" w:rsidRPr="00AD0452">
        <w:rPr>
          <w:color w:val="156082" w:themeColor="accent1"/>
        </w:rPr>
        <w:t>immo</w:t>
      </w:r>
      <w:proofErr w:type="spellEnd"/>
      <w:r w:rsidR="00A62721" w:rsidRPr="00AD0452">
        <w:rPr>
          <w:color w:val="156082" w:themeColor="accent1"/>
        </w:rPr>
        <w:t>.</w:t>
      </w:r>
    </w:p>
    <w:p w14:paraId="4E271C75" w14:textId="77777777" w:rsidR="00593B20" w:rsidRPr="00AD0452" w:rsidRDefault="00593B20" w:rsidP="004101AE">
      <w:pPr>
        <w:rPr>
          <w:color w:val="156082" w:themeColor="accent1"/>
        </w:rPr>
      </w:pPr>
    </w:p>
    <w:p w14:paraId="06E569D2" w14:textId="5ABDEC1B" w:rsidR="003C363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Comment allez-vous vérifier que l’IA ne donne pas d’informations fausses ? </w:t>
      </w:r>
      <w:r w:rsidR="000E2C46" w:rsidRPr="00AD0452">
        <w:rPr>
          <w:color w:val="156082" w:themeColor="accent1"/>
        </w:rPr>
        <w:t>je ne sais pas</w:t>
      </w:r>
    </w:p>
    <w:p w14:paraId="2659569B" w14:textId="77777777" w:rsidR="003C363E" w:rsidRPr="00AD0452" w:rsidRDefault="003C363E" w:rsidP="004101AE">
      <w:pPr>
        <w:rPr>
          <w:color w:val="156082" w:themeColor="accent1"/>
        </w:rPr>
      </w:pPr>
    </w:p>
    <w:p w14:paraId="073C4D5E" w14:textId="77777777" w:rsidR="003C363E" w:rsidRPr="00AD0452" w:rsidRDefault="003C363E" w:rsidP="004101AE">
      <w:pPr>
        <w:rPr>
          <w:color w:val="156082" w:themeColor="accent1"/>
        </w:rPr>
      </w:pPr>
    </w:p>
    <w:p w14:paraId="7E059EF0" w14:textId="77777777" w:rsidR="000E2C46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III - Les annonces (150 000 dès le départ) Critique </w:t>
      </w:r>
    </w:p>
    <w:p w14:paraId="38B5ED10" w14:textId="77777777" w:rsidR="000E2C46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Avez-vous des accords écrits autorisant : </w:t>
      </w:r>
    </w:p>
    <w:p w14:paraId="599555F9" w14:textId="24EA1903" w:rsidR="000E2C46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La diffusion des annonces ? </w:t>
      </w:r>
      <w:r w:rsidR="0092079B" w:rsidRPr="00AD0452">
        <w:rPr>
          <w:color w:val="156082" w:themeColor="accent1"/>
        </w:rPr>
        <w:t>via les API</w:t>
      </w:r>
    </w:p>
    <w:p w14:paraId="70FB43DB" w14:textId="32EFEC7B" w:rsidR="000E2C46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L’utilisation des photos ? </w:t>
      </w:r>
      <w:r w:rsidR="0092079B" w:rsidRPr="00AD0452">
        <w:rPr>
          <w:color w:val="156082" w:themeColor="accent1"/>
        </w:rPr>
        <w:t>via les API</w:t>
      </w:r>
    </w:p>
    <w:p w14:paraId="76D09DD5" w14:textId="35F3FC37" w:rsidR="000E2C46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lastRenderedPageBreak/>
        <w:t>o</w:t>
      </w:r>
      <w:proofErr w:type="gramEnd"/>
      <w:r w:rsidRPr="00AD0452">
        <w:rPr>
          <w:color w:val="156082" w:themeColor="accent1"/>
        </w:rPr>
        <w:t xml:space="preserve"> La modification des textes ? </w:t>
      </w:r>
      <w:r w:rsidR="0092079B" w:rsidRPr="00AD0452">
        <w:rPr>
          <w:color w:val="156082" w:themeColor="accent1"/>
        </w:rPr>
        <w:t>via les API</w:t>
      </w:r>
    </w:p>
    <w:p w14:paraId="15E84B6E" w14:textId="77777777" w:rsidR="000E2C46" w:rsidRPr="00AD0452" w:rsidRDefault="000E2C46" w:rsidP="004101AE">
      <w:pPr>
        <w:rPr>
          <w:color w:val="156082" w:themeColor="accent1"/>
        </w:rPr>
      </w:pPr>
    </w:p>
    <w:p w14:paraId="153B5CB2" w14:textId="311387AA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Que se passe-t-il si un fournisseur coupe l’accès à ses annonces ? </w:t>
      </w:r>
      <w:r w:rsidR="00514DDE" w:rsidRPr="00AD0452">
        <w:rPr>
          <w:color w:val="156082" w:themeColor="accent1"/>
        </w:rPr>
        <w:t>nous aurons moins d’annonces</w:t>
      </w:r>
    </w:p>
    <w:p w14:paraId="545C2583" w14:textId="63CB77A5" w:rsidR="00514DD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Comment évitez-vous d’avoir 5 fois le même bien publié par différentes agences ? </w:t>
      </w:r>
      <w:r w:rsidR="00514DDE" w:rsidRPr="00AD0452">
        <w:rPr>
          <w:color w:val="156082" w:themeColor="accent1"/>
        </w:rPr>
        <w:t xml:space="preserve">Plusieurs agences peuvent publier </w:t>
      </w:r>
      <w:r w:rsidR="00D4171B" w:rsidRPr="00AD0452">
        <w:rPr>
          <w:color w:val="156082" w:themeColor="accent1"/>
        </w:rPr>
        <w:t>le même produit…</w:t>
      </w:r>
    </w:p>
    <w:p w14:paraId="2800FC2F" w14:textId="77777777" w:rsidR="00514DDE" w:rsidRPr="00AD0452" w:rsidRDefault="00514DDE" w:rsidP="004101AE">
      <w:pPr>
        <w:rPr>
          <w:color w:val="156082" w:themeColor="accent1"/>
        </w:rPr>
      </w:pPr>
    </w:p>
    <w:p w14:paraId="0B0B1E95" w14:textId="77777777" w:rsidR="00514DDE" w:rsidRPr="00AD0452" w:rsidRDefault="00514DDE" w:rsidP="004101AE">
      <w:pPr>
        <w:rPr>
          <w:color w:val="156082" w:themeColor="accent1"/>
        </w:rPr>
      </w:pPr>
    </w:p>
    <w:p w14:paraId="75B6B543" w14:textId="48D76A05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Structurant </w:t>
      </w:r>
    </w:p>
    <w:p w14:paraId="362BC69C" w14:textId="74DDBF76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Combien d’annonces pouvez-vous réellement obtenir au lancement ? </w:t>
      </w:r>
      <w:r w:rsidR="006E64D7" w:rsidRPr="00AD0452">
        <w:rPr>
          <w:color w:val="156082" w:themeColor="accent1"/>
        </w:rPr>
        <w:t>2500</w:t>
      </w:r>
    </w:p>
    <w:p w14:paraId="69271ED5" w14:textId="7A5D51DF" w:rsidR="00D4171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À quelle fréquence les annonces seront-elles mises à jour ? </w:t>
      </w:r>
      <w:r w:rsidR="00D4171B" w:rsidRPr="00AD0452">
        <w:rPr>
          <w:color w:val="156082" w:themeColor="accent1"/>
        </w:rPr>
        <w:t>Quotidiennement</w:t>
      </w:r>
      <w:r w:rsidR="006E64D7" w:rsidRPr="00AD0452">
        <w:rPr>
          <w:color w:val="156082" w:themeColor="accent1"/>
        </w:rPr>
        <w:t xml:space="preserve"> via les API</w:t>
      </w:r>
    </w:p>
    <w:p w14:paraId="7367AA05" w14:textId="77777777" w:rsidR="00D4171B" w:rsidRPr="00AD0452" w:rsidRDefault="00D4171B" w:rsidP="004101AE">
      <w:pPr>
        <w:rPr>
          <w:color w:val="156082" w:themeColor="accent1"/>
        </w:rPr>
      </w:pPr>
    </w:p>
    <w:p w14:paraId="73A0F513" w14:textId="77777777" w:rsidR="00D4171B" w:rsidRPr="00AD0452" w:rsidRDefault="00D4171B" w:rsidP="004101AE">
      <w:pPr>
        <w:rPr>
          <w:color w:val="156082" w:themeColor="accent1"/>
        </w:rPr>
      </w:pPr>
    </w:p>
    <w:p w14:paraId="6ACB42C3" w14:textId="6AF27C8C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IV - Technique &amp; plateforme Critique </w:t>
      </w:r>
    </w:p>
    <w:p w14:paraId="60AE3279" w14:textId="77777777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WordPress a été évoqué. </w:t>
      </w:r>
    </w:p>
    <w:p w14:paraId="5A2296FB" w14:textId="2A4A807D" w:rsidR="0092079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Savez-vous que WordPress n’est pas conçu pour gérer : </w:t>
      </w:r>
      <w:r w:rsidR="007A76FA" w:rsidRPr="00AD0452">
        <w:rPr>
          <w:color w:val="156082" w:themeColor="accent1"/>
        </w:rPr>
        <w:t xml:space="preserve"> N</w:t>
      </w:r>
      <w:r w:rsidR="00A70F0E" w:rsidRPr="00AD0452">
        <w:rPr>
          <w:color w:val="156082" w:themeColor="accent1"/>
        </w:rPr>
        <w:t>on</w:t>
      </w:r>
    </w:p>
    <w:p w14:paraId="0DC88C1F" w14:textId="77777777" w:rsidR="007A76FA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Des centaines de milliers d’annonces </w:t>
      </w:r>
    </w:p>
    <w:p w14:paraId="4423B3C6" w14:textId="77777777" w:rsidR="007A76FA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Des imports massifs automatiques </w:t>
      </w:r>
    </w:p>
    <w:p w14:paraId="3135D6FD" w14:textId="77777777" w:rsidR="007A76FA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Un moteur de recherche avancé </w:t>
      </w:r>
    </w:p>
    <w:p w14:paraId="1267CD92" w14:textId="77777777" w:rsidR="007A76FA" w:rsidRPr="00AD0452" w:rsidRDefault="004101AE" w:rsidP="004101AE">
      <w:pPr>
        <w:rPr>
          <w:color w:val="156082" w:themeColor="accent1"/>
        </w:rPr>
      </w:pPr>
      <w:proofErr w:type="gramStart"/>
      <w:r w:rsidRPr="00AD0452">
        <w:rPr>
          <w:color w:val="156082" w:themeColor="accent1"/>
        </w:rPr>
        <w:t>o</w:t>
      </w:r>
      <w:proofErr w:type="gramEnd"/>
      <w:r w:rsidRPr="00AD0452">
        <w:rPr>
          <w:color w:val="156082" w:themeColor="accent1"/>
        </w:rPr>
        <w:t xml:space="preserve"> Une IA conversationnelle </w:t>
      </w:r>
    </w:p>
    <w:p w14:paraId="23363EF8" w14:textId="77777777" w:rsidR="007A76FA" w:rsidRPr="00AD0452" w:rsidRDefault="007A76FA" w:rsidP="004101AE">
      <w:pPr>
        <w:rPr>
          <w:color w:val="156082" w:themeColor="accent1"/>
        </w:rPr>
      </w:pPr>
    </w:p>
    <w:p w14:paraId="57F18959" w14:textId="3C261C99" w:rsidR="00A70F0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>• Qui va piloter techniquement le projet au quotidien ?</w:t>
      </w:r>
      <w:r w:rsidR="006A2FEE" w:rsidRPr="00AD0452">
        <w:rPr>
          <w:color w:val="156082" w:themeColor="accent1"/>
        </w:rPr>
        <w:t xml:space="preserve"> </w:t>
      </w:r>
      <w:r w:rsidR="008B586D" w:rsidRPr="00AD0452">
        <w:rPr>
          <w:color w:val="156082" w:themeColor="accent1"/>
        </w:rPr>
        <w:t>un chef de projet ou un développeur</w:t>
      </w:r>
    </w:p>
    <w:p w14:paraId="6D078493" w14:textId="77777777" w:rsidR="00A70F0E" w:rsidRPr="00AD0452" w:rsidRDefault="00A70F0E" w:rsidP="004101AE">
      <w:pPr>
        <w:rPr>
          <w:color w:val="156082" w:themeColor="accent1"/>
        </w:rPr>
      </w:pPr>
    </w:p>
    <w:p w14:paraId="4CE91EFD" w14:textId="77777777" w:rsidR="00A70F0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 Structurant </w:t>
      </w:r>
    </w:p>
    <w:p w14:paraId="678F8757" w14:textId="7AC86F0C" w:rsidR="00A70F0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Où sera hébergée la plateforme ? </w:t>
      </w:r>
      <w:r w:rsidR="00144A6C" w:rsidRPr="00AD0452">
        <w:rPr>
          <w:color w:val="156082" w:themeColor="accent1"/>
        </w:rPr>
        <w:t>NSP</w:t>
      </w:r>
    </w:p>
    <w:p w14:paraId="4D539D67" w14:textId="1575B508" w:rsidR="00A70F0E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t xml:space="preserve">• Que se passe-t-il si le site tombe en panne un lundi matin ? </w:t>
      </w:r>
      <w:r w:rsidR="00144A6C" w:rsidRPr="00AD0452">
        <w:rPr>
          <w:color w:val="156082" w:themeColor="accent1"/>
        </w:rPr>
        <w:t>personne ne peut consulter</w:t>
      </w:r>
    </w:p>
    <w:p w14:paraId="045EBA8E" w14:textId="77777777" w:rsidR="006A2FEE" w:rsidRPr="00AD0452" w:rsidRDefault="006A2FEE" w:rsidP="004101AE">
      <w:pPr>
        <w:rPr>
          <w:color w:val="156082" w:themeColor="accent1"/>
        </w:rPr>
      </w:pPr>
    </w:p>
    <w:p w14:paraId="4CFD0427" w14:textId="77777777" w:rsidR="0097744B" w:rsidRPr="00AD0452" w:rsidRDefault="004101AE" w:rsidP="004101AE">
      <w:pPr>
        <w:rPr>
          <w:color w:val="156082" w:themeColor="accent1"/>
        </w:rPr>
      </w:pPr>
      <w:r w:rsidRPr="00AD0452">
        <w:rPr>
          <w:color w:val="156082" w:themeColor="accent1"/>
        </w:rPr>
        <w:lastRenderedPageBreak/>
        <w:t xml:space="preserve">V - Coûts réels Critique </w:t>
      </w:r>
    </w:p>
    <w:p w14:paraId="67086D36" w14:textId="7135D3AF" w:rsidR="004101AE" w:rsidRPr="00AD0452" w:rsidRDefault="004101AE" w:rsidP="004101AE">
      <w:pPr>
        <w:rPr>
          <w:color w:val="156082" w:themeColor="accent1"/>
          <w:lang w:val="en-US"/>
        </w:rPr>
      </w:pPr>
      <w:r w:rsidRPr="00AD0452">
        <w:rPr>
          <w:color w:val="156082" w:themeColor="accent1"/>
        </w:rPr>
        <w:t>•</w:t>
      </w:r>
      <w:r w:rsidR="000F11E4" w:rsidRPr="00AD0452">
        <w:rPr>
          <w:color w:val="156082" w:themeColor="accent1"/>
        </w:rPr>
        <w:t> ?</w:t>
      </w:r>
    </w:p>
    <w:sectPr w:rsidR="004101AE" w:rsidRPr="00AD04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FAA"/>
    <w:multiLevelType w:val="multilevel"/>
    <w:tmpl w:val="EFA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2BB"/>
    <w:multiLevelType w:val="multilevel"/>
    <w:tmpl w:val="431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653"/>
    <w:multiLevelType w:val="multilevel"/>
    <w:tmpl w:val="D6E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24ED"/>
    <w:multiLevelType w:val="multilevel"/>
    <w:tmpl w:val="AA2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77E2"/>
    <w:multiLevelType w:val="multilevel"/>
    <w:tmpl w:val="D9A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A4954"/>
    <w:multiLevelType w:val="multilevel"/>
    <w:tmpl w:val="B40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D7496"/>
    <w:multiLevelType w:val="multilevel"/>
    <w:tmpl w:val="E97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63B97"/>
    <w:multiLevelType w:val="multilevel"/>
    <w:tmpl w:val="C11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96EA9"/>
    <w:multiLevelType w:val="multilevel"/>
    <w:tmpl w:val="410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13C5C"/>
    <w:multiLevelType w:val="multilevel"/>
    <w:tmpl w:val="ADF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10F60"/>
    <w:multiLevelType w:val="multilevel"/>
    <w:tmpl w:val="FB3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643D4"/>
    <w:multiLevelType w:val="multilevel"/>
    <w:tmpl w:val="C66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E6698"/>
    <w:multiLevelType w:val="multilevel"/>
    <w:tmpl w:val="595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A5016"/>
    <w:multiLevelType w:val="multilevel"/>
    <w:tmpl w:val="4FF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654E4"/>
    <w:multiLevelType w:val="multilevel"/>
    <w:tmpl w:val="070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41615"/>
    <w:multiLevelType w:val="multilevel"/>
    <w:tmpl w:val="BE8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55910">
    <w:abstractNumId w:val="8"/>
  </w:num>
  <w:num w:numId="2" w16cid:durableId="110707501">
    <w:abstractNumId w:val="6"/>
  </w:num>
  <w:num w:numId="3" w16cid:durableId="2006123609">
    <w:abstractNumId w:val="7"/>
  </w:num>
  <w:num w:numId="4" w16cid:durableId="537739073">
    <w:abstractNumId w:val="14"/>
  </w:num>
  <w:num w:numId="5" w16cid:durableId="1338265215">
    <w:abstractNumId w:val="10"/>
  </w:num>
  <w:num w:numId="6" w16cid:durableId="1353989810">
    <w:abstractNumId w:val="4"/>
  </w:num>
  <w:num w:numId="7" w16cid:durableId="1438066169">
    <w:abstractNumId w:val="11"/>
  </w:num>
  <w:num w:numId="8" w16cid:durableId="42754661">
    <w:abstractNumId w:val="12"/>
  </w:num>
  <w:num w:numId="9" w16cid:durableId="2034762150">
    <w:abstractNumId w:val="3"/>
  </w:num>
  <w:num w:numId="10" w16cid:durableId="633411281">
    <w:abstractNumId w:val="9"/>
  </w:num>
  <w:num w:numId="11" w16cid:durableId="792600669">
    <w:abstractNumId w:val="0"/>
  </w:num>
  <w:num w:numId="12" w16cid:durableId="1525748072">
    <w:abstractNumId w:val="5"/>
  </w:num>
  <w:num w:numId="13" w16cid:durableId="375813341">
    <w:abstractNumId w:val="15"/>
  </w:num>
  <w:num w:numId="14" w16cid:durableId="2144688927">
    <w:abstractNumId w:val="2"/>
  </w:num>
  <w:num w:numId="15" w16cid:durableId="1990480504">
    <w:abstractNumId w:val="13"/>
  </w:num>
  <w:num w:numId="16" w16cid:durableId="160322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44"/>
    <w:rsid w:val="00086B99"/>
    <w:rsid w:val="000B1AAE"/>
    <w:rsid w:val="000E2C46"/>
    <w:rsid w:val="000F11E4"/>
    <w:rsid w:val="00144A6C"/>
    <w:rsid w:val="00150F82"/>
    <w:rsid w:val="0018690D"/>
    <w:rsid w:val="0020674B"/>
    <w:rsid w:val="0032569B"/>
    <w:rsid w:val="003A6C12"/>
    <w:rsid w:val="003C363E"/>
    <w:rsid w:val="004101AE"/>
    <w:rsid w:val="004D53AC"/>
    <w:rsid w:val="00514DDE"/>
    <w:rsid w:val="0054072A"/>
    <w:rsid w:val="00545E31"/>
    <w:rsid w:val="00593B20"/>
    <w:rsid w:val="005C4CC7"/>
    <w:rsid w:val="00603378"/>
    <w:rsid w:val="006A2FEE"/>
    <w:rsid w:val="006E64D7"/>
    <w:rsid w:val="007A76FA"/>
    <w:rsid w:val="007E3105"/>
    <w:rsid w:val="0082764D"/>
    <w:rsid w:val="00880055"/>
    <w:rsid w:val="008B586D"/>
    <w:rsid w:val="008E1525"/>
    <w:rsid w:val="008E2B58"/>
    <w:rsid w:val="0092079B"/>
    <w:rsid w:val="00955DEA"/>
    <w:rsid w:val="00972C49"/>
    <w:rsid w:val="0097744B"/>
    <w:rsid w:val="00A62721"/>
    <w:rsid w:val="00A70F0E"/>
    <w:rsid w:val="00AA6455"/>
    <w:rsid w:val="00AD0452"/>
    <w:rsid w:val="00B17075"/>
    <w:rsid w:val="00BB0642"/>
    <w:rsid w:val="00BB7F98"/>
    <w:rsid w:val="00C066E9"/>
    <w:rsid w:val="00C074B2"/>
    <w:rsid w:val="00C82202"/>
    <w:rsid w:val="00D4171B"/>
    <w:rsid w:val="00DC0B44"/>
    <w:rsid w:val="00EB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EC82"/>
  <w15:chartTrackingRefBased/>
  <w15:docId w15:val="{DB2A1D04-009C-412D-8A76-B730D85B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0B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0B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0B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0B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0B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0B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0B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0B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0B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0B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1602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Rachida Azeroual</dc:creator>
  <cp:keywords/>
  <dc:description/>
  <cp:lastModifiedBy>Hugues Venon</cp:lastModifiedBy>
  <cp:revision>38</cp:revision>
  <dcterms:created xsi:type="dcterms:W3CDTF">2026-02-12T14:03:00Z</dcterms:created>
  <dcterms:modified xsi:type="dcterms:W3CDTF">2026-02-23T17:30:00Z</dcterms:modified>
</cp:coreProperties>
</file>