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029" w:rsidRPr="001101FD" w:rsidRDefault="00DF7029" w:rsidP="008D5174">
      <w:pPr>
        <w:spacing w:line="360" w:lineRule="auto"/>
        <w:ind w:leftChars="720" w:left="1584"/>
        <w:jc w:val="both"/>
        <w:rPr>
          <w:rFonts w:ascii="Times New Roman" w:hAnsi="Times New Roman" w:cs="Times New Roman"/>
          <w:sz w:val="28"/>
          <w:szCs w:val="28"/>
        </w:rPr>
      </w:pPr>
      <w:r w:rsidRPr="001101FD">
        <w:rPr>
          <w:rFonts w:ascii="Times New Roman" w:eastAsia="Calibri" w:hAnsi="Times New Roman" w:cs="Times New Roman"/>
          <w:sz w:val="28"/>
          <w:szCs w:val="28"/>
        </w:rPr>
        <w:t xml:space="preserve">Виртуальный полигон для исследования динамики </w:t>
      </w:r>
      <w:proofErr w:type="spellStart"/>
      <w:r w:rsidRPr="001101FD">
        <w:rPr>
          <w:rFonts w:ascii="Times New Roman" w:eastAsia="Calibri" w:hAnsi="Times New Roman" w:cs="Times New Roman"/>
          <w:sz w:val="28"/>
          <w:szCs w:val="28"/>
        </w:rPr>
        <w:t>четырехроторных</w:t>
      </w:r>
      <w:proofErr w:type="spellEnd"/>
      <w:r w:rsidRPr="001101FD">
        <w:rPr>
          <w:rFonts w:ascii="Times New Roman" w:eastAsia="Calibri" w:hAnsi="Times New Roman" w:cs="Times New Roman"/>
          <w:sz w:val="28"/>
          <w:szCs w:val="28"/>
        </w:rPr>
        <w:t xml:space="preserve"> летательных аппаратов</w:t>
      </w:r>
    </w:p>
    <w:p w:rsidR="00330686" w:rsidRPr="001101FD" w:rsidRDefault="008258AC" w:rsidP="008D5174">
      <w:pPr>
        <w:pStyle w:val="a3"/>
        <w:spacing w:line="360" w:lineRule="auto"/>
        <w:ind w:left="19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1101FD" w:rsidRPr="001101FD" w:rsidRDefault="001101FD" w:rsidP="008D5174">
      <w:pPr>
        <w:pStyle w:val="a3"/>
        <w:spacing w:line="360" w:lineRule="auto"/>
        <w:ind w:leftChars="720" w:left="15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01FD">
        <w:rPr>
          <w:rFonts w:ascii="Times New Roman" w:hAnsi="Times New Roman" w:cs="Times New Roman"/>
          <w:b/>
          <w:sz w:val="28"/>
          <w:szCs w:val="28"/>
        </w:rPr>
        <w:t>Актуальность</w:t>
      </w:r>
    </w:p>
    <w:p w:rsidR="007F0BFB" w:rsidRPr="001101FD" w:rsidRDefault="00330686" w:rsidP="008D5174">
      <w:pPr>
        <w:pStyle w:val="a3"/>
        <w:spacing w:line="360" w:lineRule="auto"/>
        <w:ind w:leftChars="720" w:left="1584"/>
        <w:jc w:val="both"/>
        <w:rPr>
          <w:rFonts w:ascii="Times New Roman" w:hAnsi="Times New Roman" w:cs="Times New Roman"/>
          <w:sz w:val="28"/>
          <w:szCs w:val="28"/>
        </w:rPr>
      </w:pPr>
      <w:r w:rsidRPr="001101FD">
        <w:rPr>
          <w:rFonts w:ascii="Times New Roman" w:hAnsi="Times New Roman" w:cs="Times New Roman"/>
          <w:sz w:val="28"/>
          <w:szCs w:val="28"/>
        </w:rPr>
        <w:t>В современном мире все большее распространение получают беспилотные летательные аппараты. Беспилотный летательный аппарат (БПЛА) — летательный аппарат без экипажа на борту.</w:t>
      </w:r>
    </w:p>
    <w:p w:rsidR="007F0BFB" w:rsidRPr="001101FD" w:rsidRDefault="007F0BFB" w:rsidP="008D5174">
      <w:pPr>
        <w:pStyle w:val="a3"/>
        <w:spacing w:line="360" w:lineRule="auto"/>
        <w:ind w:leftChars="720" w:left="1584"/>
        <w:jc w:val="both"/>
        <w:rPr>
          <w:rFonts w:ascii="Times New Roman" w:hAnsi="Times New Roman" w:cs="Times New Roman"/>
          <w:sz w:val="28"/>
          <w:szCs w:val="28"/>
        </w:rPr>
      </w:pPr>
      <w:r w:rsidRPr="001101FD">
        <w:rPr>
          <w:rFonts w:ascii="Times New Roman" w:hAnsi="Times New Roman" w:cs="Times New Roman"/>
          <w:sz w:val="28"/>
          <w:szCs w:val="28"/>
        </w:rPr>
        <w:t xml:space="preserve">Типы </w:t>
      </w:r>
      <w:proofErr w:type="spellStart"/>
      <w:r w:rsidRPr="001101FD">
        <w:rPr>
          <w:rFonts w:ascii="Times New Roman" w:hAnsi="Times New Roman" w:cs="Times New Roman"/>
          <w:sz w:val="28"/>
          <w:szCs w:val="28"/>
        </w:rPr>
        <w:t>бпла</w:t>
      </w:r>
      <w:proofErr w:type="spellEnd"/>
    </w:p>
    <w:p w:rsidR="007F0BFB" w:rsidRPr="001101FD" w:rsidRDefault="007F0BFB" w:rsidP="008D5174">
      <w:pPr>
        <w:pStyle w:val="a3"/>
        <w:spacing w:line="360" w:lineRule="auto"/>
        <w:ind w:leftChars="720" w:left="1584"/>
        <w:jc w:val="both"/>
        <w:rPr>
          <w:rFonts w:ascii="Times New Roman" w:hAnsi="Times New Roman" w:cs="Times New Roman"/>
          <w:sz w:val="28"/>
          <w:szCs w:val="28"/>
        </w:rPr>
      </w:pPr>
      <w:r w:rsidRPr="001101FD">
        <w:rPr>
          <w:rFonts w:ascii="Times New Roman" w:hAnsi="Times New Roman" w:cs="Times New Roman"/>
          <w:sz w:val="28"/>
          <w:szCs w:val="28"/>
        </w:rPr>
        <w:t>Самолетного типа</w:t>
      </w:r>
    </w:p>
    <w:p w:rsidR="00330686" w:rsidRDefault="007F0BFB" w:rsidP="008D5174">
      <w:pPr>
        <w:pStyle w:val="a3"/>
        <w:spacing w:line="360" w:lineRule="auto"/>
        <w:ind w:leftChars="720" w:left="1584"/>
        <w:jc w:val="both"/>
        <w:rPr>
          <w:rFonts w:ascii="Times New Roman" w:hAnsi="Times New Roman" w:cs="Times New Roman"/>
          <w:sz w:val="28"/>
          <w:szCs w:val="28"/>
        </w:rPr>
      </w:pPr>
      <w:r w:rsidRPr="001101FD">
        <w:rPr>
          <w:rFonts w:ascii="Times New Roman" w:hAnsi="Times New Roman" w:cs="Times New Roman"/>
          <w:sz w:val="28"/>
          <w:szCs w:val="28"/>
        </w:rPr>
        <w:t>вертолетного типа</w:t>
      </w:r>
    </w:p>
    <w:p w:rsidR="00AF6DAC" w:rsidRPr="001101FD" w:rsidRDefault="00AF6DAC" w:rsidP="008D5174">
      <w:pPr>
        <w:pStyle w:val="a3"/>
        <w:spacing w:line="360" w:lineRule="auto"/>
        <w:ind w:leftChars="720" w:left="15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Мультикоптеры</w:t>
      </w:r>
      <w:proofErr w:type="spellEnd"/>
    </w:p>
    <w:p w:rsidR="00330686" w:rsidRDefault="00330686" w:rsidP="008D5174">
      <w:pPr>
        <w:pStyle w:val="a3"/>
        <w:spacing w:line="360" w:lineRule="auto"/>
        <w:ind w:leftChars="720" w:left="15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01FD">
        <w:rPr>
          <w:rFonts w:ascii="Times New Roman" w:hAnsi="Times New Roman" w:cs="Times New Roman"/>
          <w:sz w:val="28"/>
          <w:szCs w:val="28"/>
        </w:rPr>
        <w:t>Квадрокоптеры</w:t>
      </w:r>
      <w:proofErr w:type="spellEnd"/>
    </w:p>
    <w:p w:rsidR="008258AC" w:rsidRPr="008258AC" w:rsidRDefault="008258AC" w:rsidP="008D5174">
      <w:pPr>
        <w:pStyle w:val="a3"/>
        <w:spacing w:line="360" w:lineRule="auto"/>
        <w:ind w:leftChars="720" w:left="15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58AC">
        <w:rPr>
          <w:rFonts w:ascii="Times New Roman" w:hAnsi="Times New Roman" w:cs="Times New Roman"/>
          <w:b/>
          <w:sz w:val="28"/>
          <w:szCs w:val="28"/>
        </w:rPr>
        <w:t>Степень теоретической разработанности темы</w:t>
      </w:r>
    </w:p>
    <w:p w:rsidR="00330686" w:rsidRPr="001101FD" w:rsidRDefault="00330686" w:rsidP="008D5174">
      <w:pPr>
        <w:pStyle w:val="a3"/>
        <w:spacing w:line="360" w:lineRule="auto"/>
        <w:ind w:leftChars="720" w:left="1584"/>
        <w:jc w:val="both"/>
        <w:rPr>
          <w:rFonts w:ascii="Times New Roman" w:hAnsi="Times New Roman" w:cs="Times New Roman"/>
          <w:sz w:val="28"/>
          <w:szCs w:val="28"/>
        </w:rPr>
      </w:pPr>
      <w:r w:rsidRPr="001101FD">
        <w:rPr>
          <w:rFonts w:ascii="Times New Roman" w:hAnsi="Times New Roman" w:cs="Times New Roman"/>
          <w:sz w:val="28"/>
          <w:szCs w:val="28"/>
        </w:rPr>
        <w:t>Применение и пр.</w:t>
      </w:r>
    </w:p>
    <w:p w:rsidR="00330686" w:rsidRPr="001101FD" w:rsidRDefault="00330686" w:rsidP="008D5174">
      <w:pPr>
        <w:pStyle w:val="a3"/>
        <w:spacing w:line="360" w:lineRule="auto"/>
        <w:ind w:leftChars="720" w:left="1584"/>
        <w:jc w:val="both"/>
        <w:rPr>
          <w:rFonts w:ascii="Times New Roman" w:hAnsi="Times New Roman" w:cs="Times New Roman"/>
          <w:sz w:val="28"/>
          <w:szCs w:val="28"/>
        </w:rPr>
      </w:pPr>
      <w:r w:rsidRPr="001101FD">
        <w:rPr>
          <w:rFonts w:ascii="Times New Roman" w:hAnsi="Times New Roman" w:cs="Times New Roman"/>
          <w:sz w:val="28"/>
          <w:szCs w:val="28"/>
        </w:rPr>
        <w:t>Обзор</w:t>
      </w:r>
    </w:p>
    <w:p w:rsidR="00330686" w:rsidRPr="001101FD" w:rsidRDefault="00330686" w:rsidP="008D5174">
      <w:pPr>
        <w:pStyle w:val="a3"/>
        <w:spacing w:line="360" w:lineRule="auto"/>
        <w:ind w:leftChars="720" w:left="1584"/>
        <w:jc w:val="both"/>
        <w:rPr>
          <w:rFonts w:ascii="Times New Roman" w:hAnsi="Times New Roman" w:cs="Times New Roman"/>
          <w:sz w:val="28"/>
          <w:szCs w:val="28"/>
        </w:rPr>
      </w:pPr>
      <w:r w:rsidRPr="001101FD">
        <w:rPr>
          <w:rFonts w:ascii="Times New Roman" w:hAnsi="Times New Roman" w:cs="Times New Roman"/>
          <w:sz w:val="28"/>
          <w:szCs w:val="28"/>
        </w:rPr>
        <w:t>симуляторы</w:t>
      </w:r>
    </w:p>
    <w:p w:rsidR="00330686" w:rsidRPr="001101FD" w:rsidRDefault="00E746D7" w:rsidP="008D5174">
      <w:pPr>
        <w:pStyle w:val="a3"/>
        <w:spacing w:line="360" w:lineRule="auto"/>
        <w:ind w:leftChars="720" w:left="1584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330686" w:rsidRPr="001101FD">
          <w:rPr>
            <w:rStyle w:val="a4"/>
            <w:rFonts w:ascii="Times New Roman" w:hAnsi="Times New Roman" w:cs="Times New Roman"/>
            <w:sz w:val="28"/>
            <w:szCs w:val="28"/>
          </w:rPr>
          <w:t>http://www.x-plane.com</w:t>
        </w:r>
      </w:hyperlink>
    </w:p>
    <w:p w:rsidR="00330686" w:rsidRPr="001101FD" w:rsidRDefault="00E746D7" w:rsidP="008D5174">
      <w:pPr>
        <w:pStyle w:val="a3"/>
        <w:spacing w:line="360" w:lineRule="auto"/>
        <w:ind w:leftChars="720" w:left="1584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330686" w:rsidRPr="001101FD">
          <w:rPr>
            <w:rStyle w:val="a4"/>
            <w:rFonts w:ascii="Times New Roman" w:hAnsi="Times New Roman" w:cs="Times New Roman"/>
            <w:sz w:val="28"/>
            <w:szCs w:val="28"/>
          </w:rPr>
          <w:t>http://www.aerosimrc.com/j/</w:t>
        </w:r>
      </w:hyperlink>
    </w:p>
    <w:p w:rsidR="00330686" w:rsidRPr="00221063" w:rsidRDefault="00E746D7" w:rsidP="008D5174">
      <w:pPr>
        <w:pStyle w:val="a3"/>
        <w:spacing w:line="360" w:lineRule="auto"/>
        <w:ind w:leftChars="720" w:left="1584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330686" w:rsidRPr="00221063">
          <w:rPr>
            <w:rStyle w:val="a4"/>
            <w:rFonts w:ascii="Times New Roman" w:hAnsi="Times New Roman" w:cs="Times New Roman"/>
            <w:sz w:val="28"/>
            <w:szCs w:val="28"/>
          </w:rPr>
          <w:t>http://www.flightgear.org</w:t>
        </w:r>
      </w:hyperlink>
    </w:p>
    <w:p w:rsidR="00221063" w:rsidRPr="00221063" w:rsidRDefault="00221063" w:rsidP="008D5174">
      <w:pPr>
        <w:pStyle w:val="a3"/>
        <w:spacing w:line="360" w:lineRule="auto"/>
        <w:ind w:leftChars="720" w:left="1584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221063">
          <w:rPr>
            <w:rStyle w:val="a4"/>
            <w:rFonts w:ascii="Times New Roman" w:hAnsi="Times New Roman" w:cs="Times New Roman"/>
            <w:sz w:val="28"/>
            <w:szCs w:val="28"/>
          </w:rPr>
          <w:t>http://gazebosim.org/</w:t>
        </w:r>
      </w:hyperlink>
    </w:p>
    <w:p w:rsidR="00330686" w:rsidRPr="008258AC" w:rsidRDefault="008258AC" w:rsidP="008D5174">
      <w:pPr>
        <w:pStyle w:val="a3"/>
        <w:spacing w:line="360" w:lineRule="auto"/>
        <w:ind w:leftChars="720" w:left="15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58AC">
        <w:rPr>
          <w:rFonts w:ascii="Times New Roman" w:hAnsi="Times New Roman" w:cs="Times New Roman"/>
          <w:b/>
          <w:sz w:val="28"/>
          <w:szCs w:val="28"/>
        </w:rPr>
        <w:t>Ц</w:t>
      </w:r>
      <w:r w:rsidR="00330686" w:rsidRPr="008258AC">
        <w:rPr>
          <w:rFonts w:ascii="Times New Roman" w:hAnsi="Times New Roman" w:cs="Times New Roman"/>
          <w:b/>
          <w:sz w:val="28"/>
          <w:szCs w:val="28"/>
        </w:rPr>
        <w:t>ель</w:t>
      </w:r>
      <w:r w:rsidRPr="008258AC">
        <w:rPr>
          <w:rFonts w:ascii="Times New Roman" w:hAnsi="Times New Roman" w:cs="Times New Roman"/>
          <w:b/>
          <w:sz w:val="28"/>
          <w:szCs w:val="28"/>
        </w:rPr>
        <w:t xml:space="preserve"> и задачи исследования</w:t>
      </w:r>
    </w:p>
    <w:p w:rsidR="00330686" w:rsidRDefault="008258AC" w:rsidP="008D5174">
      <w:pPr>
        <w:pStyle w:val="a3"/>
        <w:spacing w:line="360" w:lineRule="auto"/>
        <w:ind w:leftChars="720" w:left="15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58AC">
        <w:rPr>
          <w:rFonts w:ascii="Times New Roman" w:hAnsi="Times New Roman" w:cs="Times New Roman"/>
          <w:b/>
          <w:sz w:val="28"/>
          <w:szCs w:val="28"/>
        </w:rPr>
        <w:t>Область исследования</w:t>
      </w:r>
    </w:p>
    <w:p w:rsidR="008258AC" w:rsidRDefault="008258AC" w:rsidP="008D5174">
      <w:pPr>
        <w:pStyle w:val="a3"/>
        <w:spacing w:line="360" w:lineRule="auto"/>
        <w:ind w:leftChars="720" w:left="15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Объект исследования</w:t>
      </w:r>
    </w:p>
    <w:p w:rsidR="008258AC" w:rsidRDefault="008258AC" w:rsidP="008D5174">
      <w:pPr>
        <w:pStyle w:val="a3"/>
        <w:spacing w:line="360" w:lineRule="auto"/>
        <w:ind w:leftChars="720" w:left="15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Предмет исследования</w:t>
      </w:r>
    </w:p>
    <w:p w:rsidR="008258AC" w:rsidRDefault="008258AC" w:rsidP="008D5174">
      <w:pPr>
        <w:pStyle w:val="a3"/>
        <w:spacing w:line="360" w:lineRule="auto"/>
        <w:ind w:leftChars="720" w:left="15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Теоретическая и методологическая основа исследования</w:t>
      </w:r>
    </w:p>
    <w:p w:rsidR="008258AC" w:rsidRDefault="008258AC" w:rsidP="008D5174">
      <w:pPr>
        <w:pStyle w:val="a3"/>
        <w:spacing w:line="360" w:lineRule="auto"/>
        <w:ind w:leftChars="720" w:left="15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Информационная база исследования</w:t>
      </w:r>
    </w:p>
    <w:p w:rsidR="008D5174" w:rsidRDefault="008D5174" w:rsidP="008D5174">
      <w:pPr>
        <w:pStyle w:val="a3"/>
        <w:spacing w:line="360" w:lineRule="auto"/>
        <w:ind w:leftChars="720" w:left="15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Научная новизна исследования</w:t>
      </w:r>
    </w:p>
    <w:p w:rsidR="008D5174" w:rsidRPr="008D5174" w:rsidRDefault="008D5174" w:rsidP="008D5174">
      <w:pPr>
        <w:pStyle w:val="a3"/>
        <w:spacing w:line="360" w:lineRule="auto"/>
        <w:ind w:leftChars="720" w:left="15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</w:t>
      </w:r>
      <w:r w:rsidR="00CB6EF0">
        <w:rPr>
          <w:rFonts w:ascii="Times New Roman" w:hAnsi="Times New Roman" w:cs="Times New Roman"/>
          <w:b/>
          <w:sz w:val="28"/>
          <w:szCs w:val="28"/>
        </w:rPr>
        <w:t>ую</w:t>
      </w:r>
      <w:r>
        <w:rPr>
          <w:rFonts w:ascii="Times New Roman" w:hAnsi="Times New Roman" w:cs="Times New Roman"/>
          <w:b/>
          <w:sz w:val="28"/>
          <w:szCs w:val="28"/>
        </w:rPr>
        <w:t xml:space="preserve"> значимость исследования </w:t>
      </w:r>
      <w:r>
        <w:rPr>
          <w:rFonts w:ascii="Times New Roman" w:hAnsi="Times New Roman" w:cs="Times New Roman"/>
          <w:sz w:val="28"/>
          <w:szCs w:val="28"/>
        </w:rPr>
        <w:t xml:space="preserve">составляет </w:t>
      </w:r>
    </w:p>
    <w:p w:rsidR="008D5174" w:rsidRDefault="008D5174" w:rsidP="008D5174">
      <w:pPr>
        <w:pStyle w:val="a3"/>
        <w:spacing w:line="360" w:lineRule="auto"/>
        <w:ind w:leftChars="720" w:left="15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Апробация результатов исследования</w:t>
      </w:r>
    </w:p>
    <w:p w:rsidR="008D5174" w:rsidRPr="008258AC" w:rsidRDefault="008D5174" w:rsidP="008D5174">
      <w:pPr>
        <w:pStyle w:val="a3"/>
        <w:spacing w:line="360" w:lineRule="auto"/>
        <w:ind w:leftChars="720" w:left="15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Объем и структура работы</w:t>
      </w:r>
    </w:p>
    <w:p w:rsidR="00330686" w:rsidRPr="001101FD" w:rsidRDefault="00330686" w:rsidP="008D5174">
      <w:pPr>
        <w:pStyle w:val="a3"/>
        <w:numPr>
          <w:ilvl w:val="0"/>
          <w:numId w:val="5"/>
        </w:numPr>
        <w:spacing w:line="360" w:lineRule="auto"/>
        <w:ind w:leftChars="720" w:left="1944"/>
        <w:jc w:val="both"/>
        <w:rPr>
          <w:rFonts w:ascii="Times New Roman" w:hAnsi="Times New Roman" w:cs="Times New Roman"/>
          <w:sz w:val="28"/>
          <w:szCs w:val="28"/>
        </w:rPr>
      </w:pPr>
      <w:r w:rsidRPr="001101FD">
        <w:rPr>
          <w:rFonts w:ascii="Times New Roman" w:hAnsi="Times New Roman" w:cs="Times New Roman"/>
          <w:sz w:val="28"/>
          <w:szCs w:val="28"/>
        </w:rPr>
        <w:lastRenderedPageBreak/>
        <w:t>Теория</w:t>
      </w:r>
    </w:p>
    <w:p w:rsidR="00330686" w:rsidRPr="001101FD" w:rsidRDefault="00330686" w:rsidP="008D5174">
      <w:pPr>
        <w:pStyle w:val="a3"/>
        <w:numPr>
          <w:ilvl w:val="1"/>
          <w:numId w:val="5"/>
        </w:numPr>
        <w:spacing w:line="360" w:lineRule="auto"/>
        <w:ind w:leftChars="720" w:left="2016"/>
        <w:jc w:val="both"/>
        <w:rPr>
          <w:rFonts w:ascii="Times New Roman" w:hAnsi="Times New Roman" w:cs="Times New Roman"/>
          <w:sz w:val="28"/>
          <w:szCs w:val="28"/>
        </w:rPr>
      </w:pPr>
      <w:r w:rsidRPr="001101FD">
        <w:rPr>
          <w:rFonts w:ascii="Times New Roman" w:hAnsi="Times New Roman" w:cs="Times New Roman"/>
          <w:sz w:val="28"/>
          <w:szCs w:val="28"/>
        </w:rPr>
        <w:t>Виртуальный полигон</w:t>
      </w:r>
    </w:p>
    <w:p w:rsidR="00330686" w:rsidRPr="001101FD" w:rsidRDefault="00330686" w:rsidP="008D5174">
      <w:pPr>
        <w:pStyle w:val="a3"/>
        <w:numPr>
          <w:ilvl w:val="1"/>
          <w:numId w:val="5"/>
        </w:numPr>
        <w:spacing w:line="360" w:lineRule="auto"/>
        <w:ind w:leftChars="720" w:left="2016"/>
        <w:jc w:val="both"/>
        <w:rPr>
          <w:rFonts w:ascii="Times New Roman" w:hAnsi="Times New Roman" w:cs="Times New Roman"/>
          <w:sz w:val="28"/>
          <w:szCs w:val="28"/>
        </w:rPr>
      </w:pPr>
      <w:r w:rsidRPr="001101FD">
        <w:rPr>
          <w:rFonts w:ascii="Times New Roman" w:hAnsi="Times New Roman" w:cs="Times New Roman"/>
          <w:sz w:val="28"/>
          <w:szCs w:val="28"/>
        </w:rPr>
        <w:t>Физика</w:t>
      </w:r>
    </w:p>
    <w:p w:rsidR="00330686" w:rsidRDefault="00330686" w:rsidP="008D5174">
      <w:pPr>
        <w:pStyle w:val="a3"/>
        <w:numPr>
          <w:ilvl w:val="2"/>
          <w:numId w:val="5"/>
        </w:numPr>
        <w:spacing w:line="360" w:lineRule="auto"/>
        <w:ind w:leftChars="720" w:left="2088"/>
        <w:jc w:val="both"/>
        <w:rPr>
          <w:rFonts w:ascii="Times New Roman" w:hAnsi="Times New Roman" w:cs="Times New Roman"/>
          <w:sz w:val="28"/>
          <w:szCs w:val="28"/>
        </w:rPr>
      </w:pPr>
      <w:r w:rsidRPr="001101FD">
        <w:rPr>
          <w:rFonts w:ascii="Times New Roman" w:hAnsi="Times New Roman" w:cs="Times New Roman"/>
          <w:sz w:val="28"/>
          <w:szCs w:val="28"/>
          <w:lang w:val="en-US"/>
        </w:rPr>
        <w:t xml:space="preserve">6-DOF </w:t>
      </w:r>
      <w:r w:rsidRPr="001101FD">
        <w:rPr>
          <w:rFonts w:ascii="Times New Roman" w:hAnsi="Times New Roman" w:cs="Times New Roman"/>
          <w:sz w:val="28"/>
          <w:szCs w:val="28"/>
        </w:rPr>
        <w:t>тело</w:t>
      </w:r>
    </w:p>
    <w:p w:rsidR="006D4DEE" w:rsidRDefault="00370188" w:rsidP="0037252B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построения модели распределения сил и моментов, действующих на квадрокоптер</w:t>
      </w:r>
      <w:r w:rsidR="0037252B">
        <w:rPr>
          <w:rFonts w:ascii="Times New Roman" w:hAnsi="Times New Roman" w:cs="Times New Roman"/>
          <w:sz w:val="28"/>
          <w:szCs w:val="28"/>
        </w:rPr>
        <w:t xml:space="preserve">, летательный аппарат рассматривается как твердое тело с 6-ю степенями свободы. Введем параметры, описывающие положение корабля в пространстве. Для этого необходимо выбрать локальную систему координат. За начало системы локальных координат примем центр тяжести квадрокоптера, а оси расположим так, чтобы ось </w:t>
      </w:r>
      <w:r w:rsidR="006D4DEE" w:rsidRPr="0037252B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9pt;height:11.7pt" o:ole="">
            <v:imagedata r:id="rId10" o:title=""/>
          </v:shape>
          <o:OLEObject Type="Embed" ProgID="Equation.DSMT4" ShapeID="_x0000_i1025" DrawAspect="Content" ObjectID="_1399057200" r:id="rId11"/>
        </w:object>
      </w:r>
      <w:r w:rsidR="006D4DEE">
        <w:rPr>
          <w:rFonts w:ascii="Times New Roman" w:hAnsi="Times New Roman" w:cs="Times New Roman"/>
          <w:sz w:val="28"/>
          <w:szCs w:val="28"/>
        </w:rPr>
        <w:t xml:space="preserve"> была направлена между первым и четвертым двигателем квадрокоптера, ось </w:t>
      </w:r>
      <w:r w:rsidR="006D4DEE" w:rsidRPr="006D4DEE">
        <w:rPr>
          <w:rFonts w:ascii="Times New Roman" w:hAnsi="Times New Roman" w:cs="Times New Roman"/>
          <w:position w:val="-12"/>
          <w:sz w:val="28"/>
          <w:szCs w:val="28"/>
        </w:rPr>
        <w:object w:dxaOrig="240" w:dyaOrig="300">
          <v:shape id="_x0000_i1026" type="#_x0000_t75" style="width:11.7pt;height:15.05pt" o:ole="">
            <v:imagedata r:id="rId12" o:title=""/>
          </v:shape>
          <o:OLEObject Type="Embed" ProgID="Equation.DSMT4" ShapeID="_x0000_i1026" DrawAspect="Content" ObjectID="_1399057201" r:id="rId13"/>
        </w:object>
      </w:r>
      <w:r w:rsidR="006D4DEE">
        <w:rPr>
          <w:rFonts w:ascii="Times New Roman" w:hAnsi="Times New Roman" w:cs="Times New Roman"/>
          <w:sz w:val="28"/>
          <w:szCs w:val="28"/>
        </w:rPr>
        <w:t xml:space="preserve"> </w:t>
      </w:r>
      <w:r w:rsidR="006D4DEE">
        <w:rPr>
          <w:rFonts w:ascii="Times New Roman" w:hAnsi="Times New Roman" w:cs="Times New Roman"/>
          <w:sz w:val="28"/>
          <w:szCs w:val="28"/>
        </w:rPr>
        <w:softHyphen/>
      </w:r>
      <w:r w:rsidR="006D4DEE">
        <w:rPr>
          <w:rFonts w:ascii="Times New Roman" w:hAnsi="Times New Roman" w:cs="Times New Roman"/>
          <w:sz w:val="28"/>
          <w:szCs w:val="28"/>
        </w:rPr>
        <w:softHyphen/>
        <w:t xml:space="preserve">- вверх, ось </w:t>
      </w:r>
      <w:r w:rsidR="006D4DEE" w:rsidRPr="006D4DEE">
        <w:rPr>
          <w:rFonts w:ascii="Times New Roman" w:hAnsi="Times New Roman" w:cs="Times New Roman"/>
          <w:position w:val="-4"/>
          <w:sz w:val="28"/>
          <w:szCs w:val="28"/>
        </w:rPr>
        <w:object w:dxaOrig="200" w:dyaOrig="220">
          <v:shape id="_x0000_i1027" type="#_x0000_t75" style="width:10.05pt;height:10.9pt" o:ole="">
            <v:imagedata r:id="rId14" o:title=""/>
          </v:shape>
          <o:OLEObject Type="Embed" ProgID="Equation.DSMT4" ShapeID="_x0000_i1027" DrawAspect="Content" ObjectID="_1399057202" r:id="rId15"/>
        </w:object>
      </w:r>
      <w:r w:rsidR="006D4DEE">
        <w:rPr>
          <w:rFonts w:ascii="Times New Roman" w:hAnsi="Times New Roman" w:cs="Times New Roman"/>
          <w:sz w:val="28"/>
          <w:szCs w:val="28"/>
        </w:rPr>
        <w:t xml:space="preserve"> - вправо (</w:t>
      </w:r>
      <w:proofErr w:type="gramStart"/>
      <w:r w:rsidR="006D4DEE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="006D4DEE">
        <w:rPr>
          <w:rFonts w:ascii="Times New Roman" w:hAnsi="Times New Roman" w:cs="Times New Roman"/>
          <w:sz w:val="28"/>
          <w:szCs w:val="28"/>
        </w:rPr>
        <w:t xml:space="preserve">. рис. </w:t>
      </w:r>
      <w:r w:rsidR="006D4DEE" w:rsidRPr="006D4DEE">
        <w:rPr>
          <w:rFonts w:ascii="Times New Roman" w:hAnsi="Times New Roman" w:cs="Times New Roman"/>
          <w:sz w:val="28"/>
          <w:szCs w:val="28"/>
          <w:highlight w:val="yellow"/>
        </w:rPr>
        <w:t>1</w:t>
      </w:r>
      <w:r w:rsidR="006D4DEE">
        <w:rPr>
          <w:rFonts w:ascii="Times New Roman" w:hAnsi="Times New Roman" w:cs="Times New Roman"/>
          <w:sz w:val="28"/>
          <w:szCs w:val="28"/>
        </w:rPr>
        <w:t>).</w:t>
      </w:r>
    </w:p>
    <w:p w:rsidR="0088789E" w:rsidRPr="001101FD" w:rsidRDefault="006D4DEE" w:rsidP="0037252B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Положение летательного аппарата в пространстве однозначно определяется кортежем из вектора положения центра тяжести и вектора вращения:  </w:t>
      </w:r>
      <w:r w:rsidR="00221063" w:rsidRPr="00221063">
        <w:rPr>
          <w:rFonts w:ascii="Times New Roman" w:hAnsi="Times New Roman" w:cs="Times New Roman"/>
          <w:position w:val="-12"/>
          <w:sz w:val="28"/>
          <w:szCs w:val="28"/>
        </w:rPr>
        <w:object w:dxaOrig="1160" w:dyaOrig="360">
          <v:shape id="_x0000_i1028" type="#_x0000_t75" style="width:57.75pt;height:18.4pt" o:ole="">
            <v:imagedata r:id="rId16" o:title=""/>
          </v:shape>
          <o:OLEObject Type="Embed" ProgID="Equation.DSMT4" ShapeID="_x0000_i1028" DrawAspect="Content" ObjectID="_1399057203" r:id="rId17"/>
        </w:object>
      </w:r>
      <w:r w:rsidR="00221063">
        <w:rPr>
          <w:rFonts w:ascii="Times New Roman" w:hAnsi="Times New Roman" w:cs="Times New Roman"/>
          <w:sz w:val="28"/>
          <w:szCs w:val="28"/>
        </w:rPr>
        <w:t xml:space="preserve">, где </w:t>
      </w:r>
      <w:r w:rsidR="00221063" w:rsidRPr="00221063">
        <w:rPr>
          <w:rFonts w:ascii="Times New Roman" w:hAnsi="Times New Roman" w:cs="Times New Roman"/>
          <w:position w:val="-12"/>
          <w:sz w:val="28"/>
          <w:szCs w:val="28"/>
        </w:rPr>
        <w:object w:dxaOrig="1880" w:dyaOrig="360">
          <v:shape id="_x0000_i1029" type="#_x0000_t75" style="width:93.75pt;height:18.4pt" o:ole="">
            <v:imagedata r:id="rId18" o:title=""/>
          </v:shape>
          <o:OLEObject Type="Embed" ProgID="Equation.DSMT4" ShapeID="_x0000_i1029" DrawAspect="Content" ObjectID="_1399057204" r:id="rId19"/>
        </w:object>
      </w:r>
      <w:r w:rsidR="00221063">
        <w:rPr>
          <w:rFonts w:ascii="Times New Roman" w:hAnsi="Times New Roman" w:cs="Times New Roman"/>
          <w:sz w:val="28"/>
          <w:szCs w:val="28"/>
        </w:rPr>
        <w:t xml:space="preserve">, </w:t>
      </w:r>
      <w:r w:rsidR="00221063" w:rsidRPr="00221063">
        <w:rPr>
          <w:rFonts w:ascii="Times New Roman" w:hAnsi="Times New Roman" w:cs="Times New Roman"/>
          <w:position w:val="-12"/>
          <w:sz w:val="28"/>
          <w:szCs w:val="28"/>
        </w:rPr>
        <w:object w:dxaOrig="1900" w:dyaOrig="360">
          <v:shape id="_x0000_i1030" type="#_x0000_t75" style="width:94.6pt;height:18.4pt" o:ole="">
            <v:imagedata r:id="rId20" o:title=""/>
          </v:shape>
          <o:OLEObject Type="Embed" ProgID="Equation.DSMT4" ShapeID="_x0000_i1030" DrawAspect="Content" ObjectID="_1399057205" r:id="rId21"/>
        </w:object>
      </w:r>
      <w:r w:rsidR="00221063">
        <w:rPr>
          <w:rFonts w:ascii="Times New Roman" w:hAnsi="Times New Roman" w:cs="Times New Roman"/>
          <w:sz w:val="28"/>
          <w:szCs w:val="28"/>
        </w:rPr>
        <w:t xml:space="preserve">, где, в свою очередь </w:t>
      </w:r>
      <w:r w:rsidR="00221063" w:rsidRPr="00221063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31" type="#_x0000_t75" style="width:10.9pt;height:15.05pt" o:ole="">
            <v:imagedata r:id="rId22" o:title=""/>
          </v:shape>
          <o:OLEObject Type="Embed" ProgID="Equation.DSMT4" ShapeID="_x0000_i1031" DrawAspect="Content" ObjectID="_1399057206" r:id="rId23"/>
        </w:object>
      </w:r>
      <w:r w:rsidR="00221063">
        <w:rPr>
          <w:rFonts w:ascii="Times New Roman" w:hAnsi="Times New Roman" w:cs="Times New Roman"/>
          <w:sz w:val="28"/>
          <w:szCs w:val="28"/>
        </w:rPr>
        <w:t xml:space="preserve">, </w:t>
      </w:r>
      <w:r w:rsidR="00221063" w:rsidRPr="00221063">
        <w:rPr>
          <w:rFonts w:ascii="Times New Roman" w:hAnsi="Times New Roman" w:cs="Times New Roman"/>
          <w:position w:val="-10"/>
          <w:sz w:val="28"/>
          <w:szCs w:val="28"/>
        </w:rPr>
        <w:object w:dxaOrig="279" w:dyaOrig="279">
          <v:shape id="_x0000_i1032" type="#_x0000_t75" style="width:14.25pt;height:14.25pt" o:ole="">
            <v:imagedata r:id="rId24" o:title=""/>
          </v:shape>
          <o:OLEObject Type="Embed" ProgID="Equation.DSMT4" ShapeID="_x0000_i1032" DrawAspect="Content" ObjectID="_1399057207" r:id="rId25"/>
        </w:object>
      </w:r>
      <w:r w:rsidR="00221063">
        <w:rPr>
          <w:rFonts w:ascii="Times New Roman" w:hAnsi="Times New Roman" w:cs="Times New Roman"/>
          <w:sz w:val="28"/>
          <w:szCs w:val="28"/>
        </w:rPr>
        <w:t xml:space="preserve">, </w:t>
      </w:r>
      <w:r w:rsidR="00221063" w:rsidRPr="00221063">
        <w:rPr>
          <w:rFonts w:ascii="Times New Roman" w:hAnsi="Times New Roman" w:cs="Times New Roman"/>
          <w:position w:val="-10"/>
          <w:sz w:val="28"/>
          <w:szCs w:val="28"/>
        </w:rPr>
        <w:object w:dxaOrig="220" w:dyaOrig="340">
          <v:shape id="_x0000_i1033" type="#_x0000_t75" style="width:10.9pt;height:16.75pt" o:ole="">
            <v:imagedata r:id="rId26" o:title=""/>
          </v:shape>
          <o:OLEObject Type="Embed" ProgID="Equation.DSMT4" ShapeID="_x0000_i1033" DrawAspect="Content" ObjectID="_1399057208" r:id="rId27"/>
        </w:object>
      </w:r>
      <w:r w:rsidR="00221063">
        <w:rPr>
          <w:rFonts w:ascii="Times New Roman" w:hAnsi="Times New Roman" w:cs="Times New Roman"/>
          <w:sz w:val="28"/>
          <w:szCs w:val="28"/>
        </w:rPr>
        <w:t xml:space="preserve"> - углы крена, </w:t>
      </w:r>
      <w:proofErr w:type="spellStart"/>
      <w:r w:rsidR="00221063">
        <w:rPr>
          <w:rFonts w:ascii="Times New Roman" w:hAnsi="Times New Roman" w:cs="Times New Roman"/>
          <w:sz w:val="28"/>
          <w:szCs w:val="28"/>
        </w:rPr>
        <w:t>тангажа</w:t>
      </w:r>
      <w:proofErr w:type="spellEnd"/>
      <w:r w:rsidR="00221063">
        <w:rPr>
          <w:rFonts w:ascii="Times New Roman" w:hAnsi="Times New Roman" w:cs="Times New Roman"/>
          <w:sz w:val="28"/>
          <w:szCs w:val="28"/>
        </w:rPr>
        <w:t xml:space="preserve"> и рысканья, соответственно</w:t>
      </w:r>
      <w:r w:rsidR="00C30FE1">
        <w:rPr>
          <w:rFonts w:ascii="Times New Roman" w:hAnsi="Times New Roman" w:cs="Times New Roman"/>
          <w:sz w:val="28"/>
          <w:szCs w:val="28"/>
        </w:rPr>
        <w:t xml:space="preserve">, </w:t>
      </w:r>
      <w:r w:rsidR="00C30FE1" w:rsidRPr="00C30FE1">
        <w:rPr>
          <w:rFonts w:ascii="Times New Roman" w:hAnsi="Times New Roman" w:cs="Times New Roman"/>
          <w:position w:val="-10"/>
          <w:sz w:val="28"/>
          <w:szCs w:val="28"/>
        </w:rPr>
        <w:object w:dxaOrig="220" w:dyaOrig="340">
          <v:shape id="_x0000_i1034" type="#_x0000_t75" style="width:10.9pt;height:16.75pt" o:ole="">
            <v:imagedata r:id="rId28" o:title=""/>
          </v:shape>
          <o:OLEObject Type="Embed" ProgID="Equation.DSMT4" ShapeID="_x0000_i1034" DrawAspect="Content" ObjectID="_1399057209" r:id="rId29"/>
        </w:object>
      </w:r>
      <w:r w:rsidR="00C30FE1">
        <w:rPr>
          <w:rFonts w:ascii="Times New Roman" w:hAnsi="Times New Roman" w:cs="Times New Roman"/>
          <w:sz w:val="28"/>
          <w:szCs w:val="28"/>
        </w:rPr>
        <w:t xml:space="preserve">, </w:t>
      </w:r>
      <w:r w:rsidR="00C30FE1" w:rsidRPr="00C30FE1">
        <w:rPr>
          <w:rFonts w:ascii="Times New Roman" w:hAnsi="Times New Roman" w:cs="Times New Roman"/>
          <w:position w:val="-10"/>
          <w:sz w:val="28"/>
          <w:szCs w:val="28"/>
        </w:rPr>
        <w:object w:dxaOrig="220" w:dyaOrig="279">
          <v:shape id="_x0000_i1035" type="#_x0000_t75" style="width:10.9pt;height:14.25pt" o:ole="">
            <v:imagedata r:id="rId30" o:title=""/>
          </v:shape>
          <o:OLEObject Type="Embed" ProgID="Equation.DSMT4" ShapeID="_x0000_i1035" DrawAspect="Content" ObjectID="_1399057210" r:id="rId31"/>
        </w:object>
      </w:r>
      <w:r w:rsidR="00C30FE1">
        <w:rPr>
          <w:rFonts w:ascii="Times New Roman" w:hAnsi="Times New Roman" w:cs="Times New Roman"/>
          <w:sz w:val="28"/>
          <w:szCs w:val="28"/>
        </w:rPr>
        <w:t xml:space="preserve">, </w:t>
      </w:r>
      <w:r w:rsidR="00C30FE1" w:rsidRPr="00C30FE1">
        <w:rPr>
          <w:rFonts w:ascii="Times New Roman" w:hAnsi="Times New Roman" w:cs="Times New Roman"/>
          <w:position w:val="-10"/>
          <w:sz w:val="28"/>
          <w:szCs w:val="28"/>
        </w:rPr>
        <w:object w:dxaOrig="260" w:dyaOrig="340">
          <v:shape id="_x0000_i1036" type="#_x0000_t75" style="width:13.4pt;height:16.75pt" o:ole="">
            <v:imagedata r:id="rId32" o:title=""/>
          </v:shape>
          <o:OLEObject Type="Embed" ProgID="Equation.DSMT4" ShapeID="_x0000_i1036" DrawAspect="Content" ObjectID="_1399057211" r:id="rId33"/>
        </w:object>
      </w:r>
      <w:r w:rsidR="00C30FE1">
        <w:rPr>
          <w:rFonts w:ascii="Times New Roman" w:hAnsi="Times New Roman" w:cs="Times New Roman"/>
          <w:sz w:val="28"/>
          <w:szCs w:val="28"/>
        </w:rPr>
        <w:t xml:space="preserve"> - глобальное положение центра тяжести </w:t>
      </w:r>
      <w:r w:rsidR="0099203F">
        <w:rPr>
          <w:rFonts w:ascii="Times New Roman" w:hAnsi="Times New Roman" w:cs="Times New Roman"/>
          <w:sz w:val="28"/>
          <w:szCs w:val="28"/>
        </w:rPr>
        <w:t>летательного аппарата</w:t>
      </w:r>
      <w:r w:rsidR="00C30FE1">
        <w:rPr>
          <w:rFonts w:ascii="Times New Roman" w:hAnsi="Times New Roman" w:cs="Times New Roman"/>
          <w:sz w:val="28"/>
          <w:szCs w:val="28"/>
        </w:rPr>
        <w:t xml:space="preserve">, а </w:t>
      </w:r>
      <w:r w:rsidR="00C30FE1" w:rsidRPr="00C30FE1">
        <w:rPr>
          <w:rFonts w:ascii="Times New Roman" w:hAnsi="Times New Roman" w:cs="Times New Roman"/>
          <w:position w:val="-6"/>
          <w:sz w:val="28"/>
          <w:szCs w:val="28"/>
        </w:rPr>
        <w:object w:dxaOrig="160" w:dyaOrig="279">
          <v:shape id="_x0000_i1037" type="#_x0000_t75" style="width:8.35pt;height:14.25pt" o:ole="">
            <v:imagedata r:id="rId34" o:title=""/>
          </v:shape>
          <o:OLEObject Type="Embed" ProgID="Equation.DSMT4" ShapeID="_x0000_i1037" DrawAspect="Content" ObjectID="_1399057212" r:id="rId35"/>
        </w:object>
      </w:r>
      <w:r w:rsidR="00C30FE1">
        <w:rPr>
          <w:rFonts w:ascii="Times New Roman" w:hAnsi="Times New Roman" w:cs="Times New Roman"/>
          <w:sz w:val="28"/>
          <w:szCs w:val="28"/>
        </w:rPr>
        <w:t xml:space="preserve">, </w:t>
      </w:r>
      <w:r w:rsidR="00C30FE1" w:rsidRPr="00C30FE1">
        <w:rPr>
          <w:rFonts w:ascii="Times New Roman" w:hAnsi="Times New Roman" w:cs="Times New Roman"/>
          <w:position w:val="-12"/>
          <w:sz w:val="28"/>
          <w:szCs w:val="28"/>
        </w:rPr>
        <w:object w:dxaOrig="220" w:dyaOrig="340">
          <v:shape id="_x0000_i1038" type="#_x0000_t75" style="width:10.9pt;height:16.75pt" o:ole="">
            <v:imagedata r:id="rId36" o:title=""/>
          </v:shape>
          <o:OLEObject Type="Embed" ProgID="Equation.DSMT4" ShapeID="_x0000_i1038" DrawAspect="Content" ObjectID="_1399057213" r:id="rId37"/>
        </w:object>
      </w:r>
      <w:r w:rsidR="00C30FE1">
        <w:rPr>
          <w:rFonts w:ascii="Times New Roman" w:hAnsi="Times New Roman" w:cs="Times New Roman"/>
          <w:sz w:val="28"/>
          <w:szCs w:val="28"/>
        </w:rPr>
        <w:t xml:space="preserve">, </w:t>
      </w:r>
      <w:r w:rsidR="00C30FE1" w:rsidRPr="00C30FE1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39" type="#_x0000_t75" style="width:10.9pt;height:15.05pt" o:ole="">
            <v:imagedata r:id="rId38" o:title=""/>
          </v:shape>
          <o:OLEObject Type="Embed" ProgID="Equation.DSMT4" ShapeID="_x0000_i1039" DrawAspect="Content" ObjectID="_1399057214" r:id="rId39"/>
        </w:object>
      </w:r>
      <w:r w:rsidR="00C30FE1">
        <w:rPr>
          <w:rFonts w:ascii="Times New Roman" w:hAnsi="Times New Roman" w:cs="Times New Roman"/>
          <w:sz w:val="28"/>
          <w:szCs w:val="28"/>
        </w:rPr>
        <w:t xml:space="preserve"> - орты глобальной системы координат.</w:t>
      </w:r>
    </w:p>
    <w:p w:rsidR="00330686" w:rsidRPr="001101FD" w:rsidRDefault="00330686" w:rsidP="008D5174">
      <w:pPr>
        <w:pStyle w:val="a3"/>
        <w:numPr>
          <w:ilvl w:val="2"/>
          <w:numId w:val="5"/>
        </w:numPr>
        <w:spacing w:line="360" w:lineRule="auto"/>
        <w:ind w:leftChars="720" w:left="2088"/>
        <w:jc w:val="both"/>
        <w:rPr>
          <w:rFonts w:ascii="Times New Roman" w:hAnsi="Times New Roman" w:cs="Times New Roman"/>
          <w:sz w:val="28"/>
          <w:szCs w:val="28"/>
        </w:rPr>
      </w:pPr>
      <w:r w:rsidRPr="001101FD">
        <w:rPr>
          <w:rFonts w:ascii="Times New Roman" w:hAnsi="Times New Roman" w:cs="Times New Roman"/>
          <w:sz w:val="28"/>
          <w:szCs w:val="28"/>
        </w:rPr>
        <w:t>Моторы и пропеллеры (теория элемента лопасти?)</w:t>
      </w:r>
    </w:p>
    <w:p w:rsidR="0099203F" w:rsidRDefault="00330686" w:rsidP="0099203F">
      <w:pPr>
        <w:pStyle w:val="a3"/>
        <w:numPr>
          <w:ilvl w:val="2"/>
          <w:numId w:val="5"/>
        </w:numPr>
        <w:spacing w:line="360" w:lineRule="auto"/>
        <w:ind w:leftChars="720" w:left="2088"/>
        <w:jc w:val="both"/>
        <w:rPr>
          <w:rFonts w:ascii="Times New Roman" w:hAnsi="Times New Roman" w:cs="Times New Roman"/>
          <w:sz w:val="28"/>
          <w:szCs w:val="28"/>
        </w:rPr>
      </w:pPr>
      <w:r w:rsidRPr="001101FD">
        <w:rPr>
          <w:rFonts w:ascii="Times New Roman" w:hAnsi="Times New Roman" w:cs="Times New Roman"/>
          <w:sz w:val="28"/>
          <w:szCs w:val="28"/>
        </w:rPr>
        <w:t>Модель потоков газа в замкнутых пространствах</w:t>
      </w:r>
    </w:p>
    <w:p w:rsidR="0099203F" w:rsidRPr="0099203F" w:rsidRDefault="00F572EA" w:rsidP="00C2517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Винты квадрокоптера создают сильные потоки воздуха, которые могут влиять на полет других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квадрокоптеров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же когда квадрокоптер подлетает достаточно близко к стене или другому крупному объекту возникает так называемый эффект подсасывания</w:t>
      </w:r>
      <w:r w:rsidR="0099203F" w:rsidRPr="0099203F">
        <w:rPr>
          <w:rFonts w:ascii="Times New Roman" w:hAnsi="Times New Roman" w:cs="Times New Roman"/>
          <w:sz w:val="28"/>
          <w:szCs w:val="28"/>
        </w:rPr>
        <w:t>.</w:t>
      </w:r>
    </w:p>
    <w:p w:rsidR="00330686" w:rsidRPr="001101FD" w:rsidRDefault="00330686" w:rsidP="008D5174">
      <w:pPr>
        <w:pStyle w:val="a3"/>
        <w:numPr>
          <w:ilvl w:val="0"/>
          <w:numId w:val="5"/>
        </w:numPr>
        <w:spacing w:line="360" w:lineRule="auto"/>
        <w:ind w:leftChars="720" w:left="1944"/>
        <w:jc w:val="both"/>
        <w:rPr>
          <w:rFonts w:ascii="Times New Roman" w:hAnsi="Times New Roman" w:cs="Times New Roman"/>
          <w:sz w:val="28"/>
          <w:szCs w:val="28"/>
        </w:rPr>
      </w:pPr>
      <w:r w:rsidRPr="001101FD">
        <w:rPr>
          <w:rFonts w:ascii="Times New Roman" w:hAnsi="Times New Roman" w:cs="Times New Roman"/>
          <w:sz w:val="28"/>
          <w:szCs w:val="28"/>
        </w:rPr>
        <w:t>Реализация</w:t>
      </w:r>
    </w:p>
    <w:p w:rsidR="00330686" w:rsidRDefault="00330686" w:rsidP="008D5174">
      <w:pPr>
        <w:pStyle w:val="a3"/>
        <w:numPr>
          <w:ilvl w:val="1"/>
          <w:numId w:val="5"/>
        </w:numPr>
        <w:spacing w:line="360" w:lineRule="auto"/>
        <w:ind w:leftChars="720" w:left="2016"/>
        <w:jc w:val="both"/>
        <w:rPr>
          <w:rFonts w:ascii="Times New Roman" w:hAnsi="Times New Roman" w:cs="Times New Roman"/>
          <w:sz w:val="28"/>
          <w:szCs w:val="28"/>
        </w:rPr>
      </w:pPr>
      <w:r w:rsidRPr="001101FD">
        <w:rPr>
          <w:rFonts w:ascii="Times New Roman" w:hAnsi="Times New Roman" w:cs="Times New Roman"/>
          <w:sz w:val="28"/>
          <w:szCs w:val="28"/>
          <w:lang w:val="en-US"/>
        </w:rPr>
        <w:t xml:space="preserve">CUDA </w:t>
      </w:r>
      <w:r w:rsidRPr="001101FD">
        <w:rPr>
          <w:rFonts w:ascii="Times New Roman" w:hAnsi="Times New Roman" w:cs="Times New Roman"/>
          <w:sz w:val="28"/>
          <w:szCs w:val="28"/>
        </w:rPr>
        <w:t xml:space="preserve">реализация </w:t>
      </w:r>
      <w:proofErr w:type="spellStart"/>
      <w:r w:rsidRPr="001101FD">
        <w:rPr>
          <w:rFonts w:ascii="Times New Roman" w:hAnsi="Times New Roman" w:cs="Times New Roman"/>
          <w:sz w:val="28"/>
          <w:szCs w:val="28"/>
        </w:rPr>
        <w:t>Навье-Стокса</w:t>
      </w:r>
      <w:proofErr w:type="spellEnd"/>
    </w:p>
    <w:p w:rsidR="0099203F" w:rsidRPr="001101FD" w:rsidRDefault="006A51C3" w:rsidP="0099203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Моделирование потоков воздуха происходит в декартовой сетке, размер которой может варьироваться. </w:t>
      </w:r>
    </w:p>
    <w:p w:rsidR="00330686" w:rsidRPr="001101FD" w:rsidRDefault="00330686" w:rsidP="008D5174">
      <w:pPr>
        <w:pStyle w:val="a3"/>
        <w:numPr>
          <w:ilvl w:val="1"/>
          <w:numId w:val="5"/>
        </w:numPr>
        <w:spacing w:line="360" w:lineRule="auto"/>
        <w:ind w:leftChars="720" w:left="2016"/>
        <w:jc w:val="both"/>
        <w:rPr>
          <w:rFonts w:ascii="Times New Roman" w:hAnsi="Times New Roman" w:cs="Times New Roman"/>
          <w:sz w:val="28"/>
          <w:szCs w:val="28"/>
        </w:rPr>
      </w:pPr>
      <w:r w:rsidRPr="001101FD">
        <w:rPr>
          <w:rFonts w:ascii="Times New Roman" w:hAnsi="Times New Roman" w:cs="Times New Roman"/>
          <w:sz w:val="28"/>
          <w:szCs w:val="28"/>
        </w:rPr>
        <w:lastRenderedPageBreak/>
        <w:t>Бортовое оборудование</w:t>
      </w:r>
    </w:p>
    <w:p w:rsidR="00330686" w:rsidRPr="001101FD" w:rsidRDefault="00330686" w:rsidP="008D5174">
      <w:pPr>
        <w:pStyle w:val="a3"/>
        <w:numPr>
          <w:ilvl w:val="2"/>
          <w:numId w:val="5"/>
        </w:numPr>
        <w:spacing w:line="360" w:lineRule="auto"/>
        <w:ind w:leftChars="720" w:left="2088"/>
        <w:jc w:val="both"/>
        <w:rPr>
          <w:rFonts w:ascii="Times New Roman" w:hAnsi="Times New Roman" w:cs="Times New Roman"/>
          <w:sz w:val="28"/>
          <w:szCs w:val="28"/>
        </w:rPr>
      </w:pPr>
      <w:r w:rsidRPr="001101FD">
        <w:rPr>
          <w:rFonts w:ascii="Times New Roman" w:hAnsi="Times New Roman" w:cs="Times New Roman"/>
          <w:sz w:val="28"/>
          <w:szCs w:val="28"/>
        </w:rPr>
        <w:t>Гироскоп</w:t>
      </w:r>
    </w:p>
    <w:p w:rsidR="00330686" w:rsidRPr="001101FD" w:rsidRDefault="00330686" w:rsidP="008D5174">
      <w:pPr>
        <w:pStyle w:val="a3"/>
        <w:numPr>
          <w:ilvl w:val="2"/>
          <w:numId w:val="5"/>
        </w:numPr>
        <w:spacing w:line="360" w:lineRule="auto"/>
        <w:ind w:leftChars="720" w:left="2088"/>
        <w:jc w:val="both"/>
        <w:rPr>
          <w:rFonts w:ascii="Times New Roman" w:hAnsi="Times New Roman" w:cs="Times New Roman"/>
          <w:sz w:val="28"/>
          <w:szCs w:val="28"/>
        </w:rPr>
      </w:pPr>
      <w:r w:rsidRPr="001101FD">
        <w:rPr>
          <w:rFonts w:ascii="Times New Roman" w:hAnsi="Times New Roman" w:cs="Times New Roman"/>
          <w:sz w:val="28"/>
          <w:szCs w:val="28"/>
        </w:rPr>
        <w:t>Акселерометр</w:t>
      </w:r>
    </w:p>
    <w:p w:rsidR="00330686" w:rsidRPr="001101FD" w:rsidRDefault="00330686" w:rsidP="008D5174">
      <w:pPr>
        <w:pStyle w:val="a3"/>
        <w:numPr>
          <w:ilvl w:val="2"/>
          <w:numId w:val="5"/>
        </w:numPr>
        <w:spacing w:line="360" w:lineRule="auto"/>
        <w:ind w:leftChars="720" w:left="2088"/>
        <w:jc w:val="both"/>
        <w:rPr>
          <w:rFonts w:ascii="Times New Roman" w:hAnsi="Times New Roman" w:cs="Times New Roman"/>
          <w:sz w:val="28"/>
          <w:szCs w:val="28"/>
        </w:rPr>
      </w:pPr>
      <w:r w:rsidRPr="001101FD">
        <w:rPr>
          <w:rFonts w:ascii="Times New Roman" w:hAnsi="Times New Roman" w:cs="Times New Roman"/>
          <w:sz w:val="28"/>
          <w:szCs w:val="28"/>
        </w:rPr>
        <w:t>Барометр</w:t>
      </w:r>
    </w:p>
    <w:p w:rsidR="00330686" w:rsidRPr="001101FD" w:rsidRDefault="00330686" w:rsidP="008D5174">
      <w:pPr>
        <w:pStyle w:val="a3"/>
        <w:numPr>
          <w:ilvl w:val="2"/>
          <w:numId w:val="5"/>
        </w:numPr>
        <w:spacing w:line="360" w:lineRule="auto"/>
        <w:ind w:leftChars="720" w:left="2088"/>
        <w:jc w:val="both"/>
        <w:rPr>
          <w:rFonts w:ascii="Times New Roman" w:hAnsi="Times New Roman" w:cs="Times New Roman"/>
          <w:sz w:val="28"/>
          <w:szCs w:val="28"/>
        </w:rPr>
      </w:pPr>
      <w:r w:rsidRPr="001101FD">
        <w:rPr>
          <w:rFonts w:ascii="Times New Roman" w:hAnsi="Times New Roman" w:cs="Times New Roman"/>
          <w:sz w:val="28"/>
          <w:szCs w:val="28"/>
        </w:rPr>
        <w:t>Магнитометр</w:t>
      </w:r>
    </w:p>
    <w:p w:rsidR="00330686" w:rsidRPr="001101FD" w:rsidRDefault="00330686" w:rsidP="008D5174">
      <w:pPr>
        <w:pStyle w:val="a3"/>
        <w:numPr>
          <w:ilvl w:val="2"/>
          <w:numId w:val="5"/>
        </w:numPr>
        <w:spacing w:line="360" w:lineRule="auto"/>
        <w:ind w:leftChars="720" w:left="2088"/>
        <w:jc w:val="both"/>
        <w:rPr>
          <w:rFonts w:ascii="Times New Roman" w:hAnsi="Times New Roman" w:cs="Times New Roman"/>
          <w:sz w:val="28"/>
          <w:szCs w:val="28"/>
        </w:rPr>
      </w:pPr>
      <w:r w:rsidRPr="001101FD">
        <w:rPr>
          <w:rFonts w:ascii="Times New Roman" w:hAnsi="Times New Roman" w:cs="Times New Roman"/>
          <w:sz w:val="28"/>
          <w:szCs w:val="28"/>
        </w:rPr>
        <w:t>Система глобального позиционирования</w:t>
      </w:r>
    </w:p>
    <w:p w:rsidR="00330686" w:rsidRPr="001101FD" w:rsidRDefault="00330686" w:rsidP="008D5174">
      <w:pPr>
        <w:pStyle w:val="a3"/>
        <w:numPr>
          <w:ilvl w:val="2"/>
          <w:numId w:val="5"/>
        </w:numPr>
        <w:spacing w:line="360" w:lineRule="auto"/>
        <w:ind w:leftChars="720" w:left="2088"/>
        <w:jc w:val="both"/>
        <w:rPr>
          <w:rFonts w:ascii="Times New Roman" w:hAnsi="Times New Roman" w:cs="Times New Roman"/>
          <w:sz w:val="28"/>
          <w:szCs w:val="28"/>
        </w:rPr>
      </w:pPr>
      <w:r w:rsidRPr="001101FD">
        <w:rPr>
          <w:rFonts w:ascii="Times New Roman" w:hAnsi="Times New Roman" w:cs="Times New Roman"/>
          <w:sz w:val="28"/>
          <w:szCs w:val="28"/>
        </w:rPr>
        <w:t>Камеры (+ компьютерное зрение)</w:t>
      </w:r>
    </w:p>
    <w:p w:rsidR="00330686" w:rsidRPr="001101FD" w:rsidRDefault="00330686" w:rsidP="008D5174">
      <w:pPr>
        <w:pStyle w:val="a3"/>
        <w:numPr>
          <w:ilvl w:val="2"/>
          <w:numId w:val="5"/>
        </w:numPr>
        <w:spacing w:line="360" w:lineRule="auto"/>
        <w:ind w:leftChars="720" w:left="2088"/>
        <w:jc w:val="both"/>
        <w:rPr>
          <w:rFonts w:ascii="Times New Roman" w:hAnsi="Times New Roman" w:cs="Times New Roman"/>
          <w:sz w:val="28"/>
          <w:szCs w:val="28"/>
        </w:rPr>
      </w:pPr>
      <w:r w:rsidRPr="001101FD">
        <w:rPr>
          <w:rFonts w:ascii="Times New Roman" w:hAnsi="Times New Roman" w:cs="Times New Roman"/>
          <w:sz w:val="28"/>
          <w:szCs w:val="28"/>
        </w:rPr>
        <w:t>Фильтры (</w:t>
      </w:r>
      <w:proofErr w:type="spellStart"/>
      <w:r w:rsidRPr="001101FD">
        <w:rPr>
          <w:rFonts w:ascii="Times New Roman" w:hAnsi="Times New Roman" w:cs="Times New Roman"/>
          <w:sz w:val="28"/>
          <w:szCs w:val="28"/>
        </w:rPr>
        <w:t>Калмана</w:t>
      </w:r>
      <w:proofErr w:type="spellEnd"/>
      <w:r w:rsidRPr="001101FD">
        <w:rPr>
          <w:rFonts w:ascii="Times New Roman" w:hAnsi="Times New Roman" w:cs="Times New Roman"/>
          <w:sz w:val="28"/>
          <w:szCs w:val="28"/>
        </w:rPr>
        <w:t>, накопление и пр.)</w:t>
      </w:r>
    </w:p>
    <w:p w:rsidR="00330686" w:rsidRDefault="00330686" w:rsidP="008D5174">
      <w:pPr>
        <w:pStyle w:val="a3"/>
        <w:numPr>
          <w:ilvl w:val="1"/>
          <w:numId w:val="5"/>
        </w:numPr>
        <w:spacing w:line="360" w:lineRule="auto"/>
        <w:ind w:leftChars="720" w:left="2016"/>
        <w:jc w:val="both"/>
        <w:rPr>
          <w:rFonts w:ascii="Times New Roman" w:hAnsi="Times New Roman" w:cs="Times New Roman"/>
          <w:sz w:val="28"/>
          <w:szCs w:val="28"/>
        </w:rPr>
      </w:pPr>
      <w:r w:rsidRPr="001101FD">
        <w:rPr>
          <w:rFonts w:ascii="Times New Roman" w:hAnsi="Times New Roman" w:cs="Times New Roman"/>
          <w:sz w:val="28"/>
          <w:szCs w:val="28"/>
        </w:rPr>
        <w:t>Средства анализа данных</w:t>
      </w:r>
    </w:p>
    <w:p w:rsidR="00CB6EF0" w:rsidRPr="001101FD" w:rsidRDefault="00CB6EF0" w:rsidP="00CB6EF0">
      <w:pPr>
        <w:pStyle w:val="a3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Перевод матрицы вращения в углы </w:t>
      </w:r>
      <w:proofErr w:type="spellStart"/>
      <w:r>
        <w:rPr>
          <w:rFonts w:ascii="Times New Roman" w:hAnsi="Times New Roman" w:cs="Times New Roman"/>
          <w:sz w:val="28"/>
          <w:szCs w:val="28"/>
        </w:rPr>
        <w:t>эйлера</w:t>
      </w:r>
      <w:proofErr w:type="spellEnd"/>
    </w:p>
    <w:p w:rsidR="00330686" w:rsidRPr="001101FD" w:rsidRDefault="00330686" w:rsidP="008D5174">
      <w:pPr>
        <w:pStyle w:val="a3"/>
        <w:numPr>
          <w:ilvl w:val="1"/>
          <w:numId w:val="5"/>
        </w:numPr>
        <w:spacing w:line="360" w:lineRule="auto"/>
        <w:ind w:leftChars="720" w:left="2016"/>
        <w:jc w:val="both"/>
        <w:rPr>
          <w:rFonts w:ascii="Times New Roman" w:hAnsi="Times New Roman" w:cs="Times New Roman"/>
          <w:sz w:val="28"/>
          <w:szCs w:val="28"/>
        </w:rPr>
      </w:pPr>
      <w:r w:rsidRPr="001101FD">
        <w:rPr>
          <w:rFonts w:ascii="Times New Roman" w:hAnsi="Times New Roman" w:cs="Times New Roman"/>
          <w:sz w:val="28"/>
          <w:szCs w:val="28"/>
        </w:rPr>
        <w:t>Система управления</w:t>
      </w:r>
    </w:p>
    <w:p w:rsidR="00330686" w:rsidRPr="001101FD" w:rsidRDefault="008D5174" w:rsidP="008D5174">
      <w:pPr>
        <w:pStyle w:val="a3"/>
        <w:spacing w:line="360" w:lineRule="auto"/>
        <w:ind w:left="19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:rsidR="00330686" w:rsidRPr="00AF6DAC" w:rsidRDefault="00AF6DAC" w:rsidP="008D5174">
      <w:pPr>
        <w:spacing w:line="360" w:lineRule="auto"/>
        <w:ind w:leftChars="720" w:left="1584"/>
        <w:jc w:val="both"/>
        <w:rPr>
          <w:rFonts w:ascii="Times New Roman" w:hAnsi="Times New Roman" w:cs="Times New Roman"/>
          <w:sz w:val="28"/>
          <w:szCs w:val="28"/>
        </w:rPr>
      </w:pPr>
      <w:r w:rsidRPr="00AF6DAC">
        <w:rPr>
          <w:rFonts w:ascii="Times New Roman" w:hAnsi="Times New Roman" w:cs="Times New Roman"/>
          <w:sz w:val="28"/>
          <w:szCs w:val="28"/>
        </w:rPr>
        <w:t>БИБЛИОГРАФИЧЕСКИЙ СПИСОК</w:t>
      </w:r>
    </w:p>
    <w:sectPr w:rsidR="00330686" w:rsidRPr="00AF6DAC" w:rsidSect="001101FD">
      <w:pgSz w:w="11906" w:h="16838" w:code="9"/>
      <w:pgMar w:top="1134" w:right="851" w:bottom="1134" w:left="1701" w:header="851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10783"/>
    <w:multiLevelType w:val="multilevel"/>
    <w:tmpl w:val="A9B88F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D090F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E583B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4723D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86D7C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BD05DD0"/>
    <w:multiLevelType w:val="hybridMultilevel"/>
    <w:tmpl w:val="468273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B6676"/>
    <w:rsid w:val="00097310"/>
    <w:rsid w:val="001073DE"/>
    <w:rsid w:val="001101FD"/>
    <w:rsid w:val="00134E33"/>
    <w:rsid w:val="001C5295"/>
    <w:rsid w:val="002057C9"/>
    <w:rsid w:val="00221063"/>
    <w:rsid w:val="0027026E"/>
    <w:rsid w:val="002B6676"/>
    <w:rsid w:val="002D1F40"/>
    <w:rsid w:val="002E5CC3"/>
    <w:rsid w:val="00330686"/>
    <w:rsid w:val="003427F1"/>
    <w:rsid w:val="003579AB"/>
    <w:rsid w:val="00370188"/>
    <w:rsid w:val="0037252B"/>
    <w:rsid w:val="00431476"/>
    <w:rsid w:val="00496F93"/>
    <w:rsid w:val="00525E9E"/>
    <w:rsid w:val="00560D8F"/>
    <w:rsid w:val="005651FB"/>
    <w:rsid w:val="005717ED"/>
    <w:rsid w:val="006A1A9F"/>
    <w:rsid w:val="006A51C3"/>
    <w:rsid w:val="006D4DEE"/>
    <w:rsid w:val="00753468"/>
    <w:rsid w:val="00785C3B"/>
    <w:rsid w:val="007F0BFB"/>
    <w:rsid w:val="00822970"/>
    <w:rsid w:val="008258AC"/>
    <w:rsid w:val="0088789E"/>
    <w:rsid w:val="008A35BC"/>
    <w:rsid w:val="008A541B"/>
    <w:rsid w:val="008D5174"/>
    <w:rsid w:val="0099203F"/>
    <w:rsid w:val="009C3C89"/>
    <w:rsid w:val="00A216B6"/>
    <w:rsid w:val="00A2311E"/>
    <w:rsid w:val="00AF6DAC"/>
    <w:rsid w:val="00B27505"/>
    <w:rsid w:val="00B44E6D"/>
    <w:rsid w:val="00C22FEF"/>
    <w:rsid w:val="00C2517F"/>
    <w:rsid w:val="00C30FE1"/>
    <w:rsid w:val="00C40CBC"/>
    <w:rsid w:val="00CB6EF0"/>
    <w:rsid w:val="00D67F99"/>
    <w:rsid w:val="00D969D2"/>
    <w:rsid w:val="00DF7029"/>
    <w:rsid w:val="00E35D5E"/>
    <w:rsid w:val="00E42A51"/>
    <w:rsid w:val="00E53581"/>
    <w:rsid w:val="00E746D7"/>
    <w:rsid w:val="00EC4992"/>
    <w:rsid w:val="00F24B68"/>
    <w:rsid w:val="00F572EA"/>
    <w:rsid w:val="00FF3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A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67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969D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ightgear.org/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5.bin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3.wmf"/><Relationship Id="rId7" Type="http://schemas.openxmlformats.org/officeDocument/2006/relationships/hyperlink" Target="http://www.aerosimrc.com/j/" TargetMode="Externa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0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x-plane.com/" TargetMode="External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hyperlink" Target="http://gazebosim.org/" TargetMode="Externa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EC7A0D-7A49-4E40-93D3-3DA0CE506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2012-05-16T07:41:00Z</dcterms:created>
  <dcterms:modified xsi:type="dcterms:W3CDTF">2012-05-20T18:13:00Z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