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B839" w14:textId="77777777" w:rsidR="009E2B47" w:rsidRPr="009E2B47" w:rsidRDefault="009E2B47" w:rsidP="009E2B47">
      <w:pPr>
        <w:pStyle w:val="Heading1"/>
      </w:pPr>
      <w:r w:rsidRPr="009E2B47">
        <w:t>Aviation in the context of complex systems</w:t>
      </w:r>
    </w:p>
    <w:p w14:paraId="57225D83" w14:textId="732E0322" w:rsidR="009E2B47" w:rsidRDefault="009E2B47" w:rsidP="009E2B47">
      <w:r w:rsidRPr="009E2B47">
        <w:t>Airplanes are COMPLICATED systems.  They take inputs and produce predictable outputs through mechanics, physics, or electromagnetics.  A complicated aircraft makes up part of a COMPLEX system called aviation.  The complicated aircraft operates in its predictable way; the result of that operation is related to the environment in which it exists.</w:t>
      </w:r>
    </w:p>
    <w:p w14:paraId="473B2BF5" w14:textId="1CC36056" w:rsidR="009E2B47" w:rsidRDefault="009E2B47" w:rsidP="009E2B47">
      <w:r>
        <w:t>Possible Research Questions</w:t>
      </w:r>
    </w:p>
    <w:p w14:paraId="0E5372D3" w14:textId="27BAC5F8" w:rsidR="009E2B47" w:rsidRDefault="00E6404E" w:rsidP="009E2B47">
      <w:pPr>
        <w:pStyle w:val="ListParagraph"/>
        <w:numPr>
          <w:ilvl w:val="0"/>
          <w:numId w:val="1"/>
        </w:numPr>
      </w:pPr>
      <w:r>
        <w:t>Decision-making in the context of complex systems</w:t>
      </w:r>
    </w:p>
    <w:p w14:paraId="434989EB" w14:textId="27B4FBCE" w:rsidR="00E6404E" w:rsidRDefault="00E6404E" w:rsidP="009E2B47">
      <w:pPr>
        <w:pStyle w:val="ListParagraph"/>
        <w:numPr>
          <w:ilvl w:val="0"/>
          <w:numId w:val="1"/>
        </w:numPr>
      </w:pPr>
      <w:r>
        <w:t xml:space="preserve">Training </w:t>
      </w:r>
      <w:r w:rsidR="007D219B">
        <w:t>in the context of relationship to the task at hand (tool vs. task)</w:t>
      </w:r>
    </w:p>
    <w:p w14:paraId="261E0B60" w14:textId="411B95BA" w:rsidR="00DD5022" w:rsidRDefault="00663151" w:rsidP="007F6E22">
      <w:pPr>
        <w:pStyle w:val="ListParagraph"/>
        <w:numPr>
          <w:ilvl w:val="0"/>
          <w:numId w:val="1"/>
        </w:numPr>
      </w:pPr>
      <w:r>
        <w:t>Does it take longer to train a student to solo</w:t>
      </w:r>
    </w:p>
    <w:p w14:paraId="5A4BE2CD" w14:textId="2BC6D38E" w:rsidR="00EC74AF" w:rsidRDefault="00381D1F" w:rsidP="007F6E22">
      <w:pPr>
        <w:pStyle w:val="ListParagraph"/>
        <w:numPr>
          <w:ilvl w:val="0"/>
          <w:numId w:val="1"/>
        </w:numPr>
      </w:pPr>
      <w:r>
        <w:t>Training away automation bias</w:t>
      </w:r>
    </w:p>
    <w:p w14:paraId="05AEA80F" w14:textId="1E744A9C" w:rsidR="00381D1F" w:rsidRDefault="00381D1F" w:rsidP="007F6E22">
      <w:pPr>
        <w:pStyle w:val="ListParagraph"/>
        <w:numPr>
          <w:ilvl w:val="0"/>
          <w:numId w:val="1"/>
        </w:numPr>
      </w:pPr>
      <w:r>
        <w:t>Visual</w:t>
      </w:r>
      <w:r w:rsidR="007A4643">
        <w:t xml:space="preserve"> Landing Data</w:t>
      </w:r>
    </w:p>
    <w:p w14:paraId="6E5F09A0" w14:textId="02A25E42" w:rsidR="007A4643" w:rsidRDefault="002E708B" w:rsidP="007F6E22">
      <w:pPr>
        <w:pStyle w:val="ListParagraph"/>
        <w:numPr>
          <w:ilvl w:val="0"/>
          <w:numId w:val="1"/>
        </w:numPr>
      </w:pPr>
      <w:r>
        <w:t>Appropriate use of Automation and Decision Support Systems</w:t>
      </w:r>
    </w:p>
    <w:p w14:paraId="2A06CD30" w14:textId="3B5E95B0" w:rsidR="002E708B" w:rsidRPr="009E2B47" w:rsidRDefault="002E708B" w:rsidP="007F6E22">
      <w:pPr>
        <w:pStyle w:val="ListParagraph"/>
        <w:numPr>
          <w:ilvl w:val="0"/>
          <w:numId w:val="1"/>
        </w:numPr>
      </w:pPr>
      <w:r>
        <w:t>The basket under Reason’s Swiss Cheese</w:t>
      </w:r>
    </w:p>
    <w:p w14:paraId="5C6A5FA0" w14:textId="77777777" w:rsidR="009E2B47" w:rsidRPr="009E2B47" w:rsidRDefault="009E2B47" w:rsidP="009E2B4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9E2B47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Incentivized Simulation Experiment</w:t>
      </w:r>
    </w:p>
    <w:p w14:paraId="77E372AF" w14:textId="26250696" w:rsidR="009E2B47" w:rsidRDefault="009E2B47" w:rsidP="009E2B47">
      <w:r w:rsidRPr="009E2B47">
        <w:t>Goal is to find a way to incentivize pilots to complete the mission.  Most simulation experiments look to evaluate performance as it relates to compliance or knowledge or resilience to malfunction.  Suppose we give pilots a budget.  They burn the budget with flying time or fuel.  What’s left is theirs in $.  The objective is to take advantage of the human condition of loss aversion to amplify the weight of perception over the weight of compliance under observation.</w:t>
      </w:r>
    </w:p>
    <w:p w14:paraId="757A7058" w14:textId="2B1C6064" w:rsidR="00816F13" w:rsidRDefault="00816F13" w:rsidP="00816F13">
      <w:pPr>
        <w:pStyle w:val="Heading1"/>
      </w:pPr>
      <w:r>
        <w:t>References</w:t>
      </w:r>
    </w:p>
    <w:p w14:paraId="7AAA9BA4" w14:textId="6041A056" w:rsidR="009274A2" w:rsidRDefault="009274A2" w:rsidP="009274A2">
      <w:pPr>
        <w:pStyle w:val="Heading2"/>
      </w:pPr>
      <w:r w:rsidRPr="009274A2">
        <w:t xml:space="preserve">Collins J. February 6, 2018. What to do When Algorithms Rule. Behavioral Scientist: Technology. Retrieved 10/30/2019 from </w:t>
      </w:r>
      <w:hyperlink r:id="rId5" w:history="1">
        <w:r w:rsidRPr="001D071C">
          <w:rPr>
            <w:rStyle w:val="Hyperlink"/>
          </w:rPr>
          <w:t>https://behavioralscientist.org/what-to-do-when-algorithms-rule/</w:t>
        </w:r>
      </w:hyperlink>
    </w:p>
    <w:p w14:paraId="50B0EC84" w14:textId="0C0E48E0" w:rsidR="00963860" w:rsidRDefault="00963860" w:rsidP="00963860">
      <w:pPr>
        <w:pStyle w:val="ListParagraph"/>
        <w:numPr>
          <w:ilvl w:val="0"/>
          <w:numId w:val="3"/>
        </w:numPr>
      </w:pPr>
      <w:r>
        <w:t>Humans take time to trust algorithms</w:t>
      </w:r>
    </w:p>
    <w:p w14:paraId="1B0E6A4E" w14:textId="18A455C3" w:rsidR="00963860" w:rsidRDefault="00963860" w:rsidP="00963860">
      <w:pPr>
        <w:pStyle w:val="ListParagraph"/>
        <w:numPr>
          <w:ilvl w:val="1"/>
          <w:numId w:val="3"/>
        </w:numPr>
      </w:pPr>
      <w:r>
        <w:t>Mercury astronauts</w:t>
      </w:r>
    </w:p>
    <w:p w14:paraId="1F8F137E" w14:textId="684CEC96" w:rsidR="00E5255B" w:rsidRPr="00E5255B" w:rsidRDefault="00963860" w:rsidP="00E5255B">
      <w:pPr>
        <w:pStyle w:val="ListParagraph"/>
        <w:numPr>
          <w:ilvl w:val="1"/>
          <w:numId w:val="3"/>
        </w:numPr>
      </w:pPr>
      <w:r>
        <w:t>Self-driving cars</w:t>
      </w:r>
    </w:p>
    <w:p w14:paraId="2508D832" w14:textId="58A668F5" w:rsidR="00FD0603" w:rsidRDefault="00E5255B" w:rsidP="00E5255B">
      <w:pPr>
        <w:pStyle w:val="Heading2"/>
      </w:pPr>
      <w:r w:rsidRPr="009274A2">
        <w:t xml:space="preserve">Collins J. </w:t>
      </w:r>
      <w:r>
        <w:t>December 12</w:t>
      </w:r>
      <w:r w:rsidRPr="009274A2">
        <w:t xml:space="preserve">, 2018. </w:t>
      </w:r>
      <w:r w:rsidR="000C7F4A" w:rsidRPr="000C7F4A">
        <w:t>Simple Heuristics That Make Algorithms Smart</w:t>
      </w:r>
      <w:r w:rsidRPr="009274A2">
        <w:t>. Behavioral Scientist: Technology. Retrieved 1/</w:t>
      </w:r>
      <w:r w:rsidR="000C7F4A">
        <w:t>19</w:t>
      </w:r>
      <w:r w:rsidRPr="009274A2">
        <w:t>/20</w:t>
      </w:r>
      <w:r w:rsidR="000C7F4A">
        <w:t>21</w:t>
      </w:r>
      <w:r w:rsidRPr="009274A2">
        <w:t xml:space="preserve"> from </w:t>
      </w:r>
      <w:hyperlink r:id="rId6" w:history="1">
        <w:r w:rsidR="00FD0603" w:rsidRPr="001D071C">
          <w:rPr>
            <w:rStyle w:val="Hyperlink"/>
          </w:rPr>
          <w:t>https://behavioralscientist.org/simple-heuristics-that-make-algorithms-smart/</w:t>
        </w:r>
      </w:hyperlink>
    </w:p>
    <w:p w14:paraId="03156463" w14:textId="35860B27" w:rsidR="00077D1A" w:rsidRDefault="00077D1A" w:rsidP="00077D1A">
      <w:pPr>
        <w:pStyle w:val="ListParagraph"/>
        <w:numPr>
          <w:ilvl w:val="0"/>
          <w:numId w:val="3"/>
        </w:numPr>
      </w:pPr>
      <w:r>
        <w:t>Algorithms are insensitive to bias – they offer consistent output for given inputs</w:t>
      </w:r>
    </w:p>
    <w:p w14:paraId="7266A35E" w14:textId="55647782" w:rsidR="00077D1A" w:rsidRDefault="009B3A7C" w:rsidP="00077D1A">
      <w:pPr>
        <w:pStyle w:val="ListParagraph"/>
        <w:numPr>
          <w:ilvl w:val="0"/>
          <w:numId w:val="3"/>
        </w:numPr>
      </w:pPr>
      <w:r>
        <w:t>Heuristics are effective in dynamic, uncertain condition</w:t>
      </w:r>
      <w:r w:rsidR="00924E92">
        <w:t>s</w:t>
      </w:r>
      <w:r>
        <w:t xml:space="preserve"> where </w:t>
      </w:r>
      <w:r w:rsidR="00924E92">
        <w:t>an input is</w:t>
      </w:r>
      <w:r w:rsidR="003C4A66">
        <w:t xml:space="preserve"> not considered by the algorithm</w:t>
      </w:r>
    </w:p>
    <w:p w14:paraId="0A49A7D3" w14:textId="77777777" w:rsidR="003C4A66" w:rsidRPr="00077D1A" w:rsidRDefault="003C4A66" w:rsidP="00077D1A">
      <w:pPr>
        <w:pStyle w:val="ListParagraph"/>
        <w:numPr>
          <w:ilvl w:val="0"/>
          <w:numId w:val="3"/>
        </w:numPr>
      </w:pPr>
    </w:p>
    <w:p w14:paraId="3DCD7C14" w14:textId="173E9202" w:rsidR="009274A2" w:rsidRPr="009274A2" w:rsidRDefault="009274A2" w:rsidP="009274A2"/>
    <w:p w14:paraId="5149859C" w14:textId="13980222" w:rsidR="00816F13" w:rsidRDefault="000468E5" w:rsidP="00FA6E6D">
      <w:pPr>
        <w:pStyle w:val="Heading2"/>
      </w:pPr>
      <w:r w:rsidRPr="000468E5">
        <w:lastRenderedPageBreak/>
        <w:t>Cummings, M. (2004, September). Automation bias in intelligent time critical decision support systems. In AIAA 1st Intelligent Systems Technical Conference (p. 6313).</w:t>
      </w:r>
    </w:p>
    <w:p w14:paraId="49968767" w14:textId="3B342D8E" w:rsidR="00FA6E6D" w:rsidRDefault="009D6164" w:rsidP="009D6164">
      <w:pPr>
        <w:pStyle w:val="ListParagraph"/>
        <w:numPr>
          <w:ilvl w:val="0"/>
          <w:numId w:val="2"/>
        </w:numPr>
      </w:pPr>
      <w:r>
        <w:t>Levels of automation</w:t>
      </w:r>
    </w:p>
    <w:p w14:paraId="5BC4763A" w14:textId="21DE8F20" w:rsidR="007E696D" w:rsidRDefault="007E696D" w:rsidP="009D6164">
      <w:pPr>
        <w:pStyle w:val="ListParagraph"/>
        <w:numPr>
          <w:ilvl w:val="0"/>
          <w:numId w:val="2"/>
        </w:numPr>
      </w:pPr>
      <w:r>
        <w:t xml:space="preserve">Automation bias </w:t>
      </w:r>
      <w:r w:rsidR="00424FC8">
        <w:t>–</w:t>
      </w:r>
      <w:r>
        <w:t xml:space="preserve"> </w:t>
      </w:r>
      <w:r w:rsidR="00424FC8">
        <w:t xml:space="preserve">decision maker </w:t>
      </w:r>
      <w:proofErr w:type="spellStart"/>
      <w:r w:rsidR="00424FC8">
        <w:t>dicregards</w:t>
      </w:r>
      <w:proofErr w:type="spellEnd"/>
      <w:r w:rsidR="00424FC8">
        <w:t xml:space="preserve"> or fails to search for contradictory information in light of computer generated solutions that are accepted as correct.</w:t>
      </w:r>
    </w:p>
    <w:p w14:paraId="722590AB" w14:textId="7E28BF2A" w:rsidR="004A79D8" w:rsidRPr="00FA6E6D" w:rsidRDefault="004A79D8" w:rsidP="009D6164">
      <w:pPr>
        <w:pStyle w:val="ListParagraph"/>
        <w:numPr>
          <w:ilvl w:val="0"/>
          <w:numId w:val="2"/>
        </w:numPr>
      </w:pPr>
      <w:r>
        <w:t>How does this compare to faith in algorithms?</w:t>
      </w:r>
    </w:p>
    <w:p w14:paraId="5D88A4DC" w14:textId="61AA0CFF" w:rsidR="005C074D" w:rsidRDefault="007D1EE4" w:rsidP="00FA6E6D">
      <w:pPr>
        <w:pStyle w:val="Heading2"/>
      </w:pPr>
      <w:r w:rsidRPr="007D1EE4">
        <w:t xml:space="preserve">King, J., Ortiz, Y., </w:t>
      </w:r>
      <w:proofErr w:type="spellStart"/>
      <w:r w:rsidRPr="007D1EE4">
        <w:t>Blickensderfer</w:t>
      </w:r>
      <w:proofErr w:type="spellEnd"/>
      <w:r w:rsidRPr="007D1EE4">
        <w:t>, B., &amp; Christy, E. (2018, September). Challenges Contributing to the General Aviation Weather Problem &amp; Decision Support Systems Technology Recommendations. In Proceedings of the Human Factors and Ergonomics Society Annual Meeting (Vol. 62, No. 1, pp. 1771-1775). Sage CA: Los Angeles, CA: SAGE Publications.</w:t>
      </w:r>
    </w:p>
    <w:p w14:paraId="53C18786" w14:textId="77777777" w:rsidR="00FA6E6D" w:rsidRPr="00FA6E6D" w:rsidRDefault="00FA6E6D" w:rsidP="00FA6E6D"/>
    <w:sectPr w:rsidR="00FA6E6D" w:rsidRPr="00FA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878FC"/>
    <w:multiLevelType w:val="hybridMultilevel"/>
    <w:tmpl w:val="416A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E6D28"/>
    <w:multiLevelType w:val="hybridMultilevel"/>
    <w:tmpl w:val="9ED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8F1"/>
    <w:multiLevelType w:val="hybridMultilevel"/>
    <w:tmpl w:val="806C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4F"/>
    <w:rsid w:val="000468E5"/>
    <w:rsid w:val="00074D8A"/>
    <w:rsid w:val="00077D1A"/>
    <w:rsid w:val="000C7F4A"/>
    <w:rsid w:val="0028784F"/>
    <w:rsid w:val="002E708B"/>
    <w:rsid w:val="00381D1F"/>
    <w:rsid w:val="003C4A66"/>
    <w:rsid w:val="00424FC8"/>
    <w:rsid w:val="004A79D8"/>
    <w:rsid w:val="00663151"/>
    <w:rsid w:val="007A4643"/>
    <w:rsid w:val="007D1EE4"/>
    <w:rsid w:val="007D219B"/>
    <w:rsid w:val="007E696D"/>
    <w:rsid w:val="007F6E22"/>
    <w:rsid w:val="00816F13"/>
    <w:rsid w:val="00924E92"/>
    <w:rsid w:val="009274A2"/>
    <w:rsid w:val="00963860"/>
    <w:rsid w:val="00966158"/>
    <w:rsid w:val="009B3A7C"/>
    <w:rsid w:val="009D6164"/>
    <w:rsid w:val="009E2B47"/>
    <w:rsid w:val="00DD5022"/>
    <w:rsid w:val="00E5255B"/>
    <w:rsid w:val="00E6404E"/>
    <w:rsid w:val="00EC74AF"/>
    <w:rsid w:val="00FA6E6D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636E"/>
  <w15:chartTrackingRefBased/>
  <w15:docId w15:val="{1A02F266-97B6-47C1-8E66-CF98CB3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havioralscientist.org/simple-heuristics-that-make-algorithms-smart/" TargetMode="External"/><Relationship Id="rId5" Type="http://schemas.openxmlformats.org/officeDocument/2006/relationships/hyperlink" Target="https://behavioralscientist.org/what-to-do-when-algorithms-ru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28</cp:revision>
  <dcterms:created xsi:type="dcterms:W3CDTF">2021-01-12T18:34:00Z</dcterms:created>
  <dcterms:modified xsi:type="dcterms:W3CDTF">2021-01-18T21:32:00Z</dcterms:modified>
</cp:coreProperties>
</file>