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C7" w:rsidRDefault="00902DC7" w:rsidP="00902DC7">
      <w:r>
        <w:t>Quería consultar por los análisis clínicos de un joven de 20 años, el análisis fue solicitado por un neurólogo, informo los resultados que según el estudio arrojarían valores fuera de los parámetros normales:</w:t>
      </w:r>
    </w:p>
    <w:p w:rsidR="00902DC7" w:rsidRDefault="00902DC7" w:rsidP="00902DC7">
      <w:r>
        <w:t xml:space="preserve">Transaminasas </w:t>
      </w:r>
      <w:proofErr w:type="spellStart"/>
      <w:r>
        <w:t>Glutamico</w:t>
      </w:r>
      <w:proofErr w:type="spellEnd"/>
      <w:r>
        <w:t xml:space="preserve"> pirúvica 78 U/L</w:t>
      </w:r>
    </w:p>
    <w:p w:rsidR="00902DC7" w:rsidRDefault="00902DC7" w:rsidP="00902DC7">
      <w:proofErr w:type="spellStart"/>
      <w:r>
        <w:t>Tirotrofina</w:t>
      </w:r>
      <w:proofErr w:type="spellEnd"/>
      <w:r>
        <w:t xml:space="preserve"> (TSH) 4,52 </w:t>
      </w:r>
      <w:proofErr w:type="spellStart"/>
      <w:r>
        <w:t>uUI</w:t>
      </w:r>
      <w:proofErr w:type="spellEnd"/>
      <w:r>
        <w:t>/ml</w:t>
      </w:r>
    </w:p>
    <w:p w:rsidR="00902DC7" w:rsidRDefault="00902DC7" w:rsidP="00902DC7">
      <w:r>
        <w:t xml:space="preserve">Tiroxina libre (T4L)  1,58  </w:t>
      </w:r>
      <w:proofErr w:type="spellStart"/>
      <w:r>
        <w:t>ng</w:t>
      </w:r>
      <w:proofErr w:type="spellEnd"/>
      <w:r>
        <w:t>/dl</w:t>
      </w:r>
    </w:p>
    <w:p w:rsidR="00902DC7" w:rsidRDefault="00902DC7" w:rsidP="00902DC7">
      <w:proofErr w:type="spellStart"/>
      <w:r>
        <w:t>Acido</w:t>
      </w:r>
      <w:proofErr w:type="spellEnd"/>
      <w:r>
        <w:t xml:space="preserve"> fólico  4,5 </w:t>
      </w:r>
      <w:proofErr w:type="spellStart"/>
      <w:r>
        <w:t>ng</w:t>
      </w:r>
      <w:proofErr w:type="spellEnd"/>
      <w:r>
        <w:t>/ml</w:t>
      </w:r>
    </w:p>
    <w:p w:rsidR="00902DC7" w:rsidRDefault="00902DC7" w:rsidP="00902DC7">
      <w:r>
        <w:t>Los demás parámetros del estudio están dentro de los valores normales de referencia, no obstante si necesitas algún dato adicional me solicitas por favor.</w:t>
      </w:r>
    </w:p>
    <w:p w:rsidR="00902DC7" w:rsidRDefault="00902DC7" w:rsidP="00902DC7"/>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Con los resultados proporcionados, vamos a revisar cada uno de los parámetros que están fuera de los rangos normales, considerando la información disponible:</w:t>
      </w:r>
    </w:p>
    <w:p w:rsidR="00902DC7" w:rsidRPr="00347C27" w:rsidRDefault="00902DC7" w:rsidP="00902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Transaminasas Glutámico pirúvica (ALT)</w:t>
      </w:r>
      <w:r w:rsidRPr="00347C27">
        <w:rPr>
          <w:rFonts w:ascii="Times New Roman" w:eastAsia="Times New Roman" w:hAnsi="Times New Roman" w:cs="Times New Roman"/>
          <w:sz w:val="24"/>
          <w:szCs w:val="24"/>
          <w:lang w:eastAsia="es-AR"/>
        </w:rPr>
        <w:t>:</w:t>
      </w:r>
      <w:r w:rsidRPr="00347C27">
        <w:rPr>
          <w:rFonts w:ascii="Times New Roman" w:eastAsia="Times New Roman" w:hAnsi="Times New Roman" w:cs="Times New Roman"/>
          <w:sz w:val="24"/>
          <w:szCs w:val="24"/>
          <w:lang w:eastAsia="es-AR"/>
        </w:rPr>
        <w:br/>
        <w:t xml:space="preserve">Un valor de </w:t>
      </w:r>
      <w:r w:rsidRPr="00347C27">
        <w:rPr>
          <w:rFonts w:ascii="Times New Roman" w:eastAsia="Times New Roman" w:hAnsi="Times New Roman" w:cs="Times New Roman"/>
          <w:b/>
          <w:bCs/>
          <w:sz w:val="24"/>
          <w:szCs w:val="24"/>
          <w:lang w:eastAsia="es-AR"/>
        </w:rPr>
        <w:t>78 U/L</w:t>
      </w:r>
      <w:r w:rsidRPr="00347C27">
        <w:rPr>
          <w:rFonts w:ascii="Times New Roman" w:eastAsia="Times New Roman" w:hAnsi="Times New Roman" w:cs="Times New Roman"/>
          <w:sz w:val="24"/>
          <w:szCs w:val="24"/>
          <w:lang w:eastAsia="es-AR"/>
        </w:rPr>
        <w:t xml:space="preserve"> está por encima del límite superior del rango normal. Las transaminasas (ALT) son enzimas hepáticas, y niveles elevados pueden indicar algún tipo de lesión o inflamación en el hígado. Sin embargo, es importante tener en cuenta que la elevación aislada de la ALT no siempre indica un problema hepático grave, ya que puede ser influenciada por factores como ejercicio intenso, consumo de ciertos medicamentos o incluso infecciones virales. En este caso, una consulta con un hepatólogo o una evaluación más detallada podría ser necesaria para determinar la causa de la elevación.</w:t>
      </w:r>
    </w:p>
    <w:p w:rsidR="00902DC7" w:rsidRPr="00347C27" w:rsidRDefault="00902DC7" w:rsidP="00902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347C27">
        <w:rPr>
          <w:rFonts w:ascii="Times New Roman" w:eastAsia="Times New Roman" w:hAnsi="Times New Roman" w:cs="Times New Roman"/>
          <w:b/>
          <w:bCs/>
          <w:sz w:val="24"/>
          <w:szCs w:val="24"/>
          <w:lang w:eastAsia="es-AR"/>
        </w:rPr>
        <w:t>Tirotrofina</w:t>
      </w:r>
      <w:proofErr w:type="spellEnd"/>
      <w:r w:rsidRPr="00347C27">
        <w:rPr>
          <w:rFonts w:ascii="Times New Roman" w:eastAsia="Times New Roman" w:hAnsi="Times New Roman" w:cs="Times New Roman"/>
          <w:b/>
          <w:bCs/>
          <w:sz w:val="24"/>
          <w:szCs w:val="24"/>
          <w:lang w:eastAsia="es-AR"/>
        </w:rPr>
        <w:t xml:space="preserve"> (TSH)</w:t>
      </w:r>
      <w:r w:rsidRPr="00347C27">
        <w:rPr>
          <w:rFonts w:ascii="Times New Roman" w:eastAsia="Times New Roman" w:hAnsi="Times New Roman" w:cs="Times New Roman"/>
          <w:sz w:val="24"/>
          <w:szCs w:val="24"/>
          <w:lang w:eastAsia="es-AR"/>
        </w:rPr>
        <w:t>:</w:t>
      </w:r>
      <w:r w:rsidRPr="00347C27">
        <w:rPr>
          <w:rFonts w:ascii="Times New Roman" w:eastAsia="Times New Roman" w:hAnsi="Times New Roman" w:cs="Times New Roman"/>
          <w:sz w:val="24"/>
          <w:szCs w:val="24"/>
          <w:lang w:eastAsia="es-AR"/>
        </w:rPr>
        <w:br/>
        <w:t xml:space="preserve">Un valor de </w:t>
      </w:r>
      <w:r w:rsidRPr="00347C27">
        <w:rPr>
          <w:rFonts w:ascii="Times New Roman" w:eastAsia="Times New Roman" w:hAnsi="Times New Roman" w:cs="Times New Roman"/>
          <w:b/>
          <w:bCs/>
          <w:sz w:val="24"/>
          <w:szCs w:val="24"/>
          <w:lang w:eastAsia="es-AR"/>
        </w:rPr>
        <w:t xml:space="preserve">4,52 </w:t>
      </w:r>
      <w:proofErr w:type="spellStart"/>
      <w:r w:rsidRPr="00347C27">
        <w:rPr>
          <w:rFonts w:ascii="Times New Roman" w:eastAsia="Times New Roman" w:hAnsi="Times New Roman" w:cs="Times New Roman"/>
          <w:b/>
          <w:bCs/>
          <w:sz w:val="24"/>
          <w:szCs w:val="24"/>
          <w:lang w:eastAsia="es-AR"/>
        </w:rPr>
        <w:t>uUI</w:t>
      </w:r>
      <w:proofErr w:type="spellEnd"/>
      <w:r w:rsidRPr="00347C27">
        <w:rPr>
          <w:rFonts w:ascii="Times New Roman" w:eastAsia="Times New Roman" w:hAnsi="Times New Roman" w:cs="Times New Roman"/>
          <w:b/>
          <w:bCs/>
          <w:sz w:val="24"/>
          <w:szCs w:val="24"/>
          <w:lang w:eastAsia="es-AR"/>
        </w:rPr>
        <w:t>/ml</w:t>
      </w:r>
      <w:r w:rsidRPr="00347C27">
        <w:rPr>
          <w:rFonts w:ascii="Times New Roman" w:eastAsia="Times New Roman" w:hAnsi="Times New Roman" w:cs="Times New Roman"/>
          <w:sz w:val="24"/>
          <w:szCs w:val="24"/>
          <w:lang w:eastAsia="es-AR"/>
        </w:rPr>
        <w:t xml:space="preserve"> está ligeramente elevado. Los valores de TSH varían según el laboratorio, pero en general, los rangos de referencia suelen ser de aproximadamente 0,4 a 4,0 </w:t>
      </w:r>
      <w:proofErr w:type="spellStart"/>
      <w:r w:rsidRPr="00347C27">
        <w:rPr>
          <w:rFonts w:ascii="Times New Roman" w:eastAsia="Times New Roman" w:hAnsi="Times New Roman" w:cs="Times New Roman"/>
          <w:sz w:val="24"/>
          <w:szCs w:val="24"/>
          <w:lang w:eastAsia="es-AR"/>
        </w:rPr>
        <w:t>uUI</w:t>
      </w:r>
      <w:proofErr w:type="spellEnd"/>
      <w:r w:rsidRPr="00347C27">
        <w:rPr>
          <w:rFonts w:ascii="Times New Roman" w:eastAsia="Times New Roman" w:hAnsi="Times New Roman" w:cs="Times New Roman"/>
          <w:sz w:val="24"/>
          <w:szCs w:val="24"/>
          <w:lang w:eastAsia="es-AR"/>
        </w:rPr>
        <w:t xml:space="preserve">/ml. Si bien este valor está apenas fuera del rango, puede ser indicativo de una función tiroidea </w:t>
      </w:r>
      <w:proofErr w:type="spellStart"/>
      <w:r w:rsidRPr="00347C27">
        <w:rPr>
          <w:rFonts w:ascii="Times New Roman" w:eastAsia="Times New Roman" w:hAnsi="Times New Roman" w:cs="Times New Roman"/>
          <w:sz w:val="24"/>
          <w:szCs w:val="24"/>
          <w:lang w:eastAsia="es-AR"/>
        </w:rPr>
        <w:t>subóptima</w:t>
      </w:r>
      <w:proofErr w:type="spellEnd"/>
      <w:r w:rsidRPr="00347C27">
        <w:rPr>
          <w:rFonts w:ascii="Times New Roman" w:eastAsia="Times New Roman" w:hAnsi="Times New Roman" w:cs="Times New Roman"/>
          <w:sz w:val="24"/>
          <w:szCs w:val="24"/>
          <w:lang w:eastAsia="es-AR"/>
        </w:rPr>
        <w:t xml:space="preserve"> (hipotiroidismo subclínico). Se recomienda hacer un seguimiento con la medición de los niveles de las hormonas tiroideas T3 y T4, ya que esto ayudará a confirmar si hay alguna disfunción tiroidea.</w:t>
      </w:r>
    </w:p>
    <w:p w:rsidR="00902DC7" w:rsidRPr="00347C27" w:rsidRDefault="00902DC7" w:rsidP="00902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Tiroxina libre (T4L)</w:t>
      </w:r>
      <w:r w:rsidRPr="00347C27">
        <w:rPr>
          <w:rFonts w:ascii="Times New Roman" w:eastAsia="Times New Roman" w:hAnsi="Times New Roman" w:cs="Times New Roman"/>
          <w:sz w:val="24"/>
          <w:szCs w:val="24"/>
          <w:lang w:eastAsia="es-AR"/>
        </w:rPr>
        <w:t>:</w:t>
      </w:r>
      <w:r w:rsidRPr="00347C27">
        <w:rPr>
          <w:rFonts w:ascii="Times New Roman" w:eastAsia="Times New Roman" w:hAnsi="Times New Roman" w:cs="Times New Roman"/>
          <w:sz w:val="24"/>
          <w:szCs w:val="24"/>
          <w:lang w:eastAsia="es-AR"/>
        </w:rPr>
        <w:br/>
        <w:t xml:space="preserve">El valor de </w:t>
      </w:r>
      <w:r w:rsidRPr="00347C27">
        <w:rPr>
          <w:rFonts w:ascii="Times New Roman" w:eastAsia="Times New Roman" w:hAnsi="Times New Roman" w:cs="Times New Roman"/>
          <w:b/>
          <w:bCs/>
          <w:sz w:val="24"/>
          <w:szCs w:val="24"/>
          <w:lang w:eastAsia="es-AR"/>
        </w:rPr>
        <w:t xml:space="preserve">1,58 </w:t>
      </w:r>
      <w:proofErr w:type="spellStart"/>
      <w:r w:rsidRPr="00347C27">
        <w:rPr>
          <w:rFonts w:ascii="Times New Roman" w:eastAsia="Times New Roman" w:hAnsi="Times New Roman" w:cs="Times New Roman"/>
          <w:b/>
          <w:bCs/>
          <w:sz w:val="24"/>
          <w:szCs w:val="24"/>
          <w:lang w:eastAsia="es-AR"/>
        </w:rPr>
        <w:t>ng</w:t>
      </w:r>
      <w:proofErr w:type="spellEnd"/>
      <w:r w:rsidRPr="00347C27">
        <w:rPr>
          <w:rFonts w:ascii="Times New Roman" w:eastAsia="Times New Roman" w:hAnsi="Times New Roman" w:cs="Times New Roman"/>
          <w:b/>
          <w:bCs/>
          <w:sz w:val="24"/>
          <w:szCs w:val="24"/>
          <w:lang w:eastAsia="es-AR"/>
        </w:rPr>
        <w:t>/dl</w:t>
      </w:r>
      <w:r w:rsidRPr="00347C27">
        <w:rPr>
          <w:rFonts w:ascii="Times New Roman" w:eastAsia="Times New Roman" w:hAnsi="Times New Roman" w:cs="Times New Roman"/>
          <w:sz w:val="24"/>
          <w:szCs w:val="24"/>
          <w:lang w:eastAsia="es-AR"/>
        </w:rPr>
        <w:t xml:space="preserve"> está dentro del rango normal, pero debe ser considerado junto con el TSH para evaluar de manera más precisa la función tiroidea. Un TSH ligeramente elevado junto con un T4L normal podría sugerir hipotiroidismo subclínico, como mencioné antes.</w:t>
      </w:r>
    </w:p>
    <w:p w:rsidR="00902DC7" w:rsidRPr="00347C27" w:rsidRDefault="00902DC7" w:rsidP="00902DC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Ácido fólico</w:t>
      </w:r>
      <w:r w:rsidRPr="00347C27">
        <w:rPr>
          <w:rFonts w:ascii="Times New Roman" w:eastAsia="Times New Roman" w:hAnsi="Times New Roman" w:cs="Times New Roman"/>
          <w:sz w:val="24"/>
          <w:szCs w:val="24"/>
          <w:lang w:eastAsia="es-AR"/>
        </w:rPr>
        <w:t>:</w:t>
      </w:r>
      <w:r w:rsidRPr="00347C27">
        <w:rPr>
          <w:rFonts w:ascii="Times New Roman" w:eastAsia="Times New Roman" w:hAnsi="Times New Roman" w:cs="Times New Roman"/>
          <w:sz w:val="24"/>
          <w:szCs w:val="24"/>
          <w:lang w:eastAsia="es-AR"/>
        </w:rPr>
        <w:br/>
        <w:t xml:space="preserve">El valor de </w:t>
      </w:r>
      <w:r w:rsidRPr="00347C27">
        <w:rPr>
          <w:rFonts w:ascii="Times New Roman" w:eastAsia="Times New Roman" w:hAnsi="Times New Roman" w:cs="Times New Roman"/>
          <w:b/>
          <w:bCs/>
          <w:sz w:val="24"/>
          <w:szCs w:val="24"/>
          <w:lang w:eastAsia="es-AR"/>
        </w:rPr>
        <w:t xml:space="preserve">4,5 </w:t>
      </w:r>
      <w:proofErr w:type="spellStart"/>
      <w:r w:rsidRPr="00347C27">
        <w:rPr>
          <w:rFonts w:ascii="Times New Roman" w:eastAsia="Times New Roman" w:hAnsi="Times New Roman" w:cs="Times New Roman"/>
          <w:b/>
          <w:bCs/>
          <w:sz w:val="24"/>
          <w:szCs w:val="24"/>
          <w:lang w:eastAsia="es-AR"/>
        </w:rPr>
        <w:t>ng</w:t>
      </w:r>
      <w:proofErr w:type="spellEnd"/>
      <w:r w:rsidRPr="00347C27">
        <w:rPr>
          <w:rFonts w:ascii="Times New Roman" w:eastAsia="Times New Roman" w:hAnsi="Times New Roman" w:cs="Times New Roman"/>
          <w:b/>
          <w:bCs/>
          <w:sz w:val="24"/>
          <w:szCs w:val="24"/>
          <w:lang w:eastAsia="es-AR"/>
        </w:rPr>
        <w:t>/ml</w:t>
      </w:r>
      <w:r w:rsidRPr="00347C27">
        <w:rPr>
          <w:rFonts w:ascii="Times New Roman" w:eastAsia="Times New Roman" w:hAnsi="Times New Roman" w:cs="Times New Roman"/>
          <w:sz w:val="24"/>
          <w:szCs w:val="24"/>
          <w:lang w:eastAsia="es-AR"/>
        </w:rPr>
        <w:t xml:space="preserve"> también está dentro del rango normal para la mayoría de los laboratorios, aunque algunos utilizan valores de referencia ligeramente diferentes (por lo general entre 3,0 y 20 </w:t>
      </w:r>
      <w:proofErr w:type="spellStart"/>
      <w:r w:rsidRPr="00347C27">
        <w:rPr>
          <w:rFonts w:ascii="Times New Roman" w:eastAsia="Times New Roman" w:hAnsi="Times New Roman" w:cs="Times New Roman"/>
          <w:sz w:val="24"/>
          <w:szCs w:val="24"/>
          <w:lang w:eastAsia="es-AR"/>
        </w:rPr>
        <w:t>ng</w:t>
      </w:r>
      <w:proofErr w:type="spellEnd"/>
      <w:r w:rsidRPr="00347C27">
        <w:rPr>
          <w:rFonts w:ascii="Times New Roman" w:eastAsia="Times New Roman" w:hAnsi="Times New Roman" w:cs="Times New Roman"/>
          <w:sz w:val="24"/>
          <w:szCs w:val="24"/>
          <w:lang w:eastAsia="es-AR"/>
        </w:rPr>
        <w:t>/ml). El ácido fólico es esencial para la producción de glóbulos rojos y para prevenir defectos en el tubo neural en etapas tempranas del embarazo, pero en este caso parece estar en un rango adecuado.</w:t>
      </w:r>
    </w:p>
    <w:p w:rsidR="00902DC7" w:rsidRPr="00347C27" w:rsidRDefault="00902DC7" w:rsidP="00902D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47C27">
        <w:rPr>
          <w:rFonts w:ascii="Times New Roman" w:eastAsia="Times New Roman" w:hAnsi="Times New Roman" w:cs="Times New Roman"/>
          <w:b/>
          <w:bCs/>
          <w:sz w:val="27"/>
          <w:szCs w:val="27"/>
          <w:lang w:eastAsia="es-AR"/>
        </w:rPr>
        <w:t>Recomendaciones:</w:t>
      </w:r>
    </w:p>
    <w:p w:rsidR="00902DC7" w:rsidRPr="00347C27" w:rsidRDefault="00902DC7" w:rsidP="00902D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Transaminasas (ALT)</w:t>
      </w:r>
      <w:r w:rsidRPr="00347C27">
        <w:rPr>
          <w:rFonts w:ascii="Times New Roman" w:eastAsia="Times New Roman" w:hAnsi="Times New Roman" w:cs="Times New Roman"/>
          <w:sz w:val="24"/>
          <w:szCs w:val="24"/>
          <w:lang w:eastAsia="es-AR"/>
        </w:rPr>
        <w:t xml:space="preserve">: Dado que está ligeramente elevada, sería prudente evaluar el historial médico y los posibles factores que podrían haber influido en estos resultados. </w:t>
      </w:r>
      <w:r w:rsidRPr="00347C27">
        <w:rPr>
          <w:rFonts w:ascii="Times New Roman" w:eastAsia="Times New Roman" w:hAnsi="Times New Roman" w:cs="Times New Roman"/>
          <w:sz w:val="24"/>
          <w:szCs w:val="24"/>
          <w:lang w:eastAsia="es-AR"/>
        </w:rPr>
        <w:lastRenderedPageBreak/>
        <w:t>Dependiendo de los síntomas y el contexto clínico, se podría considerar la repetición del análisis o la realización de pruebas hepáticas adicionales.</w:t>
      </w:r>
    </w:p>
    <w:p w:rsidR="00902DC7" w:rsidRPr="00347C27" w:rsidRDefault="00902DC7" w:rsidP="00902DC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TSH</w:t>
      </w:r>
      <w:r w:rsidRPr="00347C27">
        <w:rPr>
          <w:rFonts w:ascii="Times New Roman" w:eastAsia="Times New Roman" w:hAnsi="Times New Roman" w:cs="Times New Roman"/>
          <w:sz w:val="24"/>
          <w:szCs w:val="24"/>
          <w:lang w:eastAsia="es-AR"/>
        </w:rPr>
        <w:t>: Aunque está ligeramente elevada, puede ser útil repetir la medición de la TSH junto con T3 y T4 para confirmar si hay algún indicio de hipotiroidismo. En algunos casos, valores marginalmente elevados de TSH no requieren tratamiento inmediato, pero deben ser monitoreados.</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Si el joven presenta síntomas como fatiga, aumento de peso, piel seca, o intolerancia al frío, estos pueden ser indicativos de disfunción tiroidea y justificarían una mayor evaluación.</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Es importante seguir las indicaciones del neurólogo y consultar con otros especialistas si es necesario. ¿Hay algún síntoma o historia clínica adicional que deba considerarse para interpretar mejor estos resultados?</w:t>
      </w:r>
    </w:p>
    <w:p w:rsidR="00902DC7" w:rsidRDefault="00902DC7" w:rsidP="00902DC7">
      <w:proofErr w:type="gramStart"/>
      <w:r>
        <w:t>respecto</w:t>
      </w:r>
      <w:proofErr w:type="gramEnd"/>
      <w:r>
        <w:t xml:space="preserve"> a tu pregunta el joven presenta: aumento de peso, piel seca, fatiga (cuando camina mucho se agita su respiración), presentó en una oportunidad reciente pérdida de movilidad y fuerza en los brazos debido a exigencia física en el gimnasio, también fue diagnosticado con déficit de atención por un estudio de evaluación </w:t>
      </w:r>
      <w:proofErr w:type="spellStart"/>
      <w:r>
        <w:t>neurocognitiva</w:t>
      </w:r>
      <w:proofErr w:type="spellEnd"/>
      <w:r>
        <w:t xml:space="preserve"> por ello fue derivado a un neurólogo</w:t>
      </w:r>
    </w:p>
    <w:p w:rsidR="00902DC7" w:rsidRDefault="00902DC7" w:rsidP="00902DC7">
      <w:pPr>
        <w:pStyle w:val="NormalWeb"/>
      </w:pPr>
      <w:r>
        <w:t>Gracias por proporcionar más información sobre los síntomas del joven. Los síntomas que mencionas (aumento de peso, piel seca, fatiga, dificultad para respirar al caminar, pérdida de movilidad y fuerza en los brazos) son importantes para la interpretación de los resultados de laboratorio y pueden estar relacionados con varias condiciones médicas.</w:t>
      </w:r>
    </w:p>
    <w:p w:rsidR="00902DC7" w:rsidRDefault="00902DC7" w:rsidP="00902DC7">
      <w:pPr>
        <w:pStyle w:val="Ttulo3"/>
      </w:pPr>
      <w:r>
        <w:t>Relación con los resultados de laboratorio y síntomas:</w:t>
      </w:r>
    </w:p>
    <w:p w:rsidR="00902DC7" w:rsidRDefault="00902DC7" w:rsidP="00902DC7">
      <w:pPr>
        <w:pStyle w:val="NormalWeb"/>
        <w:numPr>
          <w:ilvl w:val="0"/>
          <w:numId w:val="3"/>
        </w:numPr>
      </w:pPr>
      <w:r>
        <w:rPr>
          <w:rStyle w:val="Textoennegrita"/>
        </w:rPr>
        <w:t>Aumento de peso, piel seca, fatiga y dificultad para respirar</w:t>
      </w:r>
      <w:r>
        <w:t xml:space="preserve">: Estos síntomas son bastante comunes en casos de </w:t>
      </w:r>
      <w:r>
        <w:rPr>
          <w:rStyle w:val="Textoennegrita"/>
        </w:rPr>
        <w:t>hipotiroidismo</w:t>
      </w:r>
      <w:r>
        <w:t xml:space="preserve">, que podría estar relacionado con el valor ligeramente elevado de </w:t>
      </w:r>
      <w:r>
        <w:rPr>
          <w:rStyle w:val="Textoennegrita"/>
        </w:rPr>
        <w:t>TSH</w:t>
      </w:r>
      <w:r>
        <w:t xml:space="preserve"> (4,52 </w:t>
      </w:r>
      <w:proofErr w:type="spellStart"/>
      <w:r>
        <w:t>uUI</w:t>
      </w:r>
      <w:proofErr w:type="spellEnd"/>
      <w:r>
        <w:t xml:space="preserve">/ml) y los síntomas que mencionas. Aunque el TSH está en el límite superior del rango normal, estos síntomas, junto con la elevación de la TSH, podrían indicar un posible </w:t>
      </w:r>
      <w:r>
        <w:rPr>
          <w:rStyle w:val="Textoennegrita"/>
        </w:rPr>
        <w:t>hipotiroidismo subclínico</w:t>
      </w:r>
      <w:r>
        <w:t>, lo que significa que la glándula tiroides no está funcionando tan eficientemente como debería, aunque el T4 libre está en niveles normales. En este caso, podría ser útil hacer un seguimiento con pruebas adicionales de T3 y T4 para confirmar la función tiroidea y evaluar si se justifica un tratamiento.</w:t>
      </w:r>
    </w:p>
    <w:p w:rsidR="00902DC7" w:rsidRDefault="00902DC7" w:rsidP="00902DC7">
      <w:pPr>
        <w:pStyle w:val="NormalWeb"/>
        <w:numPr>
          <w:ilvl w:val="0"/>
          <w:numId w:val="3"/>
        </w:numPr>
      </w:pPr>
      <w:r>
        <w:rPr>
          <w:rStyle w:val="Textoennegrita"/>
        </w:rPr>
        <w:t>Pérdida de movilidad y fuerza en los brazos</w:t>
      </w:r>
      <w:r>
        <w:t xml:space="preserve">: Este síntoma podría estar relacionado con una serie de condiciones, entre ellas </w:t>
      </w:r>
      <w:r>
        <w:rPr>
          <w:rStyle w:val="Textoennegrita"/>
        </w:rPr>
        <w:t>problemas musculares o neurológicos</w:t>
      </w:r>
      <w:r>
        <w:t xml:space="preserve">. Aunque los análisis de sangre no parecen indicar un problema directamente relacionado con la función neuromuscular (por ejemplo, niveles normales de electrolitos o creatina quinasa), los síntomas que describes podrían justificar una evaluación adicional por parte del neurólogo para determinar si hay alguna disfunción neuromuscular o nerviosa. El </w:t>
      </w:r>
      <w:r>
        <w:rPr>
          <w:rStyle w:val="Textoennegrita"/>
        </w:rPr>
        <w:t>déficit de atención</w:t>
      </w:r>
      <w:r>
        <w:t xml:space="preserve"> también podría complicar la interpretación de estos síntomas, ya que algunas condiciones neurológicas pueden coexistir con otros trastornos.</w:t>
      </w:r>
    </w:p>
    <w:p w:rsidR="00902DC7" w:rsidRDefault="00902DC7" w:rsidP="00902DC7">
      <w:pPr>
        <w:pStyle w:val="NormalWeb"/>
        <w:numPr>
          <w:ilvl w:val="0"/>
          <w:numId w:val="3"/>
        </w:numPr>
      </w:pPr>
      <w:r>
        <w:rPr>
          <w:rStyle w:val="Textoennegrita"/>
        </w:rPr>
        <w:t>Fatiga relacionada con esfuerzo físico</w:t>
      </w:r>
      <w:r>
        <w:t xml:space="preserve">: La fatiga excesiva al realizar ejercicio físico también puede ser un síntoma relacionado con </w:t>
      </w:r>
      <w:r>
        <w:rPr>
          <w:rStyle w:val="Textoennegrita"/>
        </w:rPr>
        <w:t>hipotiroidismo</w:t>
      </w:r>
      <w:r>
        <w:t>, ya que la tiroides regula muchas funciones metabólicas y la falta de hormonas tiroideas puede afectar la capacidad del cuerpo para generar energía. Además, la pérdida de fuerza en los brazos tras la actividad física podría ser un indicio de debilidad muscular o problemas en el sistema nervioso periférico.</w:t>
      </w:r>
    </w:p>
    <w:p w:rsidR="00902DC7" w:rsidRDefault="00902DC7" w:rsidP="00902DC7">
      <w:pPr>
        <w:pStyle w:val="Ttulo3"/>
      </w:pPr>
      <w:r>
        <w:t>Posibles próximos pasos:</w:t>
      </w:r>
    </w:p>
    <w:p w:rsidR="00902DC7" w:rsidRDefault="00902DC7" w:rsidP="00902DC7">
      <w:pPr>
        <w:pStyle w:val="NormalWeb"/>
        <w:numPr>
          <w:ilvl w:val="0"/>
          <w:numId w:val="4"/>
        </w:numPr>
      </w:pPr>
      <w:r>
        <w:rPr>
          <w:rStyle w:val="Textoennegrita"/>
        </w:rPr>
        <w:t>Evaluación tiroidea adicional</w:t>
      </w:r>
      <w:r>
        <w:t xml:space="preserve">: Como mencioné antes, podría ser útil realizar análisis adicionales, como los niveles de </w:t>
      </w:r>
      <w:r>
        <w:rPr>
          <w:rStyle w:val="Textoennegrita"/>
        </w:rPr>
        <w:t>T3 libre</w:t>
      </w:r>
      <w:r>
        <w:t xml:space="preserve"> y </w:t>
      </w:r>
      <w:r>
        <w:rPr>
          <w:rStyle w:val="Textoennegrita"/>
        </w:rPr>
        <w:t xml:space="preserve">anticuerpos </w:t>
      </w:r>
      <w:proofErr w:type="spellStart"/>
      <w:r>
        <w:rPr>
          <w:rStyle w:val="Textoennegrita"/>
        </w:rPr>
        <w:t>antitiroideos</w:t>
      </w:r>
      <w:proofErr w:type="spellEnd"/>
      <w:r>
        <w:t>, para confirmar si existe hipotiroidismo o alguna otra afección tiroidea. En algunos casos, incluso con un TSH ligeramente elevado, se pueden observar síntomas de hipotiroidismo que justifiquen el tratamiento con hormona tiroidea.</w:t>
      </w:r>
    </w:p>
    <w:p w:rsidR="00902DC7" w:rsidRDefault="00902DC7" w:rsidP="00902DC7">
      <w:pPr>
        <w:pStyle w:val="NormalWeb"/>
        <w:numPr>
          <w:ilvl w:val="0"/>
          <w:numId w:val="4"/>
        </w:numPr>
      </w:pPr>
      <w:r>
        <w:rPr>
          <w:rStyle w:val="Textoennegrita"/>
        </w:rPr>
        <w:t>Evaluación neurológica</w:t>
      </w:r>
      <w:r>
        <w:t>: Dado que el joven presenta síntomas neurológicos, como la pérdida de movilidad y fuerza, y tiene un diagnóstico previo de déficit de atención, es recomendable que continúe bajo supervisión del neurólogo para investigar posibles causas neurológicas de los síntomas musculares y de fatiga. La evaluación adicional podría incluir pruebas de electromiografía (EMG), estudios de conducción nerviosa o resonancia magnética (RM), dependiendo de la evaluación clínica del neurólogo.</w:t>
      </w:r>
    </w:p>
    <w:p w:rsidR="00902DC7" w:rsidRDefault="00902DC7" w:rsidP="00902DC7">
      <w:pPr>
        <w:pStyle w:val="NormalWeb"/>
        <w:numPr>
          <w:ilvl w:val="0"/>
          <w:numId w:val="4"/>
        </w:numPr>
      </w:pPr>
      <w:r>
        <w:rPr>
          <w:rStyle w:val="Textoennegrita"/>
        </w:rPr>
        <w:t>Examen físico y seguimiento</w:t>
      </w:r>
      <w:r>
        <w:t>: También sería útil realizar un examen físico detallado para evaluar la fuerza muscular, los reflejos y otros signos clínicos que puedan ayudar a esclarecer la causa de los síntomas.</w:t>
      </w:r>
    </w:p>
    <w:p w:rsidR="00902DC7" w:rsidRDefault="00902DC7" w:rsidP="00902DC7">
      <w:pPr>
        <w:pStyle w:val="Ttulo3"/>
      </w:pPr>
      <w:r>
        <w:t>Conclusión:</w:t>
      </w:r>
    </w:p>
    <w:p w:rsidR="00902DC7" w:rsidRDefault="00902DC7" w:rsidP="00902DC7">
      <w:pPr>
        <w:pStyle w:val="NormalWeb"/>
      </w:pPr>
      <w:r>
        <w:t xml:space="preserve">Es probable que los síntomas que presenta el joven, junto con los resultados de laboratorio (en particular el valor elevado de TSH), apunten a un posible </w:t>
      </w:r>
      <w:r>
        <w:rPr>
          <w:rStyle w:val="Textoennegrita"/>
        </w:rPr>
        <w:t>hipotiroidismo subclínico</w:t>
      </w:r>
      <w:r>
        <w:t xml:space="preserve"> o un trastorno relacionado con la tiroides, aunque también podría haber factores musculares o neurológicos contribuyendo a los síntomas. Te sugiero seguir las recomendaciones del neurólogo y considerar un análisis adicional de la función tiroidea. A la par, sería prudente seguir monitoreando la evolución de los síntomas para ajustar el enfoque diagnóstico y terapéutico.</w:t>
      </w:r>
    </w:p>
    <w:p w:rsidR="00902DC7" w:rsidRDefault="00902DC7" w:rsidP="00902DC7">
      <w:pPr>
        <w:pStyle w:val="NormalWeb"/>
      </w:pPr>
      <w:r>
        <w:t>Si hay algo más que pueda ayudarte a aclarar o alguna otra pregunta, no dudes en preguntar.</w:t>
      </w:r>
    </w:p>
    <w:p w:rsidR="00902DC7" w:rsidRDefault="00902DC7" w:rsidP="00902DC7">
      <w:proofErr w:type="gramStart"/>
      <w:r>
        <w:t>puedes</w:t>
      </w:r>
      <w:proofErr w:type="gramEnd"/>
      <w:r>
        <w:t xml:space="preserve"> explicarme el significado de "podrían indicar un posible hipotiroidismo subclínico"</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 xml:space="preserve">Claro, te explico con más detalle lo que significa </w:t>
      </w:r>
      <w:r w:rsidRPr="00347C27">
        <w:rPr>
          <w:rFonts w:ascii="Times New Roman" w:eastAsia="Times New Roman" w:hAnsi="Times New Roman" w:cs="Times New Roman"/>
          <w:b/>
          <w:bCs/>
          <w:sz w:val="24"/>
          <w:szCs w:val="24"/>
          <w:lang w:eastAsia="es-AR"/>
        </w:rPr>
        <w:t>hipotiroidismo subclínico</w:t>
      </w:r>
      <w:r w:rsidRPr="00347C27">
        <w:rPr>
          <w:rFonts w:ascii="Times New Roman" w:eastAsia="Times New Roman" w:hAnsi="Times New Roman" w:cs="Times New Roman"/>
          <w:sz w:val="24"/>
          <w:szCs w:val="24"/>
          <w:lang w:eastAsia="es-AR"/>
        </w:rPr>
        <w:t>.</w:t>
      </w:r>
    </w:p>
    <w:p w:rsidR="00902DC7" w:rsidRPr="00347C27" w:rsidRDefault="00902DC7" w:rsidP="00902D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47C27">
        <w:rPr>
          <w:rFonts w:ascii="Times New Roman" w:eastAsia="Times New Roman" w:hAnsi="Times New Roman" w:cs="Times New Roman"/>
          <w:b/>
          <w:bCs/>
          <w:sz w:val="27"/>
          <w:szCs w:val="27"/>
          <w:lang w:eastAsia="es-AR"/>
        </w:rPr>
        <w:t>Hipotiroidismo</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 xml:space="preserve">El </w:t>
      </w:r>
      <w:r w:rsidRPr="00347C27">
        <w:rPr>
          <w:rFonts w:ascii="Times New Roman" w:eastAsia="Times New Roman" w:hAnsi="Times New Roman" w:cs="Times New Roman"/>
          <w:b/>
          <w:bCs/>
          <w:sz w:val="24"/>
          <w:szCs w:val="24"/>
          <w:lang w:eastAsia="es-AR"/>
        </w:rPr>
        <w:t>hipotiroidismo</w:t>
      </w:r>
      <w:r w:rsidRPr="00347C27">
        <w:rPr>
          <w:rFonts w:ascii="Times New Roman" w:eastAsia="Times New Roman" w:hAnsi="Times New Roman" w:cs="Times New Roman"/>
          <w:sz w:val="24"/>
          <w:szCs w:val="24"/>
          <w:lang w:eastAsia="es-AR"/>
        </w:rPr>
        <w:t xml:space="preserve"> es una condición en la que la glándula tiroides no produce suficiente cantidad de las hormonas tiroideas (principalmente T3 y T4). Estas hormonas son esenciales para regular el metabolismo y muchas funciones del cuerpo, como el nivel de energía, la temperatura corporal, la función cardíaca, entre otras.</w:t>
      </w:r>
    </w:p>
    <w:p w:rsidR="00902DC7" w:rsidRPr="00347C27" w:rsidRDefault="00902DC7" w:rsidP="00902D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47C27">
        <w:rPr>
          <w:rFonts w:ascii="Times New Roman" w:eastAsia="Times New Roman" w:hAnsi="Times New Roman" w:cs="Times New Roman"/>
          <w:b/>
          <w:bCs/>
          <w:sz w:val="27"/>
          <w:szCs w:val="27"/>
          <w:lang w:eastAsia="es-AR"/>
        </w:rPr>
        <w:t>Subclínico</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 xml:space="preserve">Cuando se habla de </w:t>
      </w:r>
      <w:r w:rsidRPr="00347C27">
        <w:rPr>
          <w:rFonts w:ascii="Times New Roman" w:eastAsia="Times New Roman" w:hAnsi="Times New Roman" w:cs="Times New Roman"/>
          <w:b/>
          <w:bCs/>
          <w:sz w:val="24"/>
          <w:szCs w:val="24"/>
          <w:lang w:eastAsia="es-AR"/>
        </w:rPr>
        <w:t>hipotiroidismo subclínico</w:t>
      </w:r>
      <w:r w:rsidRPr="00347C27">
        <w:rPr>
          <w:rFonts w:ascii="Times New Roman" w:eastAsia="Times New Roman" w:hAnsi="Times New Roman" w:cs="Times New Roman"/>
          <w:sz w:val="24"/>
          <w:szCs w:val="24"/>
          <w:lang w:eastAsia="es-AR"/>
        </w:rPr>
        <w:t xml:space="preserve">, el término "subclínico" hace referencia a un estado en el que los </w:t>
      </w:r>
      <w:r w:rsidRPr="00347C27">
        <w:rPr>
          <w:rFonts w:ascii="Times New Roman" w:eastAsia="Times New Roman" w:hAnsi="Times New Roman" w:cs="Times New Roman"/>
          <w:b/>
          <w:bCs/>
          <w:sz w:val="24"/>
          <w:szCs w:val="24"/>
          <w:lang w:eastAsia="es-AR"/>
        </w:rPr>
        <w:t>síntomas no son muy evidentes</w:t>
      </w:r>
      <w:r w:rsidRPr="00347C27">
        <w:rPr>
          <w:rFonts w:ascii="Times New Roman" w:eastAsia="Times New Roman" w:hAnsi="Times New Roman" w:cs="Times New Roman"/>
          <w:sz w:val="24"/>
          <w:szCs w:val="24"/>
          <w:lang w:eastAsia="es-AR"/>
        </w:rPr>
        <w:t xml:space="preserve"> o </w:t>
      </w:r>
      <w:r w:rsidRPr="00347C27">
        <w:rPr>
          <w:rFonts w:ascii="Times New Roman" w:eastAsia="Times New Roman" w:hAnsi="Times New Roman" w:cs="Times New Roman"/>
          <w:b/>
          <w:bCs/>
          <w:sz w:val="24"/>
          <w:szCs w:val="24"/>
          <w:lang w:eastAsia="es-AR"/>
        </w:rPr>
        <w:t>no están lo suficientemente marcados</w:t>
      </w:r>
      <w:r w:rsidRPr="00347C27">
        <w:rPr>
          <w:rFonts w:ascii="Times New Roman" w:eastAsia="Times New Roman" w:hAnsi="Times New Roman" w:cs="Times New Roman"/>
          <w:sz w:val="24"/>
          <w:szCs w:val="24"/>
          <w:lang w:eastAsia="es-AR"/>
        </w:rPr>
        <w:t xml:space="preserve"> como para ser diagnosticados como un hipotiroidismo claro o manifiesto. En este caso, el paciente puede no tener todos los síntomas típicos de un hipotiroidismo severo (como fatiga extrema, piel seca, aumento de peso significativo), pero sí puede tener algunos síntomas leves que podrían no ser reconocidos inmediatamente como indicativos de hipotiroidismo.</w:t>
      </w:r>
    </w:p>
    <w:p w:rsidR="00902DC7" w:rsidRPr="00347C27" w:rsidRDefault="00902DC7" w:rsidP="00902D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47C27">
        <w:rPr>
          <w:rFonts w:ascii="Times New Roman" w:eastAsia="Times New Roman" w:hAnsi="Times New Roman" w:cs="Times New Roman"/>
          <w:b/>
          <w:bCs/>
          <w:sz w:val="27"/>
          <w:szCs w:val="27"/>
          <w:lang w:eastAsia="es-AR"/>
        </w:rPr>
        <w:t>¿Cómo se diagnostica?</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 xml:space="preserve">El diagnóstico de </w:t>
      </w:r>
      <w:r w:rsidRPr="00347C27">
        <w:rPr>
          <w:rFonts w:ascii="Times New Roman" w:eastAsia="Times New Roman" w:hAnsi="Times New Roman" w:cs="Times New Roman"/>
          <w:b/>
          <w:bCs/>
          <w:sz w:val="24"/>
          <w:szCs w:val="24"/>
          <w:lang w:eastAsia="es-AR"/>
        </w:rPr>
        <w:t>hipotiroidismo subclínico</w:t>
      </w:r>
      <w:r w:rsidRPr="00347C27">
        <w:rPr>
          <w:rFonts w:ascii="Times New Roman" w:eastAsia="Times New Roman" w:hAnsi="Times New Roman" w:cs="Times New Roman"/>
          <w:sz w:val="24"/>
          <w:szCs w:val="24"/>
          <w:lang w:eastAsia="es-AR"/>
        </w:rPr>
        <w:t xml:space="preserve"> se basa principalmente en los resultados de los análisis de sangre:</w:t>
      </w:r>
    </w:p>
    <w:p w:rsidR="00902DC7" w:rsidRPr="00347C27" w:rsidRDefault="00902DC7" w:rsidP="00902D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TSH elevada</w:t>
      </w:r>
      <w:r w:rsidRPr="00347C27">
        <w:rPr>
          <w:rFonts w:ascii="Times New Roman" w:eastAsia="Times New Roman" w:hAnsi="Times New Roman" w:cs="Times New Roman"/>
          <w:sz w:val="24"/>
          <w:szCs w:val="24"/>
          <w:lang w:eastAsia="es-AR"/>
        </w:rPr>
        <w:t xml:space="preserve">: En el hipotiroidismo subclínico, los niveles de </w:t>
      </w:r>
      <w:r w:rsidRPr="00347C27">
        <w:rPr>
          <w:rFonts w:ascii="Times New Roman" w:eastAsia="Times New Roman" w:hAnsi="Times New Roman" w:cs="Times New Roman"/>
          <w:b/>
          <w:bCs/>
          <w:sz w:val="24"/>
          <w:szCs w:val="24"/>
          <w:lang w:eastAsia="es-AR"/>
        </w:rPr>
        <w:t>TSH (hormona estimulante de la tiroides)</w:t>
      </w:r>
      <w:r w:rsidRPr="00347C27">
        <w:rPr>
          <w:rFonts w:ascii="Times New Roman" w:eastAsia="Times New Roman" w:hAnsi="Times New Roman" w:cs="Times New Roman"/>
          <w:sz w:val="24"/>
          <w:szCs w:val="24"/>
          <w:lang w:eastAsia="es-AR"/>
        </w:rPr>
        <w:t xml:space="preserve"> están elevados porque la glándula pituitaria está tratando de estimular más a la tiroides para que produzca más hormonas tiroideas. Sin embargo, las hormonas tiroideas </w:t>
      </w:r>
      <w:r w:rsidRPr="00347C27">
        <w:rPr>
          <w:rFonts w:ascii="Times New Roman" w:eastAsia="Times New Roman" w:hAnsi="Times New Roman" w:cs="Times New Roman"/>
          <w:b/>
          <w:bCs/>
          <w:sz w:val="24"/>
          <w:szCs w:val="24"/>
          <w:lang w:eastAsia="es-AR"/>
        </w:rPr>
        <w:t>T3 y T4</w:t>
      </w:r>
      <w:r w:rsidRPr="00347C27">
        <w:rPr>
          <w:rFonts w:ascii="Times New Roman" w:eastAsia="Times New Roman" w:hAnsi="Times New Roman" w:cs="Times New Roman"/>
          <w:sz w:val="24"/>
          <w:szCs w:val="24"/>
          <w:lang w:eastAsia="es-AR"/>
        </w:rPr>
        <w:t xml:space="preserve"> suelen estar dentro de los rangos normales.</w:t>
      </w:r>
    </w:p>
    <w:p w:rsidR="00902DC7" w:rsidRPr="00347C27" w:rsidRDefault="00902DC7" w:rsidP="00902DC7">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 xml:space="preserve">En el caso que mencionaste, el valor de </w:t>
      </w:r>
      <w:r w:rsidRPr="00347C27">
        <w:rPr>
          <w:rFonts w:ascii="Times New Roman" w:eastAsia="Times New Roman" w:hAnsi="Times New Roman" w:cs="Times New Roman"/>
          <w:b/>
          <w:bCs/>
          <w:sz w:val="24"/>
          <w:szCs w:val="24"/>
          <w:lang w:eastAsia="es-AR"/>
        </w:rPr>
        <w:t>TSH</w:t>
      </w:r>
      <w:r w:rsidRPr="00347C27">
        <w:rPr>
          <w:rFonts w:ascii="Times New Roman" w:eastAsia="Times New Roman" w:hAnsi="Times New Roman" w:cs="Times New Roman"/>
          <w:sz w:val="24"/>
          <w:szCs w:val="24"/>
          <w:lang w:eastAsia="es-AR"/>
        </w:rPr>
        <w:t xml:space="preserve"> (4,52 </w:t>
      </w:r>
      <w:proofErr w:type="spellStart"/>
      <w:r w:rsidRPr="00347C27">
        <w:rPr>
          <w:rFonts w:ascii="Times New Roman" w:eastAsia="Times New Roman" w:hAnsi="Times New Roman" w:cs="Times New Roman"/>
          <w:sz w:val="24"/>
          <w:szCs w:val="24"/>
          <w:lang w:eastAsia="es-AR"/>
        </w:rPr>
        <w:t>uUI</w:t>
      </w:r>
      <w:proofErr w:type="spellEnd"/>
      <w:r w:rsidRPr="00347C27">
        <w:rPr>
          <w:rFonts w:ascii="Times New Roman" w:eastAsia="Times New Roman" w:hAnsi="Times New Roman" w:cs="Times New Roman"/>
          <w:sz w:val="24"/>
          <w:szCs w:val="24"/>
          <w:lang w:eastAsia="es-AR"/>
        </w:rPr>
        <w:t>/ml) está ligeramente por encima del rango de referencia estándar, lo que podría sugerir que la tiroides no está funcionando tan eficientemente, pero aún no se observa una deficiencia completa de las hormonas tiroideas.</w:t>
      </w:r>
    </w:p>
    <w:p w:rsidR="00902DC7" w:rsidRPr="00347C27" w:rsidRDefault="00902DC7" w:rsidP="00902D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47C27">
        <w:rPr>
          <w:rFonts w:ascii="Times New Roman" w:eastAsia="Times New Roman" w:hAnsi="Times New Roman" w:cs="Times New Roman"/>
          <w:b/>
          <w:bCs/>
          <w:sz w:val="27"/>
          <w:szCs w:val="27"/>
          <w:lang w:eastAsia="es-AR"/>
        </w:rPr>
        <w:t>Relación con los síntomas</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 xml:space="preserve">En el hipotiroidismo subclínico, algunas personas pueden </w:t>
      </w:r>
      <w:r w:rsidRPr="00347C27">
        <w:rPr>
          <w:rFonts w:ascii="Times New Roman" w:eastAsia="Times New Roman" w:hAnsi="Times New Roman" w:cs="Times New Roman"/>
          <w:b/>
          <w:bCs/>
          <w:sz w:val="24"/>
          <w:szCs w:val="24"/>
          <w:lang w:eastAsia="es-AR"/>
        </w:rPr>
        <w:t>no presentar síntomas evidentes</w:t>
      </w:r>
      <w:r w:rsidRPr="00347C27">
        <w:rPr>
          <w:rFonts w:ascii="Times New Roman" w:eastAsia="Times New Roman" w:hAnsi="Times New Roman" w:cs="Times New Roman"/>
          <w:sz w:val="24"/>
          <w:szCs w:val="24"/>
          <w:lang w:eastAsia="es-AR"/>
        </w:rPr>
        <w:t xml:space="preserve">, pero otras, como en el caso del joven que mencionas, pueden experimentar síntomas leves como </w:t>
      </w:r>
      <w:r w:rsidRPr="00347C27">
        <w:rPr>
          <w:rFonts w:ascii="Times New Roman" w:eastAsia="Times New Roman" w:hAnsi="Times New Roman" w:cs="Times New Roman"/>
          <w:b/>
          <w:bCs/>
          <w:sz w:val="24"/>
          <w:szCs w:val="24"/>
          <w:lang w:eastAsia="es-AR"/>
        </w:rPr>
        <w:t>fatiga</w:t>
      </w:r>
      <w:r w:rsidRPr="00347C27">
        <w:rPr>
          <w:rFonts w:ascii="Times New Roman" w:eastAsia="Times New Roman" w:hAnsi="Times New Roman" w:cs="Times New Roman"/>
          <w:sz w:val="24"/>
          <w:szCs w:val="24"/>
          <w:lang w:eastAsia="es-AR"/>
        </w:rPr>
        <w:t xml:space="preserve">, </w:t>
      </w:r>
      <w:r w:rsidRPr="00347C27">
        <w:rPr>
          <w:rFonts w:ascii="Times New Roman" w:eastAsia="Times New Roman" w:hAnsi="Times New Roman" w:cs="Times New Roman"/>
          <w:b/>
          <w:bCs/>
          <w:sz w:val="24"/>
          <w:szCs w:val="24"/>
          <w:lang w:eastAsia="es-AR"/>
        </w:rPr>
        <w:t>aumento de peso</w:t>
      </w:r>
      <w:r w:rsidRPr="00347C27">
        <w:rPr>
          <w:rFonts w:ascii="Times New Roman" w:eastAsia="Times New Roman" w:hAnsi="Times New Roman" w:cs="Times New Roman"/>
          <w:sz w:val="24"/>
          <w:szCs w:val="24"/>
          <w:lang w:eastAsia="es-AR"/>
        </w:rPr>
        <w:t xml:space="preserve">, </w:t>
      </w:r>
      <w:r w:rsidRPr="00347C27">
        <w:rPr>
          <w:rFonts w:ascii="Times New Roman" w:eastAsia="Times New Roman" w:hAnsi="Times New Roman" w:cs="Times New Roman"/>
          <w:b/>
          <w:bCs/>
          <w:sz w:val="24"/>
          <w:szCs w:val="24"/>
          <w:lang w:eastAsia="es-AR"/>
        </w:rPr>
        <w:t>piel seca</w:t>
      </w:r>
      <w:r w:rsidRPr="00347C27">
        <w:rPr>
          <w:rFonts w:ascii="Times New Roman" w:eastAsia="Times New Roman" w:hAnsi="Times New Roman" w:cs="Times New Roman"/>
          <w:sz w:val="24"/>
          <w:szCs w:val="24"/>
          <w:lang w:eastAsia="es-AR"/>
        </w:rPr>
        <w:t xml:space="preserve"> o </w:t>
      </w:r>
      <w:r w:rsidRPr="00347C27">
        <w:rPr>
          <w:rFonts w:ascii="Times New Roman" w:eastAsia="Times New Roman" w:hAnsi="Times New Roman" w:cs="Times New Roman"/>
          <w:b/>
          <w:bCs/>
          <w:sz w:val="24"/>
          <w:szCs w:val="24"/>
          <w:lang w:eastAsia="es-AR"/>
        </w:rPr>
        <w:t>dificultad para hacer ejercicio</w:t>
      </w:r>
      <w:r w:rsidRPr="00347C27">
        <w:rPr>
          <w:rFonts w:ascii="Times New Roman" w:eastAsia="Times New Roman" w:hAnsi="Times New Roman" w:cs="Times New Roman"/>
          <w:sz w:val="24"/>
          <w:szCs w:val="24"/>
          <w:lang w:eastAsia="es-AR"/>
        </w:rPr>
        <w:t>. Esto se debe a que, aunque los niveles de T3 y T4 no están completamente bajos, no son tan altos como deberían ser para un funcionamiento óptimo del metabolismo.</w:t>
      </w:r>
    </w:p>
    <w:p w:rsidR="00902DC7" w:rsidRPr="00347C27" w:rsidRDefault="00902DC7" w:rsidP="00902D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47C27">
        <w:rPr>
          <w:rFonts w:ascii="Times New Roman" w:eastAsia="Times New Roman" w:hAnsi="Times New Roman" w:cs="Times New Roman"/>
          <w:b/>
          <w:bCs/>
          <w:sz w:val="27"/>
          <w:szCs w:val="27"/>
          <w:lang w:eastAsia="es-AR"/>
        </w:rPr>
        <w:t>¿Es necesario tratar el hipotiroidismo subclínico?</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El tratamiento del hipotiroidismo subclínico depende de varios factores, como:</w:t>
      </w:r>
    </w:p>
    <w:p w:rsidR="00902DC7" w:rsidRPr="00347C27" w:rsidRDefault="00902DC7" w:rsidP="00902D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El grado de elevación de la TSH</w:t>
      </w:r>
      <w:r w:rsidRPr="00347C27">
        <w:rPr>
          <w:rFonts w:ascii="Times New Roman" w:eastAsia="Times New Roman" w:hAnsi="Times New Roman" w:cs="Times New Roman"/>
          <w:sz w:val="24"/>
          <w:szCs w:val="24"/>
          <w:lang w:eastAsia="es-AR"/>
        </w:rPr>
        <w:t>.</w:t>
      </w:r>
    </w:p>
    <w:p w:rsidR="00902DC7" w:rsidRPr="00347C27" w:rsidRDefault="00902DC7" w:rsidP="00902D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La presencia de síntomas</w:t>
      </w:r>
      <w:r w:rsidRPr="00347C27">
        <w:rPr>
          <w:rFonts w:ascii="Times New Roman" w:eastAsia="Times New Roman" w:hAnsi="Times New Roman" w:cs="Times New Roman"/>
          <w:sz w:val="24"/>
          <w:szCs w:val="24"/>
          <w:lang w:eastAsia="es-AR"/>
        </w:rPr>
        <w:t>.</w:t>
      </w:r>
    </w:p>
    <w:p w:rsidR="00902DC7" w:rsidRPr="00347C27" w:rsidRDefault="00902DC7" w:rsidP="00902D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El riesgo de progresión hacia un hipotiroidismo más severo</w:t>
      </w:r>
      <w:r w:rsidRPr="00347C27">
        <w:rPr>
          <w:rFonts w:ascii="Times New Roman" w:eastAsia="Times New Roman" w:hAnsi="Times New Roman" w:cs="Times New Roman"/>
          <w:sz w:val="24"/>
          <w:szCs w:val="24"/>
          <w:lang w:eastAsia="es-AR"/>
        </w:rPr>
        <w:t>.</w:t>
      </w:r>
    </w:p>
    <w:p w:rsidR="00902DC7" w:rsidRPr="00347C27" w:rsidRDefault="00902DC7" w:rsidP="00902DC7">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b/>
          <w:bCs/>
          <w:sz w:val="24"/>
          <w:szCs w:val="24"/>
          <w:lang w:eastAsia="es-AR"/>
        </w:rPr>
        <w:t>La edad del paciente</w:t>
      </w:r>
      <w:r w:rsidRPr="00347C27">
        <w:rPr>
          <w:rFonts w:ascii="Times New Roman" w:eastAsia="Times New Roman" w:hAnsi="Times New Roman" w:cs="Times New Roman"/>
          <w:sz w:val="24"/>
          <w:szCs w:val="24"/>
          <w:lang w:eastAsia="es-AR"/>
        </w:rPr>
        <w:t xml:space="preserve"> (en personas jóvenes, a veces se opta por un enfoque de vigilancia y seguimiento, mientras que en personas mayores o con síntomas más evidentes, puede considerarse el tratamiento con hormona tiroidea).</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En algunos casos, si los síntomas son leves y no hay una deficiencia marcada en las hormonas tiroideas, el médico puede optar por simplemente monitorear los niveles de TSH en el futuro.</w:t>
      </w:r>
    </w:p>
    <w:p w:rsidR="00902DC7" w:rsidRPr="00347C27" w:rsidRDefault="00902DC7" w:rsidP="00902DC7">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347C27">
        <w:rPr>
          <w:rFonts w:ascii="Times New Roman" w:eastAsia="Times New Roman" w:hAnsi="Times New Roman" w:cs="Times New Roman"/>
          <w:b/>
          <w:bCs/>
          <w:sz w:val="27"/>
          <w:szCs w:val="27"/>
          <w:lang w:eastAsia="es-AR"/>
        </w:rPr>
        <w:t>Conclusión</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 xml:space="preserve">El </w:t>
      </w:r>
      <w:r w:rsidRPr="00347C27">
        <w:rPr>
          <w:rFonts w:ascii="Times New Roman" w:eastAsia="Times New Roman" w:hAnsi="Times New Roman" w:cs="Times New Roman"/>
          <w:b/>
          <w:bCs/>
          <w:sz w:val="24"/>
          <w:szCs w:val="24"/>
          <w:lang w:eastAsia="es-AR"/>
        </w:rPr>
        <w:t>hipotiroidismo subclínico</w:t>
      </w:r>
      <w:r w:rsidRPr="00347C27">
        <w:rPr>
          <w:rFonts w:ascii="Times New Roman" w:eastAsia="Times New Roman" w:hAnsi="Times New Roman" w:cs="Times New Roman"/>
          <w:sz w:val="24"/>
          <w:szCs w:val="24"/>
          <w:lang w:eastAsia="es-AR"/>
        </w:rPr>
        <w:t xml:space="preserve"> es una forma leve de hipotiroidismo en la que los niveles de TSH están elevados, pero las hormonas tiroideas (T3 y T4) aún se mantienen dentro del rango normal. Puede causar síntomas suaves que no siempre se reconocen como relacionados con la tiroides. Si se confirma que es el caso del joven, es posible que se necesiten más estudios o seguimiento para ver si estos síntomas se agravan o si se requiere tratamiento.</w:t>
      </w:r>
    </w:p>
    <w:p w:rsidR="00902DC7" w:rsidRPr="00347C27" w:rsidRDefault="00902DC7" w:rsidP="00902DC7">
      <w:pPr>
        <w:spacing w:before="100" w:beforeAutospacing="1" w:after="100" w:afterAutospacing="1" w:line="240" w:lineRule="auto"/>
        <w:rPr>
          <w:rFonts w:ascii="Times New Roman" w:eastAsia="Times New Roman" w:hAnsi="Times New Roman" w:cs="Times New Roman"/>
          <w:sz w:val="24"/>
          <w:szCs w:val="24"/>
          <w:lang w:eastAsia="es-AR"/>
        </w:rPr>
      </w:pPr>
      <w:r w:rsidRPr="00347C27">
        <w:rPr>
          <w:rFonts w:ascii="Times New Roman" w:eastAsia="Times New Roman" w:hAnsi="Times New Roman" w:cs="Times New Roman"/>
          <w:sz w:val="24"/>
          <w:szCs w:val="24"/>
          <w:lang w:eastAsia="es-AR"/>
        </w:rPr>
        <w:t>Espero que esta explicación te haya aclarado el término y el contexto. Si tienes más preguntas o necesitas más detalles, no dudes en preguntar.</w:t>
      </w:r>
    </w:p>
    <w:p w:rsidR="00902DC7" w:rsidRDefault="00902DC7" w:rsidP="00902DC7"/>
    <w:p w:rsidR="000C7B54" w:rsidRDefault="000C7B54">
      <w:bookmarkStart w:id="0" w:name="_GoBack"/>
      <w:bookmarkEnd w:id="0"/>
    </w:p>
    <w:sectPr w:rsidR="000C7B54" w:rsidSect="00F41A8E">
      <w:pgSz w:w="11907" w:h="16839" w:code="9"/>
      <w:pgMar w:top="709" w:right="474" w:bottom="568"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A52AF"/>
    <w:multiLevelType w:val="multilevel"/>
    <w:tmpl w:val="B118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608FD"/>
    <w:multiLevelType w:val="multilevel"/>
    <w:tmpl w:val="1D6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754C8"/>
    <w:multiLevelType w:val="multilevel"/>
    <w:tmpl w:val="954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4026A3"/>
    <w:multiLevelType w:val="multilevel"/>
    <w:tmpl w:val="CD3A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D6B77"/>
    <w:multiLevelType w:val="multilevel"/>
    <w:tmpl w:val="FCE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F63B2"/>
    <w:multiLevelType w:val="multilevel"/>
    <w:tmpl w:val="0402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DC7"/>
    <w:rsid w:val="000C7B54"/>
    <w:rsid w:val="00902D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175AC-3704-41AC-B144-FE6B6108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DC7"/>
    <w:pPr>
      <w:spacing w:after="200" w:line="276" w:lineRule="auto"/>
    </w:pPr>
    <w:rPr>
      <w:rFonts w:ascii="Verdana" w:hAnsi="Verdana"/>
      <w:sz w:val="28"/>
    </w:rPr>
  </w:style>
  <w:style w:type="paragraph" w:styleId="Ttulo3">
    <w:name w:val="heading 3"/>
    <w:basedOn w:val="Normal"/>
    <w:link w:val="Ttulo3Car"/>
    <w:uiPriority w:val="9"/>
    <w:qFormat/>
    <w:rsid w:val="00902DC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2DC7"/>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902DC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902D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1752</Words>
  <Characters>9641</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Recomendaciones:</vt:lpstr>
      <vt:lpstr>        Relación con los resultados de laboratorio y síntomas:</vt:lpstr>
      <vt:lpstr>        Posibles próximos pasos:</vt:lpstr>
      <vt:lpstr>        Conclusión:</vt:lpstr>
      <vt:lpstr>        Hipotiroidismo</vt:lpstr>
      <vt:lpstr>        Subclínico</vt:lpstr>
      <vt:lpstr>        ¿Cómo se diagnostica?</vt:lpstr>
      <vt:lpstr>        Relación con los síntomas</vt:lpstr>
      <vt:lpstr>        ¿Es necesario tratar el hipotiroidismo subclínico?</vt:lpstr>
      <vt:lpstr>        Conclusión</vt:lpstr>
    </vt:vector>
  </TitlesOfParts>
  <Company>HP</Company>
  <LinksUpToDate>false</LinksUpToDate>
  <CharactersWithSpaces>11371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YCG</dc:creator>
  <cp:keywords/>
  <dc:description/>
  <cp:lastModifiedBy>YCG</cp:lastModifiedBy>
  <cp:revision>1</cp:revision>
  <dcterms:created xsi:type="dcterms:W3CDTF">2025-01-22T00:24:00Z</dcterms:created>
  <dcterms:modified xsi:type="dcterms:W3CDTF">2025-01-22T00:25:00Z</dcterms:modified>
</cp:coreProperties>
</file>