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pPr>
      <w:r>
        <w:rPr>
          <w:b/>
          <w:bCs/>
          <w:sz w:val="24"/>
          <w:szCs w:val="24"/>
          <w:rtl w:val="0"/>
        </w:rPr>
        <w:t>AI FitTrack – Personalized Fitness Recommendations powered by AI</w:t>
      </w:r>
    </w:p>
    <w:p w14:paraId="00000002">
      <w:pPr>
        <w:spacing w:after="60"/>
      </w:pPr>
      <w:r>
        <w:rPr>
          <w:b/>
          <w:bCs/>
          <w:sz w:val="24"/>
          <w:szCs w:val="24"/>
          <w:rtl w:val="0"/>
        </w:rPr>
        <w:t>Project Development Phase</w:t>
      </w:r>
    </w:p>
    <w:p w14:paraId="00000003">
      <w:pPr>
        <w:spacing w:after="60"/>
      </w:pPr>
      <w:r>
        <w:rPr>
          <w:b/>
          <w:bCs/>
          <w:sz w:val="24"/>
          <w:szCs w:val="24"/>
          <w:rtl w:val="0"/>
        </w:rPr>
        <w:t>Backend Implementation Summary</w:t>
      </w: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16171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4">
            <w:r>
              <w:rPr>
                <w:b/>
                <w:bCs/>
                <w:rtl w:val="0"/>
              </w:rPr>
              <w:t>Date</w:t>
            </w:r>
          </w:p>
        </w:tc>
        <w:tc>
          <w:tcPr>
            <w:vAlign w:val="center"/>
          </w:tcPr>
          <w:p w14:paraId="00000005">
            <w:r>
              <w:rPr>
                <w:rtl w:val="0"/>
              </w:rPr>
              <w:t>23/09/2026</w:t>
            </w:r>
          </w:p>
        </w:tc>
      </w:tr>
      <w:tr w14:paraId="759C8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2987116">
            <w:r>
              <w:rPr>
                <w:b/>
                <w:bCs/>
                <w:rtl w:val="0"/>
              </w:rPr>
              <w:t>Team ID</w:t>
            </w:r>
          </w:p>
        </w:tc>
        <w:tc>
          <w:tcPr>
            <w:vAlign w:val="center"/>
          </w:tcPr>
          <w:p w14:paraId="35B115B0">
            <w:r>
              <w:rPr>
                <w:rFonts w:hint="default"/>
                <w:rtl w:val="0"/>
              </w:rPr>
              <w:t>SWTID-2026-5251</w:t>
            </w:r>
          </w:p>
        </w:tc>
      </w:tr>
      <w:tr w14:paraId="03B7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13C264B7">
            <w:r>
              <w:rPr>
                <w:b/>
                <w:bCs/>
                <w:rtl w:val="0"/>
              </w:rPr>
              <w:t>Project Name</w:t>
            </w:r>
          </w:p>
        </w:tc>
        <w:tc>
          <w:tcPr>
            <w:vAlign w:val="center"/>
          </w:tcPr>
          <w:p w14:paraId="03656546">
            <w:r>
              <w:rPr>
                <w:rtl w:val="0"/>
              </w:rPr>
              <w:t>AI FitTrack</w:t>
            </w:r>
          </w:p>
        </w:tc>
      </w:tr>
    </w:tbl>
    <w:p w14:paraId="3324DC13">
      <w:pPr>
        <w:spacing w:before="100" w:after="200"/>
        <w:rPr>
          <w:rFonts w:hint="default"/>
          <w:lang w:val="en-US"/>
        </w:rPr>
      </w:pPr>
      <w:r>
        <w:rPr>
          <w:i/>
          <w:iCs/>
          <w:sz w:val="20"/>
          <w:szCs w:val="20"/>
          <w:rtl w:val="0"/>
        </w:rPr>
        <w:t xml:space="preserve">Team Leader: </w:t>
      </w:r>
      <w:r>
        <w:rPr>
          <w:rFonts w:hint="default"/>
          <w:i/>
          <w:iCs/>
          <w:sz w:val="20"/>
          <w:szCs w:val="20"/>
          <w:rtl w:val="0"/>
          <w:lang w:val="en-US"/>
        </w:rPr>
        <w:t>YACHEL C</w:t>
      </w:r>
      <w:r>
        <w:rPr>
          <w:i/>
          <w:iCs/>
          <w:sz w:val="20"/>
          <w:szCs w:val="20"/>
          <w:rtl w:val="0"/>
        </w:rPr>
        <w:t xml:space="preserve">   |   Team Members: </w:t>
      </w:r>
      <w:r>
        <w:rPr>
          <w:rFonts w:hint="default"/>
          <w:i/>
          <w:iCs/>
          <w:sz w:val="20"/>
          <w:szCs w:val="20"/>
          <w:rtl w:val="0"/>
          <w:lang w:val="en-US"/>
        </w:rPr>
        <w:t>GOMATHI S</w:t>
      </w:r>
      <w:r>
        <w:rPr>
          <w:i/>
          <w:iCs/>
          <w:sz w:val="20"/>
          <w:szCs w:val="20"/>
          <w:rtl w:val="0"/>
        </w:rPr>
        <w:t xml:space="preserve">, </w:t>
      </w:r>
      <w:r>
        <w:rPr>
          <w:rFonts w:hint="default"/>
          <w:i/>
          <w:iCs/>
          <w:sz w:val="20"/>
          <w:szCs w:val="20"/>
          <w:rtl w:val="0"/>
          <w:lang w:val="en-US"/>
        </w:rPr>
        <w:t>ABIRAMI R</w:t>
      </w:r>
      <w:r>
        <w:rPr>
          <w:i/>
          <w:iCs/>
          <w:sz w:val="20"/>
          <w:szCs w:val="20"/>
          <w:rtl w:val="0"/>
        </w:rPr>
        <w:t xml:space="preserve">, </w:t>
      </w:r>
      <w:r>
        <w:rPr>
          <w:rFonts w:hint="default"/>
          <w:i/>
          <w:iCs/>
          <w:sz w:val="20"/>
          <w:szCs w:val="20"/>
          <w:rtl w:val="0"/>
          <w:lang w:val="en-US"/>
        </w:rPr>
        <w:t>JANANI D</w:t>
      </w:r>
    </w:p>
    <w:p w14:paraId="0000000B">
      <w:pPr>
        <w:spacing w:after="120"/>
      </w:pPr>
      <w:bookmarkStart w:id="0" w:name="_GoBack"/>
      <w:bookmarkEnd w:id="0"/>
      <w:r>
        <w:rPr>
          <w:b/>
          <w:bCs/>
          <w:rtl w:val="0"/>
        </w:rPr>
        <w:t>Overview:</w:t>
      </w:r>
    </w:p>
    <w:p w14:paraId="0000000C">
      <w:pPr>
        <w:spacing w:after="120"/>
      </w:pPr>
      <w:r>
        <w:rPr>
          <w:rtl w:val="0"/>
        </w:rPr>
        <w:t>This phase covers the actual implementation of the AI FitTrack backend based on the architecture and plan finalized in earlier phases. The backend was built using Node.js, Express.js, MongoDB, Mongoose, JWT, bcrypt.js, and the Google Gemini AI API, following a modular MVC structure.</w:t>
      </w:r>
    </w:p>
    <w:p w14:paraId="0000000D">
      <w:pPr>
        <w:spacing w:after="120"/>
      </w:pPr>
      <w:r>
        <w:rPr>
          <w:b/>
          <w:bCs/>
          <w:rtl w:val="0"/>
        </w:rPr>
        <w:t>Project Structure:</w:t>
      </w:r>
    </w:p>
    <w:p w14:paraId="0000000E">
      <w:pPr>
        <w:pBdr>
          <w:top w:val="single" w:color="CCCCCC" w:sz="4" w:space="4"/>
          <w:left w:val="single" w:color="CCCCCC" w:sz="4" w:space="4"/>
          <w:bottom w:val="single" w:color="CCCCCC" w:sz="4" w:space="4"/>
          <w:right w:val="single" w:color="CCCCCC" w:sz="4" w:space="4"/>
        </w:pBdr>
        <w:shd w:val="clear" w:fill="F2F2F2"/>
        <w:spacing w:before="100" w:after="200"/>
      </w:pPr>
      <w:r>
        <w:rPr>
          <w:rFonts w:ascii="Consolas" w:hAnsi="Consolas" w:eastAsia="Consolas" w:cs="Consolas"/>
          <w:sz w:val="20"/>
          <w:szCs w:val="20"/>
          <w:rtl w:val="0"/>
        </w:rPr>
        <w:t>Code Files/</w:t>
      </w:r>
      <w:r>
        <w:rPr>
          <w:rtl w:val="0"/>
        </w:rPr>
        <w:br w:type="textWrapping"/>
      </w:r>
      <w:r>
        <w:rPr>
          <w:rFonts w:ascii="Consolas" w:hAnsi="Consolas" w:eastAsia="Consolas" w:cs="Consolas"/>
          <w:sz w:val="20"/>
          <w:szCs w:val="20"/>
          <w:rtl w:val="0"/>
        </w:rPr>
        <w:t>├── .env.example</w:t>
      </w:r>
      <w:r>
        <w:rPr>
          <w:rtl w:val="0"/>
        </w:rPr>
        <w:br w:type="textWrapping"/>
      </w:r>
      <w:r>
        <w:rPr>
          <w:rFonts w:ascii="Consolas" w:hAnsi="Consolas" w:eastAsia="Consolas" w:cs="Consolas"/>
          <w:sz w:val="20"/>
          <w:szCs w:val="20"/>
          <w:rtl w:val="0"/>
        </w:rPr>
        <w:t>├── .gitignore</w:t>
      </w:r>
      <w:r>
        <w:rPr>
          <w:rtl w:val="0"/>
        </w:rPr>
        <w:br w:type="textWrapping"/>
      </w:r>
      <w:r>
        <w:rPr>
          <w:rFonts w:ascii="Consolas" w:hAnsi="Consolas" w:eastAsia="Consolas" w:cs="Consolas"/>
          <w:sz w:val="20"/>
          <w:szCs w:val="20"/>
          <w:rtl w:val="0"/>
        </w:rPr>
        <w:t>├── FitTrack.postman_collection.json</w:t>
      </w:r>
      <w:r>
        <w:rPr>
          <w:rtl w:val="0"/>
        </w:rPr>
        <w:br w:type="textWrapping"/>
      </w:r>
      <w:r>
        <w:rPr>
          <w:rFonts w:ascii="Consolas" w:hAnsi="Consolas" w:eastAsia="Consolas" w:cs="Consolas"/>
          <w:sz w:val="20"/>
          <w:szCs w:val="20"/>
          <w:rtl w:val="0"/>
        </w:rPr>
        <w:t>├── README.md</w:t>
      </w:r>
      <w:r>
        <w:rPr>
          <w:rtl w:val="0"/>
        </w:rPr>
        <w:br w:type="textWrapping"/>
      </w:r>
      <w:r>
        <w:rPr>
          <w:rFonts w:ascii="Consolas" w:hAnsi="Consolas" w:eastAsia="Consolas" w:cs="Consolas"/>
          <w:sz w:val="20"/>
          <w:szCs w:val="20"/>
          <w:rtl w:val="0"/>
        </w:rPr>
        <w:t>├── package.json</w:t>
      </w:r>
      <w:r>
        <w:rPr>
          <w:rtl w:val="0"/>
        </w:rPr>
        <w:br w:type="textWrapping"/>
      </w:r>
      <w:r>
        <w:rPr>
          <w:rFonts w:ascii="Consolas" w:hAnsi="Consolas" w:eastAsia="Consolas" w:cs="Consolas"/>
          <w:sz w:val="20"/>
          <w:szCs w:val="20"/>
          <w:rtl w:val="0"/>
        </w:rPr>
        <w:t>└── src/</w:t>
      </w:r>
      <w:r>
        <w:rPr>
          <w:rtl w:val="0"/>
        </w:rPr>
        <w:br w:type="textWrapping"/>
      </w:r>
      <w:r>
        <w:rPr>
          <w:rFonts w:ascii="Consolas" w:hAnsi="Consolas" w:eastAsia="Consolas" w:cs="Consolas"/>
          <w:sz w:val="20"/>
          <w:szCs w:val="20"/>
          <w:rtl w:val="0"/>
        </w:rPr>
        <w:t xml:space="preserve">    ├── app.js</w:t>
      </w:r>
      <w:r>
        <w:rPr>
          <w:rtl w:val="0"/>
        </w:rPr>
        <w:br w:type="textWrapping"/>
      </w:r>
      <w:r>
        <w:rPr>
          <w:rFonts w:ascii="Consolas" w:hAnsi="Consolas" w:eastAsia="Consolas" w:cs="Consolas"/>
          <w:sz w:val="20"/>
          <w:szCs w:val="20"/>
          <w:rtl w:val="0"/>
        </w:rPr>
        <w:t xml:space="preserve">    ├── server.js</w:t>
      </w:r>
      <w:r>
        <w:rPr>
          <w:rtl w:val="0"/>
        </w:rPr>
        <w:br w:type="textWrapping"/>
      </w:r>
      <w:r>
        <w:rPr>
          <w:rFonts w:ascii="Consolas" w:hAnsi="Consolas" w:eastAsia="Consolas" w:cs="Consolas"/>
          <w:sz w:val="20"/>
          <w:szCs w:val="20"/>
          <w:rtl w:val="0"/>
        </w:rPr>
        <w:t xml:space="preserve">    ├── config/db.js</w:t>
      </w:r>
      <w:r>
        <w:rPr>
          <w:rtl w:val="0"/>
        </w:rPr>
        <w:br w:type="textWrapping"/>
      </w:r>
      <w:r>
        <w:rPr>
          <w:rFonts w:ascii="Consolas" w:hAnsi="Consolas" w:eastAsia="Consolas" w:cs="Consolas"/>
          <w:sz w:val="20"/>
          <w:szCs w:val="20"/>
          <w:rtl w:val="0"/>
        </w:rPr>
        <w:t xml:space="preserve">    ├── controllers/aiController.js</w:t>
      </w:r>
      <w:r>
        <w:rPr>
          <w:rtl w:val="0"/>
        </w:rPr>
        <w:br w:type="textWrapping"/>
      </w:r>
      <w:r>
        <w:rPr>
          <w:rFonts w:ascii="Consolas" w:hAnsi="Consolas" w:eastAsia="Consolas" w:cs="Consolas"/>
          <w:sz w:val="20"/>
          <w:szCs w:val="20"/>
          <w:rtl w:val="0"/>
        </w:rPr>
        <w:t xml:space="preserve">    ├── controllers/authController.js</w:t>
      </w:r>
      <w:r>
        <w:rPr>
          <w:rtl w:val="0"/>
        </w:rPr>
        <w:br w:type="textWrapping"/>
      </w:r>
      <w:r>
        <w:rPr>
          <w:rFonts w:ascii="Consolas" w:hAnsi="Consolas" w:eastAsia="Consolas" w:cs="Consolas"/>
          <w:sz w:val="20"/>
          <w:szCs w:val="20"/>
          <w:rtl w:val="0"/>
        </w:rPr>
        <w:t xml:space="preserve">    ├── controllers/workoutController.js</w:t>
      </w:r>
      <w:r>
        <w:rPr>
          <w:rtl w:val="0"/>
        </w:rPr>
        <w:br w:type="textWrapping"/>
      </w:r>
      <w:r>
        <w:rPr>
          <w:rFonts w:ascii="Consolas" w:hAnsi="Consolas" w:eastAsia="Consolas" w:cs="Consolas"/>
          <w:sz w:val="20"/>
          <w:szCs w:val="20"/>
          <w:rtl w:val="0"/>
        </w:rPr>
        <w:t xml:space="preserve">    ├── middleware/auth.js</w:t>
      </w:r>
      <w:r>
        <w:rPr>
          <w:rtl w:val="0"/>
        </w:rPr>
        <w:br w:type="textWrapping"/>
      </w:r>
      <w:r>
        <w:rPr>
          <w:rFonts w:ascii="Consolas" w:hAnsi="Consolas" w:eastAsia="Consolas" w:cs="Consolas"/>
          <w:sz w:val="20"/>
          <w:szCs w:val="20"/>
          <w:rtl w:val="0"/>
        </w:rPr>
        <w:t xml:space="preserve">    ├── middleware/errorHandler.js</w:t>
      </w:r>
      <w:r>
        <w:rPr>
          <w:rtl w:val="0"/>
        </w:rPr>
        <w:br w:type="textWrapping"/>
      </w:r>
      <w:r>
        <w:rPr>
          <w:rFonts w:ascii="Consolas" w:hAnsi="Consolas" w:eastAsia="Consolas" w:cs="Consolas"/>
          <w:sz w:val="20"/>
          <w:szCs w:val="20"/>
          <w:rtl w:val="0"/>
        </w:rPr>
        <w:t xml:space="preserve">    ├── models/User.js</w:t>
      </w:r>
      <w:r>
        <w:rPr>
          <w:rtl w:val="0"/>
        </w:rPr>
        <w:br w:type="textWrapping"/>
      </w:r>
      <w:r>
        <w:rPr>
          <w:rFonts w:ascii="Consolas" w:hAnsi="Consolas" w:eastAsia="Consolas" w:cs="Consolas"/>
          <w:sz w:val="20"/>
          <w:szCs w:val="20"/>
          <w:rtl w:val="0"/>
        </w:rPr>
        <w:t xml:space="preserve">    ├── models/Workout.js</w:t>
      </w:r>
      <w:r>
        <w:rPr>
          <w:rtl w:val="0"/>
        </w:rPr>
        <w:br w:type="textWrapping"/>
      </w:r>
      <w:r>
        <w:rPr>
          <w:rFonts w:ascii="Consolas" w:hAnsi="Consolas" w:eastAsia="Consolas" w:cs="Consolas"/>
          <w:sz w:val="20"/>
          <w:szCs w:val="20"/>
          <w:rtl w:val="0"/>
        </w:rPr>
        <w:t xml:space="preserve">    ├── routes/aiRoutes.js</w:t>
      </w:r>
      <w:r>
        <w:rPr>
          <w:rtl w:val="0"/>
        </w:rPr>
        <w:br w:type="textWrapping"/>
      </w:r>
      <w:r>
        <w:rPr>
          <w:rFonts w:ascii="Consolas" w:hAnsi="Consolas" w:eastAsia="Consolas" w:cs="Consolas"/>
          <w:sz w:val="20"/>
          <w:szCs w:val="20"/>
          <w:rtl w:val="0"/>
        </w:rPr>
        <w:t xml:space="preserve">    ├── routes/authRoutes.js</w:t>
      </w:r>
      <w:r>
        <w:rPr>
          <w:rtl w:val="0"/>
        </w:rPr>
        <w:br w:type="textWrapping"/>
      </w:r>
      <w:r>
        <w:rPr>
          <w:rFonts w:ascii="Consolas" w:hAnsi="Consolas" w:eastAsia="Consolas" w:cs="Consolas"/>
          <w:sz w:val="20"/>
          <w:szCs w:val="20"/>
          <w:rtl w:val="0"/>
        </w:rPr>
        <w:t xml:space="preserve">    ├── routes/index.js</w:t>
      </w:r>
      <w:r>
        <w:rPr>
          <w:rtl w:val="0"/>
        </w:rPr>
        <w:br w:type="textWrapping"/>
      </w:r>
      <w:r>
        <w:rPr>
          <w:rFonts w:ascii="Consolas" w:hAnsi="Consolas" w:eastAsia="Consolas" w:cs="Consolas"/>
          <w:sz w:val="20"/>
          <w:szCs w:val="20"/>
          <w:rtl w:val="0"/>
        </w:rPr>
        <w:t xml:space="preserve">    ├── routes/workoutRoutes.js</w:t>
      </w:r>
      <w:r>
        <w:rPr>
          <w:rtl w:val="0"/>
        </w:rPr>
        <w:br w:type="textWrapping"/>
      </w:r>
      <w:r>
        <w:rPr>
          <w:rFonts w:ascii="Consolas" w:hAnsi="Consolas" w:eastAsia="Consolas" w:cs="Consolas"/>
          <w:sz w:val="20"/>
          <w:szCs w:val="20"/>
          <w:rtl w:val="0"/>
        </w:rPr>
        <w:t xml:space="preserve">    └── services/geminiService.js</w:t>
      </w:r>
    </w:p>
    <w:p w14:paraId="0000000F">
      <w:pPr>
        <w:spacing w:after="120"/>
      </w:pPr>
      <w:r>
        <w:rPr>
          <w:b/>
          <w:bCs/>
          <w:rtl w:val="0"/>
        </w:rPr>
        <w:t>Module Summaries:</w:t>
      </w:r>
    </w:p>
    <w:p w14:paraId="00000010">
      <w:pPr>
        <w:spacing w:after="120"/>
      </w:pPr>
      <w:r>
        <w:rPr>
          <w:b/>
          <w:bCs/>
          <w:rtl w:val="0"/>
        </w:rPr>
        <w:t xml:space="preserve">config/db.js — </w:t>
      </w:r>
      <w:r>
        <w:rPr>
          <w:rtl w:val="0"/>
        </w:rPr>
        <w:t>Establishes and exports the MongoDB connection via Mongoose, with connection-error logging.</w:t>
      </w:r>
    </w:p>
    <w:p w14:paraId="00000011">
      <w:pPr>
        <w:spacing w:after="120"/>
      </w:pPr>
      <w:r>
        <w:rPr>
          <w:b/>
          <w:bCs/>
          <w:rtl w:val="0"/>
        </w:rPr>
        <w:t xml:space="preserve">models/User.js — </w:t>
      </w:r>
      <w:r>
        <w:rPr>
          <w:rtl w:val="0"/>
        </w:rPr>
        <w:t>Defines the User schema, hashes passwords in a pre-save hook, and exposes a matchPassword method for login comparison.</w:t>
      </w:r>
    </w:p>
    <w:p w14:paraId="00000012">
      <w:pPr>
        <w:spacing w:after="120"/>
      </w:pPr>
      <w:r>
        <w:rPr>
          <w:b/>
          <w:bCs/>
          <w:rtl w:val="0"/>
        </w:rPr>
        <w:t xml:space="preserve">models/Workout.js — </w:t>
      </w:r>
      <w:r>
        <w:rPr>
          <w:rtl w:val="0"/>
        </w:rPr>
        <w:t>Defines the Workout schema with enum-validated categories and a required reference to the owning user.</w:t>
      </w:r>
    </w:p>
    <w:p w14:paraId="00000013">
      <w:pPr>
        <w:spacing w:after="120"/>
      </w:pPr>
      <w:r>
        <w:rPr>
          <w:b/>
          <w:bCs/>
          <w:rtl w:val="0"/>
        </w:rPr>
        <w:t xml:space="preserve">middleware/auth.js — </w:t>
      </w:r>
      <w:r>
        <w:rPr>
          <w:rtl w:val="0"/>
        </w:rPr>
        <w:t>Verifies the JWT from the Authorization header and attaches the decoded user to the request before allowing access to protected routes.</w:t>
      </w:r>
    </w:p>
    <w:p w14:paraId="00000014">
      <w:pPr>
        <w:spacing w:after="120"/>
      </w:pPr>
      <w:r>
        <w:rPr>
          <w:b/>
          <w:bCs/>
          <w:rtl w:val="0"/>
        </w:rPr>
        <w:t xml:space="preserve">middleware/errorHandler.js — </w:t>
      </w:r>
      <w:r>
        <w:rPr>
          <w:rtl w:val="0"/>
        </w:rPr>
        <w:t>Centralized error handler returning consistent JSON error responses.</w:t>
      </w:r>
    </w:p>
    <w:p w14:paraId="00000015">
      <w:pPr>
        <w:spacing w:after="120"/>
      </w:pPr>
      <w:r>
        <w:rPr>
          <w:b/>
          <w:bCs/>
          <w:rtl w:val="0"/>
        </w:rPr>
        <w:t xml:space="preserve">controllers/authController.js — </w:t>
      </w:r>
      <w:r>
        <w:rPr>
          <w:rtl w:val="0"/>
        </w:rPr>
        <w:t>Handles registration, login, and profile retrieval.</w:t>
      </w:r>
    </w:p>
    <w:p w14:paraId="00000016">
      <w:pPr>
        <w:spacing w:after="120"/>
      </w:pPr>
      <w:r>
        <w:rPr>
          <w:b/>
          <w:bCs/>
          <w:rtl w:val="0"/>
        </w:rPr>
        <w:t xml:space="preserve">controllers/workoutController.js — </w:t>
      </w:r>
      <w:r>
        <w:rPr>
          <w:rtl w:val="0"/>
        </w:rPr>
        <w:t>Handles full CRUD and search for workouts.</w:t>
      </w:r>
    </w:p>
    <w:p w14:paraId="00000017">
      <w:pPr>
        <w:spacing w:after="120"/>
      </w:pPr>
      <w:r>
        <w:rPr>
          <w:b/>
          <w:bCs/>
          <w:rtl w:val="0"/>
        </w:rPr>
        <w:t xml:space="preserve">controllers/aiController.js — </w:t>
      </w:r>
      <w:r>
        <w:rPr>
          <w:rtl w:val="0"/>
        </w:rPr>
        <w:t>Accepts recommendation/insight requests and forwards them to the Gemini service.</w:t>
      </w:r>
    </w:p>
    <w:p w14:paraId="00000018">
      <w:pPr>
        <w:spacing w:after="120"/>
      </w:pPr>
      <w:r>
        <w:rPr>
          <w:b/>
          <w:bCs/>
          <w:rtl w:val="0"/>
        </w:rPr>
        <w:t xml:space="preserve">services/geminiService.js — </w:t>
      </w:r>
      <w:r>
        <w:rPr>
          <w:rtl w:val="0"/>
        </w:rPr>
        <w:t>Builds prompts and calls the Google Gemini API (ai.models.generateContent) for both the workout recommendation and fitness insights features.</w:t>
      </w:r>
    </w:p>
    <w:p w14:paraId="00000019">
      <w:pPr>
        <w:spacing w:after="120"/>
      </w:pPr>
      <w:r>
        <w:rPr>
          <w:b/>
          <w:bCs/>
          <w:rtl w:val="0"/>
        </w:rPr>
        <w:t xml:space="preserve">routes/index.js — </w:t>
      </w:r>
      <w:r>
        <w:rPr>
          <w:rtl w:val="0"/>
        </w:rPr>
        <w:t>Mounts /api/auth, /api/workouts, and /api/ai, and forwards any unmatched path to a 404 "Endpoint Not Found" response.</w:t>
      </w:r>
    </w:p>
    <w:p w14:paraId="0000001A">
      <w:pPr>
        <w:spacing w:after="120"/>
      </w:pPr>
      <w:r>
        <w:rPr>
          <w:b/>
          <w:bCs/>
          <w:rtl w:val="0"/>
        </w:rPr>
        <w:t>Environment Variables:</w:t>
      </w:r>
    </w:p>
    <w:p w14:paraId="0000001B">
      <w:pPr>
        <w:pBdr>
          <w:top w:val="single" w:color="CCCCCC" w:sz="4" w:space="4"/>
          <w:left w:val="single" w:color="CCCCCC" w:sz="4" w:space="4"/>
          <w:bottom w:val="single" w:color="CCCCCC" w:sz="4" w:space="4"/>
          <w:right w:val="single" w:color="CCCCCC" w:sz="4" w:space="4"/>
        </w:pBdr>
        <w:shd w:val="clear" w:fill="F2F2F2"/>
        <w:spacing w:before="100" w:after="200"/>
      </w:pPr>
      <w:r>
        <w:rPr>
          <w:rFonts w:ascii="Consolas" w:hAnsi="Consolas" w:eastAsia="Consolas" w:cs="Consolas"/>
          <w:sz w:val="20"/>
          <w:szCs w:val="20"/>
          <w:rtl w:val="0"/>
        </w:rPr>
        <w:t>PORT=5000</w:t>
      </w:r>
      <w:r>
        <w:rPr>
          <w:rtl w:val="0"/>
        </w:rPr>
        <w:br w:type="textWrapping"/>
      </w:r>
      <w:r>
        <w:rPr>
          <w:rFonts w:ascii="Consolas" w:hAnsi="Consolas" w:eastAsia="Consolas" w:cs="Consolas"/>
          <w:sz w:val="20"/>
          <w:szCs w:val="20"/>
          <w:rtl w:val="0"/>
        </w:rPr>
        <w:t>MONGO_URI=mongodb://localhost:27017/fittrack</w:t>
      </w:r>
      <w:r>
        <w:rPr>
          <w:rtl w:val="0"/>
        </w:rPr>
        <w:br w:type="textWrapping"/>
      </w:r>
      <w:r>
        <w:rPr>
          <w:rFonts w:ascii="Consolas" w:hAnsi="Consolas" w:eastAsia="Consolas" w:cs="Consolas"/>
          <w:sz w:val="20"/>
          <w:szCs w:val="20"/>
          <w:rtl w:val="0"/>
        </w:rPr>
        <w:t>JWT_SECRET=your_jwt_secret_key_here</w:t>
      </w:r>
      <w:r>
        <w:rPr>
          <w:rtl w:val="0"/>
        </w:rPr>
        <w:br w:type="textWrapping"/>
      </w:r>
      <w:r>
        <w:rPr>
          <w:rFonts w:ascii="Consolas" w:hAnsi="Consolas" w:eastAsia="Consolas" w:cs="Consolas"/>
          <w:sz w:val="20"/>
          <w:szCs w:val="20"/>
          <w:rtl w:val="0"/>
        </w:rPr>
        <w:t>GEMINI_API_KEY=your_google_gemini_api_key_here</w:t>
      </w:r>
      <w:r>
        <w:rPr>
          <w:rtl w:val="0"/>
        </w:rPr>
        <w:br w:type="textWrapping"/>
      </w:r>
      <w:r>
        <w:rPr>
          <w:rFonts w:ascii="Consolas" w:hAnsi="Consolas" w:eastAsia="Consolas" w:cs="Consolas"/>
          <w:sz w:val="20"/>
          <w:szCs w:val="20"/>
          <w:rtl w:val="0"/>
        </w:rPr>
        <w:t>GEMINI_MODEL=gemini-2.5-flash</w:t>
      </w:r>
    </w:p>
    <w:p w14:paraId="0000001C">
      <w:pPr>
        <w:spacing w:after="120"/>
      </w:pPr>
      <w:r>
        <w:rPr>
          <w:rtl w:val="0"/>
        </w:rPr>
        <w:t>.env is excluded from version control via .gitignore; .env.example is committed instead as a template for other developers.</w:t>
      </w:r>
    </w:p>
    <w:p w14:paraId="0000001D">
      <w:pPr>
        <w:spacing w:after="120"/>
      </w:pPr>
      <w:r>
        <w:rPr>
          <w:b/>
          <w:bCs/>
          <w:rtl w:val="0"/>
        </w:rPr>
        <w:t>Installation &amp; Setup:</w:t>
      </w:r>
    </w:p>
    <w:p w14:paraId="0000001E">
      <w:pPr>
        <w:pBdr>
          <w:top w:val="single" w:color="CCCCCC" w:sz="4" w:space="4"/>
          <w:left w:val="single" w:color="CCCCCC" w:sz="4" w:space="4"/>
          <w:bottom w:val="single" w:color="CCCCCC" w:sz="4" w:space="4"/>
          <w:right w:val="single" w:color="CCCCCC" w:sz="4" w:space="4"/>
        </w:pBdr>
        <w:shd w:val="clear" w:fill="F2F2F2"/>
        <w:spacing w:before="100" w:after="200"/>
      </w:pPr>
      <w:r>
        <w:rPr>
          <w:rFonts w:ascii="Consolas" w:hAnsi="Consolas" w:eastAsia="Consolas" w:cs="Consolas"/>
          <w:sz w:val="20"/>
          <w:szCs w:val="20"/>
          <w:rtl w:val="0"/>
        </w:rPr>
        <w:t>npm install</w:t>
      </w:r>
      <w:r>
        <w:rPr>
          <w:rtl w:val="0"/>
        </w:rPr>
        <w:br w:type="textWrapping"/>
      </w:r>
      <w:r>
        <w:rPr>
          <w:rFonts w:ascii="Consolas" w:hAnsi="Consolas" w:eastAsia="Consolas" w:cs="Consolas"/>
          <w:sz w:val="20"/>
          <w:szCs w:val="20"/>
          <w:rtl w:val="0"/>
        </w:rPr>
        <w:t>cp .env.example .env   # then fill in real values</w:t>
      </w:r>
      <w:r>
        <w:rPr>
          <w:rtl w:val="0"/>
        </w:rPr>
        <w:br w:type="textWrapping"/>
      </w:r>
      <w:r>
        <w:rPr>
          <w:rFonts w:ascii="Consolas" w:hAnsi="Consolas" w:eastAsia="Consolas" w:cs="Consolas"/>
          <w:sz w:val="20"/>
          <w:szCs w:val="20"/>
          <w:rtl w:val="0"/>
        </w:rPr>
        <w:t>npm start               # or: npm run dev (with nodemon)</w:t>
      </w:r>
    </w:p>
    <w:p w14:paraId="0000001F">
      <w:pPr>
        <w:spacing w:after="120"/>
      </w:pPr>
      <w:r>
        <w:rPr>
          <w:b/>
          <w:bCs/>
          <w:rtl w:val="0"/>
        </w:rPr>
        <w:t>Development Summary:</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Backend scaffolded with Express, dotenv, and a modular src/ folder structure.</w:t>
      </w:r>
    </w:p>
    <w:p w14:paraId="000000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MongoDB connected via Mongoose with schema validation on User and Workout models.</w:t>
      </w:r>
    </w:p>
    <w:p w14:paraId="00000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JWT-based registration, login, and route protection implemented and verified.</w:t>
      </w:r>
    </w:p>
    <w:p w14:paraId="0000002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Full CRUD and search implemented for workouts, scoped to the authenticated user.</w:t>
      </w:r>
    </w:p>
    <w:p w14:paraId="0000002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Gemini AI service layer built for both workout recommendations and fitness insights.</w:t>
      </w:r>
    </w:p>
    <w:p w14:paraId="00000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Centralized error handling middleware added for consistent JSON error responses.</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B64C820-2794-4E87-A799-5E1A9896226F}"/>
  </w:font>
  <w:font w:name="Arial">
    <w:panose1 w:val="020B0604020202020204"/>
    <w:charset w:val="00"/>
    <w:family w:val="swiss"/>
    <w:pitch w:val="default"/>
    <w:sig w:usb0="E0002EFF" w:usb1="C000785B" w:usb2="00000009" w:usb3="00000000" w:csb0="400001FF" w:csb1="FFFF0000"/>
    <w:embedRegular r:id="rId2" w:fontKey="{3B398B9B-2990-4552-89D8-0C79A0EEFB0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E2EBEC2-829B-4C57-8BA9-8531E379CA47}"/>
  </w:font>
  <w:font w:name="Wingdings">
    <w:panose1 w:val="05000000000000000000"/>
    <w:charset w:val="02"/>
    <w:family w:val="auto"/>
    <w:pitch w:val="default"/>
    <w:sig w:usb0="00000000" w:usb1="00000000" w:usb2="00000000" w:usb3="00000000" w:csb0="80000000" w:csb1="00000000"/>
    <w:embedRegular r:id="rId4" w:fontKey="{29BA1AA3-B3FA-4ACB-97CE-1E032943E79E}"/>
  </w:font>
  <w:font w:name="Calibri">
    <w:panose1 w:val="020F0502020204030204"/>
    <w:charset w:val="00"/>
    <w:family w:val="swiss"/>
    <w:pitch w:val="default"/>
    <w:sig w:usb0="E4002EFF" w:usb1="C200247B" w:usb2="00000009" w:usb3="00000000" w:csb0="200001FF" w:csb1="00000000"/>
    <w:embedRegular r:id="rId5" w:fontKey="{856324AD-23AA-439C-BCA9-C27F8D57037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4BEED2B3-A28D-43A6-A5A4-82A752639761}"/>
  </w:font>
  <w:font w:name="Consolas">
    <w:panose1 w:val="020B0609020204030204"/>
    <w:charset w:val="00"/>
    <w:family w:val="auto"/>
    <w:pitch w:val="default"/>
    <w:sig w:usb0="E00006FF" w:usb1="0000FCFF" w:usb2="00000001" w:usb3="00000000" w:csb0="6000019F" w:csb1="DFD70000"/>
    <w:embedRegular r:id="rId7" w:fontKey="{DBD2EB61-8A10-491B-B69C-3F5760C3F7F5}"/>
  </w:font>
  <w:font w:name="Cambria">
    <w:panose1 w:val="02040503050406030204"/>
    <w:charset w:val="00"/>
    <w:family w:val="auto"/>
    <w:pitch w:val="default"/>
    <w:sig w:usb0="E00006FF" w:usb1="420024FF" w:usb2="02000000" w:usb3="00000000" w:csb0="2000019F" w:csb1="00000000"/>
    <w:embedRegular r:id="rId8" w:fontKey="{EE9D1970-B83E-4660-8CE0-BCC19AE5DA5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0" w:hanging="300"/>
      </w:pPr>
    </w:lvl>
    <w:lvl w:ilvl="1" w:tentative="0">
      <w:start w:val="1"/>
      <w:numFmt w:val="bullet"/>
      <w:lvlText w:val="o"/>
      <w:lvlJc w:val="left"/>
      <w:pPr>
        <w:ind w:left="900" w:hanging="30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compat>
    <w:compatSetting w:name="compatibilityMode" w:uri="http://schemas.microsoft.com/office/word" w:val="15"/>
  </w:compat>
  <w:rsids>
    <w:rsidRoot w:val="00000000"/>
    <w:rsid w:val="24C35E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table" w:customStyle="1" w:styleId="21">
    <w:name w:val="_Style 19"/>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RPGJz47oVDIcF4S/qg0bNbpTg==">CgMxLjA4AHIhMXllWm1nWWs3bjVpWFNhakNIRWFZTDN0b0wxQXVHXzZ6</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399</Words>
  <Characters>2846</Characters>
  <TotalTime>0</TotalTime>
  <ScaleCrop>false</ScaleCrop>
  <LinksUpToDate>false</LinksUpToDate>
  <CharactersWithSpaces>3261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2026-09-24T19:50:00Z</dcterms:created>
  <dc:creator>Un-named</dc:creator>
  <cp:lastModifiedBy>SABYZONE</cp:lastModifiedBy>
  <dcterms:modified xsi:type="dcterms:W3CDTF">2026-09-25T16:46:43Z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AE54137338924EEDB84C61F848EA4744_12</vt:lpwstr>
  </property>
</Properties>
</file>