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1CE0" w14:textId="7C39CA4C" w:rsidR="00C253DB" w:rsidRDefault="00DA1434" w:rsidP="00F01EA1">
      <w:pPr>
        <w:pStyle w:val="HTML"/>
        <w:shd w:val="clear" w:color="auto" w:fill="FFFFFF"/>
        <w:jc w:val="both"/>
        <w:rPr>
          <w:rFonts w:ascii="Arial Narrow" w:hAnsi="Arial Narrow"/>
          <w:bCs/>
          <w:sz w:val="24"/>
          <w:szCs w:val="24"/>
        </w:rPr>
      </w:pPr>
      <w:r w:rsidRPr="00254265">
        <w:rPr>
          <w:rFonts w:ascii="Arial Narrow" w:hAnsi="Arial Narrow"/>
          <w:bCs/>
          <w:sz w:val="24"/>
          <w:szCs w:val="24"/>
        </w:rPr>
        <w:softHyphen/>
      </w:r>
    </w:p>
    <w:p w14:paraId="75272AFE" w14:textId="2FCE3DB9" w:rsidR="00C9787B" w:rsidRDefault="002B2D93" w:rsidP="00C9787B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Введение</w:t>
      </w:r>
      <w:r w:rsidR="00EB1BD0" w:rsidRPr="00EB1BD0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B2D93">
        <w:rPr>
          <w:rFonts w:ascii="Arial Narrow" w:hAnsi="Arial Narrow"/>
          <w:bCs/>
          <w:sz w:val="24"/>
          <w:szCs w:val="24"/>
        </w:rPr>
        <w:t xml:space="preserve">Снижение </w:t>
      </w:r>
      <w:r>
        <w:rPr>
          <w:rFonts w:ascii="Arial Narrow" w:hAnsi="Arial Narrow"/>
          <w:bCs/>
          <w:sz w:val="24"/>
          <w:szCs w:val="24"/>
        </w:rPr>
        <w:t>подпитки</w:t>
      </w:r>
      <w:r w:rsidRPr="002B2D93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 xml:space="preserve">подмеса по ЦТП является важной составляющей мероприятий по снижению </w:t>
      </w:r>
      <w:r w:rsidR="00ED6AF8">
        <w:rPr>
          <w:rFonts w:ascii="Arial Narrow" w:hAnsi="Arial Narrow"/>
          <w:bCs/>
          <w:sz w:val="24"/>
          <w:szCs w:val="24"/>
        </w:rPr>
        <w:t>суммарно</w:t>
      </w:r>
      <w:r w:rsidR="005F6768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подпитки</w:t>
      </w:r>
      <w:r w:rsidR="005F6768">
        <w:rPr>
          <w:rFonts w:ascii="Arial Narrow" w:hAnsi="Arial Narrow"/>
          <w:bCs/>
          <w:sz w:val="24"/>
          <w:szCs w:val="24"/>
        </w:rPr>
        <w:t xml:space="preserve"> Новосибирска</w:t>
      </w:r>
      <w:r>
        <w:rPr>
          <w:rFonts w:ascii="Arial Narrow" w:hAnsi="Arial Narrow"/>
          <w:bCs/>
          <w:sz w:val="24"/>
          <w:szCs w:val="24"/>
        </w:rPr>
        <w:t>, повышению надежности распределительных сетей</w:t>
      </w:r>
      <w:r w:rsidR="00C9787B" w:rsidRPr="00C9787B">
        <w:rPr>
          <w:rFonts w:ascii="Arial Narrow" w:hAnsi="Arial Narrow"/>
          <w:bCs/>
          <w:sz w:val="24"/>
          <w:szCs w:val="24"/>
        </w:rPr>
        <w:t>.</w:t>
      </w:r>
    </w:p>
    <w:p w14:paraId="5676B3B5" w14:textId="77777777" w:rsidR="00EB1BD0" w:rsidRDefault="00EB1BD0" w:rsidP="00DE6B1D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</w:p>
    <w:p w14:paraId="75E7155C" w14:textId="77777777" w:rsidR="0047516A" w:rsidRDefault="0047516A" w:rsidP="00060DA7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067DF7F9" w14:textId="6C6DEB5B" w:rsidR="00921F2F" w:rsidRDefault="00960DDA" w:rsidP="00060DA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Теория</w:t>
      </w:r>
      <w:r w:rsidR="00F118E6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 xml:space="preserve"> </w:t>
      </w:r>
      <w:r w:rsidR="00F118E6" w:rsidRPr="00F118E6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управления технологическими процессами</w:t>
      </w:r>
      <w:r w:rsidR="00E049E0" w:rsidRPr="00E049E0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.</w:t>
      </w:r>
      <w:r w:rsidR="00E049E0">
        <w:rPr>
          <w:rFonts w:ascii="Arial Narrow" w:hAnsi="Arial Narrow"/>
          <w:bCs/>
          <w:sz w:val="24"/>
          <w:szCs w:val="24"/>
        </w:rPr>
        <w:t xml:space="preserve"> </w:t>
      </w:r>
      <w:r w:rsidR="00060DA7" w:rsidRPr="00060DA7">
        <w:rPr>
          <w:rFonts w:ascii="Arial Narrow" w:hAnsi="Arial Narrow"/>
          <w:bCs/>
          <w:sz w:val="24"/>
          <w:szCs w:val="24"/>
        </w:rPr>
        <w:t>Своевременное выявление нестабильности</w:t>
      </w:r>
      <w:r w:rsidR="00060DA7">
        <w:rPr>
          <w:rFonts w:ascii="Arial Narrow" w:hAnsi="Arial Narrow"/>
          <w:bCs/>
          <w:sz w:val="24"/>
          <w:szCs w:val="24"/>
        </w:rPr>
        <w:t xml:space="preserve"> </w:t>
      </w:r>
      <w:r w:rsidR="00F118E6">
        <w:rPr>
          <w:rFonts w:ascii="Arial Narrow" w:hAnsi="Arial Narrow"/>
          <w:bCs/>
          <w:sz w:val="24"/>
          <w:szCs w:val="24"/>
        </w:rPr>
        <w:t>технологического процесса</w:t>
      </w:r>
      <w:r w:rsidR="00060DA7">
        <w:rPr>
          <w:rFonts w:ascii="Arial Narrow" w:hAnsi="Arial Narrow"/>
          <w:bCs/>
          <w:sz w:val="24"/>
          <w:szCs w:val="24"/>
        </w:rPr>
        <w:t xml:space="preserve"> </w:t>
      </w:r>
      <w:r w:rsidR="00060DA7" w:rsidRPr="00060DA7">
        <w:rPr>
          <w:rFonts w:ascii="Arial Narrow" w:hAnsi="Arial Narrow"/>
          <w:bCs/>
          <w:sz w:val="24"/>
          <w:szCs w:val="24"/>
        </w:rPr>
        <w:t xml:space="preserve">позволяет получить управляемый процесс, без чего никакие улучшения невозможны в принципе. </w:t>
      </w:r>
      <w:r w:rsidR="000872C7">
        <w:rPr>
          <w:rFonts w:ascii="Arial Narrow" w:hAnsi="Arial Narrow"/>
          <w:bCs/>
          <w:sz w:val="24"/>
          <w:szCs w:val="24"/>
        </w:rPr>
        <w:t xml:space="preserve">Для анализа нестабильности параметров </w:t>
      </w:r>
      <w:r w:rsidR="00F118E6">
        <w:rPr>
          <w:rFonts w:ascii="Arial Narrow" w:hAnsi="Arial Narrow"/>
          <w:bCs/>
          <w:sz w:val="24"/>
          <w:szCs w:val="24"/>
        </w:rPr>
        <w:t>технологического процесса</w:t>
      </w:r>
      <w:r w:rsidR="000872C7">
        <w:rPr>
          <w:rFonts w:ascii="Arial Narrow" w:hAnsi="Arial Narrow"/>
          <w:bCs/>
          <w:sz w:val="24"/>
          <w:szCs w:val="24"/>
        </w:rPr>
        <w:t xml:space="preserve"> применяются статистические подходы</w:t>
      </w:r>
      <w:r w:rsidR="00F118E6">
        <w:rPr>
          <w:rFonts w:ascii="Arial Narrow" w:hAnsi="Arial Narrow"/>
          <w:bCs/>
          <w:sz w:val="24"/>
          <w:szCs w:val="24"/>
        </w:rPr>
        <w:t>, в частности подходы</w:t>
      </w:r>
      <w:r w:rsidR="000872C7">
        <w:rPr>
          <w:rFonts w:ascii="Arial Narrow" w:hAnsi="Arial Narrow"/>
          <w:bCs/>
          <w:sz w:val="24"/>
          <w:szCs w:val="24"/>
        </w:rPr>
        <w:t xml:space="preserve"> контрольной карты</w:t>
      </w:r>
      <w:r w:rsidR="00060DA7" w:rsidRPr="00060DA7">
        <w:rPr>
          <w:rFonts w:ascii="Arial Narrow" w:hAnsi="Arial Narrow"/>
          <w:bCs/>
          <w:sz w:val="24"/>
          <w:szCs w:val="24"/>
        </w:rPr>
        <w:t xml:space="preserve"> Шухарта</w:t>
      </w:r>
      <w:r w:rsidR="000872C7">
        <w:rPr>
          <w:rFonts w:ascii="Arial Narrow" w:hAnsi="Arial Narrow"/>
          <w:bCs/>
          <w:sz w:val="24"/>
          <w:szCs w:val="24"/>
        </w:rPr>
        <w:t xml:space="preserve"> – </w:t>
      </w:r>
      <w:r w:rsidR="00060DA7" w:rsidRPr="00060DA7">
        <w:rPr>
          <w:rFonts w:ascii="Arial Narrow" w:hAnsi="Arial Narrow"/>
          <w:bCs/>
          <w:sz w:val="24"/>
          <w:szCs w:val="24"/>
        </w:rPr>
        <w:t>инструмент, применя</w:t>
      </w:r>
      <w:bookmarkStart w:id="0" w:name="_GoBack"/>
      <w:bookmarkEnd w:id="0"/>
      <w:r w:rsidR="00060DA7" w:rsidRPr="00060DA7">
        <w:rPr>
          <w:rFonts w:ascii="Arial Narrow" w:hAnsi="Arial Narrow"/>
          <w:bCs/>
          <w:sz w:val="24"/>
          <w:szCs w:val="24"/>
        </w:rPr>
        <w:t>емый в </w:t>
      </w:r>
      <w:hyperlink r:id="rId8" w:tooltip="Управление производством" w:history="1">
        <w:r w:rsidR="00060DA7" w:rsidRPr="00060DA7">
          <w:rPr>
            <w:rFonts w:ascii="Arial Narrow" w:hAnsi="Arial Narrow"/>
            <w:bCs/>
            <w:sz w:val="24"/>
            <w:szCs w:val="24"/>
          </w:rPr>
          <w:t>управлении производством</w:t>
        </w:r>
      </w:hyperlink>
      <w:r w:rsidR="00060DA7" w:rsidRPr="00060DA7">
        <w:rPr>
          <w:rFonts w:ascii="Arial Narrow" w:hAnsi="Arial Narrow"/>
          <w:bCs/>
          <w:sz w:val="24"/>
          <w:szCs w:val="24"/>
        </w:rPr>
        <w:t> и </w:t>
      </w:r>
      <w:hyperlink r:id="rId9" w:tooltip="Управление бизнес-процессами" w:history="1">
        <w:r w:rsidR="00060DA7" w:rsidRPr="00060DA7">
          <w:rPr>
            <w:rFonts w:ascii="Arial Narrow" w:hAnsi="Arial Narrow"/>
            <w:bCs/>
            <w:sz w:val="24"/>
            <w:szCs w:val="24"/>
          </w:rPr>
          <w:t>бизнес-процессами</w:t>
        </w:r>
      </w:hyperlink>
      <w:r w:rsidR="00060DA7" w:rsidRPr="00060DA7">
        <w:rPr>
          <w:rFonts w:ascii="Arial Narrow" w:hAnsi="Arial Narrow"/>
          <w:bCs/>
          <w:sz w:val="24"/>
          <w:szCs w:val="24"/>
        </w:rPr>
        <w:t xml:space="preserve">, </w:t>
      </w:r>
      <w:r w:rsidR="000872C7">
        <w:rPr>
          <w:rFonts w:ascii="Arial Narrow" w:hAnsi="Arial Narrow"/>
          <w:bCs/>
          <w:sz w:val="24"/>
          <w:szCs w:val="24"/>
        </w:rPr>
        <w:t>динамика</w:t>
      </w:r>
      <w:r w:rsidR="00060DA7" w:rsidRPr="00060DA7">
        <w:rPr>
          <w:rFonts w:ascii="Arial Narrow" w:hAnsi="Arial Narrow"/>
          <w:bCs/>
          <w:sz w:val="24"/>
          <w:szCs w:val="24"/>
        </w:rPr>
        <w:t xml:space="preserve"> изменения параметров процесса во времени для осуществления </w:t>
      </w:r>
      <w:hyperlink r:id="rId10" w:tooltip="Статистический контроль качества" w:history="1">
        <w:r w:rsidR="00060DA7" w:rsidRPr="00060DA7">
          <w:rPr>
            <w:rFonts w:ascii="Arial Narrow" w:hAnsi="Arial Narrow"/>
            <w:bCs/>
            <w:sz w:val="24"/>
            <w:szCs w:val="24"/>
          </w:rPr>
          <w:t>статистического контроля</w:t>
        </w:r>
      </w:hyperlink>
      <w:r w:rsidR="00060DA7" w:rsidRPr="00060DA7">
        <w:rPr>
          <w:rFonts w:ascii="Arial Narrow" w:hAnsi="Arial Narrow"/>
          <w:bCs/>
          <w:sz w:val="24"/>
          <w:szCs w:val="24"/>
        </w:rPr>
        <w:t> стабильности процесса</w:t>
      </w:r>
      <w:r w:rsidR="00060DA7">
        <w:rPr>
          <w:rFonts w:ascii="Arial Narrow" w:hAnsi="Arial Narrow"/>
          <w:bCs/>
          <w:sz w:val="24"/>
          <w:szCs w:val="24"/>
        </w:rPr>
        <w:t xml:space="preserve"> </w:t>
      </w:r>
      <w:r w:rsidR="00060DA7" w:rsidRPr="00744FAD">
        <w:rPr>
          <w:rFonts w:ascii="Arial Narrow" w:hAnsi="Arial Narrow"/>
          <w:bCs/>
          <w:sz w:val="24"/>
          <w:szCs w:val="24"/>
        </w:rPr>
        <w:t>[</w:t>
      </w:r>
      <w:r w:rsidR="00060DA7">
        <w:rPr>
          <w:rFonts w:ascii="Arial Narrow" w:hAnsi="Arial Narrow"/>
          <w:bCs/>
          <w:sz w:val="24"/>
          <w:szCs w:val="24"/>
        </w:rPr>
        <w:fldChar w:fldCharType="begin"/>
      </w:r>
      <w:r w:rsidR="00060DA7">
        <w:rPr>
          <w:rFonts w:ascii="Arial Narrow" w:hAnsi="Arial Narrow"/>
          <w:bCs/>
          <w:sz w:val="24"/>
          <w:szCs w:val="24"/>
        </w:rPr>
        <w:instrText xml:space="preserve"> REF _Ref170399022 \r \h </w:instrText>
      </w:r>
      <w:r w:rsidR="00060DA7">
        <w:rPr>
          <w:rFonts w:ascii="Arial Narrow" w:hAnsi="Arial Narrow"/>
          <w:bCs/>
          <w:sz w:val="24"/>
          <w:szCs w:val="24"/>
        </w:rPr>
      </w:r>
      <w:r w:rsidR="00060DA7">
        <w:rPr>
          <w:rFonts w:ascii="Arial Narrow" w:hAnsi="Arial Narrow"/>
          <w:bCs/>
          <w:sz w:val="24"/>
          <w:szCs w:val="24"/>
        </w:rPr>
        <w:fldChar w:fldCharType="separate"/>
      </w:r>
      <w:r w:rsidR="00060DA7">
        <w:rPr>
          <w:rFonts w:ascii="Arial Narrow" w:hAnsi="Arial Narrow"/>
          <w:bCs/>
          <w:sz w:val="24"/>
          <w:szCs w:val="24"/>
        </w:rPr>
        <w:t>1</w:t>
      </w:r>
      <w:r w:rsidR="00060DA7">
        <w:rPr>
          <w:rFonts w:ascii="Arial Narrow" w:hAnsi="Arial Narrow"/>
          <w:bCs/>
          <w:sz w:val="24"/>
          <w:szCs w:val="24"/>
        </w:rPr>
        <w:fldChar w:fldCharType="end"/>
      </w:r>
      <w:r w:rsidR="002427C3">
        <w:rPr>
          <w:rFonts w:ascii="Arial Narrow" w:hAnsi="Arial Narrow"/>
          <w:bCs/>
          <w:sz w:val="24"/>
          <w:szCs w:val="24"/>
        </w:rPr>
        <w:t>,</w:t>
      </w:r>
      <w:r w:rsidR="002427C3" w:rsidRPr="002427C3">
        <w:rPr>
          <w:rFonts w:ascii="Arial Narrow" w:hAnsi="Arial Narrow"/>
          <w:bCs/>
          <w:sz w:val="24"/>
          <w:szCs w:val="24"/>
        </w:rPr>
        <w:t xml:space="preserve"> </w:t>
      </w:r>
      <w:r w:rsidR="002427C3">
        <w:rPr>
          <w:rFonts w:ascii="Arial Narrow" w:hAnsi="Arial Narrow"/>
          <w:bCs/>
          <w:sz w:val="24"/>
          <w:szCs w:val="24"/>
        </w:rPr>
        <w:fldChar w:fldCharType="begin"/>
      </w:r>
      <w:r w:rsidR="002427C3">
        <w:rPr>
          <w:rFonts w:ascii="Arial Narrow" w:hAnsi="Arial Narrow"/>
          <w:bCs/>
          <w:sz w:val="24"/>
          <w:szCs w:val="24"/>
        </w:rPr>
        <w:instrText xml:space="preserve"> REF _Ref188962949 \r \h </w:instrText>
      </w:r>
      <w:r w:rsidR="002427C3">
        <w:rPr>
          <w:rFonts w:ascii="Arial Narrow" w:hAnsi="Arial Narrow"/>
          <w:bCs/>
          <w:sz w:val="24"/>
          <w:szCs w:val="24"/>
        </w:rPr>
      </w:r>
      <w:r w:rsidR="002427C3">
        <w:rPr>
          <w:rFonts w:ascii="Arial Narrow" w:hAnsi="Arial Narrow"/>
          <w:bCs/>
          <w:sz w:val="24"/>
          <w:szCs w:val="24"/>
        </w:rPr>
        <w:fldChar w:fldCharType="separate"/>
      </w:r>
      <w:r w:rsidR="002427C3">
        <w:rPr>
          <w:rFonts w:ascii="Arial Narrow" w:hAnsi="Arial Narrow"/>
          <w:bCs/>
          <w:sz w:val="24"/>
          <w:szCs w:val="24"/>
        </w:rPr>
        <w:t>2</w:t>
      </w:r>
      <w:r w:rsidR="002427C3">
        <w:rPr>
          <w:rFonts w:ascii="Arial Narrow" w:hAnsi="Arial Narrow"/>
          <w:bCs/>
          <w:sz w:val="24"/>
          <w:szCs w:val="24"/>
        </w:rPr>
        <w:fldChar w:fldCharType="end"/>
      </w:r>
      <w:r w:rsidR="00060DA7" w:rsidRPr="00744FAD">
        <w:rPr>
          <w:rFonts w:ascii="Arial Narrow" w:hAnsi="Arial Narrow"/>
          <w:bCs/>
          <w:sz w:val="24"/>
          <w:szCs w:val="24"/>
        </w:rPr>
        <w:t>]</w:t>
      </w:r>
      <w:r w:rsidR="00060DA7" w:rsidRPr="00060DA7">
        <w:rPr>
          <w:rFonts w:ascii="Arial Narrow" w:hAnsi="Arial Narrow"/>
          <w:bCs/>
          <w:sz w:val="24"/>
          <w:szCs w:val="24"/>
        </w:rPr>
        <w:t>.</w:t>
      </w:r>
    </w:p>
    <w:p w14:paraId="0B584EF1" w14:textId="78739DE9" w:rsidR="00060DA7" w:rsidRPr="00060DA7" w:rsidRDefault="00060DA7" w:rsidP="00060DA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060DA7">
        <w:rPr>
          <w:rFonts w:ascii="Arial Narrow" w:hAnsi="Arial Narrow"/>
          <w:bCs/>
          <w:sz w:val="24"/>
          <w:szCs w:val="24"/>
        </w:rPr>
        <w:t>Цель построения контрольной карты — выявление точек выхода процесса из стабильного состояния для последующего установления причин появившегося отклонения и их устранения. Задачи построения контрольной карты Шухарта — определить границы системной вариативности процесса, спрогнозировать поведение процесса в ближайшем будущем на основе прошлых данных о процессе.</w:t>
      </w:r>
    </w:p>
    <w:p w14:paraId="55D91EEF" w14:textId="7D7C36F6" w:rsidR="00060DA7" w:rsidRPr="00060DA7" w:rsidRDefault="00060DA7" w:rsidP="00060DA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060DA7">
        <w:rPr>
          <w:rFonts w:ascii="Arial Narrow" w:hAnsi="Arial Narrow"/>
          <w:bCs/>
          <w:sz w:val="24"/>
          <w:szCs w:val="24"/>
        </w:rPr>
        <w:t>Выходящий параметр процесса всегда имеет изменчивость вследствие воздействия различных факторов (кратковременных отклонений входов и внутренних параметров). Таких факторов обычно много, и поэтому они частично компенсируют друг друга. Вследствие этого в стабильном состоянии выходы процесса</w:t>
      </w:r>
      <w:r w:rsidR="001E7610">
        <w:rPr>
          <w:rFonts w:ascii="Arial Narrow" w:hAnsi="Arial Narrow"/>
          <w:bCs/>
          <w:sz w:val="24"/>
          <w:szCs w:val="24"/>
        </w:rPr>
        <w:t xml:space="preserve"> лежат в определённом коридоре –</w:t>
      </w:r>
      <w:r w:rsidRPr="00060DA7">
        <w:rPr>
          <w:rFonts w:ascii="Arial Narrow" w:hAnsi="Arial Narrow"/>
          <w:bCs/>
          <w:sz w:val="24"/>
          <w:szCs w:val="24"/>
        </w:rPr>
        <w:t xml:space="preserve"> зоне системной вариабельности процесса. Вероятность выхода параметра за пределы этого коридора не равна нулю, но, как правило, мала.</w:t>
      </w:r>
    </w:p>
    <w:p w14:paraId="35C41732" w14:textId="77777777" w:rsidR="00921F2F" w:rsidRDefault="00060DA7" w:rsidP="00060DA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060DA7">
        <w:rPr>
          <w:rFonts w:ascii="Arial Narrow" w:hAnsi="Arial Narrow"/>
          <w:bCs/>
          <w:sz w:val="24"/>
          <w:szCs w:val="24"/>
        </w:rPr>
        <w:t xml:space="preserve">Контрольные границы — коридор, внутри которого лежат значения при стабильном состоянии процесса. </w:t>
      </w:r>
    </w:p>
    <w:p w14:paraId="77EB9F7C" w14:textId="3EDCC025" w:rsidR="00060DA7" w:rsidRPr="00060DA7" w:rsidRDefault="00060DA7" w:rsidP="00060DA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060DA7">
        <w:rPr>
          <w:rFonts w:ascii="Arial Narrow" w:hAnsi="Arial Narrow"/>
          <w:bCs/>
          <w:sz w:val="24"/>
          <w:szCs w:val="24"/>
        </w:rPr>
        <w:t xml:space="preserve">Контрольные границы рассчитываются по </w:t>
      </w:r>
      <w:r w:rsidR="00921F2F">
        <w:rPr>
          <w:rFonts w:ascii="Arial Narrow" w:hAnsi="Arial Narrow"/>
          <w:bCs/>
          <w:sz w:val="24"/>
          <w:szCs w:val="24"/>
        </w:rPr>
        <w:t xml:space="preserve">статическим формулам </w:t>
      </w:r>
      <w:r w:rsidRPr="00060DA7">
        <w:rPr>
          <w:rFonts w:ascii="Arial Narrow" w:hAnsi="Arial Narrow"/>
          <w:bCs/>
          <w:sz w:val="24"/>
          <w:szCs w:val="24"/>
        </w:rPr>
        <w:t>по данным о процессе,</w:t>
      </w:r>
      <w:r w:rsidR="00921F2F">
        <w:rPr>
          <w:rFonts w:ascii="Arial Narrow" w:hAnsi="Arial Narrow"/>
          <w:bCs/>
          <w:sz w:val="24"/>
          <w:szCs w:val="24"/>
        </w:rPr>
        <w:t xml:space="preserve"> и никак не связаны с допусками:</w:t>
      </w:r>
    </w:p>
    <w:p w14:paraId="255240B9" w14:textId="4224A662" w:rsidR="00060DA7" w:rsidRPr="00054FFE" w:rsidRDefault="00054FFE" w:rsidP="00054FFE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CL – </w:t>
      </w:r>
      <w:r w:rsidR="00060DA7" w:rsidRPr="00054FFE">
        <w:rPr>
          <w:rFonts w:ascii="Arial Narrow" w:hAnsi="Arial Narrow"/>
          <w:bCs/>
          <w:sz w:val="24"/>
          <w:szCs w:val="24"/>
        </w:rPr>
        <w:t>центральная линия (</w:t>
      </w:r>
      <w:hyperlink r:id="rId11" w:tooltip="Среднее значение" w:history="1">
        <w:r w:rsidR="00060DA7" w:rsidRPr="00054FFE">
          <w:rPr>
            <w:rFonts w:ascii="Arial Narrow" w:hAnsi="Arial Narrow"/>
            <w:bCs/>
            <w:sz w:val="24"/>
            <w:szCs w:val="24"/>
          </w:rPr>
          <w:t>среднее значение</w:t>
        </w:r>
      </w:hyperlink>
      <w:r w:rsidR="004640E2">
        <w:rPr>
          <w:rFonts w:ascii="Arial Narrow" w:hAnsi="Arial Narrow"/>
          <w:bCs/>
          <w:sz w:val="24"/>
          <w:szCs w:val="24"/>
        </w:rPr>
        <w:t>,</w:t>
      </w:r>
      <w:r w:rsidR="00060DA7" w:rsidRPr="00054FFE">
        <w:rPr>
          <w:rFonts w:ascii="Arial Narrow" w:hAnsi="Arial Narrow"/>
          <w:bCs/>
          <w:sz w:val="24"/>
          <w:szCs w:val="24"/>
        </w:rPr>
        <w:t> </w:t>
      </w:r>
      <w:hyperlink r:id="rId12" w:tooltip="Медиана (статистика)" w:history="1">
        <w:r w:rsidR="00060DA7" w:rsidRPr="00054FFE">
          <w:rPr>
            <w:rFonts w:ascii="Arial Narrow" w:hAnsi="Arial Narrow"/>
            <w:bCs/>
            <w:sz w:val="24"/>
            <w:szCs w:val="24"/>
          </w:rPr>
          <w:t>медиана</w:t>
        </w:r>
      </w:hyperlink>
      <w:r>
        <w:rPr>
          <w:rFonts w:ascii="Arial Narrow" w:hAnsi="Arial Narrow"/>
          <w:bCs/>
          <w:sz w:val="24"/>
          <w:szCs w:val="24"/>
        </w:rPr>
        <w:t> по объёму</w:t>
      </w:r>
      <w:r w:rsidR="004640E2">
        <w:rPr>
          <w:rFonts w:ascii="Arial Narrow" w:hAnsi="Arial Narrow"/>
          <w:bCs/>
          <w:sz w:val="24"/>
          <w:szCs w:val="24"/>
        </w:rPr>
        <w:t xml:space="preserve"> статистических</w:t>
      </w:r>
      <w:r>
        <w:rPr>
          <w:rFonts w:ascii="Arial Narrow" w:hAnsi="Arial Narrow"/>
          <w:bCs/>
          <w:sz w:val="24"/>
          <w:szCs w:val="24"/>
        </w:rPr>
        <w:t xml:space="preserve"> данных);</w:t>
      </w:r>
    </w:p>
    <w:p w14:paraId="5F89C99A" w14:textId="520D2E3A" w:rsidR="00060DA7" w:rsidRPr="00054FFE" w:rsidRDefault="00060DA7" w:rsidP="00054FFE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 w:rsidRPr="00054FFE">
        <w:rPr>
          <w:rFonts w:ascii="Arial Narrow" w:hAnsi="Arial Narrow"/>
          <w:bCs/>
          <w:sz w:val="24"/>
          <w:szCs w:val="24"/>
        </w:rPr>
        <w:t>L</w:t>
      </w:r>
      <w:r w:rsidR="00054FFE">
        <w:rPr>
          <w:rFonts w:ascii="Arial Narrow" w:hAnsi="Arial Narrow"/>
          <w:bCs/>
          <w:sz w:val="24"/>
          <w:szCs w:val="24"/>
        </w:rPr>
        <w:t>CL – нижняя контрольная граница;</w:t>
      </w:r>
    </w:p>
    <w:p w14:paraId="44081554" w14:textId="69745F86" w:rsidR="00060DA7" w:rsidRDefault="00054FFE" w:rsidP="00054FFE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UCL –</w:t>
      </w:r>
      <w:r w:rsidR="00060DA7" w:rsidRPr="00054FFE">
        <w:rPr>
          <w:rFonts w:ascii="Arial Narrow" w:hAnsi="Arial Narrow"/>
          <w:bCs/>
          <w:sz w:val="24"/>
          <w:szCs w:val="24"/>
        </w:rPr>
        <w:t xml:space="preserve"> верхняя контрольная граница.</w:t>
      </w:r>
    </w:p>
    <w:p w14:paraId="30818334" w14:textId="77777777" w:rsidR="00C02A9B" w:rsidRPr="00054FFE" w:rsidRDefault="00C02A9B" w:rsidP="00C02A9B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ind w:left="567"/>
        <w:jc w:val="both"/>
        <w:rPr>
          <w:rFonts w:ascii="Arial Narrow" w:hAnsi="Arial Narrow"/>
          <w:bCs/>
          <w:sz w:val="24"/>
          <w:szCs w:val="24"/>
        </w:rPr>
      </w:pPr>
    </w:p>
    <w:p w14:paraId="7F61B627" w14:textId="4BED0788" w:rsidR="00060DA7" w:rsidRDefault="00C02A9B" w:rsidP="00C02A9B">
      <w:pPr>
        <w:pStyle w:val="HTML"/>
        <w:shd w:val="clear" w:color="auto" w:fill="FFFFFF"/>
        <w:jc w:val="center"/>
        <w:rPr>
          <w:rFonts w:ascii="Arial Narrow" w:hAnsi="Arial Narro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415805" wp14:editId="46589B9A">
            <wp:extent cx="3325645" cy="3322320"/>
            <wp:effectExtent l="0" t="0" r="8255" b="0"/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70" cy="333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F8B2" w14:textId="77777777" w:rsidR="00C02A9B" w:rsidRDefault="00C02A9B" w:rsidP="00C02A9B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</w:p>
    <w:p w14:paraId="637CEA89" w14:textId="43C659CD" w:rsidR="00C02A9B" w:rsidRPr="00036E8E" w:rsidRDefault="00C02A9B" w:rsidP="00C02A9B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 1. Контрольная карта Шухарта</w:t>
      </w:r>
    </w:p>
    <w:p w14:paraId="5F46B8C2" w14:textId="77777777" w:rsidR="00C02A9B" w:rsidRDefault="00C02A9B" w:rsidP="00960DDA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</w:p>
    <w:p w14:paraId="278FA002" w14:textId="77777777" w:rsidR="00D105B6" w:rsidRDefault="00D105B6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51DEF926" w14:textId="01F9A5A8" w:rsidR="00D105B6" w:rsidRDefault="00D105B6" w:rsidP="00D105B6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D105B6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Аналитическая модель контроля подпитки ЦТП.</w:t>
      </w:r>
      <w:r w:rsidR="001E7610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 xml:space="preserve"> </w:t>
      </w:r>
      <w:r w:rsidR="001E7610">
        <w:rPr>
          <w:rFonts w:ascii="Arial Narrow" w:hAnsi="Arial Narrow"/>
          <w:bCs/>
          <w:sz w:val="24"/>
          <w:szCs w:val="24"/>
        </w:rPr>
        <w:t>С использованием методов статического анализа и контрольных карт Шухарта создана аналитическая модель подпитки ЦТП,</w:t>
      </w:r>
      <w:r w:rsidR="009A67F5">
        <w:rPr>
          <w:rFonts w:ascii="Arial Narrow" w:hAnsi="Arial Narrow"/>
          <w:bCs/>
          <w:sz w:val="24"/>
          <w:szCs w:val="24"/>
        </w:rPr>
        <w:t xml:space="preserve"> которая создана</w:t>
      </w:r>
      <w:r w:rsidR="001E7610">
        <w:rPr>
          <w:rFonts w:ascii="Arial Narrow" w:hAnsi="Arial Narrow"/>
          <w:bCs/>
          <w:sz w:val="24"/>
          <w:szCs w:val="24"/>
        </w:rPr>
        <w:t xml:space="preserve"> на следующих принципиальных подходах:</w:t>
      </w:r>
    </w:p>
    <w:p w14:paraId="526A753C" w14:textId="7CF815B7" w:rsidR="00BE2E89" w:rsidRDefault="00BE2E89" w:rsidP="00BE2E89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автоматизированный </w:t>
      </w:r>
      <w:r w:rsidR="002105BC">
        <w:rPr>
          <w:rFonts w:ascii="Arial Narrow" w:hAnsi="Arial Narrow"/>
          <w:bCs/>
          <w:sz w:val="24"/>
          <w:szCs w:val="24"/>
        </w:rPr>
        <w:t xml:space="preserve">расчет </w:t>
      </w:r>
      <w:r w:rsidR="00013317">
        <w:rPr>
          <w:rFonts w:ascii="Arial Narrow" w:hAnsi="Arial Narrow"/>
          <w:bCs/>
          <w:sz w:val="24"/>
          <w:szCs w:val="24"/>
        </w:rPr>
        <w:t xml:space="preserve">параметров </w:t>
      </w:r>
      <w:r w:rsidR="002105BC">
        <w:rPr>
          <w:rFonts w:ascii="Arial Narrow" w:hAnsi="Arial Narrow"/>
          <w:bCs/>
          <w:sz w:val="24"/>
          <w:szCs w:val="24"/>
        </w:rPr>
        <w:t>нормальных колебаний подпитки</w:t>
      </w:r>
      <w:r w:rsidR="002105BC" w:rsidRPr="002105BC">
        <w:rPr>
          <w:rFonts w:ascii="Arial Narrow" w:hAnsi="Arial Narrow"/>
          <w:bCs/>
          <w:sz w:val="24"/>
          <w:szCs w:val="24"/>
        </w:rPr>
        <w:t>/</w:t>
      </w:r>
      <w:r w:rsidR="002105BC">
        <w:rPr>
          <w:rFonts w:ascii="Arial Narrow" w:hAnsi="Arial Narrow"/>
          <w:bCs/>
          <w:sz w:val="24"/>
          <w:szCs w:val="24"/>
        </w:rPr>
        <w:t>подмеса по</w:t>
      </w:r>
      <w:r w:rsidR="00013317">
        <w:rPr>
          <w:rFonts w:ascii="Arial Narrow" w:hAnsi="Arial Narrow"/>
          <w:bCs/>
          <w:sz w:val="24"/>
          <w:szCs w:val="24"/>
        </w:rPr>
        <w:t xml:space="preserve"> каждой</w:t>
      </w:r>
      <w:r w:rsidR="002105BC">
        <w:rPr>
          <w:rFonts w:ascii="Arial Narrow" w:hAnsi="Arial Narrow"/>
          <w:bCs/>
          <w:sz w:val="24"/>
          <w:szCs w:val="24"/>
        </w:rPr>
        <w:t xml:space="preserve"> ЦТП</w:t>
      </w:r>
      <w:r w:rsidR="00013317">
        <w:rPr>
          <w:rFonts w:ascii="Arial Narrow" w:hAnsi="Arial Narrow"/>
          <w:bCs/>
          <w:sz w:val="24"/>
          <w:szCs w:val="24"/>
        </w:rPr>
        <w:t xml:space="preserve"> на базе</w:t>
      </w:r>
      <w:r>
        <w:rPr>
          <w:rFonts w:ascii="Arial Narrow" w:hAnsi="Arial Narrow"/>
          <w:bCs/>
          <w:sz w:val="24"/>
          <w:szCs w:val="24"/>
        </w:rPr>
        <w:t xml:space="preserve"> обновляющейся</w:t>
      </w:r>
      <w:r w:rsidR="00013317">
        <w:rPr>
          <w:rFonts w:ascii="Arial Narrow" w:hAnsi="Arial Narrow"/>
          <w:bCs/>
          <w:sz w:val="24"/>
          <w:szCs w:val="24"/>
        </w:rPr>
        <w:t xml:space="preserve"> статистики за прошлый период</w:t>
      </w:r>
      <w:r>
        <w:rPr>
          <w:rFonts w:ascii="Arial Narrow" w:hAnsi="Arial Narrow"/>
          <w:bCs/>
          <w:sz w:val="24"/>
          <w:szCs w:val="24"/>
        </w:rPr>
        <w:t xml:space="preserve"> (около </w:t>
      </w:r>
      <w:r w:rsidR="00013317">
        <w:rPr>
          <w:rFonts w:ascii="Arial Narrow" w:hAnsi="Arial Narrow"/>
          <w:bCs/>
          <w:sz w:val="24"/>
          <w:szCs w:val="24"/>
        </w:rPr>
        <w:t xml:space="preserve">2 </w:t>
      </w:r>
      <w:r w:rsidR="004E0449">
        <w:rPr>
          <w:rFonts w:ascii="Arial Narrow" w:hAnsi="Arial Narrow"/>
          <w:bCs/>
          <w:sz w:val="24"/>
          <w:szCs w:val="24"/>
        </w:rPr>
        <w:t>лет</w:t>
      </w:r>
      <w:r>
        <w:rPr>
          <w:rFonts w:ascii="Arial Narrow" w:hAnsi="Arial Narrow"/>
          <w:bCs/>
          <w:sz w:val="24"/>
          <w:szCs w:val="24"/>
        </w:rPr>
        <w:t>)</w:t>
      </w:r>
      <w:r w:rsidR="00210DD8">
        <w:rPr>
          <w:rFonts w:ascii="Arial Narrow" w:hAnsi="Arial Narrow"/>
          <w:bCs/>
          <w:sz w:val="24"/>
          <w:szCs w:val="24"/>
        </w:rPr>
        <w:t>;</w:t>
      </w:r>
    </w:p>
    <w:p w14:paraId="7F34643A" w14:textId="34651D32" w:rsidR="00F606F3" w:rsidRPr="00BE2E89" w:rsidRDefault="00F606F3" w:rsidP="00BE2E89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автоматизированный расчет рекомендаций по каждой ЦТП в горизонте суток </w:t>
      </w:r>
      <w:r>
        <w:rPr>
          <w:rFonts w:ascii="Arial Narrow" w:hAnsi="Arial Narrow"/>
          <w:bCs/>
          <w:sz w:val="24"/>
          <w:szCs w:val="24"/>
          <w:lang w:val="en-US"/>
        </w:rPr>
        <w:t>X</w:t>
      </w:r>
      <w:r>
        <w:rPr>
          <w:rFonts w:ascii="Arial Narrow" w:hAnsi="Arial Narrow"/>
          <w:bCs/>
          <w:sz w:val="24"/>
          <w:szCs w:val="24"/>
        </w:rPr>
        <w:t>, недели, месяца, года (необходимость инспекций утечек</w:t>
      </w:r>
      <w:r w:rsidRPr="00210DD8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 xml:space="preserve">подмеса, проверки </w:t>
      </w:r>
      <w:r w:rsidRPr="00210DD8">
        <w:rPr>
          <w:rFonts w:ascii="Arial Narrow" w:hAnsi="Arial Narrow"/>
          <w:bCs/>
          <w:sz w:val="24"/>
          <w:szCs w:val="24"/>
        </w:rPr>
        <w:t>приборов учета</w:t>
      </w:r>
      <w:r>
        <w:rPr>
          <w:rFonts w:ascii="Arial Narrow" w:hAnsi="Arial Narrow"/>
          <w:bCs/>
          <w:sz w:val="24"/>
          <w:szCs w:val="24"/>
        </w:rPr>
        <w:t>);</w:t>
      </w:r>
    </w:p>
    <w:p w14:paraId="71C8B052" w14:textId="46016C0F" w:rsidR="00210DD8" w:rsidRDefault="00210DD8" w:rsidP="00210DD8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г</w:t>
      </w:r>
      <w:r w:rsidR="00BE2E89">
        <w:rPr>
          <w:rFonts w:ascii="Arial Narrow" w:hAnsi="Arial Narrow"/>
          <w:bCs/>
          <w:sz w:val="24"/>
          <w:szCs w:val="24"/>
        </w:rPr>
        <w:t xml:space="preserve">раницы контрольного коридора </w:t>
      </w:r>
      <w:r w:rsidR="00BE2E89" w:rsidRPr="00210DD8">
        <w:rPr>
          <w:rFonts w:ascii="Arial Narrow" w:hAnsi="Arial Narrow"/>
          <w:bCs/>
          <w:sz w:val="24"/>
          <w:szCs w:val="24"/>
        </w:rPr>
        <w:t>max.stat.sign.sample</w:t>
      </w:r>
      <w:r w:rsidR="00BE2E89">
        <w:rPr>
          <w:rFonts w:ascii="Arial Narrow" w:hAnsi="Arial Narrow"/>
          <w:bCs/>
          <w:sz w:val="24"/>
          <w:szCs w:val="24"/>
        </w:rPr>
        <w:t xml:space="preserve"> и </w:t>
      </w:r>
      <w:r w:rsidR="00BE2E89" w:rsidRPr="00BE2E89">
        <w:rPr>
          <w:rFonts w:ascii="Arial Narrow" w:hAnsi="Arial Narrow"/>
          <w:bCs/>
          <w:sz w:val="24"/>
          <w:szCs w:val="24"/>
        </w:rPr>
        <w:t>min.stat.sign.sample</w:t>
      </w:r>
      <w:r w:rsidR="00BE2E89">
        <w:rPr>
          <w:rFonts w:ascii="Arial Narrow" w:hAnsi="Arial Narrow"/>
          <w:bCs/>
          <w:sz w:val="24"/>
          <w:szCs w:val="24"/>
        </w:rPr>
        <w:t xml:space="preserve"> – максимум</w:t>
      </w:r>
      <w:r>
        <w:rPr>
          <w:rFonts w:ascii="Arial Narrow" w:hAnsi="Arial Narrow"/>
          <w:bCs/>
          <w:sz w:val="24"/>
          <w:szCs w:val="24"/>
        </w:rPr>
        <w:t xml:space="preserve"> и минимум</w:t>
      </w:r>
      <w:r w:rsidR="00BE2E89">
        <w:rPr>
          <w:rFonts w:ascii="Arial Narrow" w:hAnsi="Arial Narrow"/>
          <w:bCs/>
          <w:sz w:val="24"/>
          <w:szCs w:val="24"/>
        </w:rPr>
        <w:t xml:space="preserve"> </w:t>
      </w:r>
      <w:r w:rsidR="00BE2E89" w:rsidRPr="00BE2E89">
        <w:rPr>
          <w:rFonts w:ascii="Arial Narrow" w:hAnsi="Arial Narrow"/>
          <w:bCs/>
          <w:sz w:val="24"/>
          <w:szCs w:val="24"/>
        </w:rPr>
        <w:t>статистически значимой выборки</w:t>
      </w:r>
      <w:r w:rsidR="00BE2E89">
        <w:rPr>
          <w:rFonts w:ascii="Arial Narrow" w:hAnsi="Arial Narrow"/>
          <w:bCs/>
          <w:sz w:val="24"/>
          <w:szCs w:val="24"/>
        </w:rPr>
        <w:t xml:space="preserve"> (</w:t>
      </w:r>
      <w:r w:rsidR="00BE2E89" w:rsidRPr="00054FFE">
        <w:rPr>
          <w:rFonts w:ascii="Arial Narrow" w:hAnsi="Arial Narrow"/>
          <w:bCs/>
          <w:sz w:val="24"/>
          <w:szCs w:val="24"/>
        </w:rPr>
        <w:t>верхняя</w:t>
      </w:r>
      <w:r>
        <w:rPr>
          <w:rFonts w:ascii="Arial Narrow" w:hAnsi="Arial Narrow"/>
          <w:bCs/>
          <w:sz w:val="24"/>
          <w:szCs w:val="24"/>
        </w:rPr>
        <w:t xml:space="preserve"> и нижняя</w:t>
      </w:r>
      <w:r w:rsidR="00BE2E89" w:rsidRPr="00054FFE">
        <w:rPr>
          <w:rFonts w:ascii="Arial Narrow" w:hAnsi="Arial Narrow"/>
          <w:bCs/>
          <w:sz w:val="24"/>
          <w:szCs w:val="24"/>
        </w:rPr>
        <w:t xml:space="preserve"> контрольная граница</w:t>
      </w:r>
      <w:r w:rsidR="00BE2E89">
        <w:rPr>
          <w:rFonts w:ascii="Arial Narrow" w:hAnsi="Arial Narrow"/>
          <w:bCs/>
          <w:sz w:val="24"/>
          <w:szCs w:val="24"/>
        </w:rPr>
        <w:t xml:space="preserve">) </w:t>
      </w:r>
      <w:r>
        <w:rPr>
          <w:rFonts w:ascii="Arial Narrow" w:hAnsi="Arial Narrow"/>
          <w:bCs/>
          <w:sz w:val="24"/>
          <w:szCs w:val="24"/>
        </w:rPr>
        <w:t>определены по закону</w:t>
      </w:r>
      <w:r w:rsidR="00BE2E89">
        <w:rPr>
          <w:rFonts w:ascii="Arial Narrow" w:hAnsi="Arial Narrow"/>
          <w:bCs/>
          <w:sz w:val="24"/>
          <w:szCs w:val="24"/>
        </w:rPr>
        <w:t xml:space="preserve"> нормального распределения</w:t>
      </w:r>
      <w:r>
        <w:rPr>
          <w:rFonts w:ascii="Arial Narrow" w:hAnsi="Arial Narrow"/>
          <w:bCs/>
          <w:sz w:val="24"/>
          <w:szCs w:val="24"/>
        </w:rPr>
        <w:t xml:space="preserve"> (см. рис. 2);</w:t>
      </w:r>
    </w:p>
    <w:p w14:paraId="4A862486" w14:textId="79F88C00" w:rsidR="00210DD8" w:rsidRDefault="00210DD8" w:rsidP="00210DD8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выход показателя подпитки</w:t>
      </w:r>
      <w:r w:rsidRPr="00210DD8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подмеса за границы контрольного коридора означают необходимость инспекций утечек</w:t>
      </w:r>
      <w:r w:rsidRPr="00210DD8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подмеса;</w:t>
      </w:r>
      <w:r w:rsidRPr="00210DD8">
        <w:rPr>
          <w:rFonts w:ascii="Arial Narrow" w:hAnsi="Arial Narrow"/>
          <w:bCs/>
          <w:sz w:val="24"/>
          <w:szCs w:val="24"/>
        </w:rPr>
        <w:t xml:space="preserve"> </w:t>
      </w:r>
    </w:p>
    <w:p w14:paraId="3F9B5C55" w14:textId="34858D12" w:rsidR="00210DD8" w:rsidRPr="00210DD8" w:rsidRDefault="00210DD8" w:rsidP="00210DD8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переход показателя подпитки</w:t>
      </w:r>
      <w:r w:rsidRPr="00210DD8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подмеса на более высокий уровень</w:t>
      </w:r>
      <w:r w:rsidR="00F606F3">
        <w:rPr>
          <w:rFonts w:ascii="Arial Narrow" w:hAnsi="Arial Narrow"/>
          <w:bCs/>
          <w:sz w:val="24"/>
          <w:szCs w:val="24"/>
        </w:rPr>
        <w:t xml:space="preserve">, </w:t>
      </w:r>
      <w:r>
        <w:rPr>
          <w:rFonts w:ascii="Arial Narrow" w:hAnsi="Arial Narrow"/>
          <w:bCs/>
          <w:sz w:val="24"/>
          <w:szCs w:val="24"/>
        </w:rPr>
        <w:t xml:space="preserve">сопоставимый с расходом </w:t>
      </w:r>
      <w:r>
        <w:rPr>
          <w:rFonts w:ascii="Arial Narrow" w:hAnsi="Arial Narrow"/>
          <w:bCs/>
          <w:sz w:val="24"/>
          <w:szCs w:val="24"/>
          <w:lang w:val="en-US"/>
        </w:rPr>
        <w:t>G</w:t>
      </w:r>
      <w:r w:rsidRPr="00210DD8">
        <w:rPr>
          <w:rFonts w:ascii="Arial Narrow" w:hAnsi="Arial Narrow"/>
          <w:bCs/>
          <w:sz w:val="24"/>
          <w:szCs w:val="24"/>
        </w:rPr>
        <w:t>1</w:t>
      </w:r>
      <w:r>
        <w:rPr>
          <w:rFonts w:ascii="Arial Narrow" w:hAnsi="Arial Narrow"/>
          <w:bCs/>
          <w:sz w:val="24"/>
          <w:szCs w:val="24"/>
        </w:rPr>
        <w:t xml:space="preserve"> по ЦТП</w:t>
      </w:r>
      <w:r w:rsidR="00F606F3">
        <w:rPr>
          <w:rFonts w:ascii="Arial Narrow" w:hAnsi="Arial Narrow"/>
          <w:bCs/>
          <w:sz w:val="24"/>
          <w:szCs w:val="24"/>
        </w:rPr>
        <w:t>, означают необходимость</w:t>
      </w:r>
      <w:r>
        <w:rPr>
          <w:rFonts w:ascii="Arial Narrow" w:hAnsi="Arial Narrow"/>
          <w:bCs/>
          <w:sz w:val="24"/>
          <w:szCs w:val="24"/>
        </w:rPr>
        <w:t xml:space="preserve"> проверки </w:t>
      </w:r>
      <w:r w:rsidRPr="00210DD8">
        <w:rPr>
          <w:rFonts w:ascii="Arial Narrow" w:hAnsi="Arial Narrow"/>
          <w:bCs/>
          <w:sz w:val="24"/>
          <w:szCs w:val="24"/>
        </w:rPr>
        <w:t>приборов учета</w:t>
      </w:r>
      <w:r>
        <w:rPr>
          <w:rFonts w:ascii="Arial Narrow" w:hAnsi="Arial Narrow"/>
          <w:bCs/>
          <w:sz w:val="24"/>
          <w:szCs w:val="24"/>
        </w:rPr>
        <w:t>.</w:t>
      </w:r>
    </w:p>
    <w:p w14:paraId="2A3214E6" w14:textId="4FFCED1A" w:rsidR="001E7610" w:rsidRDefault="001E7610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520E985" w14:textId="0A6E02AC" w:rsidR="002105BC" w:rsidRDefault="00013317" w:rsidP="00013317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1EDDCC6F" wp14:editId="68B9DDCB">
            <wp:extent cx="3695234" cy="4027805"/>
            <wp:effectExtent l="0" t="0" r="635" b="0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77" cy="40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8910" w14:textId="77777777" w:rsidR="009B5D81" w:rsidRDefault="009B5D81" w:rsidP="00013317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</w:p>
    <w:p w14:paraId="3969389B" w14:textId="1DDDC5AF" w:rsidR="00013317" w:rsidRPr="00013317" w:rsidRDefault="009B5D81" w:rsidP="00013317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 2</w:t>
      </w:r>
      <w:r w:rsidR="00013317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. </w:t>
      </w:r>
      <w:r w:rsidR="00013317" w:rsidRPr="00013317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Функция вероятности нормального распределения</w:t>
      </w:r>
    </w:p>
    <w:p w14:paraId="20EAA60E" w14:textId="11FDF3FB" w:rsidR="002105BC" w:rsidRDefault="002105BC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5685A24C" w14:textId="34D99BAB" w:rsidR="002105BC" w:rsidRDefault="002105BC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1B35C7FD" w14:textId="10E9E15F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777A172" w14:textId="1152CA9B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0335003" w14:textId="733E501F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8949FD0" w14:textId="4B0C0ED2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28A178C4" w14:textId="24BED915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489AB359" w14:textId="2701BDAD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08D65949" w14:textId="6B53825B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DBCD4F1" w14:textId="79C3FCCB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6EC5ECC8" w14:textId="49FF4160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27CDC97" w14:textId="276B9F5D" w:rsidR="00F606F3" w:rsidRDefault="00F606F3" w:rsidP="00D105B6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 w:rsidRPr="00F606F3">
        <w:rPr>
          <w:rFonts w:ascii="Arial Narrow" w:hAnsi="Arial Narrow"/>
          <w:bCs/>
          <w:sz w:val="24"/>
          <w:szCs w:val="24"/>
        </w:rPr>
        <w:lastRenderedPageBreak/>
        <w:t>Аналит</w:t>
      </w:r>
      <w:r>
        <w:rPr>
          <w:rFonts w:ascii="Arial Narrow" w:hAnsi="Arial Narrow"/>
          <w:bCs/>
          <w:sz w:val="24"/>
          <w:szCs w:val="24"/>
        </w:rPr>
        <w:t xml:space="preserve">ическая модель подпитки ЦТП находится в </w:t>
      </w:r>
      <w:r w:rsidR="006F4DE8">
        <w:rPr>
          <w:rFonts w:ascii="Arial Narrow" w:hAnsi="Arial Narrow"/>
          <w:bCs/>
          <w:sz w:val="24"/>
          <w:szCs w:val="24"/>
        </w:rPr>
        <w:t>Аналитической м</w:t>
      </w:r>
      <w:r>
        <w:rPr>
          <w:rFonts w:ascii="Arial Narrow" w:hAnsi="Arial Narrow"/>
          <w:bCs/>
          <w:sz w:val="24"/>
          <w:szCs w:val="24"/>
        </w:rPr>
        <w:t>одели подпитки</w:t>
      </w:r>
      <w:r w:rsidR="006F4DE8">
        <w:rPr>
          <w:rFonts w:ascii="Arial Narrow" w:hAnsi="Arial Narrow"/>
          <w:bCs/>
          <w:sz w:val="24"/>
          <w:szCs w:val="24"/>
        </w:rPr>
        <w:t xml:space="preserve"> Новосибирска</w:t>
      </w:r>
      <w:r>
        <w:rPr>
          <w:rFonts w:ascii="Arial Narrow" w:hAnsi="Arial Narrow"/>
          <w:bCs/>
          <w:sz w:val="24"/>
          <w:szCs w:val="24"/>
        </w:rPr>
        <w:t xml:space="preserve">, выложенной на </w:t>
      </w:r>
      <w:hyperlink r:id="rId15" w:history="1">
        <w:r w:rsidRPr="00F606F3">
          <w:rPr>
            <w:rStyle w:val="af0"/>
            <w:rFonts w:ascii="Arial Narrow" w:hAnsi="Arial Narrow"/>
            <w:bCs/>
            <w:sz w:val="24"/>
            <w:szCs w:val="24"/>
          </w:rPr>
          <w:t>сетевом ресурсе</w:t>
        </w:r>
      </w:hyperlink>
      <w:r>
        <w:rPr>
          <w:rFonts w:ascii="Arial Narrow" w:hAnsi="Arial Narrow"/>
          <w:bCs/>
          <w:sz w:val="24"/>
          <w:szCs w:val="24"/>
        </w:rPr>
        <w:t xml:space="preserve"> и представлена на следующих листах:</w:t>
      </w:r>
    </w:p>
    <w:p w14:paraId="03FE3412" w14:textId="66BCE47F" w:rsidR="00B5391A" w:rsidRDefault="00F606F3" w:rsidP="00B5391A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лист «ЦТП» - </w:t>
      </w:r>
      <w:r w:rsidR="00B5391A">
        <w:rPr>
          <w:rFonts w:ascii="Arial Narrow" w:hAnsi="Arial Narrow"/>
          <w:bCs/>
          <w:sz w:val="24"/>
          <w:szCs w:val="24"/>
        </w:rPr>
        <w:t xml:space="preserve">детальная </w:t>
      </w:r>
      <w:r w:rsidR="009A3D25">
        <w:rPr>
          <w:rFonts w:ascii="Arial Narrow" w:hAnsi="Arial Narrow"/>
          <w:bCs/>
          <w:sz w:val="24"/>
          <w:szCs w:val="24"/>
        </w:rPr>
        <w:t xml:space="preserve">посуточная </w:t>
      </w:r>
      <w:r w:rsidR="00B5391A">
        <w:rPr>
          <w:rFonts w:ascii="Arial Narrow" w:hAnsi="Arial Narrow"/>
          <w:bCs/>
          <w:sz w:val="24"/>
          <w:szCs w:val="24"/>
        </w:rPr>
        <w:t>статистика</w:t>
      </w:r>
      <w:r w:rsidR="00522357">
        <w:rPr>
          <w:rFonts w:ascii="Arial Narrow" w:hAnsi="Arial Narrow"/>
          <w:bCs/>
          <w:sz w:val="24"/>
          <w:szCs w:val="24"/>
        </w:rPr>
        <w:t xml:space="preserve"> и аналитика</w:t>
      </w:r>
      <w:r w:rsidR="00B5391A">
        <w:rPr>
          <w:rFonts w:ascii="Arial Narrow" w:hAnsi="Arial Narrow"/>
          <w:bCs/>
          <w:sz w:val="24"/>
          <w:szCs w:val="24"/>
        </w:rPr>
        <w:t xml:space="preserve"> по </w:t>
      </w:r>
      <w:r>
        <w:rPr>
          <w:rFonts w:ascii="Arial Narrow" w:hAnsi="Arial Narrow"/>
          <w:bCs/>
          <w:sz w:val="24"/>
          <w:szCs w:val="24"/>
        </w:rPr>
        <w:t>каждой</w:t>
      </w:r>
      <w:r w:rsidRPr="00F606F3">
        <w:rPr>
          <w:rFonts w:ascii="Arial Narrow" w:hAnsi="Arial Narrow"/>
          <w:bCs/>
          <w:sz w:val="24"/>
          <w:szCs w:val="24"/>
        </w:rPr>
        <w:t xml:space="preserve"> ЦТП</w:t>
      </w:r>
      <w:r>
        <w:rPr>
          <w:rFonts w:ascii="Arial Narrow" w:hAnsi="Arial Narrow"/>
          <w:bCs/>
          <w:sz w:val="24"/>
          <w:szCs w:val="24"/>
        </w:rPr>
        <w:t>,</w:t>
      </w:r>
      <w:r w:rsidR="00B5391A">
        <w:rPr>
          <w:rFonts w:ascii="Arial Narrow" w:hAnsi="Arial Narrow"/>
          <w:bCs/>
          <w:sz w:val="24"/>
          <w:szCs w:val="24"/>
        </w:rPr>
        <w:t xml:space="preserve"> микрорайону</w:t>
      </w:r>
      <w:r>
        <w:rPr>
          <w:rFonts w:ascii="Arial Narrow" w:hAnsi="Arial Narrow"/>
          <w:bCs/>
          <w:sz w:val="24"/>
          <w:szCs w:val="24"/>
        </w:rPr>
        <w:t>, РТС</w:t>
      </w:r>
      <w:r w:rsidR="00BE15DC">
        <w:rPr>
          <w:rFonts w:ascii="Arial Narrow" w:hAnsi="Arial Narrow"/>
          <w:bCs/>
          <w:sz w:val="24"/>
          <w:szCs w:val="24"/>
        </w:rPr>
        <w:t xml:space="preserve"> за</w:t>
      </w:r>
      <w:r w:rsidR="00B5391A">
        <w:rPr>
          <w:rFonts w:ascii="Arial Narrow" w:hAnsi="Arial Narrow"/>
          <w:bCs/>
          <w:sz w:val="24"/>
          <w:szCs w:val="24"/>
        </w:rPr>
        <w:t xml:space="preserve"> период </w:t>
      </w:r>
      <w:r w:rsidR="00BE15DC">
        <w:rPr>
          <w:rFonts w:ascii="Arial Narrow" w:hAnsi="Arial Narrow"/>
          <w:bCs/>
          <w:sz w:val="24"/>
          <w:szCs w:val="24"/>
        </w:rPr>
        <w:t xml:space="preserve">с </w:t>
      </w:r>
      <w:r w:rsidR="00B5391A">
        <w:rPr>
          <w:rFonts w:ascii="Arial Narrow" w:hAnsi="Arial Narrow"/>
          <w:bCs/>
          <w:sz w:val="24"/>
          <w:szCs w:val="24"/>
        </w:rPr>
        <w:t xml:space="preserve">01.10.23 по сутки </w:t>
      </w:r>
      <w:r w:rsidR="00B5391A">
        <w:rPr>
          <w:rFonts w:ascii="Arial Narrow" w:hAnsi="Arial Narrow"/>
          <w:bCs/>
          <w:sz w:val="24"/>
          <w:szCs w:val="24"/>
          <w:lang w:val="en-US"/>
        </w:rPr>
        <w:t>X</w:t>
      </w:r>
      <w:r w:rsidR="002629CA">
        <w:rPr>
          <w:rFonts w:ascii="Arial Narrow" w:hAnsi="Arial Narrow"/>
          <w:bCs/>
          <w:sz w:val="24"/>
          <w:szCs w:val="24"/>
        </w:rPr>
        <w:t xml:space="preserve"> (см. рис. 3), </w:t>
      </w:r>
      <w:r w:rsidR="002629CA" w:rsidRPr="002629CA">
        <w:rPr>
          <w:rFonts w:ascii="Arial Narrow" w:hAnsi="Arial Narrow"/>
          <w:b/>
          <w:bCs/>
          <w:sz w:val="24"/>
          <w:szCs w:val="24"/>
        </w:rPr>
        <w:t>ЦТП требующие внимания выделены красным и синим цветом –</w:t>
      </w:r>
      <w:r w:rsidR="001B3821">
        <w:rPr>
          <w:rFonts w:ascii="Arial Narrow" w:hAnsi="Arial Narrow"/>
          <w:b/>
          <w:bCs/>
          <w:sz w:val="24"/>
          <w:szCs w:val="24"/>
        </w:rPr>
        <w:t xml:space="preserve"> соответственно </w:t>
      </w:r>
      <w:r w:rsidR="002629CA" w:rsidRPr="002629CA">
        <w:rPr>
          <w:rFonts w:ascii="Arial Narrow" w:hAnsi="Arial Narrow"/>
          <w:b/>
          <w:bCs/>
          <w:sz w:val="24"/>
          <w:szCs w:val="24"/>
        </w:rPr>
        <w:t>выход подпитки</w:t>
      </w:r>
      <w:r w:rsidR="001B3821">
        <w:rPr>
          <w:rFonts w:ascii="Arial Narrow" w:hAnsi="Arial Narrow"/>
          <w:b/>
          <w:bCs/>
          <w:sz w:val="24"/>
          <w:szCs w:val="24"/>
        </w:rPr>
        <w:t xml:space="preserve"> (красный цвет)</w:t>
      </w:r>
      <w:r w:rsidR="002629CA" w:rsidRPr="002629CA">
        <w:rPr>
          <w:rFonts w:ascii="Arial Narrow" w:hAnsi="Arial Narrow"/>
          <w:b/>
          <w:bCs/>
          <w:sz w:val="24"/>
          <w:szCs w:val="24"/>
        </w:rPr>
        <w:t xml:space="preserve"> или подмеса</w:t>
      </w:r>
      <w:r w:rsidR="001B3821">
        <w:rPr>
          <w:rFonts w:ascii="Arial Narrow" w:hAnsi="Arial Narrow"/>
          <w:b/>
          <w:bCs/>
          <w:sz w:val="24"/>
          <w:szCs w:val="24"/>
        </w:rPr>
        <w:t xml:space="preserve"> (синий цвет)</w:t>
      </w:r>
      <w:r w:rsidR="002629CA" w:rsidRPr="002629CA">
        <w:rPr>
          <w:rFonts w:ascii="Arial Narrow" w:hAnsi="Arial Narrow"/>
          <w:b/>
          <w:bCs/>
          <w:sz w:val="24"/>
          <w:szCs w:val="24"/>
        </w:rPr>
        <w:t xml:space="preserve"> за границу</w:t>
      </w:r>
      <w:r w:rsidR="000A1FFF">
        <w:rPr>
          <w:rFonts w:ascii="Arial Narrow" w:hAnsi="Arial Narrow"/>
          <w:b/>
          <w:bCs/>
          <w:sz w:val="24"/>
          <w:szCs w:val="24"/>
        </w:rPr>
        <w:t xml:space="preserve"> контрольного коридора</w:t>
      </w:r>
      <w:r w:rsidR="00B5391A">
        <w:rPr>
          <w:rFonts w:ascii="Arial Narrow" w:hAnsi="Arial Narrow"/>
          <w:bCs/>
          <w:sz w:val="24"/>
          <w:szCs w:val="24"/>
        </w:rPr>
        <w:t>;</w:t>
      </w:r>
    </w:p>
    <w:p w14:paraId="6C398181" w14:textId="1BFBDBFE" w:rsidR="00B5391A" w:rsidRDefault="00B5391A" w:rsidP="00B5391A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лист «</w:t>
      </w:r>
      <w:r>
        <w:rPr>
          <w:rFonts w:ascii="Arial Narrow" w:hAnsi="Arial Narrow"/>
          <w:bCs/>
          <w:sz w:val="24"/>
          <w:szCs w:val="24"/>
          <w:lang w:val="en-US"/>
        </w:rPr>
        <w:t>Fig</w:t>
      </w:r>
      <w:r>
        <w:rPr>
          <w:rFonts w:ascii="Arial Narrow" w:hAnsi="Arial Narrow"/>
          <w:bCs/>
          <w:sz w:val="24"/>
          <w:szCs w:val="24"/>
        </w:rPr>
        <w:t xml:space="preserve">» </w:t>
      </w:r>
      <w:r w:rsidRPr="004B736B">
        <w:rPr>
          <w:rFonts w:ascii="Arial Narrow" w:hAnsi="Arial Narrow"/>
          <w:bCs/>
          <w:sz w:val="24"/>
          <w:szCs w:val="24"/>
        </w:rPr>
        <w:t xml:space="preserve">- </w:t>
      </w:r>
      <w:r w:rsidR="001616EF">
        <w:rPr>
          <w:rFonts w:ascii="Arial Narrow" w:hAnsi="Arial Narrow"/>
          <w:bCs/>
          <w:sz w:val="24"/>
          <w:szCs w:val="24"/>
        </w:rPr>
        <w:t xml:space="preserve">краткосрочные, долгосрочные </w:t>
      </w:r>
      <w:r w:rsidR="004B736B">
        <w:rPr>
          <w:rFonts w:ascii="Arial Narrow" w:hAnsi="Arial Narrow"/>
          <w:bCs/>
          <w:sz w:val="24"/>
          <w:szCs w:val="24"/>
        </w:rPr>
        <w:t>тренды по</w:t>
      </w:r>
      <w:r w:rsidR="001616EF">
        <w:rPr>
          <w:rFonts w:ascii="Arial Narrow" w:hAnsi="Arial Narrow"/>
          <w:bCs/>
          <w:sz w:val="24"/>
          <w:szCs w:val="24"/>
        </w:rPr>
        <w:t xml:space="preserve"> ЦТП РТС,</w:t>
      </w:r>
      <w:r w:rsidR="004B736B">
        <w:rPr>
          <w:rFonts w:ascii="Arial Narrow" w:hAnsi="Arial Narrow"/>
          <w:bCs/>
          <w:sz w:val="24"/>
          <w:szCs w:val="24"/>
        </w:rPr>
        <w:t xml:space="preserve"> </w:t>
      </w:r>
      <w:r w:rsidR="001616EF">
        <w:rPr>
          <w:rFonts w:ascii="Arial Narrow" w:hAnsi="Arial Narrow"/>
          <w:bCs/>
          <w:sz w:val="24"/>
          <w:szCs w:val="24"/>
        </w:rPr>
        <w:t>ЦТП микрорайонов</w:t>
      </w:r>
      <w:r w:rsidR="00BA440B">
        <w:rPr>
          <w:rFonts w:ascii="Arial Narrow" w:hAnsi="Arial Narrow"/>
          <w:bCs/>
          <w:sz w:val="24"/>
          <w:szCs w:val="24"/>
        </w:rPr>
        <w:t xml:space="preserve"> (см. рис.</w:t>
      </w:r>
      <w:r w:rsidR="00184B9C">
        <w:rPr>
          <w:rFonts w:ascii="Arial Narrow" w:hAnsi="Arial Narrow"/>
          <w:bCs/>
          <w:sz w:val="24"/>
          <w:szCs w:val="24"/>
        </w:rPr>
        <w:t> </w:t>
      </w:r>
      <w:r w:rsidR="002629CA">
        <w:rPr>
          <w:rFonts w:ascii="Arial Narrow" w:hAnsi="Arial Narrow"/>
          <w:bCs/>
          <w:sz w:val="24"/>
          <w:szCs w:val="24"/>
        </w:rPr>
        <w:t>4</w:t>
      </w:r>
      <w:r w:rsidR="00184B9C">
        <w:rPr>
          <w:rFonts w:ascii="Arial Narrow" w:hAnsi="Arial Narrow"/>
          <w:bCs/>
          <w:sz w:val="24"/>
          <w:szCs w:val="24"/>
        </w:rPr>
        <w:noBreakHyphen/>
      </w:r>
      <w:r w:rsidR="002629CA">
        <w:rPr>
          <w:rFonts w:ascii="Arial Narrow" w:hAnsi="Arial Narrow"/>
          <w:bCs/>
          <w:sz w:val="24"/>
          <w:szCs w:val="24"/>
        </w:rPr>
        <w:t>9</w:t>
      </w:r>
      <w:r w:rsidR="00BA440B">
        <w:rPr>
          <w:rFonts w:ascii="Arial Narrow" w:hAnsi="Arial Narrow"/>
          <w:bCs/>
          <w:sz w:val="24"/>
          <w:szCs w:val="24"/>
        </w:rPr>
        <w:t>)</w:t>
      </w:r>
      <w:r w:rsidR="004B736B">
        <w:rPr>
          <w:rFonts w:ascii="Arial Narrow" w:hAnsi="Arial Narrow"/>
          <w:bCs/>
          <w:sz w:val="24"/>
          <w:szCs w:val="24"/>
        </w:rPr>
        <w:t>;</w:t>
      </w:r>
    </w:p>
    <w:p w14:paraId="4B7A8C35" w14:textId="67C081A3" w:rsidR="004B736B" w:rsidRDefault="000F3A73" w:rsidP="000F3A73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листы «</w:t>
      </w:r>
      <w:r w:rsidRPr="000F3A73">
        <w:rPr>
          <w:rFonts w:ascii="Arial Narrow" w:hAnsi="Arial Narrow"/>
          <w:bCs/>
          <w:sz w:val="24"/>
          <w:szCs w:val="24"/>
        </w:rPr>
        <w:t>Tree_short</w:t>
      </w:r>
      <w:r>
        <w:rPr>
          <w:rFonts w:ascii="Arial Narrow" w:hAnsi="Arial Narrow"/>
          <w:bCs/>
          <w:sz w:val="24"/>
          <w:szCs w:val="24"/>
        </w:rPr>
        <w:t>» и «</w:t>
      </w:r>
      <w:proofErr w:type="spellStart"/>
      <w:r w:rsidRPr="000F3A73">
        <w:rPr>
          <w:rFonts w:ascii="Arial Narrow" w:hAnsi="Arial Narrow"/>
          <w:bCs/>
          <w:sz w:val="24"/>
          <w:szCs w:val="24"/>
        </w:rPr>
        <w:t>Tree</w:t>
      </w:r>
      <w:proofErr w:type="spellEnd"/>
      <w:r w:rsidRPr="000F3A73">
        <w:rPr>
          <w:rFonts w:ascii="Arial Narrow" w:hAnsi="Arial Narrow"/>
          <w:bCs/>
          <w:sz w:val="24"/>
          <w:szCs w:val="24"/>
        </w:rPr>
        <w:t>_</w:t>
      </w:r>
      <w:r w:rsidR="00007A4A">
        <w:rPr>
          <w:rFonts w:ascii="Arial Narrow" w:hAnsi="Arial Narrow"/>
          <w:bCs/>
          <w:sz w:val="24"/>
          <w:szCs w:val="24"/>
          <w:lang w:val="en-US"/>
        </w:rPr>
        <w:t>long</w:t>
      </w:r>
      <w:r>
        <w:rPr>
          <w:rFonts w:ascii="Arial Narrow" w:hAnsi="Arial Narrow"/>
          <w:bCs/>
          <w:sz w:val="24"/>
          <w:szCs w:val="24"/>
        </w:rPr>
        <w:t>» - д</w:t>
      </w:r>
      <w:r w:rsidRPr="000F3A73">
        <w:rPr>
          <w:rFonts w:ascii="Arial Narrow" w:hAnsi="Arial Narrow"/>
          <w:bCs/>
          <w:sz w:val="24"/>
          <w:szCs w:val="24"/>
        </w:rPr>
        <w:t>ерево подпитки ЦТП с рекомендациями в горизонтах сутки-неделя, неделя-год</w:t>
      </w:r>
      <w:r w:rsidR="00497C25">
        <w:rPr>
          <w:rFonts w:ascii="Arial Narrow" w:hAnsi="Arial Narrow"/>
          <w:bCs/>
          <w:sz w:val="24"/>
          <w:szCs w:val="24"/>
        </w:rPr>
        <w:t xml:space="preserve"> с выделением ЦТП по которым необходима инспекция утечек, </w:t>
      </w:r>
      <w:r w:rsidR="00497C25" w:rsidRPr="00497C25">
        <w:rPr>
          <w:rFonts w:ascii="Arial Narrow" w:hAnsi="Arial Narrow"/>
          <w:bCs/>
          <w:sz w:val="24"/>
          <w:szCs w:val="24"/>
        </w:rPr>
        <w:t xml:space="preserve">подмеса, </w:t>
      </w:r>
      <w:r w:rsidR="00497C25">
        <w:rPr>
          <w:rFonts w:ascii="Arial Narrow" w:hAnsi="Arial Narrow"/>
          <w:bCs/>
          <w:sz w:val="24"/>
          <w:szCs w:val="24"/>
        </w:rPr>
        <w:t xml:space="preserve">инспекция </w:t>
      </w:r>
      <w:r w:rsidR="00497C25" w:rsidRPr="00497C25">
        <w:rPr>
          <w:rFonts w:ascii="Arial Narrow" w:hAnsi="Arial Narrow"/>
          <w:bCs/>
          <w:sz w:val="24"/>
          <w:szCs w:val="24"/>
        </w:rPr>
        <w:t>приборов учета</w:t>
      </w:r>
      <w:r w:rsidR="00497C25">
        <w:rPr>
          <w:rFonts w:ascii="Arial Narrow" w:hAnsi="Arial Narrow"/>
          <w:bCs/>
          <w:sz w:val="24"/>
          <w:szCs w:val="24"/>
        </w:rPr>
        <w:t xml:space="preserve"> и восстановление их работоспособности (см. рис. 10)</w:t>
      </w:r>
      <w:r w:rsidR="00097DF2">
        <w:rPr>
          <w:rFonts w:ascii="Arial Narrow" w:hAnsi="Arial Narrow"/>
          <w:bCs/>
          <w:sz w:val="24"/>
          <w:szCs w:val="24"/>
        </w:rPr>
        <w:t>;</w:t>
      </w:r>
    </w:p>
    <w:p w14:paraId="2BFCBF68" w14:textId="549C3BEE" w:rsidR="00097DF2" w:rsidRPr="000F3A73" w:rsidRDefault="00097DF2" w:rsidP="000F3A73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листы «</w:t>
      </w:r>
      <w:r w:rsidRPr="000F3A73">
        <w:rPr>
          <w:rFonts w:ascii="Arial Narrow" w:hAnsi="Arial Narrow"/>
          <w:bCs/>
          <w:sz w:val="24"/>
          <w:szCs w:val="24"/>
        </w:rPr>
        <w:t>Tree_short</w:t>
      </w:r>
      <w:r>
        <w:rPr>
          <w:rFonts w:ascii="Arial Narrow" w:hAnsi="Arial Narrow"/>
          <w:bCs/>
          <w:sz w:val="24"/>
          <w:szCs w:val="24"/>
        </w:rPr>
        <w:t>» и «</w:t>
      </w:r>
      <w:proofErr w:type="spellStart"/>
      <w:r w:rsidRPr="000F3A73">
        <w:rPr>
          <w:rFonts w:ascii="Arial Narrow" w:hAnsi="Arial Narrow"/>
          <w:bCs/>
          <w:sz w:val="24"/>
          <w:szCs w:val="24"/>
        </w:rPr>
        <w:t>Tree</w:t>
      </w:r>
      <w:proofErr w:type="spellEnd"/>
      <w:r w:rsidRPr="000F3A73">
        <w:rPr>
          <w:rFonts w:ascii="Arial Narrow" w:hAnsi="Arial Narrow"/>
          <w:bCs/>
          <w:sz w:val="24"/>
          <w:szCs w:val="24"/>
        </w:rPr>
        <w:t>_</w:t>
      </w:r>
      <w:r>
        <w:rPr>
          <w:rFonts w:ascii="Arial Narrow" w:hAnsi="Arial Narrow"/>
          <w:bCs/>
          <w:sz w:val="24"/>
          <w:szCs w:val="24"/>
          <w:lang w:val="en-US"/>
        </w:rPr>
        <w:t>long</w:t>
      </w:r>
      <w:r>
        <w:rPr>
          <w:rFonts w:ascii="Arial Narrow" w:hAnsi="Arial Narrow"/>
          <w:bCs/>
          <w:sz w:val="24"/>
          <w:szCs w:val="24"/>
        </w:rPr>
        <w:t>»</w:t>
      </w:r>
      <w:r w:rsidRPr="00097DF2">
        <w:rPr>
          <w:rFonts w:ascii="Arial Narrow" w:hAnsi="Arial Narrow"/>
          <w:bCs/>
          <w:sz w:val="24"/>
          <w:szCs w:val="24"/>
        </w:rPr>
        <w:t xml:space="preserve"> - </w:t>
      </w:r>
      <w:r>
        <w:rPr>
          <w:rFonts w:ascii="Arial Narrow" w:hAnsi="Arial Narrow"/>
          <w:bCs/>
          <w:sz w:val="24"/>
          <w:szCs w:val="24"/>
          <w:lang w:val="en-US"/>
        </w:rPr>
        <w:t>c</w:t>
      </w:r>
      <w:r>
        <w:rPr>
          <w:rFonts w:ascii="Arial Narrow" w:hAnsi="Arial Narrow"/>
          <w:bCs/>
          <w:sz w:val="24"/>
          <w:szCs w:val="24"/>
        </w:rPr>
        <w:t>водная таблица с ключевой аналитикой и рекомендациями по подпитке г. Новосибирска</w:t>
      </w:r>
      <w:r w:rsidRPr="00450AAD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 xml:space="preserve">на сутки </w:t>
      </w:r>
      <w:r>
        <w:rPr>
          <w:rFonts w:ascii="Arial Narrow" w:hAnsi="Arial Narrow"/>
          <w:bCs/>
          <w:sz w:val="24"/>
          <w:szCs w:val="24"/>
          <w:lang w:val="en-US"/>
        </w:rPr>
        <w:t>X</w:t>
      </w:r>
      <w:r w:rsidR="00184B9C">
        <w:rPr>
          <w:rFonts w:ascii="Arial Narrow" w:hAnsi="Arial Narrow"/>
          <w:bCs/>
          <w:sz w:val="24"/>
          <w:szCs w:val="24"/>
        </w:rPr>
        <w:t xml:space="preserve"> (см. таблицу 1)</w:t>
      </w:r>
      <w:r>
        <w:rPr>
          <w:rFonts w:ascii="Arial Narrow" w:hAnsi="Arial Narrow"/>
          <w:bCs/>
          <w:sz w:val="24"/>
          <w:szCs w:val="24"/>
        </w:rPr>
        <w:t>.</w:t>
      </w:r>
    </w:p>
    <w:p w14:paraId="289F1A61" w14:textId="6DD90D40" w:rsidR="00A461DC" w:rsidRDefault="00A461DC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3ADE5493" w14:textId="475D8EEB" w:rsidR="00053067" w:rsidRDefault="00053067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Сроки обновления аналитической модели ЦТП</w:t>
      </w:r>
      <w:r w:rsidR="008E5448">
        <w:rPr>
          <w:rFonts w:ascii="Arial Narrow" w:hAnsi="Arial Narrow"/>
          <w:bCs/>
          <w:sz w:val="24"/>
          <w:szCs w:val="24"/>
        </w:rPr>
        <w:t xml:space="preserve"> за сутки </w:t>
      </w:r>
      <w:r w:rsidR="008E5448">
        <w:rPr>
          <w:rFonts w:ascii="Arial Narrow" w:hAnsi="Arial Narrow"/>
          <w:bCs/>
          <w:sz w:val="24"/>
          <w:szCs w:val="24"/>
          <w:lang w:val="en-US"/>
        </w:rPr>
        <w:t>X</w:t>
      </w:r>
      <w:r>
        <w:rPr>
          <w:rFonts w:ascii="Arial Narrow" w:hAnsi="Arial Narrow"/>
          <w:bCs/>
          <w:sz w:val="24"/>
          <w:szCs w:val="24"/>
        </w:rPr>
        <w:t xml:space="preserve"> такие же как для остальной информации в Аналитической модели подпитки Новосибирска – </w:t>
      </w:r>
      <w:r w:rsidRPr="00AB2C16">
        <w:rPr>
          <w:rFonts w:ascii="Arial Narrow" w:hAnsi="Arial Narrow"/>
          <w:b/>
          <w:bCs/>
          <w:sz w:val="24"/>
          <w:szCs w:val="24"/>
        </w:rPr>
        <w:t>ежесуточно по рабочим дням до 12:00</w:t>
      </w:r>
      <w:r>
        <w:rPr>
          <w:rFonts w:ascii="Arial Narrow" w:hAnsi="Arial Narrow"/>
          <w:bCs/>
          <w:sz w:val="24"/>
          <w:szCs w:val="24"/>
        </w:rPr>
        <w:t>.</w:t>
      </w:r>
    </w:p>
    <w:p w14:paraId="411F59FA" w14:textId="0E2DA292" w:rsidR="002629CA" w:rsidRDefault="002629CA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07C280CD" w14:textId="4CD10ACE" w:rsidR="002629CA" w:rsidRDefault="002629CA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0A98628C" w14:textId="18894EE0" w:rsidR="002629CA" w:rsidRDefault="002629CA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  <w:r w:rsidRPr="002629CA">
        <w:rPr>
          <w:rFonts w:ascii="Arial Narrow" w:hAnsi="Arial Narrow"/>
          <w:bCs/>
          <w:noProof/>
          <w:sz w:val="24"/>
          <w:szCs w:val="24"/>
        </w:rPr>
        <w:drawing>
          <wp:inline distT="0" distB="0" distL="0" distR="0" wp14:anchorId="66A398C0" wp14:editId="3DDBE258">
            <wp:extent cx="5939790" cy="387223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23E0" w14:textId="287CD2E9" w:rsidR="00097DF2" w:rsidRDefault="00097DF2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57B40378" w14:textId="7AB0E950" w:rsidR="002629CA" w:rsidRDefault="002629CA" w:rsidP="002629CA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center"/>
        <w:rPr>
          <w:rFonts w:ascii="Arial Narrow" w:hAnsi="Arial Narrow"/>
          <w:bCs/>
          <w:sz w:val="24"/>
          <w:szCs w:val="24"/>
        </w:rPr>
      </w:pPr>
      <w:r w:rsidRPr="002629CA">
        <w:rPr>
          <w:noProof/>
        </w:rPr>
        <w:drawing>
          <wp:inline distT="0" distB="0" distL="0" distR="0" wp14:anchorId="49E770D4" wp14:editId="1FD748BC">
            <wp:extent cx="3192780" cy="711467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43" cy="72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A6FA" w14:textId="77777777" w:rsidR="002629CA" w:rsidRDefault="002629CA" w:rsidP="002629CA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</w:p>
    <w:p w14:paraId="68E7C5CB" w14:textId="77777777" w:rsidR="00C72936" w:rsidRDefault="002629CA" w:rsidP="002629CA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 3. Таблица с посуточными параметрами по каждой ЦТП</w:t>
      </w:r>
      <w:r w:rsidR="006F6507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и маркерами выхода</w:t>
      </w:r>
    </w:p>
    <w:p w14:paraId="0D1AE02C" w14:textId="626B1499" w:rsidR="002629CA" w:rsidRPr="00C72936" w:rsidRDefault="00C72936" w:rsidP="00C72936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подпитки</w:t>
      </w:r>
      <w:r w:rsidRPr="00C72936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подмеса</w:t>
      </w:r>
      <w:r w:rsidR="006F6507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за</w:t>
      </w:r>
      <w:r w:rsidR="000A1FFF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границу</w:t>
      </w:r>
      <w:r w:rsidR="000A1FFF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контрольного коридора</w:t>
      </w:r>
    </w:p>
    <w:p w14:paraId="0556B64C" w14:textId="073FEA48" w:rsidR="00A461DC" w:rsidRPr="004B736B" w:rsidRDefault="00A461DC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3A0B8075" w14:textId="1C9DC4F2" w:rsidR="00A461DC" w:rsidRPr="00B5391A" w:rsidRDefault="00B543FC" w:rsidP="00A461DC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noProof/>
          <w:sz w:val="24"/>
          <w:szCs w:val="24"/>
        </w:rPr>
        <w:lastRenderedPageBreak/>
        <w:drawing>
          <wp:inline distT="0" distB="0" distL="0" distR="0" wp14:anchorId="69FBE959" wp14:editId="704C0B56">
            <wp:extent cx="5971534" cy="390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88" cy="3916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7BDAE" w14:textId="77777777" w:rsidR="002105BC" w:rsidRPr="001E7610" w:rsidRDefault="002105BC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C6FE8D3" w14:textId="5805069B" w:rsidR="00D105B6" w:rsidRPr="000B49B9" w:rsidRDefault="002629CA" w:rsidP="000B49B9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 4</w:t>
      </w:r>
      <w:r w:rsidR="000B49B9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Тренды по</w:t>
      </w:r>
      <w:r w:rsidR="00745897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ЦТП</w:t>
      </w:r>
      <w:r w:rsidR="00C9655B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</w:t>
      </w:r>
      <w:r w:rsidR="000B49B9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Правого берега</w:t>
      </w:r>
    </w:p>
    <w:p w14:paraId="49581BB3" w14:textId="095E91D2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0C0CE20F" w14:textId="1DC140EA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19E40A41" w14:textId="65F003D8" w:rsidR="00F606F3" w:rsidRDefault="00B543FC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noProof/>
          <w:color w:val="F79646" w:themeColor="accent6"/>
          <w:sz w:val="24"/>
          <w:szCs w:val="24"/>
        </w:rPr>
        <w:drawing>
          <wp:inline distT="0" distB="0" distL="0" distR="0" wp14:anchorId="656F438C" wp14:editId="170FB8A6">
            <wp:extent cx="6052137" cy="3961130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01" cy="3972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63548" w14:textId="5D4D817F" w:rsidR="00E72A6E" w:rsidRDefault="00E72A6E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491A3102" w14:textId="70270A6E" w:rsidR="00E72A6E" w:rsidRPr="000B49B9" w:rsidRDefault="002629CA" w:rsidP="00E72A6E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 5</w:t>
      </w:r>
      <w:r w:rsidR="00E72A6E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Тренды по ЦТП Левого берега</w:t>
      </w:r>
    </w:p>
    <w:p w14:paraId="016DD695" w14:textId="77777777" w:rsidR="00E72A6E" w:rsidRDefault="00E72A6E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FDA9126" w14:textId="5FB1C564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41EE68D1" w14:textId="0B9BEBB7" w:rsidR="00F606F3" w:rsidRDefault="00495F9D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noProof/>
          <w:color w:val="F79646" w:themeColor="accent6"/>
          <w:sz w:val="24"/>
          <w:szCs w:val="24"/>
        </w:rPr>
        <w:lastRenderedPageBreak/>
        <w:drawing>
          <wp:inline distT="0" distB="0" distL="0" distR="0" wp14:anchorId="20B92DB8" wp14:editId="4D8D00E2">
            <wp:extent cx="5732157" cy="330454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54" cy="3308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173F3" w14:textId="6B21B620" w:rsidR="004303C1" w:rsidRDefault="004303C1" w:rsidP="004303C1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</w:t>
      </w:r>
      <w:r w:rsidR="002629CA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6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Тренды ЦТП «сутки к неделе»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в т</w:t>
      </w:r>
      <w:r w:rsidR="005629D2" w:rsidRP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ч</w:t>
      </w:r>
    </w:p>
    <w:p w14:paraId="0754C857" w14:textId="77777777" w:rsidR="00ED554A" w:rsidRPr="005629D2" w:rsidRDefault="00ED554A" w:rsidP="004303C1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7AE736A" w14:textId="77777777" w:rsidR="004303C1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755D6A7" w14:textId="557694FA" w:rsidR="004303C1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noProof/>
          <w:color w:val="F79646" w:themeColor="accent6"/>
          <w:sz w:val="24"/>
          <w:szCs w:val="24"/>
        </w:rPr>
        <w:drawing>
          <wp:inline distT="0" distB="0" distL="0" distR="0" wp14:anchorId="0FD4BCD3" wp14:editId="3C8C0D4E">
            <wp:extent cx="5851925" cy="3379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91" cy="338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501DA" w14:textId="6383B053" w:rsidR="004303C1" w:rsidRPr="000B49B9" w:rsidRDefault="004303C1" w:rsidP="004303C1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</w:t>
      </w:r>
      <w:r w:rsidR="002629CA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7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Тренды ЦТП «неделя к месяцу»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в т</w:t>
      </w:r>
      <w:r w:rsidR="005629D2" w:rsidRP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ч</w:t>
      </w:r>
    </w:p>
    <w:p w14:paraId="366D4F68" w14:textId="77777777" w:rsidR="004303C1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110CE407" w14:textId="4F8AAE03" w:rsidR="00F606F3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noProof/>
          <w:color w:val="F79646" w:themeColor="accent6"/>
          <w:sz w:val="24"/>
          <w:szCs w:val="24"/>
        </w:rPr>
        <w:lastRenderedPageBreak/>
        <w:drawing>
          <wp:inline distT="0" distB="0" distL="0" distR="0" wp14:anchorId="574C7028" wp14:editId="791E5238">
            <wp:extent cx="5870435" cy="33883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04" cy="3396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A2B14" w14:textId="02898054" w:rsidR="004303C1" w:rsidRDefault="004303C1" w:rsidP="004303C1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</w:t>
      </w:r>
      <w:r w:rsidR="002629CA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8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Тренды ЦТП «месяц к году»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в т</w:t>
      </w:r>
      <w:r w:rsidR="005629D2" w:rsidRP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ч</w:t>
      </w:r>
    </w:p>
    <w:p w14:paraId="700CD574" w14:textId="77777777" w:rsidR="00ED554A" w:rsidRPr="000B49B9" w:rsidRDefault="00ED554A" w:rsidP="004303C1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46798674" w14:textId="77777777" w:rsidR="004303C1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6AC7130C" w14:textId="17CC021B" w:rsidR="004303C1" w:rsidRDefault="004303C1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noProof/>
          <w:color w:val="F79646" w:themeColor="accent6"/>
          <w:sz w:val="24"/>
          <w:szCs w:val="24"/>
        </w:rPr>
        <w:drawing>
          <wp:inline distT="0" distB="0" distL="0" distR="0" wp14:anchorId="571981A8" wp14:editId="1ACA6667">
            <wp:extent cx="5887016" cy="3395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33" cy="340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6694" w14:textId="04D41019" w:rsidR="00B543FC" w:rsidRPr="000B49B9" w:rsidRDefault="00893C56" w:rsidP="00B543FC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</w:t>
      </w:r>
      <w:r w:rsidR="002629CA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9</w:t>
      </w:r>
      <w:r w:rsidR="00B543FC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. Т</w:t>
      </w:r>
      <w:r w:rsidR="00495F9D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ренды ЦТП</w:t>
      </w:r>
      <w:r w:rsidR="00B543FC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</w:t>
      </w:r>
      <w:r w:rsidR="00495F9D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«сутки к </w:t>
      </w:r>
      <w:r w:rsidR="004303C1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году</w:t>
      </w:r>
      <w:r w:rsidR="00495F9D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»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в т</w:t>
      </w:r>
      <w:r w:rsidR="005629D2" w:rsidRP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 w:rsid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ч</w:t>
      </w:r>
    </w:p>
    <w:p w14:paraId="51C4ACFB" w14:textId="638CAD2A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26DC09B6" w14:textId="4B6C67BD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18D4A331" w14:textId="10BEFBEA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09D2EBD8" w14:textId="01CFFC01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230370B5" w14:textId="43B3CA13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635C1A0F" w14:textId="373A956F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 w:rsidRPr="000F3A73">
        <w:rPr>
          <w:noProof/>
        </w:rPr>
        <w:lastRenderedPageBreak/>
        <w:drawing>
          <wp:inline distT="0" distB="0" distL="0" distR="0" wp14:anchorId="15FF8F3C" wp14:editId="39AA99BD">
            <wp:extent cx="5939790" cy="1804428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9478" w14:textId="7E7D8797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0C79941" w14:textId="26CBB147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 w:rsidRPr="000F3A73">
        <w:rPr>
          <w:noProof/>
        </w:rPr>
        <w:drawing>
          <wp:inline distT="0" distB="0" distL="0" distR="0" wp14:anchorId="66E6FF47" wp14:editId="3F9FE13F">
            <wp:extent cx="5939790" cy="1477067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ACA8" w14:textId="3D4F7AA9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4BDCC0D2" w14:textId="7160978F" w:rsidR="000F3A73" w:rsidRDefault="000F3A73" w:rsidP="000F3A73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Рис.</w:t>
      </w:r>
      <w:r w:rsidR="002629CA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 10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 xml:space="preserve">. Дерево подпитки ЦТП с рекомендациями в горизонтах </w:t>
      </w:r>
    </w:p>
    <w:p w14:paraId="5E6FBACF" w14:textId="3653E74A" w:rsidR="000F3A73" w:rsidRPr="000B49B9" w:rsidRDefault="000F3A73" w:rsidP="000F3A73">
      <w:pPr>
        <w:pStyle w:val="HTML"/>
        <w:shd w:val="clear" w:color="auto" w:fill="FFFFFF"/>
        <w:jc w:val="center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сутки-неделя, неделя-год в т</w:t>
      </w:r>
      <w:r w:rsidRPr="005629D2"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/</w:t>
      </w:r>
      <w:r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  <w:t>ч</w:t>
      </w:r>
    </w:p>
    <w:p w14:paraId="2D2189F3" w14:textId="77777777" w:rsidR="000F3A73" w:rsidRDefault="000F3A7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674E2A5" w14:textId="6D80E1D5" w:rsidR="00F606F3" w:rsidRDefault="00F606F3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272891AE" w14:textId="20A0B480" w:rsidR="00D105B6" w:rsidRPr="00097DF2" w:rsidRDefault="00D105B6" w:rsidP="00D105B6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Т</w:t>
      </w:r>
      <w:r w:rsidRPr="00036E8E">
        <w:rPr>
          <w:rFonts w:ascii="Arial Narrow" w:hAnsi="Arial Narrow"/>
          <w:bCs/>
          <w:sz w:val="24"/>
          <w:szCs w:val="24"/>
        </w:rPr>
        <w:t xml:space="preserve">аблица 1. </w:t>
      </w:r>
      <w:r w:rsidR="00097DF2">
        <w:rPr>
          <w:rFonts w:ascii="Arial Narrow" w:hAnsi="Arial Narrow"/>
          <w:bCs/>
          <w:sz w:val="24"/>
          <w:szCs w:val="24"/>
        </w:rPr>
        <w:t>Сводная таблица с ключевой аналитикой и рекомендациями</w:t>
      </w:r>
      <w:r>
        <w:rPr>
          <w:rFonts w:ascii="Arial Narrow" w:hAnsi="Arial Narrow"/>
          <w:bCs/>
          <w:sz w:val="24"/>
          <w:szCs w:val="24"/>
        </w:rPr>
        <w:t xml:space="preserve"> по</w:t>
      </w:r>
      <w:r w:rsidR="00097DF2">
        <w:rPr>
          <w:rFonts w:ascii="Arial Narrow" w:hAnsi="Arial Narrow"/>
          <w:bCs/>
          <w:sz w:val="24"/>
          <w:szCs w:val="24"/>
        </w:rPr>
        <w:t xml:space="preserve"> подпитке г. Новосибирска</w:t>
      </w:r>
      <w:r w:rsidRPr="00450AAD">
        <w:rPr>
          <w:rFonts w:ascii="Arial Narrow" w:hAnsi="Arial Narrow"/>
          <w:bCs/>
          <w:sz w:val="24"/>
          <w:szCs w:val="24"/>
        </w:rPr>
        <w:t xml:space="preserve"> </w:t>
      </w:r>
      <w:r w:rsidR="00097DF2">
        <w:rPr>
          <w:rFonts w:ascii="Arial Narrow" w:hAnsi="Arial Narrow"/>
          <w:bCs/>
          <w:sz w:val="24"/>
          <w:szCs w:val="24"/>
        </w:rPr>
        <w:t xml:space="preserve">на сутки </w:t>
      </w:r>
      <w:r w:rsidR="00097DF2">
        <w:rPr>
          <w:rFonts w:ascii="Arial Narrow" w:hAnsi="Arial Narrow"/>
          <w:bCs/>
          <w:sz w:val="24"/>
          <w:szCs w:val="24"/>
          <w:lang w:val="en-US"/>
        </w:rPr>
        <w:t>X</w:t>
      </w:r>
    </w:p>
    <w:p w14:paraId="40B20E27" w14:textId="77777777" w:rsidR="00097DF2" w:rsidRPr="00097DF2" w:rsidRDefault="00097DF2" w:rsidP="00D105B6">
      <w:pPr>
        <w:pStyle w:val="HTML"/>
        <w:shd w:val="clear" w:color="auto" w:fill="FFFFFF"/>
        <w:rPr>
          <w:rFonts w:ascii="Arial Narrow" w:hAnsi="Arial Narrow"/>
          <w:bCs/>
          <w:sz w:val="16"/>
          <w:szCs w:val="16"/>
        </w:rPr>
      </w:pPr>
    </w:p>
    <w:p w14:paraId="2CADC6C5" w14:textId="27F1D1A7" w:rsidR="00D105B6" w:rsidRPr="00D105B6" w:rsidRDefault="00097DF2" w:rsidP="00D105B6">
      <w:pPr>
        <w:pStyle w:val="HTML"/>
        <w:shd w:val="clear" w:color="auto" w:fill="FFFFFF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 w:rsidRPr="00097DF2">
        <w:rPr>
          <w:noProof/>
        </w:rPr>
        <w:drawing>
          <wp:inline distT="0" distB="0" distL="0" distR="0" wp14:anchorId="2AFBAAFA" wp14:editId="18764740">
            <wp:extent cx="5939790" cy="3483548"/>
            <wp:effectExtent l="0" t="0" r="381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B7C0" w14:textId="271C9BA3" w:rsidR="00275C49" w:rsidRDefault="00275C49" w:rsidP="00765C5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</w:p>
    <w:p w14:paraId="0F8B79BC" w14:textId="6F24C9C6" w:rsidR="00C02A9B" w:rsidRDefault="00C02A9B" w:rsidP="00765C5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</w:p>
    <w:p w14:paraId="715DA956" w14:textId="77777777" w:rsidR="00C02A9B" w:rsidRDefault="00C02A9B" w:rsidP="00765C57">
      <w:pPr>
        <w:pStyle w:val="HTML"/>
        <w:shd w:val="clear" w:color="auto" w:fill="FFFFFF"/>
        <w:rPr>
          <w:rFonts w:ascii="Arial Narrow" w:hAnsi="Arial Narrow"/>
          <w:bCs/>
          <w:sz w:val="24"/>
          <w:szCs w:val="24"/>
        </w:rPr>
      </w:pPr>
    </w:p>
    <w:p w14:paraId="5479D658" w14:textId="409990DE" w:rsidR="00260DAA" w:rsidRPr="00036E8E" w:rsidRDefault="00260DAA" w:rsidP="00B23328">
      <w:pPr>
        <w:pStyle w:val="HTML"/>
        <w:shd w:val="clear" w:color="auto" w:fill="FFFFFF"/>
        <w:jc w:val="center"/>
        <w:rPr>
          <w:rFonts w:ascii="Arial Narrow" w:eastAsiaTheme="minorHAnsi" w:hAnsi="Arial Narrow"/>
          <w:bCs/>
          <w:color w:val="31849B" w:themeColor="accent5" w:themeShade="BF"/>
          <w:sz w:val="24"/>
          <w:szCs w:val="24"/>
          <w:lang w:eastAsia="en-US"/>
        </w:rPr>
      </w:pPr>
    </w:p>
    <w:p w14:paraId="6E0AFCB7" w14:textId="5393418E" w:rsidR="002C56D4" w:rsidRDefault="009706B7" w:rsidP="00F41D7C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br w:type="column"/>
      </w:r>
      <w:r w:rsidR="00766E7B" w:rsidRPr="00F41D7C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lastRenderedPageBreak/>
        <w:t>Выводы</w:t>
      </w:r>
      <w:r w:rsidR="00FD0619"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:</w:t>
      </w:r>
    </w:p>
    <w:p w14:paraId="245BF938" w14:textId="77777777" w:rsidR="002C56D4" w:rsidRDefault="002C56D4" w:rsidP="00F41D7C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37F28931" w14:textId="5F75E957" w:rsidR="00497C25" w:rsidRDefault="00497C25" w:rsidP="00497C25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в настоящее время </w:t>
      </w:r>
      <w:hyperlink r:id="rId27" w:history="1">
        <w:r w:rsidRPr="00DA50FF">
          <w:rPr>
            <w:rStyle w:val="af0"/>
            <w:rFonts w:ascii="Arial Narrow" w:hAnsi="Arial Narrow"/>
            <w:bCs/>
            <w:sz w:val="24"/>
            <w:szCs w:val="24"/>
          </w:rPr>
          <w:t>А</w:t>
        </w:r>
        <w:r w:rsidR="00DA50FF" w:rsidRPr="00DA50FF">
          <w:rPr>
            <w:rStyle w:val="af0"/>
            <w:rFonts w:ascii="Arial Narrow" w:hAnsi="Arial Narrow"/>
            <w:bCs/>
            <w:sz w:val="24"/>
            <w:szCs w:val="24"/>
          </w:rPr>
          <w:t>налитический</w:t>
        </w:r>
        <w:r w:rsidRPr="00DA50FF">
          <w:rPr>
            <w:rStyle w:val="af0"/>
            <w:rFonts w:ascii="Arial Narrow" w:hAnsi="Arial Narrow"/>
            <w:bCs/>
            <w:sz w:val="24"/>
            <w:szCs w:val="24"/>
          </w:rPr>
          <w:t xml:space="preserve"> блок </w:t>
        </w:r>
        <w:r w:rsidR="00DA50FF" w:rsidRPr="00DA50FF">
          <w:rPr>
            <w:rStyle w:val="af0"/>
            <w:rFonts w:ascii="Arial Narrow" w:hAnsi="Arial Narrow"/>
            <w:bCs/>
            <w:sz w:val="24"/>
            <w:szCs w:val="24"/>
          </w:rPr>
          <w:t xml:space="preserve">модели </w:t>
        </w:r>
        <w:r w:rsidRPr="00DA50FF">
          <w:rPr>
            <w:rStyle w:val="af0"/>
            <w:rFonts w:ascii="Arial Narrow" w:hAnsi="Arial Narrow"/>
            <w:bCs/>
            <w:sz w:val="24"/>
            <w:szCs w:val="24"/>
          </w:rPr>
          <w:t>подпитки по ЦТП</w:t>
        </w:r>
      </w:hyperlink>
      <w:r w:rsidR="006918CF">
        <w:rPr>
          <w:rFonts w:ascii="Arial Narrow" w:hAnsi="Arial Narrow"/>
          <w:bCs/>
          <w:sz w:val="24"/>
          <w:szCs w:val="24"/>
        </w:rPr>
        <w:t xml:space="preserve"> в рамках</w:t>
      </w:r>
      <w:r w:rsidR="00AD33A5">
        <w:rPr>
          <w:rFonts w:ascii="Arial Narrow" w:hAnsi="Arial Narrow"/>
          <w:bCs/>
          <w:sz w:val="24"/>
          <w:szCs w:val="24"/>
        </w:rPr>
        <w:t xml:space="preserve"> Аналитической модели подпитки по Новосибирску</w:t>
      </w:r>
      <w:r>
        <w:rPr>
          <w:rFonts w:ascii="Arial Narrow" w:hAnsi="Arial Narrow"/>
          <w:bCs/>
          <w:sz w:val="24"/>
          <w:szCs w:val="24"/>
        </w:rPr>
        <w:t xml:space="preserve"> формирует</w:t>
      </w:r>
      <w:r w:rsidRPr="00AD33A5">
        <w:rPr>
          <w:rFonts w:ascii="Arial Narrow" w:hAnsi="Arial Narrow"/>
          <w:b/>
          <w:bCs/>
          <w:sz w:val="24"/>
          <w:szCs w:val="24"/>
        </w:rPr>
        <w:t xml:space="preserve"> ежесуточную аналитику и рекомендации</w:t>
      </w:r>
      <w:r w:rsidR="00DA50FF" w:rsidRPr="00AD33A5">
        <w:rPr>
          <w:rFonts w:ascii="Arial Narrow" w:hAnsi="Arial Narrow"/>
          <w:b/>
          <w:bCs/>
          <w:sz w:val="24"/>
          <w:szCs w:val="24"/>
        </w:rPr>
        <w:t xml:space="preserve"> для РТС, служб</w:t>
      </w:r>
      <w:r w:rsidR="00C73D65">
        <w:rPr>
          <w:rFonts w:ascii="Arial Narrow" w:hAnsi="Arial Narrow"/>
          <w:b/>
          <w:bCs/>
          <w:sz w:val="24"/>
          <w:szCs w:val="24"/>
        </w:rPr>
        <w:t>ы</w:t>
      </w:r>
      <w:r w:rsidR="00DA50FF" w:rsidRPr="00AD33A5">
        <w:rPr>
          <w:rFonts w:ascii="Arial Narrow" w:hAnsi="Arial Narrow"/>
          <w:b/>
          <w:bCs/>
          <w:sz w:val="24"/>
          <w:szCs w:val="24"/>
        </w:rPr>
        <w:t xml:space="preserve"> КИПиА</w:t>
      </w:r>
      <w:r>
        <w:rPr>
          <w:rFonts w:ascii="Arial Narrow" w:hAnsi="Arial Narrow"/>
          <w:bCs/>
          <w:sz w:val="24"/>
          <w:szCs w:val="24"/>
        </w:rPr>
        <w:t xml:space="preserve"> с выделением ЦТП </w:t>
      </w:r>
      <w:r w:rsidR="00DA50FF">
        <w:rPr>
          <w:rFonts w:ascii="Arial Narrow" w:hAnsi="Arial Narrow"/>
          <w:bCs/>
          <w:sz w:val="24"/>
          <w:szCs w:val="24"/>
        </w:rPr>
        <w:t xml:space="preserve">по которым необходима </w:t>
      </w:r>
      <w:r w:rsidR="00DA50FF" w:rsidRPr="00AD33A5">
        <w:rPr>
          <w:rFonts w:ascii="Arial Narrow" w:hAnsi="Arial Narrow"/>
          <w:b/>
          <w:bCs/>
          <w:sz w:val="24"/>
          <w:szCs w:val="24"/>
        </w:rPr>
        <w:t>инспекция утечек, подмеса, инспекция приборов учета и восстановление их работоспособности</w:t>
      </w:r>
      <w:r w:rsidR="00AA1151">
        <w:rPr>
          <w:rFonts w:ascii="Arial Narrow" w:hAnsi="Arial Narrow"/>
          <w:bCs/>
          <w:sz w:val="24"/>
          <w:szCs w:val="24"/>
        </w:rPr>
        <w:t>;</w:t>
      </w:r>
    </w:p>
    <w:p w14:paraId="40CBCAFF" w14:textId="214E0DE3" w:rsidR="006918CF" w:rsidRDefault="00441211" w:rsidP="006918CF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рекомендации по каждой ЦТП формируются индивидуально в автоматизированном режиме на основе статистики ее работы за длительный период, средний контрольный коридор колебаний подпитки</w:t>
      </w:r>
      <w:r w:rsidRPr="00441211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подмеса в нормальном режиме составляет +3,6…-4,3 т</w:t>
      </w:r>
      <w:r w:rsidRPr="00441211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ч</w:t>
      </w:r>
      <w:r w:rsidR="00AE6BCC" w:rsidRPr="00AE6BCC">
        <w:rPr>
          <w:rFonts w:ascii="Arial Narrow" w:hAnsi="Arial Narrow"/>
          <w:bCs/>
          <w:sz w:val="24"/>
          <w:szCs w:val="24"/>
        </w:rPr>
        <w:t xml:space="preserve"> </w:t>
      </w:r>
      <w:r w:rsidR="00AE6BCC">
        <w:rPr>
          <w:rFonts w:ascii="Arial Narrow" w:hAnsi="Arial Narrow"/>
          <w:bCs/>
          <w:sz w:val="24"/>
          <w:szCs w:val="24"/>
        </w:rPr>
        <w:t>по ЦТП Правого берега и</w:t>
      </w:r>
      <w:r>
        <w:rPr>
          <w:rFonts w:ascii="Arial Narrow" w:hAnsi="Arial Narrow"/>
          <w:bCs/>
          <w:sz w:val="24"/>
          <w:szCs w:val="24"/>
        </w:rPr>
        <w:t xml:space="preserve"> +4,1…-4,8 т</w:t>
      </w:r>
      <w:r w:rsidRPr="00441211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>ч</w:t>
      </w:r>
      <w:r w:rsidR="00AE6BCC" w:rsidRPr="00AE6BCC">
        <w:rPr>
          <w:rFonts w:ascii="Arial Narrow" w:hAnsi="Arial Narrow"/>
          <w:bCs/>
          <w:sz w:val="24"/>
          <w:szCs w:val="24"/>
        </w:rPr>
        <w:t xml:space="preserve"> </w:t>
      </w:r>
      <w:r w:rsidR="00AE6BCC">
        <w:rPr>
          <w:rFonts w:ascii="Arial Narrow" w:hAnsi="Arial Narrow"/>
          <w:bCs/>
          <w:sz w:val="24"/>
          <w:szCs w:val="24"/>
        </w:rPr>
        <w:t>по ЦТП Левого берега</w:t>
      </w:r>
      <w:r w:rsidR="00AD33A5">
        <w:rPr>
          <w:rFonts w:ascii="Arial Narrow" w:hAnsi="Arial Narrow"/>
          <w:bCs/>
          <w:sz w:val="24"/>
          <w:szCs w:val="24"/>
        </w:rPr>
        <w:t>;</w:t>
      </w:r>
    </w:p>
    <w:p w14:paraId="4A779162" w14:textId="0CA6A7CC" w:rsidR="006918CF" w:rsidRPr="006918CF" w:rsidRDefault="006918CF" w:rsidP="006918CF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в настоящий момент подпитка</w:t>
      </w:r>
      <w:r w:rsidRPr="006918CF">
        <w:rPr>
          <w:rFonts w:ascii="Arial Narrow" w:hAnsi="Arial Narrow"/>
          <w:bCs/>
          <w:sz w:val="24"/>
          <w:szCs w:val="24"/>
        </w:rPr>
        <w:t>/</w:t>
      </w:r>
      <w:r>
        <w:rPr>
          <w:rFonts w:ascii="Arial Narrow" w:hAnsi="Arial Narrow"/>
          <w:bCs/>
          <w:sz w:val="24"/>
          <w:szCs w:val="24"/>
        </w:rPr>
        <w:t xml:space="preserve">подмес по «оприборенным» ЦТП Новосибирска </w:t>
      </w:r>
      <w:r w:rsidRPr="006918CF">
        <w:rPr>
          <w:rFonts w:ascii="Arial Narrow" w:hAnsi="Arial Narrow"/>
          <w:b/>
          <w:bCs/>
          <w:sz w:val="24"/>
          <w:szCs w:val="24"/>
        </w:rPr>
        <w:t>находится на низком уровне</w:t>
      </w:r>
      <w:r>
        <w:rPr>
          <w:rFonts w:ascii="Arial Narrow" w:hAnsi="Arial Narrow"/>
          <w:bCs/>
          <w:sz w:val="24"/>
          <w:szCs w:val="24"/>
        </w:rPr>
        <w:t>;</w:t>
      </w:r>
    </w:p>
    <w:p w14:paraId="67B0EA1B" w14:textId="6E14FE38" w:rsidR="00ED554A" w:rsidRDefault="00ED554A" w:rsidP="00ED554A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по состоянию на 27.01.25 снижение подпитки по ЦТП Новосибирска к аналогичному периоду год назад составило -</w:t>
      </w:r>
      <w:r w:rsidRPr="006918CF">
        <w:rPr>
          <w:rFonts w:ascii="Arial Narrow" w:hAnsi="Arial Narrow"/>
          <w:b/>
          <w:bCs/>
          <w:sz w:val="24"/>
          <w:szCs w:val="24"/>
        </w:rPr>
        <w:t>71 т/ч</w:t>
      </w:r>
      <w:r>
        <w:rPr>
          <w:rFonts w:ascii="Arial Narrow" w:hAnsi="Arial Narrow"/>
          <w:bCs/>
          <w:sz w:val="24"/>
          <w:szCs w:val="24"/>
        </w:rPr>
        <w:t xml:space="preserve">, в </w:t>
      </w:r>
      <w:proofErr w:type="spellStart"/>
      <w:r>
        <w:rPr>
          <w:rFonts w:ascii="Arial Narrow" w:hAnsi="Arial Narrow"/>
          <w:bCs/>
          <w:sz w:val="24"/>
          <w:szCs w:val="24"/>
        </w:rPr>
        <w:t>т.ч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по РТС</w:t>
      </w:r>
      <w:r w:rsidR="00223157">
        <w:rPr>
          <w:rFonts w:ascii="Arial Narrow" w:hAnsi="Arial Narrow"/>
          <w:bCs/>
          <w:sz w:val="24"/>
          <w:szCs w:val="24"/>
        </w:rPr>
        <w:t xml:space="preserve"> приведено в таблице:</w:t>
      </w:r>
    </w:p>
    <w:p w14:paraId="48A019D3" w14:textId="77777777" w:rsidR="00C773E2" w:rsidRDefault="00C773E2" w:rsidP="00C773E2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ind w:left="567"/>
        <w:jc w:val="both"/>
        <w:rPr>
          <w:rFonts w:ascii="Arial Narrow" w:hAnsi="Arial Narrow"/>
          <w:bCs/>
          <w:sz w:val="24"/>
          <w:szCs w:val="24"/>
        </w:rPr>
      </w:pPr>
    </w:p>
    <w:p w14:paraId="1567B827" w14:textId="0883F998" w:rsidR="00ED554A" w:rsidRDefault="00223157" w:rsidP="0024564B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center"/>
        <w:rPr>
          <w:rFonts w:ascii="Arial Narrow" w:hAnsi="Arial Narrow"/>
          <w:bCs/>
          <w:sz w:val="24"/>
          <w:szCs w:val="24"/>
        </w:rPr>
      </w:pPr>
      <w:r w:rsidRPr="00223157">
        <w:rPr>
          <w:noProof/>
        </w:rPr>
        <w:drawing>
          <wp:inline distT="0" distB="0" distL="0" distR="0" wp14:anchorId="40A5191F" wp14:editId="36FA722A">
            <wp:extent cx="5765628" cy="2867620"/>
            <wp:effectExtent l="0" t="0" r="698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85" cy="28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E25B" w14:textId="37640F86" w:rsidR="006918CF" w:rsidRDefault="006918CF" w:rsidP="0024564B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center"/>
        <w:rPr>
          <w:rFonts w:ascii="Arial Narrow" w:hAnsi="Arial Narrow"/>
          <w:bCs/>
          <w:sz w:val="24"/>
          <w:szCs w:val="24"/>
        </w:rPr>
      </w:pPr>
    </w:p>
    <w:p w14:paraId="14B2FE01" w14:textId="08AC81A0" w:rsidR="0027755A" w:rsidRDefault="0027755A" w:rsidP="006918CF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5CF59E61" w14:textId="77777777" w:rsidR="0027755A" w:rsidRDefault="0027755A" w:rsidP="006918CF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712D8739" w14:textId="37BACF64" w:rsidR="006918CF" w:rsidRDefault="006918CF" w:rsidP="006918CF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  <w:r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  <w:t>Предложения:</w:t>
      </w:r>
    </w:p>
    <w:p w14:paraId="7AA9795C" w14:textId="77777777" w:rsidR="006918CF" w:rsidRDefault="006918CF" w:rsidP="006918CF">
      <w:pPr>
        <w:pStyle w:val="HTML"/>
        <w:shd w:val="clear" w:color="auto" w:fill="FFFFFF"/>
        <w:jc w:val="both"/>
        <w:rPr>
          <w:rFonts w:ascii="Arial Narrow" w:hAnsi="Arial Narrow" w:cs="Times New Roman"/>
          <w:b/>
          <w:bCs/>
          <w:color w:val="F79646" w:themeColor="accent6"/>
          <w:sz w:val="24"/>
          <w:szCs w:val="24"/>
        </w:rPr>
      </w:pPr>
    </w:p>
    <w:p w14:paraId="14B45502" w14:textId="7BC64EF5" w:rsidR="006918CF" w:rsidRPr="00C73D65" w:rsidRDefault="00C73D65" w:rsidP="00C73D65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  <w:tab w:val="clear" w:pos="1832"/>
          <w:tab w:val="left" w:pos="284"/>
        </w:tabs>
        <w:ind w:left="567" w:hanging="283"/>
        <w:jc w:val="both"/>
        <w:rPr>
          <w:rFonts w:ascii="Arial Narrow" w:hAnsi="Arial Narrow"/>
          <w:bCs/>
          <w:sz w:val="24"/>
          <w:szCs w:val="24"/>
        </w:rPr>
      </w:pPr>
      <w:r w:rsidRPr="00C73D65">
        <w:rPr>
          <w:rFonts w:ascii="Arial Narrow" w:hAnsi="Arial Narrow"/>
          <w:b/>
          <w:bCs/>
          <w:sz w:val="24"/>
          <w:szCs w:val="24"/>
        </w:rPr>
        <w:t>руководителям и специалистам РТС, служб</w:t>
      </w:r>
      <w:r>
        <w:rPr>
          <w:rFonts w:ascii="Arial Narrow" w:hAnsi="Arial Narrow"/>
          <w:b/>
          <w:bCs/>
          <w:sz w:val="24"/>
          <w:szCs w:val="24"/>
        </w:rPr>
        <w:t>ы</w:t>
      </w:r>
      <w:r w:rsidRPr="00C73D65">
        <w:rPr>
          <w:rFonts w:ascii="Arial Narrow" w:hAnsi="Arial Narrow"/>
          <w:b/>
          <w:bCs/>
          <w:sz w:val="24"/>
          <w:szCs w:val="24"/>
        </w:rPr>
        <w:t xml:space="preserve"> КИПиА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="006918CF">
        <w:rPr>
          <w:rFonts w:ascii="Arial Narrow" w:hAnsi="Arial Narrow"/>
          <w:bCs/>
          <w:sz w:val="24"/>
          <w:szCs w:val="24"/>
        </w:rPr>
        <w:t>использовать</w:t>
      </w:r>
      <w:r>
        <w:rPr>
          <w:rFonts w:ascii="Arial Narrow" w:hAnsi="Arial Narrow"/>
          <w:bCs/>
          <w:sz w:val="24"/>
          <w:szCs w:val="24"/>
        </w:rPr>
        <w:t xml:space="preserve"> на ежесуточной основе</w:t>
      </w:r>
      <w:r w:rsidR="006918CF">
        <w:rPr>
          <w:rFonts w:ascii="Arial Narrow" w:hAnsi="Arial Narrow"/>
          <w:bCs/>
          <w:sz w:val="24"/>
          <w:szCs w:val="24"/>
        </w:rPr>
        <w:t xml:space="preserve"> </w:t>
      </w:r>
      <w:hyperlink r:id="rId29" w:history="1">
        <w:r w:rsidR="006918CF" w:rsidRPr="00DA50FF">
          <w:rPr>
            <w:rStyle w:val="af0"/>
            <w:rFonts w:ascii="Arial Narrow" w:hAnsi="Arial Narrow"/>
            <w:bCs/>
            <w:sz w:val="24"/>
            <w:szCs w:val="24"/>
          </w:rPr>
          <w:t>Аналитический блок модели подпитки по ЦТП</w:t>
        </w:r>
      </w:hyperlink>
      <w:r w:rsidR="006918CF">
        <w:rPr>
          <w:rFonts w:ascii="Arial Narrow" w:hAnsi="Arial Narrow"/>
          <w:bCs/>
          <w:sz w:val="24"/>
          <w:szCs w:val="24"/>
        </w:rPr>
        <w:t xml:space="preserve"> для </w:t>
      </w:r>
      <w:r w:rsidR="006918CF" w:rsidRPr="00AD33A5">
        <w:rPr>
          <w:rFonts w:ascii="Arial Narrow" w:hAnsi="Arial Narrow"/>
          <w:b/>
          <w:bCs/>
          <w:sz w:val="24"/>
          <w:szCs w:val="24"/>
        </w:rPr>
        <w:t>и</w:t>
      </w:r>
      <w:r w:rsidR="006918CF">
        <w:rPr>
          <w:rFonts w:ascii="Arial Narrow" w:hAnsi="Arial Narrow"/>
          <w:b/>
          <w:bCs/>
          <w:sz w:val="24"/>
          <w:szCs w:val="24"/>
        </w:rPr>
        <w:t>нспекции</w:t>
      </w:r>
      <w:r w:rsidR="006918CF" w:rsidRPr="00AD33A5">
        <w:rPr>
          <w:rFonts w:ascii="Arial Narrow" w:hAnsi="Arial Narrow"/>
          <w:b/>
          <w:bCs/>
          <w:sz w:val="24"/>
          <w:szCs w:val="24"/>
        </w:rPr>
        <w:t xml:space="preserve"> утечек, подмеса, приборов учета</w:t>
      </w:r>
      <w:r w:rsidR="006918CF">
        <w:rPr>
          <w:rFonts w:ascii="Arial Narrow" w:hAnsi="Arial Narrow"/>
          <w:b/>
          <w:bCs/>
          <w:sz w:val="24"/>
          <w:szCs w:val="24"/>
        </w:rPr>
        <w:t>,</w:t>
      </w:r>
      <w:r w:rsidR="006918CF" w:rsidRPr="00AD33A5">
        <w:rPr>
          <w:rFonts w:ascii="Arial Narrow" w:hAnsi="Arial Narrow"/>
          <w:b/>
          <w:bCs/>
          <w:sz w:val="24"/>
          <w:szCs w:val="24"/>
        </w:rPr>
        <w:t xml:space="preserve"> восстановлени</w:t>
      </w:r>
      <w:r w:rsidR="00FF1453">
        <w:rPr>
          <w:rFonts w:ascii="Arial Narrow" w:hAnsi="Arial Narrow"/>
          <w:b/>
          <w:bCs/>
          <w:sz w:val="24"/>
          <w:szCs w:val="24"/>
        </w:rPr>
        <w:t>я</w:t>
      </w:r>
      <w:r w:rsidR="006918CF" w:rsidRPr="00AD33A5">
        <w:rPr>
          <w:rFonts w:ascii="Arial Narrow" w:hAnsi="Arial Narrow"/>
          <w:b/>
          <w:bCs/>
          <w:sz w:val="24"/>
          <w:szCs w:val="24"/>
        </w:rPr>
        <w:t xml:space="preserve"> работоспособности</w:t>
      </w:r>
      <w:r w:rsidR="006918CF">
        <w:rPr>
          <w:rFonts w:ascii="Arial Narrow" w:hAnsi="Arial Narrow"/>
          <w:b/>
          <w:bCs/>
          <w:sz w:val="24"/>
          <w:szCs w:val="24"/>
        </w:rPr>
        <w:t xml:space="preserve"> приборов учета</w:t>
      </w:r>
      <w:r>
        <w:rPr>
          <w:rFonts w:ascii="Arial Narrow" w:hAnsi="Arial Narrow"/>
          <w:bCs/>
          <w:sz w:val="24"/>
          <w:szCs w:val="24"/>
        </w:rPr>
        <w:t>.</w:t>
      </w:r>
    </w:p>
    <w:p w14:paraId="47CB1776" w14:textId="1DFA2C8E" w:rsidR="005431FD" w:rsidRDefault="005431FD" w:rsidP="005431FD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19828F96" w14:textId="77777777" w:rsidR="0027755A" w:rsidRDefault="0027755A" w:rsidP="00060DA7">
      <w:pPr>
        <w:shd w:val="clear" w:color="auto" w:fill="FFFFFF"/>
        <w:spacing w:after="240"/>
        <w:jc w:val="both"/>
        <w:rPr>
          <w:rFonts w:ascii="Arial Narrow" w:eastAsia="Times New Roman" w:hAnsi="Arial Narrow" w:cs="Courier New"/>
          <w:b/>
          <w:bCs/>
          <w:color w:val="F79646" w:themeColor="accent6"/>
          <w:sz w:val="24"/>
          <w:szCs w:val="24"/>
          <w:lang w:eastAsia="ru-RU"/>
        </w:rPr>
      </w:pPr>
    </w:p>
    <w:p w14:paraId="583A1A9D" w14:textId="77777777" w:rsidR="0027755A" w:rsidRDefault="0027755A" w:rsidP="00060DA7">
      <w:pPr>
        <w:shd w:val="clear" w:color="auto" w:fill="FFFFFF"/>
        <w:spacing w:after="240"/>
        <w:jc w:val="both"/>
        <w:rPr>
          <w:rFonts w:ascii="Arial Narrow" w:eastAsia="Times New Roman" w:hAnsi="Arial Narrow" w:cs="Courier New"/>
          <w:b/>
          <w:bCs/>
          <w:color w:val="F79646" w:themeColor="accent6"/>
          <w:sz w:val="24"/>
          <w:szCs w:val="24"/>
          <w:lang w:eastAsia="ru-RU"/>
        </w:rPr>
      </w:pPr>
    </w:p>
    <w:p w14:paraId="2702ADAE" w14:textId="3B919CE0" w:rsidR="00060DA7" w:rsidRPr="00060DA7" w:rsidRDefault="0027755A" w:rsidP="00060DA7">
      <w:pPr>
        <w:shd w:val="clear" w:color="auto" w:fill="FFFFFF"/>
        <w:spacing w:after="240"/>
        <w:jc w:val="both"/>
        <w:rPr>
          <w:rFonts w:ascii="Arial Narrow" w:eastAsia="Times New Roman" w:hAnsi="Arial Narrow" w:cs="Courier New"/>
          <w:b/>
          <w:bCs/>
          <w:color w:val="F79646" w:themeColor="accent6"/>
          <w:sz w:val="24"/>
          <w:szCs w:val="24"/>
          <w:lang w:eastAsia="ru-RU"/>
        </w:rPr>
      </w:pPr>
      <w:r>
        <w:rPr>
          <w:rFonts w:ascii="Arial Narrow" w:eastAsia="Times New Roman" w:hAnsi="Arial Narrow" w:cs="Courier New"/>
          <w:b/>
          <w:bCs/>
          <w:color w:val="F79646" w:themeColor="accent6"/>
          <w:sz w:val="24"/>
          <w:szCs w:val="24"/>
          <w:lang w:eastAsia="ru-RU"/>
        </w:rPr>
        <w:br w:type="column"/>
      </w:r>
      <w:r w:rsidR="00060DA7" w:rsidRPr="00060DA7">
        <w:rPr>
          <w:rFonts w:ascii="Arial Narrow" w:eastAsia="Times New Roman" w:hAnsi="Arial Narrow" w:cs="Courier New"/>
          <w:b/>
          <w:bCs/>
          <w:color w:val="F79646" w:themeColor="accent6"/>
          <w:sz w:val="24"/>
          <w:szCs w:val="24"/>
          <w:lang w:eastAsia="ru-RU"/>
        </w:rPr>
        <w:lastRenderedPageBreak/>
        <w:t>Литература:</w:t>
      </w:r>
    </w:p>
    <w:p w14:paraId="38C53B9B" w14:textId="3F05C236" w:rsidR="003F0624" w:rsidRDefault="003F0624" w:rsidP="003F0624">
      <w:pPr>
        <w:pStyle w:val="1"/>
        <w:numPr>
          <w:ilvl w:val="0"/>
          <w:numId w:val="12"/>
        </w:numPr>
        <w:shd w:val="clear" w:color="auto" w:fill="FFFFFF"/>
        <w:spacing w:before="0" w:after="150"/>
        <w:ind w:left="720"/>
        <w:rPr>
          <w:rStyle w:val="af0"/>
          <w:rFonts w:ascii="Arial Narrow" w:hAnsi="Arial Narrow"/>
          <w:bCs/>
          <w:sz w:val="24"/>
          <w:szCs w:val="24"/>
        </w:rPr>
      </w:pPr>
      <w:bookmarkStart w:id="1" w:name="_Ref170399022"/>
      <w:r w:rsidRPr="003F0624">
        <w:rPr>
          <w:rFonts w:ascii="Arial Narrow" w:eastAsia="Times New Roman" w:hAnsi="Arial Narrow" w:cs="Courier New"/>
          <w:bCs/>
          <w:color w:val="auto"/>
          <w:sz w:val="24"/>
          <w:szCs w:val="24"/>
          <w:lang w:eastAsia="ru-RU"/>
        </w:rPr>
        <w:t>Контрольная карта Шухарта</w:t>
      </w:r>
      <w:bookmarkEnd w:id="1"/>
      <w:r>
        <w:t xml:space="preserve"> </w:t>
      </w:r>
      <w:hyperlink r:id="rId30" w:anchor="cite_note-_d0e2e66b6b24430a-1" w:history="1">
        <w:r w:rsidRPr="00E16CE9">
          <w:rPr>
            <w:rStyle w:val="af0"/>
            <w:rFonts w:ascii="Arial Narrow" w:hAnsi="Arial Narrow"/>
            <w:bCs/>
            <w:sz w:val="24"/>
            <w:szCs w:val="24"/>
          </w:rPr>
          <w:t>https://ru.wikipedia.org/wiki/%D0%9A%D0%BE%D0%BD%D1%82%D1%80%D0%BE%D0%BB%D1%8C%D0%BD%D0%B0%D1%8F_%D0%BA%D0%B0%D1%80%D1%82%D0%B0_%D0%A8%D1%83%D1%85%D0%B0%D1%80%D1%82%D0%B0#cite_note-_d0e2e66b6b24430a-1</w:t>
        </w:r>
      </w:hyperlink>
    </w:p>
    <w:p w14:paraId="56EC0D40" w14:textId="356CCFCF" w:rsidR="003F0624" w:rsidRDefault="003245CD" w:rsidP="003245CD">
      <w:pPr>
        <w:pStyle w:val="1"/>
        <w:numPr>
          <w:ilvl w:val="0"/>
          <w:numId w:val="12"/>
        </w:numPr>
        <w:shd w:val="clear" w:color="auto" w:fill="FFFFFF"/>
        <w:spacing w:before="0" w:after="150"/>
        <w:ind w:left="720"/>
      </w:pPr>
      <w:bookmarkStart w:id="2" w:name="_Ref188962949"/>
      <w:r w:rsidRPr="003245CD">
        <w:rPr>
          <w:rFonts w:ascii="Arial Narrow" w:eastAsia="Times New Roman" w:hAnsi="Arial Narrow" w:cs="Courier New"/>
          <w:bCs/>
          <w:color w:val="auto"/>
          <w:sz w:val="24"/>
          <w:szCs w:val="24"/>
          <w:lang w:eastAsia="ru-RU"/>
        </w:rPr>
        <w:t>Метод контрольных карт. Уральский Федеральный университет</w:t>
      </w:r>
      <w:r>
        <w:rPr>
          <w:rFonts w:ascii="Arial Narrow" w:eastAsia="Times New Roman" w:hAnsi="Arial Narrow" w:cs="Courier New"/>
          <w:bCs/>
          <w:color w:val="auto"/>
          <w:sz w:val="24"/>
          <w:szCs w:val="24"/>
          <w:lang w:eastAsia="ru-RU"/>
        </w:rPr>
        <w:t>.</w:t>
      </w:r>
      <w:r w:rsidRPr="003245CD">
        <w:rPr>
          <w:rFonts w:ascii="Arial Narrow" w:eastAsia="Times New Roman" w:hAnsi="Arial Narrow" w:cs="Courier New"/>
          <w:bCs/>
          <w:color w:val="auto"/>
          <w:sz w:val="24"/>
          <w:szCs w:val="24"/>
          <w:lang w:eastAsia="ru-RU"/>
        </w:rPr>
        <w:t xml:space="preserve"> Солонин С.И</w:t>
      </w:r>
      <w:r>
        <w:rPr>
          <w:rFonts w:ascii="Arial Narrow" w:eastAsia="Times New Roman" w:hAnsi="Arial Narrow" w:cs="Courier New"/>
          <w:bCs/>
          <w:color w:val="auto"/>
          <w:sz w:val="24"/>
          <w:szCs w:val="24"/>
          <w:lang w:eastAsia="ru-RU"/>
        </w:rPr>
        <w:t xml:space="preserve">. </w:t>
      </w:r>
      <w:hyperlink r:id="rId31" w:history="1">
        <w:r w:rsidRPr="003245CD">
          <w:rPr>
            <w:rStyle w:val="af0"/>
            <w:rFonts w:ascii="Arial Narrow" w:hAnsi="Arial Narrow"/>
            <w:bCs/>
            <w:sz w:val="24"/>
            <w:szCs w:val="24"/>
          </w:rPr>
          <w:t>https://study.urfu.ru/Aid/Publication/12279/2/Solonin.pdf</w:t>
        </w:r>
      </w:hyperlink>
      <w:bookmarkEnd w:id="2"/>
    </w:p>
    <w:p w14:paraId="6CA35A34" w14:textId="77777777" w:rsidR="003245CD" w:rsidRPr="003245CD" w:rsidRDefault="003245CD" w:rsidP="003245CD"/>
    <w:p w14:paraId="60833A4E" w14:textId="1284A661" w:rsidR="00060DA7" w:rsidRDefault="00060DA7" w:rsidP="00060DA7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p w14:paraId="05EF8A58" w14:textId="77777777" w:rsidR="00060DA7" w:rsidRPr="00960DDA" w:rsidRDefault="00060DA7" w:rsidP="00060DA7">
      <w:pPr>
        <w:pStyle w:val="HTML"/>
        <w:shd w:val="clear" w:color="auto" w:fill="FFFFFF"/>
        <w:tabs>
          <w:tab w:val="clear" w:pos="916"/>
          <w:tab w:val="clear" w:pos="1832"/>
          <w:tab w:val="left" w:pos="284"/>
        </w:tabs>
        <w:jc w:val="both"/>
        <w:rPr>
          <w:rFonts w:ascii="Arial Narrow" w:hAnsi="Arial Narrow"/>
          <w:bCs/>
          <w:sz w:val="24"/>
          <w:szCs w:val="24"/>
        </w:rPr>
      </w:pPr>
    </w:p>
    <w:sectPr w:rsidR="00060DA7" w:rsidRPr="00960DDA" w:rsidSect="00F15556">
      <w:footerReference w:type="default" r:id="rId32"/>
      <w:headerReference w:type="first" r:id="rId33"/>
      <w:footerReference w:type="first" r:id="rId34"/>
      <w:pgSz w:w="11906" w:h="16838" w:code="9"/>
      <w:pgMar w:top="1134" w:right="851" w:bottom="284" w:left="1701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F1B92" w14:textId="77777777" w:rsidR="00C41348" w:rsidRDefault="00C41348" w:rsidP="00F074CA">
      <w:r>
        <w:separator/>
      </w:r>
    </w:p>
  </w:endnote>
  <w:endnote w:type="continuationSeparator" w:id="0">
    <w:p w14:paraId="4F231259" w14:textId="77777777" w:rsidR="00C41348" w:rsidRDefault="00C41348" w:rsidP="00F0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ade Gothic Next LT Pro L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654446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39595CFF" w14:textId="009B81BE" w:rsidR="00250E3D" w:rsidRPr="00250E3D" w:rsidRDefault="00250E3D" w:rsidP="00250E3D">
        <w:pPr>
          <w:pStyle w:val="a8"/>
          <w:jc w:val="center"/>
          <w:rPr>
            <w:rFonts w:ascii="Arial" w:hAnsi="Arial" w:cs="Arial"/>
            <w:sz w:val="18"/>
            <w:szCs w:val="18"/>
          </w:rPr>
        </w:pPr>
        <w:r w:rsidRPr="007C3867">
          <w:rPr>
            <w:rFonts w:ascii="Arial" w:hAnsi="Arial" w:cs="Arial"/>
            <w:sz w:val="18"/>
            <w:szCs w:val="18"/>
          </w:rPr>
          <w:fldChar w:fldCharType="begin"/>
        </w:r>
        <w:r w:rsidRPr="007C3867">
          <w:rPr>
            <w:rFonts w:ascii="Arial" w:hAnsi="Arial" w:cs="Arial"/>
            <w:sz w:val="18"/>
            <w:szCs w:val="18"/>
          </w:rPr>
          <w:instrText>PAGE   \* MERGEFORMAT</w:instrText>
        </w:r>
        <w:r w:rsidRPr="007C3867">
          <w:rPr>
            <w:rFonts w:ascii="Arial" w:hAnsi="Arial" w:cs="Arial"/>
            <w:sz w:val="18"/>
            <w:szCs w:val="18"/>
          </w:rPr>
          <w:fldChar w:fldCharType="separate"/>
        </w:r>
        <w:r w:rsidR="008B3A9D">
          <w:rPr>
            <w:rFonts w:ascii="Arial" w:hAnsi="Arial" w:cs="Arial"/>
            <w:noProof/>
            <w:sz w:val="18"/>
            <w:szCs w:val="18"/>
          </w:rPr>
          <w:t>9</w:t>
        </w:r>
        <w:r w:rsidRPr="007C3867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24525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5B7DAE9" w14:textId="300EF80A" w:rsidR="007C3867" w:rsidRPr="007C3867" w:rsidRDefault="007C3867">
        <w:pPr>
          <w:pStyle w:val="a8"/>
          <w:jc w:val="center"/>
          <w:rPr>
            <w:rFonts w:ascii="Arial" w:hAnsi="Arial" w:cs="Arial"/>
            <w:sz w:val="18"/>
            <w:szCs w:val="18"/>
          </w:rPr>
        </w:pPr>
        <w:r w:rsidRPr="007C3867">
          <w:rPr>
            <w:rFonts w:ascii="Arial" w:hAnsi="Arial" w:cs="Arial"/>
            <w:sz w:val="18"/>
            <w:szCs w:val="18"/>
          </w:rPr>
          <w:fldChar w:fldCharType="begin"/>
        </w:r>
        <w:r w:rsidRPr="007C3867">
          <w:rPr>
            <w:rFonts w:ascii="Arial" w:hAnsi="Arial" w:cs="Arial"/>
            <w:sz w:val="18"/>
            <w:szCs w:val="18"/>
          </w:rPr>
          <w:instrText>PAGE   \* MERGEFORMAT</w:instrText>
        </w:r>
        <w:r w:rsidRPr="007C3867">
          <w:rPr>
            <w:rFonts w:ascii="Arial" w:hAnsi="Arial" w:cs="Arial"/>
            <w:sz w:val="18"/>
            <w:szCs w:val="18"/>
          </w:rPr>
          <w:fldChar w:fldCharType="separate"/>
        </w:r>
        <w:r w:rsidR="008B3A9D">
          <w:rPr>
            <w:rFonts w:ascii="Arial" w:hAnsi="Arial" w:cs="Arial"/>
            <w:noProof/>
            <w:sz w:val="18"/>
            <w:szCs w:val="18"/>
          </w:rPr>
          <w:t>1</w:t>
        </w:r>
        <w:r w:rsidRPr="007C386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5BDC788A" w14:textId="77777777" w:rsidR="007C3867" w:rsidRDefault="007C38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C606E" w14:textId="77777777" w:rsidR="00C41348" w:rsidRDefault="00C41348" w:rsidP="00F074CA">
      <w:r>
        <w:separator/>
      </w:r>
    </w:p>
  </w:footnote>
  <w:footnote w:type="continuationSeparator" w:id="0">
    <w:p w14:paraId="4C7719F2" w14:textId="77777777" w:rsidR="00C41348" w:rsidRDefault="00C41348" w:rsidP="00F0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283"/>
      <w:gridCol w:w="3794"/>
    </w:tblGrid>
    <w:tr w:rsidR="00865E95" w:rsidRPr="001707DE" w14:paraId="61127DC9" w14:textId="77777777" w:rsidTr="00A51550">
      <w:trPr>
        <w:trHeight w:val="280"/>
      </w:trPr>
      <w:tc>
        <w:tcPr>
          <w:tcW w:w="5387" w:type="dxa"/>
          <w:vAlign w:val="center"/>
        </w:tcPr>
        <w:p w14:paraId="33B6DC9D" w14:textId="77777777" w:rsidR="004B7DC7" w:rsidRDefault="00865E95" w:rsidP="00A16921">
          <w:pPr>
            <w:pStyle w:val="a6"/>
            <w:rPr>
              <w:rFonts w:ascii="Arial" w:hAnsi="Arial" w:cs="Arial"/>
              <w:sz w:val="18"/>
              <w:szCs w:val="18"/>
            </w:rPr>
          </w:pPr>
          <w:r w:rsidRPr="00A6354A">
            <w:rPr>
              <w:rFonts w:ascii="Arial" w:hAnsi="Arial" w:cs="Arial"/>
              <w:sz w:val="18"/>
              <w:szCs w:val="18"/>
            </w:rPr>
            <w:t xml:space="preserve">АНАЛИТИЧЕСКАЯ ЗАПИСКА: </w:t>
          </w:r>
        </w:p>
        <w:p w14:paraId="6E80CEB5" w14:textId="0EB0A4A1" w:rsidR="00B63B83" w:rsidRPr="00934322" w:rsidRDefault="004D0D2D" w:rsidP="004D0D2D">
          <w:pPr>
            <w:pStyle w:val="a6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«</w:t>
          </w:r>
          <w:r w:rsidRPr="004D0D2D">
            <w:rPr>
              <w:rFonts w:ascii="Arial" w:hAnsi="Arial" w:cs="Arial"/>
              <w:sz w:val="18"/>
              <w:szCs w:val="18"/>
            </w:rPr>
            <w:t>АНАЛИТИЧЕСКАЯ МОДЕЛЬ ПОДПИТКИ ЦТП</w:t>
          </w:r>
          <w:r>
            <w:rPr>
              <w:rFonts w:ascii="Arial" w:hAnsi="Arial" w:cs="Arial"/>
              <w:sz w:val="18"/>
              <w:szCs w:val="18"/>
            </w:rPr>
            <w:t>, ТРЕНДЫ»</w:t>
          </w:r>
        </w:p>
      </w:tc>
      <w:tc>
        <w:tcPr>
          <w:tcW w:w="283" w:type="dxa"/>
        </w:tcPr>
        <w:p w14:paraId="5E86E3AC" w14:textId="77777777" w:rsidR="00865E95" w:rsidRPr="001707DE" w:rsidRDefault="00865E95" w:rsidP="001E5A53">
          <w:pPr>
            <w:pStyle w:val="a6"/>
            <w:jc w:val="center"/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</w:pPr>
        </w:p>
      </w:tc>
      <w:tc>
        <w:tcPr>
          <w:tcW w:w="3794" w:type="dxa"/>
        </w:tcPr>
        <w:p w14:paraId="344B2BCF" w14:textId="1C338F96" w:rsidR="00865E95" w:rsidRDefault="008B3A9D" w:rsidP="001707DE">
          <w:pPr>
            <w:pStyle w:val="a6"/>
            <w:jc w:val="right"/>
            <w:rPr>
              <w:rFonts w:ascii="Arial" w:hAnsi="Arial" w:cs="Arial"/>
              <w:noProof/>
              <w:sz w:val="18"/>
              <w:szCs w:val="18"/>
              <w:lang w:eastAsia="ru-RU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ru-RU"/>
            </w:rPr>
            <w:t>29</w:t>
          </w:r>
          <w:r w:rsidR="00865E95" w:rsidRPr="001E07CA">
            <w:rPr>
              <w:rFonts w:ascii="Arial" w:hAnsi="Arial" w:cs="Arial"/>
              <w:noProof/>
              <w:sz w:val="18"/>
              <w:szCs w:val="18"/>
              <w:lang w:eastAsia="ru-RU"/>
            </w:rPr>
            <w:t>.</w:t>
          </w:r>
          <w:r w:rsidR="000D03C4">
            <w:rPr>
              <w:rFonts w:ascii="Arial" w:hAnsi="Arial" w:cs="Arial"/>
              <w:noProof/>
              <w:sz w:val="18"/>
              <w:szCs w:val="18"/>
              <w:lang w:eastAsia="ru-RU"/>
            </w:rPr>
            <w:t>01.2025</w:t>
          </w:r>
        </w:p>
        <w:p w14:paraId="77FEDF48" w14:textId="058A429B" w:rsidR="008348C2" w:rsidRDefault="001E0C8C" w:rsidP="008348C2">
          <w:pPr>
            <w:pStyle w:val="a6"/>
            <w:jc w:val="right"/>
            <w:rPr>
              <w:rFonts w:ascii="Arial" w:hAnsi="Arial" w:cs="Arial"/>
              <w:noProof/>
              <w:sz w:val="18"/>
              <w:szCs w:val="18"/>
              <w:lang w:eastAsia="ru-RU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ru-RU"/>
            </w:rPr>
            <w:t>О</w:t>
          </w:r>
          <w:r w:rsidR="004B7DC7">
            <w:rPr>
              <w:rFonts w:ascii="Arial" w:hAnsi="Arial" w:cs="Arial"/>
              <w:noProof/>
              <w:sz w:val="18"/>
              <w:szCs w:val="18"/>
              <w:lang w:eastAsia="ru-RU"/>
            </w:rPr>
            <w:t>ТДЕЛ ТЭП</w:t>
          </w:r>
          <w:r>
            <w:rPr>
              <w:rFonts w:ascii="Arial" w:hAnsi="Arial" w:cs="Arial"/>
              <w:noProof/>
              <w:sz w:val="18"/>
              <w:szCs w:val="18"/>
              <w:lang w:eastAsia="ru-RU"/>
            </w:rPr>
            <w:t xml:space="preserve"> ПТУ НТСК</w:t>
          </w:r>
        </w:p>
        <w:p w14:paraId="77D9294E" w14:textId="1AFB5A68" w:rsidR="008348C2" w:rsidRPr="001E07CA" w:rsidRDefault="003118DC" w:rsidP="008C38FE">
          <w:pPr>
            <w:pStyle w:val="a6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  <w:lang w:eastAsia="ru-RU"/>
            </w:rPr>
            <w:t xml:space="preserve">ИСП. </w:t>
          </w:r>
          <w:r w:rsidR="00026F06">
            <w:rPr>
              <w:rFonts w:ascii="Arial" w:hAnsi="Arial" w:cs="Arial"/>
              <w:noProof/>
              <w:sz w:val="18"/>
              <w:szCs w:val="18"/>
              <w:lang w:eastAsia="ru-RU"/>
            </w:rPr>
            <w:t>К</w:t>
          </w:r>
          <w:r w:rsidR="008C38FE">
            <w:rPr>
              <w:rFonts w:ascii="Arial" w:hAnsi="Arial" w:cs="Arial"/>
              <w:noProof/>
              <w:sz w:val="18"/>
              <w:szCs w:val="18"/>
              <w:lang w:eastAsia="ru-RU"/>
            </w:rPr>
            <w:t>ОЛОТОВКИН</w:t>
          </w:r>
          <w:r w:rsidR="00026F06">
            <w:rPr>
              <w:rFonts w:ascii="Arial" w:hAnsi="Arial" w:cs="Arial"/>
              <w:noProof/>
              <w:sz w:val="18"/>
              <w:szCs w:val="18"/>
              <w:lang w:eastAsia="ru-RU"/>
            </w:rPr>
            <w:t xml:space="preserve"> Д.П.</w:t>
          </w:r>
        </w:p>
      </w:tc>
    </w:tr>
  </w:tbl>
  <w:p w14:paraId="1D7069F4" w14:textId="77777777" w:rsidR="00865E95" w:rsidRPr="00995A32" w:rsidRDefault="008B3A9D" w:rsidP="003E038E">
    <w:pPr>
      <w:pStyle w:val="a6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 w14:anchorId="1258DAE0">
        <v:rect id="_x0000_i1025" alt="" style="width:467.7pt;height:1pt;mso-width-percent:0;mso-height-percent:0;mso-position-horizontal:absolute;mso-width-percent:0;mso-height-percent:0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AC"/>
    <w:multiLevelType w:val="hybridMultilevel"/>
    <w:tmpl w:val="B3FC6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4"/>
    <w:multiLevelType w:val="multilevel"/>
    <w:tmpl w:val="417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0309"/>
    <w:multiLevelType w:val="hybridMultilevel"/>
    <w:tmpl w:val="B3FC6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35FD7"/>
    <w:multiLevelType w:val="hybridMultilevel"/>
    <w:tmpl w:val="EACA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2244B"/>
    <w:multiLevelType w:val="hybridMultilevel"/>
    <w:tmpl w:val="324CE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54A5A"/>
    <w:multiLevelType w:val="hybridMultilevel"/>
    <w:tmpl w:val="FF368236"/>
    <w:lvl w:ilvl="0" w:tplc="D7DEF3B2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3008E"/>
    <w:multiLevelType w:val="hybridMultilevel"/>
    <w:tmpl w:val="D9262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32A25"/>
    <w:multiLevelType w:val="hybridMultilevel"/>
    <w:tmpl w:val="E6481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07FE"/>
    <w:multiLevelType w:val="hybridMultilevel"/>
    <w:tmpl w:val="73DE8658"/>
    <w:lvl w:ilvl="0" w:tplc="5D2CF566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020DB"/>
    <w:multiLevelType w:val="hybridMultilevel"/>
    <w:tmpl w:val="42089E68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 w15:restartNumberingAfterBreak="0">
    <w:nsid w:val="20F916BF"/>
    <w:multiLevelType w:val="multilevel"/>
    <w:tmpl w:val="BEA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2633E"/>
    <w:multiLevelType w:val="hybridMultilevel"/>
    <w:tmpl w:val="132CE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D5C3E"/>
    <w:multiLevelType w:val="hybridMultilevel"/>
    <w:tmpl w:val="E432D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F7277"/>
    <w:multiLevelType w:val="hybridMultilevel"/>
    <w:tmpl w:val="E6481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D560A"/>
    <w:multiLevelType w:val="hybridMultilevel"/>
    <w:tmpl w:val="AF40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31366"/>
    <w:multiLevelType w:val="hybridMultilevel"/>
    <w:tmpl w:val="C87CB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671D0"/>
    <w:multiLevelType w:val="hybridMultilevel"/>
    <w:tmpl w:val="3FAE5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0135"/>
    <w:multiLevelType w:val="hybridMultilevel"/>
    <w:tmpl w:val="D6D07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11B3C"/>
    <w:multiLevelType w:val="hybridMultilevel"/>
    <w:tmpl w:val="6AFA91A0"/>
    <w:lvl w:ilvl="0" w:tplc="680AC8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E4FC9"/>
    <w:multiLevelType w:val="hybridMultilevel"/>
    <w:tmpl w:val="BDCCADB2"/>
    <w:lvl w:ilvl="0" w:tplc="2BD052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EC079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66860"/>
    <w:multiLevelType w:val="hybridMultilevel"/>
    <w:tmpl w:val="DC007442"/>
    <w:lvl w:ilvl="0" w:tplc="83689B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989E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70DB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4C77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6E98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60289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98D5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038CE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325B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E51D1"/>
    <w:multiLevelType w:val="hybridMultilevel"/>
    <w:tmpl w:val="F11C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A7C17"/>
    <w:multiLevelType w:val="hybridMultilevel"/>
    <w:tmpl w:val="B3FC6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6797E"/>
    <w:multiLevelType w:val="hybridMultilevel"/>
    <w:tmpl w:val="40C64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751E"/>
    <w:multiLevelType w:val="hybridMultilevel"/>
    <w:tmpl w:val="5D9A5EC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5" w15:restartNumberingAfterBreak="0">
    <w:nsid w:val="5EA819B6"/>
    <w:multiLevelType w:val="hybridMultilevel"/>
    <w:tmpl w:val="0FF2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C079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D47C7"/>
    <w:multiLevelType w:val="multilevel"/>
    <w:tmpl w:val="D248A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14357"/>
    <w:multiLevelType w:val="hybridMultilevel"/>
    <w:tmpl w:val="4D68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223BE"/>
    <w:multiLevelType w:val="multilevel"/>
    <w:tmpl w:val="F00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D048D"/>
    <w:multiLevelType w:val="hybridMultilevel"/>
    <w:tmpl w:val="8488F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14D50"/>
    <w:multiLevelType w:val="hybridMultilevel"/>
    <w:tmpl w:val="8E0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D54DF"/>
    <w:multiLevelType w:val="multilevel"/>
    <w:tmpl w:val="6CB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F83E6F"/>
    <w:multiLevelType w:val="hybridMultilevel"/>
    <w:tmpl w:val="C3F8A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B48CF"/>
    <w:multiLevelType w:val="hybridMultilevel"/>
    <w:tmpl w:val="44FCE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25"/>
  </w:num>
  <w:num w:numId="4">
    <w:abstractNumId w:val="19"/>
  </w:num>
  <w:num w:numId="5">
    <w:abstractNumId w:val="24"/>
  </w:num>
  <w:num w:numId="6">
    <w:abstractNumId w:val="22"/>
  </w:num>
  <w:num w:numId="7">
    <w:abstractNumId w:val="16"/>
  </w:num>
  <w:num w:numId="8">
    <w:abstractNumId w:val="18"/>
  </w:num>
  <w:num w:numId="9">
    <w:abstractNumId w:val="28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  <w:num w:numId="14">
    <w:abstractNumId w:val="32"/>
  </w:num>
  <w:num w:numId="15">
    <w:abstractNumId w:val="17"/>
  </w:num>
  <w:num w:numId="16">
    <w:abstractNumId w:val="14"/>
  </w:num>
  <w:num w:numId="17">
    <w:abstractNumId w:val="3"/>
  </w:num>
  <w:num w:numId="18">
    <w:abstractNumId w:val="30"/>
  </w:num>
  <w:num w:numId="19">
    <w:abstractNumId w:val="4"/>
  </w:num>
  <w:num w:numId="20">
    <w:abstractNumId w:val="20"/>
  </w:num>
  <w:num w:numId="21">
    <w:abstractNumId w:val="1"/>
  </w:num>
  <w:num w:numId="22">
    <w:abstractNumId w:val="10"/>
  </w:num>
  <w:num w:numId="23">
    <w:abstractNumId w:val="31"/>
  </w:num>
  <w:num w:numId="24">
    <w:abstractNumId w:val="27"/>
  </w:num>
  <w:num w:numId="25">
    <w:abstractNumId w:val="21"/>
  </w:num>
  <w:num w:numId="26">
    <w:abstractNumId w:val="23"/>
  </w:num>
  <w:num w:numId="27">
    <w:abstractNumId w:val="13"/>
  </w:num>
  <w:num w:numId="28">
    <w:abstractNumId w:val="11"/>
  </w:num>
  <w:num w:numId="29">
    <w:abstractNumId w:val="6"/>
  </w:num>
  <w:num w:numId="30">
    <w:abstractNumId w:val="7"/>
  </w:num>
  <w:num w:numId="31">
    <w:abstractNumId w:val="9"/>
  </w:num>
  <w:num w:numId="32">
    <w:abstractNumId w:val="33"/>
  </w:num>
  <w:num w:numId="33">
    <w:abstractNumId w:val="2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D1"/>
    <w:rsid w:val="00002D1E"/>
    <w:rsid w:val="0000341E"/>
    <w:rsid w:val="00004B4F"/>
    <w:rsid w:val="0000523D"/>
    <w:rsid w:val="00005996"/>
    <w:rsid w:val="00005C8E"/>
    <w:rsid w:val="0000651B"/>
    <w:rsid w:val="00006B7F"/>
    <w:rsid w:val="00006E13"/>
    <w:rsid w:val="00007A4A"/>
    <w:rsid w:val="000104A5"/>
    <w:rsid w:val="0001053D"/>
    <w:rsid w:val="00010D09"/>
    <w:rsid w:val="00010D1F"/>
    <w:rsid w:val="00011149"/>
    <w:rsid w:val="000116C9"/>
    <w:rsid w:val="00011EC7"/>
    <w:rsid w:val="000123C6"/>
    <w:rsid w:val="00012D2A"/>
    <w:rsid w:val="00013317"/>
    <w:rsid w:val="00013F78"/>
    <w:rsid w:val="00014B2D"/>
    <w:rsid w:val="00014B66"/>
    <w:rsid w:val="00015F31"/>
    <w:rsid w:val="00016860"/>
    <w:rsid w:val="00017683"/>
    <w:rsid w:val="00020978"/>
    <w:rsid w:val="00022C12"/>
    <w:rsid w:val="00023456"/>
    <w:rsid w:val="00023A5B"/>
    <w:rsid w:val="000250CD"/>
    <w:rsid w:val="00026318"/>
    <w:rsid w:val="00026EE9"/>
    <w:rsid w:val="00026F06"/>
    <w:rsid w:val="000307B6"/>
    <w:rsid w:val="00030F87"/>
    <w:rsid w:val="000315AE"/>
    <w:rsid w:val="00031DEE"/>
    <w:rsid w:val="00033AD0"/>
    <w:rsid w:val="00033BE3"/>
    <w:rsid w:val="00033C15"/>
    <w:rsid w:val="00033F49"/>
    <w:rsid w:val="00034480"/>
    <w:rsid w:val="000344D3"/>
    <w:rsid w:val="00034C1F"/>
    <w:rsid w:val="00034C64"/>
    <w:rsid w:val="000362DB"/>
    <w:rsid w:val="00036E8E"/>
    <w:rsid w:val="000373C7"/>
    <w:rsid w:val="00037DF4"/>
    <w:rsid w:val="000400F7"/>
    <w:rsid w:val="000402F3"/>
    <w:rsid w:val="00040665"/>
    <w:rsid w:val="00040BB1"/>
    <w:rsid w:val="000418EC"/>
    <w:rsid w:val="00042617"/>
    <w:rsid w:val="00042B19"/>
    <w:rsid w:val="00043C35"/>
    <w:rsid w:val="00046DF1"/>
    <w:rsid w:val="0005147D"/>
    <w:rsid w:val="0005168F"/>
    <w:rsid w:val="00053067"/>
    <w:rsid w:val="00054FFE"/>
    <w:rsid w:val="0005523F"/>
    <w:rsid w:val="00056256"/>
    <w:rsid w:val="00056F3E"/>
    <w:rsid w:val="00056F84"/>
    <w:rsid w:val="000601CF"/>
    <w:rsid w:val="00060569"/>
    <w:rsid w:val="000606EC"/>
    <w:rsid w:val="00060940"/>
    <w:rsid w:val="00060993"/>
    <w:rsid w:val="00060DA7"/>
    <w:rsid w:val="0006229A"/>
    <w:rsid w:val="00064B9E"/>
    <w:rsid w:val="00067C2A"/>
    <w:rsid w:val="000706B7"/>
    <w:rsid w:val="00070E56"/>
    <w:rsid w:val="00071C26"/>
    <w:rsid w:val="00072D7E"/>
    <w:rsid w:val="00077676"/>
    <w:rsid w:val="00077D2C"/>
    <w:rsid w:val="00082105"/>
    <w:rsid w:val="00083771"/>
    <w:rsid w:val="00083D1C"/>
    <w:rsid w:val="00083DB3"/>
    <w:rsid w:val="000872C7"/>
    <w:rsid w:val="00087BE8"/>
    <w:rsid w:val="00087DA8"/>
    <w:rsid w:val="00087E22"/>
    <w:rsid w:val="000904E8"/>
    <w:rsid w:val="00090704"/>
    <w:rsid w:val="00090C18"/>
    <w:rsid w:val="00091014"/>
    <w:rsid w:val="000912B1"/>
    <w:rsid w:val="00092511"/>
    <w:rsid w:val="0009304E"/>
    <w:rsid w:val="00093A04"/>
    <w:rsid w:val="00093A92"/>
    <w:rsid w:val="00093C58"/>
    <w:rsid w:val="00093CB7"/>
    <w:rsid w:val="00094A76"/>
    <w:rsid w:val="00096B97"/>
    <w:rsid w:val="00096EB7"/>
    <w:rsid w:val="00097DF2"/>
    <w:rsid w:val="00097EBD"/>
    <w:rsid w:val="000A11AD"/>
    <w:rsid w:val="000A1FFF"/>
    <w:rsid w:val="000A27D5"/>
    <w:rsid w:val="000A4AD4"/>
    <w:rsid w:val="000A5A34"/>
    <w:rsid w:val="000A7093"/>
    <w:rsid w:val="000A717A"/>
    <w:rsid w:val="000A73C8"/>
    <w:rsid w:val="000A74C6"/>
    <w:rsid w:val="000B0081"/>
    <w:rsid w:val="000B08EC"/>
    <w:rsid w:val="000B0923"/>
    <w:rsid w:val="000B0DD3"/>
    <w:rsid w:val="000B21B7"/>
    <w:rsid w:val="000B4183"/>
    <w:rsid w:val="000B49B9"/>
    <w:rsid w:val="000B5FF0"/>
    <w:rsid w:val="000B6ABE"/>
    <w:rsid w:val="000B7F69"/>
    <w:rsid w:val="000C59FF"/>
    <w:rsid w:val="000C6186"/>
    <w:rsid w:val="000C6605"/>
    <w:rsid w:val="000D0126"/>
    <w:rsid w:val="000D03C4"/>
    <w:rsid w:val="000D0454"/>
    <w:rsid w:val="000D1167"/>
    <w:rsid w:val="000D1BB3"/>
    <w:rsid w:val="000D22D3"/>
    <w:rsid w:val="000D46AE"/>
    <w:rsid w:val="000D4D67"/>
    <w:rsid w:val="000D4EB2"/>
    <w:rsid w:val="000D6B9B"/>
    <w:rsid w:val="000E0E64"/>
    <w:rsid w:val="000E2A8F"/>
    <w:rsid w:val="000E43CA"/>
    <w:rsid w:val="000E472C"/>
    <w:rsid w:val="000E47CD"/>
    <w:rsid w:val="000E5A44"/>
    <w:rsid w:val="000E6617"/>
    <w:rsid w:val="000F0117"/>
    <w:rsid w:val="000F0905"/>
    <w:rsid w:val="000F18ED"/>
    <w:rsid w:val="000F19EF"/>
    <w:rsid w:val="000F37C0"/>
    <w:rsid w:val="000F3A73"/>
    <w:rsid w:val="000F4658"/>
    <w:rsid w:val="000F4D3B"/>
    <w:rsid w:val="000F4E7C"/>
    <w:rsid w:val="000F6A46"/>
    <w:rsid w:val="001006E5"/>
    <w:rsid w:val="00100757"/>
    <w:rsid w:val="001007CD"/>
    <w:rsid w:val="00100BF6"/>
    <w:rsid w:val="0010146C"/>
    <w:rsid w:val="00101715"/>
    <w:rsid w:val="00102684"/>
    <w:rsid w:val="00102835"/>
    <w:rsid w:val="001028A1"/>
    <w:rsid w:val="00102F5C"/>
    <w:rsid w:val="0010386C"/>
    <w:rsid w:val="00104747"/>
    <w:rsid w:val="00105EF3"/>
    <w:rsid w:val="001063B7"/>
    <w:rsid w:val="00110C9F"/>
    <w:rsid w:val="001118AE"/>
    <w:rsid w:val="00113C16"/>
    <w:rsid w:val="001145C0"/>
    <w:rsid w:val="00116EDD"/>
    <w:rsid w:val="0012035E"/>
    <w:rsid w:val="0012075F"/>
    <w:rsid w:val="00120D2F"/>
    <w:rsid w:val="0012386A"/>
    <w:rsid w:val="00123DA5"/>
    <w:rsid w:val="00124E69"/>
    <w:rsid w:val="001264F5"/>
    <w:rsid w:val="001278C2"/>
    <w:rsid w:val="00127D6D"/>
    <w:rsid w:val="00127E6D"/>
    <w:rsid w:val="00130050"/>
    <w:rsid w:val="00130421"/>
    <w:rsid w:val="0013129A"/>
    <w:rsid w:val="00131B6C"/>
    <w:rsid w:val="001326E7"/>
    <w:rsid w:val="00132876"/>
    <w:rsid w:val="00132D9D"/>
    <w:rsid w:val="0013442A"/>
    <w:rsid w:val="001364E2"/>
    <w:rsid w:val="0013681D"/>
    <w:rsid w:val="0013748D"/>
    <w:rsid w:val="00141331"/>
    <w:rsid w:val="00142548"/>
    <w:rsid w:val="0014278E"/>
    <w:rsid w:val="00144DEB"/>
    <w:rsid w:val="00145812"/>
    <w:rsid w:val="00147986"/>
    <w:rsid w:val="00147E52"/>
    <w:rsid w:val="00150516"/>
    <w:rsid w:val="00150D55"/>
    <w:rsid w:val="00153459"/>
    <w:rsid w:val="00154C93"/>
    <w:rsid w:val="00155E54"/>
    <w:rsid w:val="00156445"/>
    <w:rsid w:val="00156DE8"/>
    <w:rsid w:val="00157779"/>
    <w:rsid w:val="00157F76"/>
    <w:rsid w:val="0016096F"/>
    <w:rsid w:val="00160EE5"/>
    <w:rsid w:val="001616EF"/>
    <w:rsid w:val="001622D6"/>
    <w:rsid w:val="001624EF"/>
    <w:rsid w:val="00162F47"/>
    <w:rsid w:val="001662AF"/>
    <w:rsid w:val="0016687C"/>
    <w:rsid w:val="00167A4B"/>
    <w:rsid w:val="00167E26"/>
    <w:rsid w:val="001700DF"/>
    <w:rsid w:val="001700FA"/>
    <w:rsid w:val="001707DE"/>
    <w:rsid w:val="00170FDB"/>
    <w:rsid w:val="001712B3"/>
    <w:rsid w:val="00171AE5"/>
    <w:rsid w:val="00172610"/>
    <w:rsid w:val="00172751"/>
    <w:rsid w:val="00174B70"/>
    <w:rsid w:val="00174DC7"/>
    <w:rsid w:val="00176DFD"/>
    <w:rsid w:val="0017743D"/>
    <w:rsid w:val="00182B2D"/>
    <w:rsid w:val="00184B9C"/>
    <w:rsid w:val="00185812"/>
    <w:rsid w:val="00187258"/>
    <w:rsid w:val="00190B88"/>
    <w:rsid w:val="001911EA"/>
    <w:rsid w:val="00192DF5"/>
    <w:rsid w:val="001942F9"/>
    <w:rsid w:val="001948A7"/>
    <w:rsid w:val="001968E3"/>
    <w:rsid w:val="00197076"/>
    <w:rsid w:val="00197208"/>
    <w:rsid w:val="00197567"/>
    <w:rsid w:val="00197BC6"/>
    <w:rsid w:val="001A0ED6"/>
    <w:rsid w:val="001A39B1"/>
    <w:rsid w:val="001A6A1E"/>
    <w:rsid w:val="001A6DD9"/>
    <w:rsid w:val="001B238A"/>
    <w:rsid w:val="001B3821"/>
    <w:rsid w:val="001B516C"/>
    <w:rsid w:val="001B5528"/>
    <w:rsid w:val="001B5594"/>
    <w:rsid w:val="001B6383"/>
    <w:rsid w:val="001B6702"/>
    <w:rsid w:val="001C0990"/>
    <w:rsid w:val="001C109F"/>
    <w:rsid w:val="001C1F2A"/>
    <w:rsid w:val="001C2137"/>
    <w:rsid w:val="001C3000"/>
    <w:rsid w:val="001C3499"/>
    <w:rsid w:val="001C712F"/>
    <w:rsid w:val="001D02EE"/>
    <w:rsid w:val="001D0509"/>
    <w:rsid w:val="001D1604"/>
    <w:rsid w:val="001D16A6"/>
    <w:rsid w:val="001D351F"/>
    <w:rsid w:val="001D7F8C"/>
    <w:rsid w:val="001E07CA"/>
    <w:rsid w:val="001E095C"/>
    <w:rsid w:val="001E0C8C"/>
    <w:rsid w:val="001E0DB5"/>
    <w:rsid w:val="001E23E1"/>
    <w:rsid w:val="001E2870"/>
    <w:rsid w:val="001E4132"/>
    <w:rsid w:val="001E55F1"/>
    <w:rsid w:val="001E5A53"/>
    <w:rsid w:val="001E7610"/>
    <w:rsid w:val="001E7ABC"/>
    <w:rsid w:val="001E7B1D"/>
    <w:rsid w:val="001F1643"/>
    <w:rsid w:val="001F1662"/>
    <w:rsid w:val="001F1A8D"/>
    <w:rsid w:val="001F37D0"/>
    <w:rsid w:val="001F4118"/>
    <w:rsid w:val="001F426C"/>
    <w:rsid w:val="001F4775"/>
    <w:rsid w:val="001F4FD5"/>
    <w:rsid w:val="001F5477"/>
    <w:rsid w:val="001F642D"/>
    <w:rsid w:val="0020010A"/>
    <w:rsid w:val="002001FD"/>
    <w:rsid w:val="00200DDF"/>
    <w:rsid w:val="00201081"/>
    <w:rsid w:val="00202202"/>
    <w:rsid w:val="00202AE8"/>
    <w:rsid w:val="00202B2F"/>
    <w:rsid w:val="00202E5A"/>
    <w:rsid w:val="00203889"/>
    <w:rsid w:val="00204538"/>
    <w:rsid w:val="00204895"/>
    <w:rsid w:val="00205E6E"/>
    <w:rsid w:val="00206819"/>
    <w:rsid w:val="0020692F"/>
    <w:rsid w:val="00206FF1"/>
    <w:rsid w:val="002075F8"/>
    <w:rsid w:val="0020761E"/>
    <w:rsid w:val="00207735"/>
    <w:rsid w:val="0021021B"/>
    <w:rsid w:val="002105BC"/>
    <w:rsid w:val="00210DD8"/>
    <w:rsid w:val="00211119"/>
    <w:rsid w:val="00211C9C"/>
    <w:rsid w:val="00211DB0"/>
    <w:rsid w:val="0021224E"/>
    <w:rsid w:val="002126FC"/>
    <w:rsid w:val="002127A1"/>
    <w:rsid w:val="00214087"/>
    <w:rsid w:val="0021462E"/>
    <w:rsid w:val="002147B5"/>
    <w:rsid w:val="0021560A"/>
    <w:rsid w:val="00215976"/>
    <w:rsid w:val="00221AA4"/>
    <w:rsid w:val="00222C02"/>
    <w:rsid w:val="00223157"/>
    <w:rsid w:val="00223264"/>
    <w:rsid w:val="00224BFD"/>
    <w:rsid w:val="00225511"/>
    <w:rsid w:val="00225556"/>
    <w:rsid w:val="00227604"/>
    <w:rsid w:val="00230FBA"/>
    <w:rsid w:val="002329B8"/>
    <w:rsid w:val="00235257"/>
    <w:rsid w:val="002361CB"/>
    <w:rsid w:val="0023748D"/>
    <w:rsid w:val="00237821"/>
    <w:rsid w:val="0024094E"/>
    <w:rsid w:val="00241294"/>
    <w:rsid w:val="002413B7"/>
    <w:rsid w:val="002427C3"/>
    <w:rsid w:val="00242C0F"/>
    <w:rsid w:val="00243C98"/>
    <w:rsid w:val="00243D42"/>
    <w:rsid w:val="0024450D"/>
    <w:rsid w:val="0024564B"/>
    <w:rsid w:val="0024588A"/>
    <w:rsid w:val="00245C93"/>
    <w:rsid w:val="00246363"/>
    <w:rsid w:val="002467C5"/>
    <w:rsid w:val="00246DDD"/>
    <w:rsid w:val="00246E2C"/>
    <w:rsid w:val="00247117"/>
    <w:rsid w:val="002505F2"/>
    <w:rsid w:val="00250E3D"/>
    <w:rsid w:val="002519C0"/>
    <w:rsid w:val="00252B9F"/>
    <w:rsid w:val="00254265"/>
    <w:rsid w:val="00254A81"/>
    <w:rsid w:val="00256B58"/>
    <w:rsid w:val="00257628"/>
    <w:rsid w:val="00260DAA"/>
    <w:rsid w:val="00260E0F"/>
    <w:rsid w:val="00260FD9"/>
    <w:rsid w:val="00261BB7"/>
    <w:rsid w:val="002620D6"/>
    <w:rsid w:val="00262207"/>
    <w:rsid w:val="002629AF"/>
    <w:rsid w:val="002629CA"/>
    <w:rsid w:val="0026330A"/>
    <w:rsid w:val="0026461A"/>
    <w:rsid w:val="00265B69"/>
    <w:rsid w:val="00271FF1"/>
    <w:rsid w:val="00272D10"/>
    <w:rsid w:val="00273A85"/>
    <w:rsid w:val="0027489C"/>
    <w:rsid w:val="0027498A"/>
    <w:rsid w:val="00274D56"/>
    <w:rsid w:val="00275185"/>
    <w:rsid w:val="00275C49"/>
    <w:rsid w:val="00275D96"/>
    <w:rsid w:val="00275DC9"/>
    <w:rsid w:val="00275F9B"/>
    <w:rsid w:val="00276828"/>
    <w:rsid w:val="00277479"/>
    <w:rsid w:val="0027755A"/>
    <w:rsid w:val="0028028A"/>
    <w:rsid w:val="0028040E"/>
    <w:rsid w:val="002804C0"/>
    <w:rsid w:val="00280D08"/>
    <w:rsid w:val="002821D0"/>
    <w:rsid w:val="0028483B"/>
    <w:rsid w:val="0028585D"/>
    <w:rsid w:val="00287542"/>
    <w:rsid w:val="002877A6"/>
    <w:rsid w:val="002913E8"/>
    <w:rsid w:val="0029166A"/>
    <w:rsid w:val="00291BE1"/>
    <w:rsid w:val="00293E5D"/>
    <w:rsid w:val="002948C5"/>
    <w:rsid w:val="0029497C"/>
    <w:rsid w:val="0029535E"/>
    <w:rsid w:val="002973FF"/>
    <w:rsid w:val="002A0B38"/>
    <w:rsid w:val="002A0D0F"/>
    <w:rsid w:val="002A1180"/>
    <w:rsid w:val="002A16CB"/>
    <w:rsid w:val="002A2404"/>
    <w:rsid w:val="002A4B95"/>
    <w:rsid w:val="002A57E0"/>
    <w:rsid w:val="002A5EEF"/>
    <w:rsid w:val="002A6892"/>
    <w:rsid w:val="002B00FF"/>
    <w:rsid w:val="002B017F"/>
    <w:rsid w:val="002B0ECA"/>
    <w:rsid w:val="002B1232"/>
    <w:rsid w:val="002B14E3"/>
    <w:rsid w:val="002B1AEF"/>
    <w:rsid w:val="002B2D93"/>
    <w:rsid w:val="002B5205"/>
    <w:rsid w:val="002B5301"/>
    <w:rsid w:val="002B789B"/>
    <w:rsid w:val="002B7BA7"/>
    <w:rsid w:val="002C07D5"/>
    <w:rsid w:val="002C143A"/>
    <w:rsid w:val="002C1821"/>
    <w:rsid w:val="002C3F43"/>
    <w:rsid w:val="002C4073"/>
    <w:rsid w:val="002C4081"/>
    <w:rsid w:val="002C56D4"/>
    <w:rsid w:val="002C5E1E"/>
    <w:rsid w:val="002C65E8"/>
    <w:rsid w:val="002D099C"/>
    <w:rsid w:val="002D317B"/>
    <w:rsid w:val="002D4852"/>
    <w:rsid w:val="002D4F2E"/>
    <w:rsid w:val="002D7083"/>
    <w:rsid w:val="002D7AF8"/>
    <w:rsid w:val="002D7E65"/>
    <w:rsid w:val="002E110A"/>
    <w:rsid w:val="002E16C1"/>
    <w:rsid w:val="002E1EFE"/>
    <w:rsid w:val="002E25C4"/>
    <w:rsid w:val="002E3311"/>
    <w:rsid w:val="002E47CB"/>
    <w:rsid w:val="002E4A16"/>
    <w:rsid w:val="002E4ACF"/>
    <w:rsid w:val="002E6631"/>
    <w:rsid w:val="002E7B0C"/>
    <w:rsid w:val="002F06E1"/>
    <w:rsid w:val="002F0B01"/>
    <w:rsid w:val="002F0CC1"/>
    <w:rsid w:val="002F1049"/>
    <w:rsid w:val="002F136C"/>
    <w:rsid w:val="002F3608"/>
    <w:rsid w:val="002F3C30"/>
    <w:rsid w:val="002F3D2F"/>
    <w:rsid w:val="002F3ECD"/>
    <w:rsid w:val="002F3F95"/>
    <w:rsid w:val="002F5A01"/>
    <w:rsid w:val="002F6DA6"/>
    <w:rsid w:val="002F6E29"/>
    <w:rsid w:val="002F7F93"/>
    <w:rsid w:val="003000B2"/>
    <w:rsid w:val="00300721"/>
    <w:rsid w:val="00300A58"/>
    <w:rsid w:val="00301929"/>
    <w:rsid w:val="0030237F"/>
    <w:rsid w:val="0030331D"/>
    <w:rsid w:val="00303ADE"/>
    <w:rsid w:val="0030534B"/>
    <w:rsid w:val="003059D7"/>
    <w:rsid w:val="00306142"/>
    <w:rsid w:val="0030665F"/>
    <w:rsid w:val="00306FD2"/>
    <w:rsid w:val="003077D9"/>
    <w:rsid w:val="00310270"/>
    <w:rsid w:val="00311844"/>
    <w:rsid w:val="003118DC"/>
    <w:rsid w:val="00311D60"/>
    <w:rsid w:val="00312476"/>
    <w:rsid w:val="003131F7"/>
    <w:rsid w:val="00314C5B"/>
    <w:rsid w:val="00315178"/>
    <w:rsid w:val="00315361"/>
    <w:rsid w:val="0031550F"/>
    <w:rsid w:val="00316FD7"/>
    <w:rsid w:val="00317272"/>
    <w:rsid w:val="0031732D"/>
    <w:rsid w:val="00320035"/>
    <w:rsid w:val="00320343"/>
    <w:rsid w:val="003214D1"/>
    <w:rsid w:val="00321A47"/>
    <w:rsid w:val="00322A70"/>
    <w:rsid w:val="0032316E"/>
    <w:rsid w:val="003240A0"/>
    <w:rsid w:val="003245CD"/>
    <w:rsid w:val="0032482C"/>
    <w:rsid w:val="00330943"/>
    <w:rsid w:val="00331868"/>
    <w:rsid w:val="00331BEC"/>
    <w:rsid w:val="00331CAF"/>
    <w:rsid w:val="00332C06"/>
    <w:rsid w:val="003338B6"/>
    <w:rsid w:val="00334E94"/>
    <w:rsid w:val="00336744"/>
    <w:rsid w:val="00336863"/>
    <w:rsid w:val="003374CD"/>
    <w:rsid w:val="003375C9"/>
    <w:rsid w:val="00337DC5"/>
    <w:rsid w:val="00341230"/>
    <w:rsid w:val="0034141E"/>
    <w:rsid w:val="00341457"/>
    <w:rsid w:val="003423CF"/>
    <w:rsid w:val="00342A47"/>
    <w:rsid w:val="00342FE5"/>
    <w:rsid w:val="003435BF"/>
    <w:rsid w:val="0034523C"/>
    <w:rsid w:val="00345DED"/>
    <w:rsid w:val="003475A1"/>
    <w:rsid w:val="00347D95"/>
    <w:rsid w:val="003502A9"/>
    <w:rsid w:val="003520F5"/>
    <w:rsid w:val="00353714"/>
    <w:rsid w:val="0035517C"/>
    <w:rsid w:val="003554F4"/>
    <w:rsid w:val="00356F57"/>
    <w:rsid w:val="0035764C"/>
    <w:rsid w:val="00357B60"/>
    <w:rsid w:val="00362027"/>
    <w:rsid w:val="003639B7"/>
    <w:rsid w:val="00363BFA"/>
    <w:rsid w:val="003648DB"/>
    <w:rsid w:val="00364B46"/>
    <w:rsid w:val="0036577D"/>
    <w:rsid w:val="00365F0E"/>
    <w:rsid w:val="00370415"/>
    <w:rsid w:val="0037070B"/>
    <w:rsid w:val="00371660"/>
    <w:rsid w:val="00371F8B"/>
    <w:rsid w:val="00372E4D"/>
    <w:rsid w:val="00373551"/>
    <w:rsid w:val="00373C5D"/>
    <w:rsid w:val="00373F1A"/>
    <w:rsid w:val="00374BD5"/>
    <w:rsid w:val="00376032"/>
    <w:rsid w:val="00376157"/>
    <w:rsid w:val="0037688D"/>
    <w:rsid w:val="003769BC"/>
    <w:rsid w:val="00377071"/>
    <w:rsid w:val="00377937"/>
    <w:rsid w:val="00380095"/>
    <w:rsid w:val="00380C29"/>
    <w:rsid w:val="003827A9"/>
    <w:rsid w:val="00382B3B"/>
    <w:rsid w:val="0038323B"/>
    <w:rsid w:val="00384301"/>
    <w:rsid w:val="003845E8"/>
    <w:rsid w:val="00386042"/>
    <w:rsid w:val="00386C6C"/>
    <w:rsid w:val="003870E3"/>
    <w:rsid w:val="0039041B"/>
    <w:rsid w:val="003911EC"/>
    <w:rsid w:val="0039259C"/>
    <w:rsid w:val="003926D6"/>
    <w:rsid w:val="00392A9A"/>
    <w:rsid w:val="00392FAE"/>
    <w:rsid w:val="00393D39"/>
    <w:rsid w:val="0039480C"/>
    <w:rsid w:val="00394978"/>
    <w:rsid w:val="00394D99"/>
    <w:rsid w:val="00397D59"/>
    <w:rsid w:val="003A0BA7"/>
    <w:rsid w:val="003A0C48"/>
    <w:rsid w:val="003A1284"/>
    <w:rsid w:val="003A22EB"/>
    <w:rsid w:val="003A28B3"/>
    <w:rsid w:val="003A49DA"/>
    <w:rsid w:val="003A4CD6"/>
    <w:rsid w:val="003A5432"/>
    <w:rsid w:val="003A5AEE"/>
    <w:rsid w:val="003A68C5"/>
    <w:rsid w:val="003A6C3F"/>
    <w:rsid w:val="003A7779"/>
    <w:rsid w:val="003A7EEF"/>
    <w:rsid w:val="003B178E"/>
    <w:rsid w:val="003B20CF"/>
    <w:rsid w:val="003B2A0F"/>
    <w:rsid w:val="003B2ED8"/>
    <w:rsid w:val="003B674E"/>
    <w:rsid w:val="003C2474"/>
    <w:rsid w:val="003C24C7"/>
    <w:rsid w:val="003C48A5"/>
    <w:rsid w:val="003C4FAD"/>
    <w:rsid w:val="003C71C0"/>
    <w:rsid w:val="003D00FD"/>
    <w:rsid w:val="003D07E7"/>
    <w:rsid w:val="003D0E39"/>
    <w:rsid w:val="003D12D3"/>
    <w:rsid w:val="003D3014"/>
    <w:rsid w:val="003D30B1"/>
    <w:rsid w:val="003D40A6"/>
    <w:rsid w:val="003D5226"/>
    <w:rsid w:val="003D5915"/>
    <w:rsid w:val="003D5A74"/>
    <w:rsid w:val="003D693A"/>
    <w:rsid w:val="003D6DF6"/>
    <w:rsid w:val="003D748C"/>
    <w:rsid w:val="003D7E95"/>
    <w:rsid w:val="003D7FBD"/>
    <w:rsid w:val="003E038E"/>
    <w:rsid w:val="003E0B49"/>
    <w:rsid w:val="003E0DC6"/>
    <w:rsid w:val="003E10C5"/>
    <w:rsid w:val="003E17C6"/>
    <w:rsid w:val="003E1DB9"/>
    <w:rsid w:val="003E2BE1"/>
    <w:rsid w:val="003E3BF8"/>
    <w:rsid w:val="003E4222"/>
    <w:rsid w:val="003E4BFB"/>
    <w:rsid w:val="003E51BF"/>
    <w:rsid w:val="003E5390"/>
    <w:rsid w:val="003E75DA"/>
    <w:rsid w:val="003E791D"/>
    <w:rsid w:val="003F0624"/>
    <w:rsid w:val="003F0679"/>
    <w:rsid w:val="003F18E4"/>
    <w:rsid w:val="003F1B73"/>
    <w:rsid w:val="003F22DE"/>
    <w:rsid w:val="003F2430"/>
    <w:rsid w:val="003F37A1"/>
    <w:rsid w:val="003F48EE"/>
    <w:rsid w:val="003F4D9E"/>
    <w:rsid w:val="003F5192"/>
    <w:rsid w:val="003F5617"/>
    <w:rsid w:val="003F6773"/>
    <w:rsid w:val="003F6EFF"/>
    <w:rsid w:val="003F750B"/>
    <w:rsid w:val="003F7C53"/>
    <w:rsid w:val="004016EB"/>
    <w:rsid w:val="00401F89"/>
    <w:rsid w:val="00402C87"/>
    <w:rsid w:val="00403457"/>
    <w:rsid w:val="00403599"/>
    <w:rsid w:val="0040397C"/>
    <w:rsid w:val="0040401C"/>
    <w:rsid w:val="00404036"/>
    <w:rsid w:val="00404283"/>
    <w:rsid w:val="0040633A"/>
    <w:rsid w:val="00407A19"/>
    <w:rsid w:val="00407CF7"/>
    <w:rsid w:val="00410BE4"/>
    <w:rsid w:val="004124E8"/>
    <w:rsid w:val="0041315D"/>
    <w:rsid w:val="00413348"/>
    <w:rsid w:val="00413613"/>
    <w:rsid w:val="00413FAD"/>
    <w:rsid w:val="004154F5"/>
    <w:rsid w:val="00416D66"/>
    <w:rsid w:val="00417228"/>
    <w:rsid w:val="004202D9"/>
    <w:rsid w:val="00421452"/>
    <w:rsid w:val="0042186E"/>
    <w:rsid w:val="004237B9"/>
    <w:rsid w:val="00423873"/>
    <w:rsid w:val="004238D0"/>
    <w:rsid w:val="00424376"/>
    <w:rsid w:val="00424CA8"/>
    <w:rsid w:val="00427481"/>
    <w:rsid w:val="004277C2"/>
    <w:rsid w:val="00427F17"/>
    <w:rsid w:val="0043017F"/>
    <w:rsid w:val="004303C1"/>
    <w:rsid w:val="0043286A"/>
    <w:rsid w:val="0043292C"/>
    <w:rsid w:val="00432B6B"/>
    <w:rsid w:val="0043330E"/>
    <w:rsid w:val="0043376A"/>
    <w:rsid w:val="00433B30"/>
    <w:rsid w:val="00434072"/>
    <w:rsid w:val="00434098"/>
    <w:rsid w:val="004359FC"/>
    <w:rsid w:val="00437045"/>
    <w:rsid w:val="0043748C"/>
    <w:rsid w:val="00441211"/>
    <w:rsid w:val="00441BAD"/>
    <w:rsid w:val="00443078"/>
    <w:rsid w:val="004440B5"/>
    <w:rsid w:val="004449F7"/>
    <w:rsid w:val="00444A8A"/>
    <w:rsid w:val="0044752D"/>
    <w:rsid w:val="00450AAD"/>
    <w:rsid w:val="0045219F"/>
    <w:rsid w:val="0045490C"/>
    <w:rsid w:val="00454A7F"/>
    <w:rsid w:val="00455197"/>
    <w:rsid w:val="00455390"/>
    <w:rsid w:val="00456696"/>
    <w:rsid w:val="004577C5"/>
    <w:rsid w:val="00457A10"/>
    <w:rsid w:val="004631C4"/>
    <w:rsid w:val="004633B5"/>
    <w:rsid w:val="00464027"/>
    <w:rsid w:val="004640E2"/>
    <w:rsid w:val="00464B67"/>
    <w:rsid w:val="00466A41"/>
    <w:rsid w:val="00470630"/>
    <w:rsid w:val="00471B18"/>
    <w:rsid w:val="00472FA4"/>
    <w:rsid w:val="00473353"/>
    <w:rsid w:val="00473652"/>
    <w:rsid w:val="00474A47"/>
    <w:rsid w:val="00474BE3"/>
    <w:rsid w:val="0047516A"/>
    <w:rsid w:val="004758A2"/>
    <w:rsid w:val="004760EC"/>
    <w:rsid w:val="00480090"/>
    <w:rsid w:val="0048020B"/>
    <w:rsid w:val="00480949"/>
    <w:rsid w:val="00480FAC"/>
    <w:rsid w:val="00481B82"/>
    <w:rsid w:val="00481B8D"/>
    <w:rsid w:val="00481CAF"/>
    <w:rsid w:val="00483DE7"/>
    <w:rsid w:val="00484878"/>
    <w:rsid w:val="00485820"/>
    <w:rsid w:val="0048656D"/>
    <w:rsid w:val="00487536"/>
    <w:rsid w:val="00487D66"/>
    <w:rsid w:val="00490085"/>
    <w:rsid w:val="004909E0"/>
    <w:rsid w:val="00490C4F"/>
    <w:rsid w:val="0049124B"/>
    <w:rsid w:val="00491EE0"/>
    <w:rsid w:val="0049213D"/>
    <w:rsid w:val="00494395"/>
    <w:rsid w:val="004954A3"/>
    <w:rsid w:val="00495D69"/>
    <w:rsid w:val="00495F9D"/>
    <w:rsid w:val="00496955"/>
    <w:rsid w:val="00497C25"/>
    <w:rsid w:val="004A0310"/>
    <w:rsid w:val="004A0390"/>
    <w:rsid w:val="004A04EC"/>
    <w:rsid w:val="004A2235"/>
    <w:rsid w:val="004A243E"/>
    <w:rsid w:val="004A4112"/>
    <w:rsid w:val="004A4130"/>
    <w:rsid w:val="004A4AF8"/>
    <w:rsid w:val="004A69AE"/>
    <w:rsid w:val="004A6B92"/>
    <w:rsid w:val="004A78FD"/>
    <w:rsid w:val="004B0E1E"/>
    <w:rsid w:val="004B30F3"/>
    <w:rsid w:val="004B3134"/>
    <w:rsid w:val="004B3646"/>
    <w:rsid w:val="004B4646"/>
    <w:rsid w:val="004B465E"/>
    <w:rsid w:val="004B5B52"/>
    <w:rsid w:val="004B69F6"/>
    <w:rsid w:val="004B71F5"/>
    <w:rsid w:val="004B736B"/>
    <w:rsid w:val="004B771F"/>
    <w:rsid w:val="004B7DC7"/>
    <w:rsid w:val="004C00C0"/>
    <w:rsid w:val="004C0169"/>
    <w:rsid w:val="004C01B3"/>
    <w:rsid w:val="004C1A35"/>
    <w:rsid w:val="004C248F"/>
    <w:rsid w:val="004C3977"/>
    <w:rsid w:val="004C4230"/>
    <w:rsid w:val="004C467E"/>
    <w:rsid w:val="004C5538"/>
    <w:rsid w:val="004D0D2D"/>
    <w:rsid w:val="004D16D9"/>
    <w:rsid w:val="004D399B"/>
    <w:rsid w:val="004D5744"/>
    <w:rsid w:val="004E0449"/>
    <w:rsid w:val="004E0525"/>
    <w:rsid w:val="004E0B85"/>
    <w:rsid w:val="004E1863"/>
    <w:rsid w:val="004E1EA9"/>
    <w:rsid w:val="004E23F8"/>
    <w:rsid w:val="004E2574"/>
    <w:rsid w:val="004E3400"/>
    <w:rsid w:val="004E4697"/>
    <w:rsid w:val="004E4ED0"/>
    <w:rsid w:val="004E692D"/>
    <w:rsid w:val="004E69C8"/>
    <w:rsid w:val="004F0AA9"/>
    <w:rsid w:val="004F1232"/>
    <w:rsid w:val="004F161F"/>
    <w:rsid w:val="004F199B"/>
    <w:rsid w:val="004F228A"/>
    <w:rsid w:val="004F2A1D"/>
    <w:rsid w:val="004F344E"/>
    <w:rsid w:val="004F3560"/>
    <w:rsid w:val="004F4322"/>
    <w:rsid w:val="004F443A"/>
    <w:rsid w:val="004F5BD0"/>
    <w:rsid w:val="004F5D5E"/>
    <w:rsid w:val="004F6866"/>
    <w:rsid w:val="004F73CD"/>
    <w:rsid w:val="004F75B5"/>
    <w:rsid w:val="004F7CD5"/>
    <w:rsid w:val="0050133C"/>
    <w:rsid w:val="005017C0"/>
    <w:rsid w:val="005022D9"/>
    <w:rsid w:val="00502BFD"/>
    <w:rsid w:val="005031EF"/>
    <w:rsid w:val="0050337D"/>
    <w:rsid w:val="00503A40"/>
    <w:rsid w:val="005045CB"/>
    <w:rsid w:val="00504D3F"/>
    <w:rsid w:val="005060A9"/>
    <w:rsid w:val="005064E1"/>
    <w:rsid w:val="005105E3"/>
    <w:rsid w:val="00510968"/>
    <w:rsid w:val="00510A41"/>
    <w:rsid w:val="00510EB8"/>
    <w:rsid w:val="0051168A"/>
    <w:rsid w:val="005116E9"/>
    <w:rsid w:val="00511CDF"/>
    <w:rsid w:val="005128D9"/>
    <w:rsid w:val="00512B46"/>
    <w:rsid w:val="00513102"/>
    <w:rsid w:val="005155E9"/>
    <w:rsid w:val="00516CBE"/>
    <w:rsid w:val="00517CC1"/>
    <w:rsid w:val="0052024F"/>
    <w:rsid w:val="00520622"/>
    <w:rsid w:val="00520A6B"/>
    <w:rsid w:val="005221BF"/>
    <w:rsid w:val="0052223F"/>
    <w:rsid w:val="00522357"/>
    <w:rsid w:val="00523E3E"/>
    <w:rsid w:val="005254F6"/>
    <w:rsid w:val="00526371"/>
    <w:rsid w:val="00526AEE"/>
    <w:rsid w:val="00527BDE"/>
    <w:rsid w:val="00530A4C"/>
    <w:rsid w:val="0053254C"/>
    <w:rsid w:val="00532C60"/>
    <w:rsid w:val="005332C6"/>
    <w:rsid w:val="0053360F"/>
    <w:rsid w:val="00533675"/>
    <w:rsid w:val="005336E8"/>
    <w:rsid w:val="00533D51"/>
    <w:rsid w:val="0053410C"/>
    <w:rsid w:val="00534184"/>
    <w:rsid w:val="0053489C"/>
    <w:rsid w:val="00534BFC"/>
    <w:rsid w:val="00534ED2"/>
    <w:rsid w:val="005377E0"/>
    <w:rsid w:val="0054023D"/>
    <w:rsid w:val="00540CAD"/>
    <w:rsid w:val="00540F20"/>
    <w:rsid w:val="0054299F"/>
    <w:rsid w:val="005431FD"/>
    <w:rsid w:val="00543371"/>
    <w:rsid w:val="00544199"/>
    <w:rsid w:val="00544DE0"/>
    <w:rsid w:val="00545706"/>
    <w:rsid w:val="005459F2"/>
    <w:rsid w:val="00550974"/>
    <w:rsid w:val="00550D24"/>
    <w:rsid w:val="005512CB"/>
    <w:rsid w:val="00552272"/>
    <w:rsid w:val="005526F8"/>
    <w:rsid w:val="005528C0"/>
    <w:rsid w:val="005535A0"/>
    <w:rsid w:val="00553E24"/>
    <w:rsid w:val="00554456"/>
    <w:rsid w:val="00555533"/>
    <w:rsid w:val="00555CE9"/>
    <w:rsid w:val="00556B84"/>
    <w:rsid w:val="00556C0C"/>
    <w:rsid w:val="00556E36"/>
    <w:rsid w:val="00560291"/>
    <w:rsid w:val="00561BA5"/>
    <w:rsid w:val="0056201F"/>
    <w:rsid w:val="005625F1"/>
    <w:rsid w:val="0056262F"/>
    <w:rsid w:val="005629D2"/>
    <w:rsid w:val="00562A84"/>
    <w:rsid w:val="005633A3"/>
    <w:rsid w:val="00563687"/>
    <w:rsid w:val="00564834"/>
    <w:rsid w:val="005656DA"/>
    <w:rsid w:val="00566246"/>
    <w:rsid w:val="005667BD"/>
    <w:rsid w:val="00570A5A"/>
    <w:rsid w:val="00570E4B"/>
    <w:rsid w:val="00571C6F"/>
    <w:rsid w:val="00571E46"/>
    <w:rsid w:val="005720F5"/>
    <w:rsid w:val="0057304A"/>
    <w:rsid w:val="005745D6"/>
    <w:rsid w:val="00574CA1"/>
    <w:rsid w:val="005753C2"/>
    <w:rsid w:val="005754A0"/>
    <w:rsid w:val="00576154"/>
    <w:rsid w:val="00576445"/>
    <w:rsid w:val="00580E4D"/>
    <w:rsid w:val="0058331E"/>
    <w:rsid w:val="00584A1D"/>
    <w:rsid w:val="00584AAD"/>
    <w:rsid w:val="00586476"/>
    <w:rsid w:val="00587B79"/>
    <w:rsid w:val="00587C96"/>
    <w:rsid w:val="00590A1D"/>
    <w:rsid w:val="00590E78"/>
    <w:rsid w:val="0059155B"/>
    <w:rsid w:val="00592EFD"/>
    <w:rsid w:val="0059440D"/>
    <w:rsid w:val="0059611C"/>
    <w:rsid w:val="00596A47"/>
    <w:rsid w:val="005971B6"/>
    <w:rsid w:val="0059744C"/>
    <w:rsid w:val="00597C0A"/>
    <w:rsid w:val="005A0931"/>
    <w:rsid w:val="005A0D4A"/>
    <w:rsid w:val="005A1907"/>
    <w:rsid w:val="005A4802"/>
    <w:rsid w:val="005A4B15"/>
    <w:rsid w:val="005A4BE7"/>
    <w:rsid w:val="005A61E5"/>
    <w:rsid w:val="005A744E"/>
    <w:rsid w:val="005A7EB9"/>
    <w:rsid w:val="005B0170"/>
    <w:rsid w:val="005B02B8"/>
    <w:rsid w:val="005B037B"/>
    <w:rsid w:val="005B2A2A"/>
    <w:rsid w:val="005B2D5B"/>
    <w:rsid w:val="005B4022"/>
    <w:rsid w:val="005B49E0"/>
    <w:rsid w:val="005B5542"/>
    <w:rsid w:val="005B5A05"/>
    <w:rsid w:val="005C113F"/>
    <w:rsid w:val="005C1FC1"/>
    <w:rsid w:val="005C2D5A"/>
    <w:rsid w:val="005C31E7"/>
    <w:rsid w:val="005C4A00"/>
    <w:rsid w:val="005C5FB2"/>
    <w:rsid w:val="005C6494"/>
    <w:rsid w:val="005C6565"/>
    <w:rsid w:val="005D0E04"/>
    <w:rsid w:val="005D12CA"/>
    <w:rsid w:val="005D1B37"/>
    <w:rsid w:val="005D1B4B"/>
    <w:rsid w:val="005D2D12"/>
    <w:rsid w:val="005D2E29"/>
    <w:rsid w:val="005D2F9E"/>
    <w:rsid w:val="005D36E4"/>
    <w:rsid w:val="005D3D2C"/>
    <w:rsid w:val="005D5836"/>
    <w:rsid w:val="005D6058"/>
    <w:rsid w:val="005D74CE"/>
    <w:rsid w:val="005E06B9"/>
    <w:rsid w:val="005E1491"/>
    <w:rsid w:val="005E27FE"/>
    <w:rsid w:val="005E5D92"/>
    <w:rsid w:val="005E6A95"/>
    <w:rsid w:val="005E6AA9"/>
    <w:rsid w:val="005F0229"/>
    <w:rsid w:val="005F1B00"/>
    <w:rsid w:val="005F1CB1"/>
    <w:rsid w:val="005F2545"/>
    <w:rsid w:val="005F28B7"/>
    <w:rsid w:val="005F2E50"/>
    <w:rsid w:val="005F305C"/>
    <w:rsid w:val="005F5587"/>
    <w:rsid w:val="005F6367"/>
    <w:rsid w:val="005F6768"/>
    <w:rsid w:val="005F7010"/>
    <w:rsid w:val="006001A1"/>
    <w:rsid w:val="006004D1"/>
    <w:rsid w:val="00600E67"/>
    <w:rsid w:val="006015E2"/>
    <w:rsid w:val="006016F1"/>
    <w:rsid w:val="00603B5C"/>
    <w:rsid w:val="006056D8"/>
    <w:rsid w:val="00605775"/>
    <w:rsid w:val="00605FCC"/>
    <w:rsid w:val="006068C5"/>
    <w:rsid w:val="00607C5C"/>
    <w:rsid w:val="006106E9"/>
    <w:rsid w:val="00611716"/>
    <w:rsid w:val="00612886"/>
    <w:rsid w:val="00612AB4"/>
    <w:rsid w:val="006138D6"/>
    <w:rsid w:val="0061548D"/>
    <w:rsid w:val="00615865"/>
    <w:rsid w:val="00615FD4"/>
    <w:rsid w:val="006164F3"/>
    <w:rsid w:val="00617523"/>
    <w:rsid w:val="00617531"/>
    <w:rsid w:val="00620788"/>
    <w:rsid w:val="00620B13"/>
    <w:rsid w:val="00620CC2"/>
    <w:rsid w:val="00620EA2"/>
    <w:rsid w:val="00621576"/>
    <w:rsid w:val="006215B6"/>
    <w:rsid w:val="00621628"/>
    <w:rsid w:val="00621A7C"/>
    <w:rsid w:val="00622708"/>
    <w:rsid w:val="00623937"/>
    <w:rsid w:val="006255DC"/>
    <w:rsid w:val="00625DDF"/>
    <w:rsid w:val="006260C4"/>
    <w:rsid w:val="00626562"/>
    <w:rsid w:val="00627584"/>
    <w:rsid w:val="00630B7F"/>
    <w:rsid w:val="00630B9F"/>
    <w:rsid w:val="00630E50"/>
    <w:rsid w:val="00631733"/>
    <w:rsid w:val="00631E84"/>
    <w:rsid w:val="006322D7"/>
    <w:rsid w:val="006335CC"/>
    <w:rsid w:val="006348E0"/>
    <w:rsid w:val="00634C6E"/>
    <w:rsid w:val="006357F8"/>
    <w:rsid w:val="00636491"/>
    <w:rsid w:val="0064179C"/>
    <w:rsid w:val="00641A88"/>
    <w:rsid w:val="00641AAE"/>
    <w:rsid w:val="00642C26"/>
    <w:rsid w:val="00644284"/>
    <w:rsid w:val="00651E48"/>
    <w:rsid w:val="0065217F"/>
    <w:rsid w:val="006531B0"/>
    <w:rsid w:val="00653805"/>
    <w:rsid w:val="006542FE"/>
    <w:rsid w:val="00655189"/>
    <w:rsid w:val="006569FB"/>
    <w:rsid w:val="0066192C"/>
    <w:rsid w:val="0066216E"/>
    <w:rsid w:val="006638D1"/>
    <w:rsid w:val="006655D5"/>
    <w:rsid w:val="00665677"/>
    <w:rsid w:val="0066585C"/>
    <w:rsid w:val="00665A97"/>
    <w:rsid w:val="006677F5"/>
    <w:rsid w:val="006716A7"/>
    <w:rsid w:val="00671F76"/>
    <w:rsid w:val="00672D39"/>
    <w:rsid w:val="00672D76"/>
    <w:rsid w:val="00673D3F"/>
    <w:rsid w:val="0067467A"/>
    <w:rsid w:val="006746BF"/>
    <w:rsid w:val="00677970"/>
    <w:rsid w:val="00677F90"/>
    <w:rsid w:val="00680443"/>
    <w:rsid w:val="0068226A"/>
    <w:rsid w:val="00682BC2"/>
    <w:rsid w:val="00684DC4"/>
    <w:rsid w:val="00684E80"/>
    <w:rsid w:val="00686150"/>
    <w:rsid w:val="006865F0"/>
    <w:rsid w:val="00687E15"/>
    <w:rsid w:val="00690D7D"/>
    <w:rsid w:val="006918CF"/>
    <w:rsid w:val="006919F0"/>
    <w:rsid w:val="00691A09"/>
    <w:rsid w:val="00691B57"/>
    <w:rsid w:val="00691F36"/>
    <w:rsid w:val="00693682"/>
    <w:rsid w:val="006938D5"/>
    <w:rsid w:val="00694F78"/>
    <w:rsid w:val="006954FF"/>
    <w:rsid w:val="00695BF3"/>
    <w:rsid w:val="00696ADE"/>
    <w:rsid w:val="00696CC8"/>
    <w:rsid w:val="006A0C43"/>
    <w:rsid w:val="006A1B53"/>
    <w:rsid w:val="006A2104"/>
    <w:rsid w:val="006A56D3"/>
    <w:rsid w:val="006A6A6B"/>
    <w:rsid w:val="006A6C49"/>
    <w:rsid w:val="006A7566"/>
    <w:rsid w:val="006B10DC"/>
    <w:rsid w:val="006B14C1"/>
    <w:rsid w:val="006B4771"/>
    <w:rsid w:val="006B6091"/>
    <w:rsid w:val="006B6131"/>
    <w:rsid w:val="006B70E9"/>
    <w:rsid w:val="006B7880"/>
    <w:rsid w:val="006C0562"/>
    <w:rsid w:val="006C25C4"/>
    <w:rsid w:val="006C2F9D"/>
    <w:rsid w:val="006C521F"/>
    <w:rsid w:val="006C69E1"/>
    <w:rsid w:val="006D158D"/>
    <w:rsid w:val="006D1EDB"/>
    <w:rsid w:val="006D2076"/>
    <w:rsid w:val="006D24B9"/>
    <w:rsid w:val="006D31E6"/>
    <w:rsid w:val="006D3840"/>
    <w:rsid w:val="006D3A44"/>
    <w:rsid w:val="006D50FB"/>
    <w:rsid w:val="006D56CE"/>
    <w:rsid w:val="006D58A1"/>
    <w:rsid w:val="006D5E80"/>
    <w:rsid w:val="006E04BA"/>
    <w:rsid w:val="006E1359"/>
    <w:rsid w:val="006E16F8"/>
    <w:rsid w:val="006E296C"/>
    <w:rsid w:val="006E2B8E"/>
    <w:rsid w:val="006E335E"/>
    <w:rsid w:val="006E3B75"/>
    <w:rsid w:val="006E41AF"/>
    <w:rsid w:val="006E4376"/>
    <w:rsid w:val="006E4B37"/>
    <w:rsid w:val="006E5251"/>
    <w:rsid w:val="006F044E"/>
    <w:rsid w:val="006F134E"/>
    <w:rsid w:val="006F2416"/>
    <w:rsid w:val="006F28C5"/>
    <w:rsid w:val="006F46E0"/>
    <w:rsid w:val="006F4953"/>
    <w:rsid w:val="006F4DE8"/>
    <w:rsid w:val="006F51D1"/>
    <w:rsid w:val="006F6286"/>
    <w:rsid w:val="006F6507"/>
    <w:rsid w:val="00700FF0"/>
    <w:rsid w:val="0070121B"/>
    <w:rsid w:val="007021AB"/>
    <w:rsid w:val="007026EA"/>
    <w:rsid w:val="00702C58"/>
    <w:rsid w:val="00703464"/>
    <w:rsid w:val="00703F16"/>
    <w:rsid w:val="00704079"/>
    <w:rsid w:val="0070516A"/>
    <w:rsid w:val="007107D9"/>
    <w:rsid w:val="007111EB"/>
    <w:rsid w:val="00711C61"/>
    <w:rsid w:val="007122D2"/>
    <w:rsid w:val="007135D7"/>
    <w:rsid w:val="007145A3"/>
    <w:rsid w:val="00714B81"/>
    <w:rsid w:val="00715ACE"/>
    <w:rsid w:val="00715ECC"/>
    <w:rsid w:val="00716FDC"/>
    <w:rsid w:val="0071783D"/>
    <w:rsid w:val="007207D1"/>
    <w:rsid w:val="007208E8"/>
    <w:rsid w:val="00720E79"/>
    <w:rsid w:val="00720EBF"/>
    <w:rsid w:val="00721112"/>
    <w:rsid w:val="0072206F"/>
    <w:rsid w:val="007231F2"/>
    <w:rsid w:val="00723F79"/>
    <w:rsid w:val="00724066"/>
    <w:rsid w:val="007245FA"/>
    <w:rsid w:val="00724743"/>
    <w:rsid w:val="0072500D"/>
    <w:rsid w:val="00725CD0"/>
    <w:rsid w:val="007272C9"/>
    <w:rsid w:val="007302B7"/>
    <w:rsid w:val="00730952"/>
    <w:rsid w:val="00730ABB"/>
    <w:rsid w:val="00730F70"/>
    <w:rsid w:val="007317A3"/>
    <w:rsid w:val="00731889"/>
    <w:rsid w:val="0073218C"/>
    <w:rsid w:val="007354E8"/>
    <w:rsid w:val="00735710"/>
    <w:rsid w:val="00736BE9"/>
    <w:rsid w:val="0074116E"/>
    <w:rsid w:val="007416DE"/>
    <w:rsid w:val="00741C4E"/>
    <w:rsid w:val="007421DC"/>
    <w:rsid w:val="00742BB0"/>
    <w:rsid w:val="00742E2F"/>
    <w:rsid w:val="00743238"/>
    <w:rsid w:val="00744FAD"/>
    <w:rsid w:val="00745897"/>
    <w:rsid w:val="00746A45"/>
    <w:rsid w:val="00746D9C"/>
    <w:rsid w:val="00746DB9"/>
    <w:rsid w:val="00747114"/>
    <w:rsid w:val="00747ABF"/>
    <w:rsid w:val="007508B5"/>
    <w:rsid w:val="00750CE5"/>
    <w:rsid w:val="00750DA7"/>
    <w:rsid w:val="00751E23"/>
    <w:rsid w:val="00751E49"/>
    <w:rsid w:val="00752297"/>
    <w:rsid w:val="00752B11"/>
    <w:rsid w:val="007539F8"/>
    <w:rsid w:val="0075418B"/>
    <w:rsid w:val="00754365"/>
    <w:rsid w:val="00754A9D"/>
    <w:rsid w:val="00754DF7"/>
    <w:rsid w:val="007557C1"/>
    <w:rsid w:val="007562E7"/>
    <w:rsid w:val="00756FA5"/>
    <w:rsid w:val="007570D5"/>
    <w:rsid w:val="00757F44"/>
    <w:rsid w:val="007608E2"/>
    <w:rsid w:val="0076147F"/>
    <w:rsid w:val="00761CBA"/>
    <w:rsid w:val="00762357"/>
    <w:rsid w:val="0076245A"/>
    <w:rsid w:val="00762A83"/>
    <w:rsid w:val="00765C57"/>
    <w:rsid w:val="00765D17"/>
    <w:rsid w:val="007666C5"/>
    <w:rsid w:val="00766E7B"/>
    <w:rsid w:val="00767411"/>
    <w:rsid w:val="00770817"/>
    <w:rsid w:val="00770F0E"/>
    <w:rsid w:val="0077209B"/>
    <w:rsid w:val="007720B7"/>
    <w:rsid w:val="007726FC"/>
    <w:rsid w:val="00773D9B"/>
    <w:rsid w:val="00774C3B"/>
    <w:rsid w:val="00774E3A"/>
    <w:rsid w:val="00774F84"/>
    <w:rsid w:val="00775FAC"/>
    <w:rsid w:val="00776349"/>
    <w:rsid w:val="00777183"/>
    <w:rsid w:val="0078252C"/>
    <w:rsid w:val="00783015"/>
    <w:rsid w:val="00784502"/>
    <w:rsid w:val="00784A09"/>
    <w:rsid w:val="00784C70"/>
    <w:rsid w:val="00792296"/>
    <w:rsid w:val="00792F50"/>
    <w:rsid w:val="007947F1"/>
    <w:rsid w:val="007950AB"/>
    <w:rsid w:val="007953F9"/>
    <w:rsid w:val="00797277"/>
    <w:rsid w:val="007974EE"/>
    <w:rsid w:val="007A0896"/>
    <w:rsid w:val="007A48CF"/>
    <w:rsid w:val="007A4A3E"/>
    <w:rsid w:val="007A4A8A"/>
    <w:rsid w:val="007A7111"/>
    <w:rsid w:val="007A72C0"/>
    <w:rsid w:val="007A7DAB"/>
    <w:rsid w:val="007B2435"/>
    <w:rsid w:val="007B2447"/>
    <w:rsid w:val="007B24BF"/>
    <w:rsid w:val="007B2676"/>
    <w:rsid w:val="007B4F60"/>
    <w:rsid w:val="007B6396"/>
    <w:rsid w:val="007B6E74"/>
    <w:rsid w:val="007C1519"/>
    <w:rsid w:val="007C3867"/>
    <w:rsid w:val="007C4C2E"/>
    <w:rsid w:val="007C60AF"/>
    <w:rsid w:val="007C771E"/>
    <w:rsid w:val="007D0B18"/>
    <w:rsid w:val="007D1D8D"/>
    <w:rsid w:val="007D20F0"/>
    <w:rsid w:val="007D2577"/>
    <w:rsid w:val="007D2AD8"/>
    <w:rsid w:val="007D3369"/>
    <w:rsid w:val="007D5080"/>
    <w:rsid w:val="007D60E3"/>
    <w:rsid w:val="007D774A"/>
    <w:rsid w:val="007D7B9A"/>
    <w:rsid w:val="007E095B"/>
    <w:rsid w:val="007E2A09"/>
    <w:rsid w:val="007E2B0B"/>
    <w:rsid w:val="007E3608"/>
    <w:rsid w:val="007E363C"/>
    <w:rsid w:val="007E6A13"/>
    <w:rsid w:val="007E740C"/>
    <w:rsid w:val="007E7F07"/>
    <w:rsid w:val="007F085E"/>
    <w:rsid w:val="007F1B87"/>
    <w:rsid w:val="007F2128"/>
    <w:rsid w:val="007F25FD"/>
    <w:rsid w:val="007F49EA"/>
    <w:rsid w:val="007F4DB6"/>
    <w:rsid w:val="007F4FB9"/>
    <w:rsid w:val="007F5166"/>
    <w:rsid w:val="007F6DF3"/>
    <w:rsid w:val="007F7FE4"/>
    <w:rsid w:val="00800A64"/>
    <w:rsid w:val="008015B7"/>
    <w:rsid w:val="00801752"/>
    <w:rsid w:val="00802E7B"/>
    <w:rsid w:val="00803565"/>
    <w:rsid w:val="0080388A"/>
    <w:rsid w:val="00804693"/>
    <w:rsid w:val="00804E8D"/>
    <w:rsid w:val="00804F4A"/>
    <w:rsid w:val="00805F98"/>
    <w:rsid w:val="00806667"/>
    <w:rsid w:val="00806CC6"/>
    <w:rsid w:val="00806DC3"/>
    <w:rsid w:val="00810FD5"/>
    <w:rsid w:val="008128E9"/>
    <w:rsid w:val="008129D9"/>
    <w:rsid w:val="008142F0"/>
    <w:rsid w:val="00815E60"/>
    <w:rsid w:val="00816C40"/>
    <w:rsid w:val="00816C8E"/>
    <w:rsid w:val="008178B8"/>
    <w:rsid w:val="0082086B"/>
    <w:rsid w:val="00821CC9"/>
    <w:rsid w:val="00821EC1"/>
    <w:rsid w:val="00822AD4"/>
    <w:rsid w:val="00823035"/>
    <w:rsid w:val="00823244"/>
    <w:rsid w:val="00823A18"/>
    <w:rsid w:val="00823F21"/>
    <w:rsid w:val="00825C3A"/>
    <w:rsid w:val="008271FD"/>
    <w:rsid w:val="00830B75"/>
    <w:rsid w:val="00830C76"/>
    <w:rsid w:val="008311C0"/>
    <w:rsid w:val="008318CE"/>
    <w:rsid w:val="00832147"/>
    <w:rsid w:val="00832511"/>
    <w:rsid w:val="008337D6"/>
    <w:rsid w:val="008348C2"/>
    <w:rsid w:val="00834BB2"/>
    <w:rsid w:val="00835050"/>
    <w:rsid w:val="00837862"/>
    <w:rsid w:val="008407E9"/>
    <w:rsid w:val="00842C15"/>
    <w:rsid w:val="008445A3"/>
    <w:rsid w:val="0084463B"/>
    <w:rsid w:val="00844C3B"/>
    <w:rsid w:val="00845F16"/>
    <w:rsid w:val="00846B7A"/>
    <w:rsid w:val="00846D01"/>
    <w:rsid w:val="00847B7A"/>
    <w:rsid w:val="00847F16"/>
    <w:rsid w:val="00850B86"/>
    <w:rsid w:val="00852133"/>
    <w:rsid w:val="0085305F"/>
    <w:rsid w:val="00853BA4"/>
    <w:rsid w:val="00854F12"/>
    <w:rsid w:val="0085509C"/>
    <w:rsid w:val="00855538"/>
    <w:rsid w:val="00855663"/>
    <w:rsid w:val="00855707"/>
    <w:rsid w:val="008558B6"/>
    <w:rsid w:val="008575E3"/>
    <w:rsid w:val="008578B6"/>
    <w:rsid w:val="00857A9B"/>
    <w:rsid w:val="008613C4"/>
    <w:rsid w:val="0086248A"/>
    <w:rsid w:val="00862842"/>
    <w:rsid w:val="00862F14"/>
    <w:rsid w:val="00863319"/>
    <w:rsid w:val="0086534F"/>
    <w:rsid w:val="008659E8"/>
    <w:rsid w:val="00865D82"/>
    <w:rsid w:val="00865E95"/>
    <w:rsid w:val="00866105"/>
    <w:rsid w:val="008722E7"/>
    <w:rsid w:val="0087370F"/>
    <w:rsid w:val="00873F25"/>
    <w:rsid w:val="0087435B"/>
    <w:rsid w:val="0087451E"/>
    <w:rsid w:val="0087498E"/>
    <w:rsid w:val="00875455"/>
    <w:rsid w:val="0087575C"/>
    <w:rsid w:val="00875B6F"/>
    <w:rsid w:val="008760B9"/>
    <w:rsid w:val="008771D0"/>
    <w:rsid w:val="008804C9"/>
    <w:rsid w:val="00881D65"/>
    <w:rsid w:val="00882553"/>
    <w:rsid w:val="00883606"/>
    <w:rsid w:val="008836B9"/>
    <w:rsid w:val="00883710"/>
    <w:rsid w:val="00885161"/>
    <w:rsid w:val="0088549A"/>
    <w:rsid w:val="008863EA"/>
    <w:rsid w:val="0088648F"/>
    <w:rsid w:val="00886BF4"/>
    <w:rsid w:val="00887CFA"/>
    <w:rsid w:val="008902E1"/>
    <w:rsid w:val="00890FA1"/>
    <w:rsid w:val="008911F0"/>
    <w:rsid w:val="00891944"/>
    <w:rsid w:val="00891EC9"/>
    <w:rsid w:val="00892470"/>
    <w:rsid w:val="00892E35"/>
    <w:rsid w:val="008939B4"/>
    <w:rsid w:val="00893C56"/>
    <w:rsid w:val="00895000"/>
    <w:rsid w:val="0089630F"/>
    <w:rsid w:val="00896758"/>
    <w:rsid w:val="00896F2D"/>
    <w:rsid w:val="00896F3A"/>
    <w:rsid w:val="008972C0"/>
    <w:rsid w:val="00897746"/>
    <w:rsid w:val="008A0977"/>
    <w:rsid w:val="008A0D3C"/>
    <w:rsid w:val="008A0F2F"/>
    <w:rsid w:val="008A1415"/>
    <w:rsid w:val="008A1570"/>
    <w:rsid w:val="008A2F25"/>
    <w:rsid w:val="008A33E4"/>
    <w:rsid w:val="008A53A1"/>
    <w:rsid w:val="008A5740"/>
    <w:rsid w:val="008A6DCA"/>
    <w:rsid w:val="008A71DB"/>
    <w:rsid w:val="008A7942"/>
    <w:rsid w:val="008A7D0B"/>
    <w:rsid w:val="008B09FC"/>
    <w:rsid w:val="008B1CB0"/>
    <w:rsid w:val="008B365B"/>
    <w:rsid w:val="008B3A9D"/>
    <w:rsid w:val="008B46FA"/>
    <w:rsid w:val="008B4908"/>
    <w:rsid w:val="008B4EE6"/>
    <w:rsid w:val="008B5081"/>
    <w:rsid w:val="008B573B"/>
    <w:rsid w:val="008B6349"/>
    <w:rsid w:val="008C217D"/>
    <w:rsid w:val="008C3292"/>
    <w:rsid w:val="008C38FE"/>
    <w:rsid w:val="008C63C4"/>
    <w:rsid w:val="008C6947"/>
    <w:rsid w:val="008D1945"/>
    <w:rsid w:val="008D2697"/>
    <w:rsid w:val="008D28F9"/>
    <w:rsid w:val="008D2905"/>
    <w:rsid w:val="008D2E9E"/>
    <w:rsid w:val="008D309C"/>
    <w:rsid w:val="008D4EE7"/>
    <w:rsid w:val="008D5F72"/>
    <w:rsid w:val="008D77BA"/>
    <w:rsid w:val="008E0B01"/>
    <w:rsid w:val="008E2DC5"/>
    <w:rsid w:val="008E5448"/>
    <w:rsid w:val="008E59B6"/>
    <w:rsid w:val="008E5F18"/>
    <w:rsid w:val="008F115B"/>
    <w:rsid w:val="008F119C"/>
    <w:rsid w:val="008F3537"/>
    <w:rsid w:val="008F4552"/>
    <w:rsid w:val="008F661A"/>
    <w:rsid w:val="008F6DF6"/>
    <w:rsid w:val="008F7E42"/>
    <w:rsid w:val="0090121E"/>
    <w:rsid w:val="00901B20"/>
    <w:rsid w:val="00902008"/>
    <w:rsid w:val="00906295"/>
    <w:rsid w:val="00906675"/>
    <w:rsid w:val="0090736D"/>
    <w:rsid w:val="009115DB"/>
    <w:rsid w:val="00911C6F"/>
    <w:rsid w:val="00911EA9"/>
    <w:rsid w:val="00911F77"/>
    <w:rsid w:val="0091335A"/>
    <w:rsid w:val="00913889"/>
    <w:rsid w:val="00913CC2"/>
    <w:rsid w:val="00913E78"/>
    <w:rsid w:val="00914073"/>
    <w:rsid w:val="00914A90"/>
    <w:rsid w:val="0091501D"/>
    <w:rsid w:val="00915673"/>
    <w:rsid w:val="00916723"/>
    <w:rsid w:val="0091720F"/>
    <w:rsid w:val="00917B01"/>
    <w:rsid w:val="00920082"/>
    <w:rsid w:val="00920DDD"/>
    <w:rsid w:val="00921C06"/>
    <w:rsid w:val="00921C16"/>
    <w:rsid w:val="00921F2F"/>
    <w:rsid w:val="0092268A"/>
    <w:rsid w:val="00926EF8"/>
    <w:rsid w:val="0092799E"/>
    <w:rsid w:val="0093123D"/>
    <w:rsid w:val="0093146E"/>
    <w:rsid w:val="0093166B"/>
    <w:rsid w:val="00934322"/>
    <w:rsid w:val="009346B1"/>
    <w:rsid w:val="00935CF1"/>
    <w:rsid w:val="00937430"/>
    <w:rsid w:val="00937EB8"/>
    <w:rsid w:val="009418FC"/>
    <w:rsid w:val="00942E8C"/>
    <w:rsid w:val="00943EE4"/>
    <w:rsid w:val="00944A3B"/>
    <w:rsid w:val="009454D8"/>
    <w:rsid w:val="00945674"/>
    <w:rsid w:val="00945AA3"/>
    <w:rsid w:val="00946598"/>
    <w:rsid w:val="0094704F"/>
    <w:rsid w:val="009472F9"/>
    <w:rsid w:val="009507B1"/>
    <w:rsid w:val="009511C2"/>
    <w:rsid w:val="009516D4"/>
    <w:rsid w:val="00951A05"/>
    <w:rsid w:val="00952690"/>
    <w:rsid w:val="0095309F"/>
    <w:rsid w:val="0095344C"/>
    <w:rsid w:val="00953801"/>
    <w:rsid w:val="00953A3F"/>
    <w:rsid w:val="0095514F"/>
    <w:rsid w:val="00955231"/>
    <w:rsid w:val="009553C4"/>
    <w:rsid w:val="009565E8"/>
    <w:rsid w:val="00957224"/>
    <w:rsid w:val="009605B9"/>
    <w:rsid w:val="009607DC"/>
    <w:rsid w:val="00960DDA"/>
    <w:rsid w:val="00962C89"/>
    <w:rsid w:val="00965BAF"/>
    <w:rsid w:val="009662E1"/>
    <w:rsid w:val="00966951"/>
    <w:rsid w:val="009669D5"/>
    <w:rsid w:val="00966C8F"/>
    <w:rsid w:val="009677F1"/>
    <w:rsid w:val="00967ABE"/>
    <w:rsid w:val="00967B00"/>
    <w:rsid w:val="009706B7"/>
    <w:rsid w:val="0097334F"/>
    <w:rsid w:val="00975680"/>
    <w:rsid w:val="00976AF7"/>
    <w:rsid w:val="00980955"/>
    <w:rsid w:val="00981025"/>
    <w:rsid w:val="00981774"/>
    <w:rsid w:val="00981969"/>
    <w:rsid w:val="00982A24"/>
    <w:rsid w:val="0098587C"/>
    <w:rsid w:val="00987454"/>
    <w:rsid w:val="00991B45"/>
    <w:rsid w:val="009922EF"/>
    <w:rsid w:val="00993DCE"/>
    <w:rsid w:val="00994822"/>
    <w:rsid w:val="00994A50"/>
    <w:rsid w:val="00994E07"/>
    <w:rsid w:val="00995672"/>
    <w:rsid w:val="00995A32"/>
    <w:rsid w:val="009961E1"/>
    <w:rsid w:val="00996ADE"/>
    <w:rsid w:val="00996C7F"/>
    <w:rsid w:val="0099761A"/>
    <w:rsid w:val="00997E81"/>
    <w:rsid w:val="009A2ABB"/>
    <w:rsid w:val="009A2AE1"/>
    <w:rsid w:val="009A3D25"/>
    <w:rsid w:val="009A4A70"/>
    <w:rsid w:val="009A5228"/>
    <w:rsid w:val="009A62B9"/>
    <w:rsid w:val="009A662A"/>
    <w:rsid w:val="009A67F5"/>
    <w:rsid w:val="009A6A2D"/>
    <w:rsid w:val="009B0070"/>
    <w:rsid w:val="009B014C"/>
    <w:rsid w:val="009B08CF"/>
    <w:rsid w:val="009B296A"/>
    <w:rsid w:val="009B3ED7"/>
    <w:rsid w:val="009B4279"/>
    <w:rsid w:val="009B5D81"/>
    <w:rsid w:val="009B5F27"/>
    <w:rsid w:val="009B7B13"/>
    <w:rsid w:val="009C0393"/>
    <w:rsid w:val="009C05BD"/>
    <w:rsid w:val="009C1553"/>
    <w:rsid w:val="009C2A42"/>
    <w:rsid w:val="009C3323"/>
    <w:rsid w:val="009C6D27"/>
    <w:rsid w:val="009C6F53"/>
    <w:rsid w:val="009C72BF"/>
    <w:rsid w:val="009C7858"/>
    <w:rsid w:val="009C7F68"/>
    <w:rsid w:val="009D0476"/>
    <w:rsid w:val="009D06D7"/>
    <w:rsid w:val="009D14C1"/>
    <w:rsid w:val="009D19B6"/>
    <w:rsid w:val="009D1B6B"/>
    <w:rsid w:val="009D26E1"/>
    <w:rsid w:val="009D3B9D"/>
    <w:rsid w:val="009D3E0A"/>
    <w:rsid w:val="009D499F"/>
    <w:rsid w:val="009D527F"/>
    <w:rsid w:val="009D6E4F"/>
    <w:rsid w:val="009D74EE"/>
    <w:rsid w:val="009D79EF"/>
    <w:rsid w:val="009E0037"/>
    <w:rsid w:val="009E097F"/>
    <w:rsid w:val="009E0F29"/>
    <w:rsid w:val="009E17A8"/>
    <w:rsid w:val="009E1D34"/>
    <w:rsid w:val="009E269B"/>
    <w:rsid w:val="009E350B"/>
    <w:rsid w:val="009E462D"/>
    <w:rsid w:val="009E4AAE"/>
    <w:rsid w:val="009E53CC"/>
    <w:rsid w:val="009E5F53"/>
    <w:rsid w:val="009E63E9"/>
    <w:rsid w:val="009F043E"/>
    <w:rsid w:val="009F217B"/>
    <w:rsid w:val="009F3728"/>
    <w:rsid w:val="009F39D2"/>
    <w:rsid w:val="009F4F42"/>
    <w:rsid w:val="009F6468"/>
    <w:rsid w:val="009F6FD2"/>
    <w:rsid w:val="009F7020"/>
    <w:rsid w:val="00A00086"/>
    <w:rsid w:val="00A00CFB"/>
    <w:rsid w:val="00A0251D"/>
    <w:rsid w:val="00A032C8"/>
    <w:rsid w:val="00A03874"/>
    <w:rsid w:val="00A05E49"/>
    <w:rsid w:val="00A06142"/>
    <w:rsid w:val="00A06187"/>
    <w:rsid w:val="00A062F0"/>
    <w:rsid w:val="00A103A3"/>
    <w:rsid w:val="00A10643"/>
    <w:rsid w:val="00A108C3"/>
    <w:rsid w:val="00A10911"/>
    <w:rsid w:val="00A10AFB"/>
    <w:rsid w:val="00A10E66"/>
    <w:rsid w:val="00A11211"/>
    <w:rsid w:val="00A116A2"/>
    <w:rsid w:val="00A16921"/>
    <w:rsid w:val="00A1713E"/>
    <w:rsid w:val="00A1767E"/>
    <w:rsid w:val="00A177C6"/>
    <w:rsid w:val="00A205E9"/>
    <w:rsid w:val="00A209B2"/>
    <w:rsid w:val="00A2121C"/>
    <w:rsid w:val="00A2194B"/>
    <w:rsid w:val="00A22258"/>
    <w:rsid w:val="00A2321F"/>
    <w:rsid w:val="00A239C5"/>
    <w:rsid w:val="00A24337"/>
    <w:rsid w:val="00A25404"/>
    <w:rsid w:val="00A26377"/>
    <w:rsid w:val="00A2705D"/>
    <w:rsid w:val="00A270B6"/>
    <w:rsid w:val="00A30BF1"/>
    <w:rsid w:val="00A30D3B"/>
    <w:rsid w:val="00A312C2"/>
    <w:rsid w:val="00A318AB"/>
    <w:rsid w:val="00A3211B"/>
    <w:rsid w:val="00A3299F"/>
    <w:rsid w:val="00A33D08"/>
    <w:rsid w:val="00A36329"/>
    <w:rsid w:val="00A363E1"/>
    <w:rsid w:val="00A36A7E"/>
    <w:rsid w:val="00A37322"/>
    <w:rsid w:val="00A40619"/>
    <w:rsid w:val="00A42079"/>
    <w:rsid w:val="00A42130"/>
    <w:rsid w:val="00A424AD"/>
    <w:rsid w:val="00A42DA8"/>
    <w:rsid w:val="00A43412"/>
    <w:rsid w:val="00A43450"/>
    <w:rsid w:val="00A43517"/>
    <w:rsid w:val="00A44607"/>
    <w:rsid w:val="00A44CA6"/>
    <w:rsid w:val="00A461DC"/>
    <w:rsid w:val="00A46EA5"/>
    <w:rsid w:val="00A47442"/>
    <w:rsid w:val="00A47794"/>
    <w:rsid w:val="00A47C78"/>
    <w:rsid w:val="00A51550"/>
    <w:rsid w:val="00A520C0"/>
    <w:rsid w:val="00A521EB"/>
    <w:rsid w:val="00A52DB0"/>
    <w:rsid w:val="00A5576A"/>
    <w:rsid w:val="00A559C8"/>
    <w:rsid w:val="00A55C60"/>
    <w:rsid w:val="00A5601F"/>
    <w:rsid w:val="00A56232"/>
    <w:rsid w:val="00A56C30"/>
    <w:rsid w:val="00A56D8B"/>
    <w:rsid w:val="00A57349"/>
    <w:rsid w:val="00A5740A"/>
    <w:rsid w:val="00A57426"/>
    <w:rsid w:val="00A60751"/>
    <w:rsid w:val="00A62158"/>
    <w:rsid w:val="00A630CE"/>
    <w:rsid w:val="00A6354A"/>
    <w:rsid w:val="00A63A7D"/>
    <w:rsid w:val="00A6480E"/>
    <w:rsid w:val="00A661FE"/>
    <w:rsid w:val="00A6633E"/>
    <w:rsid w:val="00A67668"/>
    <w:rsid w:val="00A677CF"/>
    <w:rsid w:val="00A6787D"/>
    <w:rsid w:val="00A679AD"/>
    <w:rsid w:val="00A7107B"/>
    <w:rsid w:val="00A71B1F"/>
    <w:rsid w:val="00A73D62"/>
    <w:rsid w:val="00A7436C"/>
    <w:rsid w:val="00A756B2"/>
    <w:rsid w:val="00A768F6"/>
    <w:rsid w:val="00A774BD"/>
    <w:rsid w:val="00A779D3"/>
    <w:rsid w:val="00A80195"/>
    <w:rsid w:val="00A801AA"/>
    <w:rsid w:val="00A8028E"/>
    <w:rsid w:val="00A80C77"/>
    <w:rsid w:val="00A80D62"/>
    <w:rsid w:val="00A82EFA"/>
    <w:rsid w:val="00A830B8"/>
    <w:rsid w:val="00A8481D"/>
    <w:rsid w:val="00A85529"/>
    <w:rsid w:val="00A861A4"/>
    <w:rsid w:val="00A86AB0"/>
    <w:rsid w:val="00A87533"/>
    <w:rsid w:val="00A87A0F"/>
    <w:rsid w:val="00A901FE"/>
    <w:rsid w:val="00A91281"/>
    <w:rsid w:val="00A91BC0"/>
    <w:rsid w:val="00A91F56"/>
    <w:rsid w:val="00A92AB0"/>
    <w:rsid w:val="00A93263"/>
    <w:rsid w:val="00A948C9"/>
    <w:rsid w:val="00A94C1B"/>
    <w:rsid w:val="00A94D44"/>
    <w:rsid w:val="00A94F52"/>
    <w:rsid w:val="00A95C1F"/>
    <w:rsid w:val="00A95CE0"/>
    <w:rsid w:val="00A95E5F"/>
    <w:rsid w:val="00A97385"/>
    <w:rsid w:val="00A979F7"/>
    <w:rsid w:val="00AA04E9"/>
    <w:rsid w:val="00AA1151"/>
    <w:rsid w:val="00AA3808"/>
    <w:rsid w:val="00AA4EF3"/>
    <w:rsid w:val="00AA57B8"/>
    <w:rsid w:val="00AA5A1A"/>
    <w:rsid w:val="00AA7588"/>
    <w:rsid w:val="00AA7C9C"/>
    <w:rsid w:val="00AB1805"/>
    <w:rsid w:val="00AB20CC"/>
    <w:rsid w:val="00AB2370"/>
    <w:rsid w:val="00AB251D"/>
    <w:rsid w:val="00AB2C16"/>
    <w:rsid w:val="00AB31D9"/>
    <w:rsid w:val="00AB3FB6"/>
    <w:rsid w:val="00AB4256"/>
    <w:rsid w:val="00AB4B5E"/>
    <w:rsid w:val="00AC0904"/>
    <w:rsid w:val="00AC1718"/>
    <w:rsid w:val="00AC30E1"/>
    <w:rsid w:val="00AC31ED"/>
    <w:rsid w:val="00AC36FC"/>
    <w:rsid w:val="00AC3E15"/>
    <w:rsid w:val="00AC4532"/>
    <w:rsid w:val="00AC4777"/>
    <w:rsid w:val="00AC537E"/>
    <w:rsid w:val="00AC5460"/>
    <w:rsid w:val="00AC5A08"/>
    <w:rsid w:val="00AC5DC9"/>
    <w:rsid w:val="00AC61E0"/>
    <w:rsid w:val="00AC6BF7"/>
    <w:rsid w:val="00AC7543"/>
    <w:rsid w:val="00AD0BFB"/>
    <w:rsid w:val="00AD17EA"/>
    <w:rsid w:val="00AD1D59"/>
    <w:rsid w:val="00AD2A9F"/>
    <w:rsid w:val="00AD2D37"/>
    <w:rsid w:val="00AD33A5"/>
    <w:rsid w:val="00AD3D31"/>
    <w:rsid w:val="00AD451A"/>
    <w:rsid w:val="00AD4EE5"/>
    <w:rsid w:val="00AD5173"/>
    <w:rsid w:val="00AE002D"/>
    <w:rsid w:val="00AE03CC"/>
    <w:rsid w:val="00AE0C5A"/>
    <w:rsid w:val="00AE0D66"/>
    <w:rsid w:val="00AE1D8E"/>
    <w:rsid w:val="00AE21AE"/>
    <w:rsid w:val="00AE2220"/>
    <w:rsid w:val="00AE27D8"/>
    <w:rsid w:val="00AE4C85"/>
    <w:rsid w:val="00AE5390"/>
    <w:rsid w:val="00AE58D8"/>
    <w:rsid w:val="00AE58FC"/>
    <w:rsid w:val="00AE5907"/>
    <w:rsid w:val="00AE66E1"/>
    <w:rsid w:val="00AE6BCC"/>
    <w:rsid w:val="00AE6FFD"/>
    <w:rsid w:val="00AE7F2A"/>
    <w:rsid w:val="00AF0561"/>
    <w:rsid w:val="00AF0B7C"/>
    <w:rsid w:val="00AF19BE"/>
    <w:rsid w:val="00AF1E6F"/>
    <w:rsid w:val="00AF235E"/>
    <w:rsid w:val="00AF25DC"/>
    <w:rsid w:val="00AF2722"/>
    <w:rsid w:val="00AF2D84"/>
    <w:rsid w:val="00AF2FD3"/>
    <w:rsid w:val="00AF5094"/>
    <w:rsid w:val="00AF5553"/>
    <w:rsid w:val="00AF585A"/>
    <w:rsid w:val="00AF5E21"/>
    <w:rsid w:val="00AF6739"/>
    <w:rsid w:val="00B0230A"/>
    <w:rsid w:val="00B06191"/>
    <w:rsid w:val="00B13835"/>
    <w:rsid w:val="00B14014"/>
    <w:rsid w:val="00B1726A"/>
    <w:rsid w:val="00B179CD"/>
    <w:rsid w:val="00B17CC1"/>
    <w:rsid w:val="00B17D80"/>
    <w:rsid w:val="00B20D9B"/>
    <w:rsid w:val="00B2249E"/>
    <w:rsid w:val="00B22C80"/>
    <w:rsid w:val="00B22D86"/>
    <w:rsid w:val="00B23328"/>
    <w:rsid w:val="00B23D35"/>
    <w:rsid w:val="00B254BA"/>
    <w:rsid w:val="00B2624A"/>
    <w:rsid w:val="00B26F38"/>
    <w:rsid w:val="00B272CF"/>
    <w:rsid w:val="00B2735E"/>
    <w:rsid w:val="00B27943"/>
    <w:rsid w:val="00B3195D"/>
    <w:rsid w:val="00B3253B"/>
    <w:rsid w:val="00B33D6C"/>
    <w:rsid w:val="00B34B01"/>
    <w:rsid w:val="00B35958"/>
    <w:rsid w:val="00B3621F"/>
    <w:rsid w:val="00B36A14"/>
    <w:rsid w:val="00B372A2"/>
    <w:rsid w:val="00B4336B"/>
    <w:rsid w:val="00B4337F"/>
    <w:rsid w:val="00B4513B"/>
    <w:rsid w:val="00B47AD9"/>
    <w:rsid w:val="00B47FFD"/>
    <w:rsid w:val="00B50765"/>
    <w:rsid w:val="00B51962"/>
    <w:rsid w:val="00B51AF3"/>
    <w:rsid w:val="00B52059"/>
    <w:rsid w:val="00B52D72"/>
    <w:rsid w:val="00B5391A"/>
    <w:rsid w:val="00B53FE1"/>
    <w:rsid w:val="00B543FC"/>
    <w:rsid w:val="00B5487F"/>
    <w:rsid w:val="00B54A67"/>
    <w:rsid w:val="00B54FE6"/>
    <w:rsid w:val="00B5623F"/>
    <w:rsid w:val="00B57606"/>
    <w:rsid w:val="00B579A6"/>
    <w:rsid w:val="00B60185"/>
    <w:rsid w:val="00B60D81"/>
    <w:rsid w:val="00B61A07"/>
    <w:rsid w:val="00B61F1E"/>
    <w:rsid w:val="00B63B83"/>
    <w:rsid w:val="00B64FBE"/>
    <w:rsid w:val="00B6668C"/>
    <w:rsid w:val="00B67092"/>
    <w:rsid w:val="00B67680"/>
    <w:rsid w:val="00B67D0B"/>
    <w:rsid w:val="00B72542"/>
    <w:rsid w:val="00B72975"/>
    <w:rsid w:val="00B74A62"/>
    <w:rsid w:val="00B751D2"/>
    <w:rsid w:val="00B75906"/>
    <w:rsid w:val="00B76FA5"/>
    <w:rsid w:val="00B801E1"/>
    <w:rsid w:val="00B80683"/>
    <w:rsid w:val="00B836ED"/>
    <w:rsid w:val="00B84280"/>
    <w:rsid w:val="00B84293"/>
    <w:rsid w:val="00B84A51"/>
    <w:rsid w:val="00B86161"/>
    <w:rsid w:val="00B8648A"/>
    <w:rsid w:val="00B8663F"/>
    <w:rsid w:val="00B87078"/>
    <w:rsid w:val="00B87292"/>
    <w:rsid w:val="00B8754E"/>
    <w:rsid w:val="00B9073D"/>
    <w:rsid w:val="00B90B1F"/>
    <w:rsid w:val="00B90C52"/>
    <w:rsid w:val="00B9106D"/>
    <w:rsid w:val="00B91C23"/>
    <w:rsid w:val="00B94324"/>
    <w:rsid w:val="00B94DB9"/>
    <w:rsid w:val="00B94FBE"/>
    <w:rsid w:val="00B96B23"/>
    <w:rsid w:val="00B975B3"/>
    <w:rsid w:val="00B97EE1"/>
    <w:rsid w:val="00BA070A"/>
    <w:rsid w:val="00BA0871"/>
    <w:rsid w:val="00BA10BB"/>
    <w:rsid w:val="00BA2359"/>
    <w:rsid w:val="00BA2411"/>
    <w:rsid w:val="00BA2D0B"/>
    <w:rsid w:val="00BA2EDE"/>
    <w:rsid w:val="00BA440B"/>
    <w:rsid w:val="00BB0088"/>
    <w:rsid w:val="00BB1F3F"/>
    <w:rsid w:val="00BB2C25"/>
    <w:rsid w:val="00BB341C"/>
    <w:rsid w:val="00BB5301"/>
    <w:rsid w:val="00BB6051"/>
    <w:rsid w:val="00BB6538"/>
    <w:rsid w:val="00BB68AA"/>
    <w:rsid w:val="00BB68EC"/>
    <w:rsid w:val="00BB6EF0"/>
    <w:rsid w:val="00BB71BD"/>
    <w:rsid w:val="00BC0EEB"/>
    <w:rsid w:val="00BC2477"/>
    <w:rsid w:val="00BC3DDA"/>
    <w:rsid w:val="00BC4356"/>
    <w:rsid w:val="00BC59EE"/>
    <w:rsid w:val="00BC5BF8"/>
    <w:rsid w:val="00BC65A0"/>
    <w:rsid w:val="00BC77C5"/>
    <w:rsid w:val="00BC7D40"/>
    <w:rsid w:val="00BD013D"/>
    <w:rsid w:val="00BD07A2"/>
    <w:rsid w:val="00BD0DDA"/>
    <w:rsid w:val="00BD1959"/>
    <w:rsid w:val="00BD2ED3"/>
    <w:rsid w:val="00BD2F3B"/>
    <w:rsid w:val="00BD381A"/>
    <w:rsid w:val="00BD39C3"/>
    <w:rsid w:val="00BD40FB"/>
    <w:rsid w:val="00BD44AB"/>
    <w:rsid w:val="00BD511D"/>
    <w:rsid w:val="00BD54E2"/>
    <w:rsid w:val="00BD550D"/>
    <w:rsid w:val="00BD5948"/>
    <w:rsid w:val="00BD5B58"/>
    <w:rsid w:val="00BD67C3"/>
    <w:rsid w:val="00BD68DC"/>
    <w:rsid w:val="00BD7E4B"/>
    <w:rsid w:val="00BE0460"/>
    <w:rsid w:val="00BE06EB"/>
    <w:rsid w:val="00BE0B0F"/>
    <w:rsid w:val="00BE0E0A"/>
    <w:rsid w:val="00BE0F63"/>
    <w:rsid w:val="00BE128C"/>
    <w:rsid w:val="00BE15DC"/>
    <w:rsid w:val="00BE2E89"/>
    <w:rsid w:val="00BE2EE6"/>
    <w:rsid w:val="00BE4F3C"/>
    <w:rsid w:val="00BE5021"/>
    <w:rsid w:val="00BE5B3F"/>
    <w:rsid w:val="00BE6F46"/>
    <w:rsid w:val="00BE72C4"/>
    <w:rsid w:val="00BE74BA"/>
    <w:rsid w:val="00BF31FF"/>
    <w:rsid w:val="00BF32F2"/>
    <w:rsid w:val="00BF4646"/>
    <w:rsid w:val="00BF54A2"/>
    <w:rsid w:val="00BF6303"/>
    <w:rsid w:val="00BF645E"/>
    <w:rsid w:val="00BF65A2"/>
    <w:rsid w:val="00BF7528"/>
    <w:rsid w:val="00C005D7"/>
    <w:rsid w:val="00C0125C"/>
    <w:rsid w:val="00C01342"/>
    <w:rsid w:val="00C02A9B"/>
    <w:rsid w:val="00C03BB3"/>
    <w:rsid w:val="00C03CB9"/>
    <w:rsid w:val="00C05548"/>
    <w:rsid w:val="00C06832"/>
    <w:rsid w:val="00C06CF6"/>
    <w:rsid w:val="00C07026"/>
    <w:rsid w:val="00C076E4"/>
    <w:rsid w:val="00C07812"/>
    <w:rsid w:val="00C12599"/>
    <w:rsid w:val="00C1365A"/>
    <w:rsid w:val="00C141BB"/>
    <w:rsid w:val="00C15155"/>
    <w:rsid w:val="00C15FB7"/>
    <w:rsid w:val="00C1699B"/>
    <w:rsid w:val="00C17FA5"/>
    <w:rsid w:val="00C200E3"/>
    <w:rsid w:val="00C21698"/>
    <w:rsid w:val="00C23AA9"/>
    <w:rsid w:val="00C23C0F"/>
    <w:rsid w:val="00C242DA"/>
    <w:rsid w:val="00C25209"/>
    <w:rsid w:val="00C253DB"/>
    <w:rsid w:val="00C274AC"/>
    <w:rsid w:val="00C27E43"/>
    <w:rsid w:val="00C31076"/>
    <w:rsid w:val="00C31772"/>
    <w:rsid w:val="00C32B5E"/>
    <w:rsid w:val="00C32C5B"/>
    <w:rsid w:val="00C33581"/>
    <w:rsid w:val="00C341F8"/>
    <w:rsid w:val="00C342FE"/>
    <w:rsid w:val="00C35040"/>
    <w:rsid w:val="00C36FB7"/>
    <w:rsid w:val="00C37CDF"/>
    <w:rsid w:val="00C40145"/>
    <w:rsid w:val="00C40713"/>
    <w:rsid w:val="00C40F5E"/>
    <w:rsid w:val="00C41348"/>
    <w:rsid w:val="00C41556"/>
    <w:rsid w:val="00C428AD"/>
    <w:rsid w:val="00C4318F"/>
    <w:rsid w:val="00C43396"/>
    <w:rsid w:val="00C4386B"/>
    <w:rsid w:val="00C43EDC"/>
    <w:rsid w:val="00C44F76"/>
    <w:rsid w:val="00C459A9"/>
    <w:rsid w:val="00C47536"/>
    <w:rsid w:val="00C50013"/>
    <w:rsid w:val="00C50DCD"/>
    <w:rsid w:val="00C51899"/>
    <w:rsid w:val="00C51B18"/>
    <w:rsid w:val="00C51F43"/>
    <w:rsid w:val="00C5344F"/>
    <w:rsid w:val="00C53933"/>
    <w:rsid w:val="00C5461C"/>
    <w:rsid w:val="00C54C51"/>
    <w:rsid w:val="00C55526"/>
    <w:rsid w:val="00C56182"/>
    <w:rsid w:val="00C574FE"/>
    <w:rsid w:val="00C57568"/>
    <w:rsid w:val="00C604D0"/>
    <w:rsid w:val="00C60F95"/>
    <w:rsid w:val="00C60FD2"/>
    <w:rsid w:val="00C622A4"/>
    <w:rsid w:val="00C62C80"/>
    <w:rsid w:val="00C6309F"/>
    <w:rsid w:val="00C63EC1"/>
    <w:rsid w:val="00C654C0"/>
    <w:rsid w:val="00C66821"/>
    <w:rsid w:val="00C67DC7"/>
    <w:rsid w:val="00C70A83"/>
    <w:rsid w:val="00C7103C"/>
    <w:rsid w:val="00C71DE1"/>
    <w:rsid w:val="00C72936"/>
    <w:rsid w:val="00C72BA4"/>
    <w:rsid w:val="00C73923"/>
    <w:rsid w:val="00C739D8"/>
    <w:rsid w:val="00C73C76"/>
    <w:rsid w:val="00C73D65"/>
    <w:rsid w:val="00C73FF4"/>
    <w:rsid w:val="00C74632"/>
    <w:rsid w:val="00C75A8A"/>
    <w:rsid w:val="00C75FD9"/>
    <w:rsid w:val="00C7708F"/>
    <w:rsid w:val="00C77182"/>
    <w:rsid w:val="00C772B4"/>
    <w:rsid w:val="00C773E2"/>
    <w:rsid w:val="00C800A9"/>
    <w:rsid w:val="00C810DB"/>
    <w:rsid w:val="00C815D6"/>
    <w:rsid w:val="00C81899"/>
    <w:rsid w:val="00C81F08"/>
    <w:rsid w:val="00C82302"/>
    <w:rsid w:val="00C824B0"/>
    <w:rsid w:val="00C829BC"/>
    <w:rsid w:val="00C85A8C"/>
    <w:rsid w:val="00C87D9C"/>
    <w:rsid w:val="00C90E39"/>
    <w:rsid w:val="00C91954"/>
    <w:rsid w:val="00C92191"/>
    <w:rsid w:val="00C9278C"/>
    <w:rsid w:val="00C9356B"/>
    <w:rsid w:val="00C93B0E"/>
    <w:rsid w:val="00C94117"/>
    <w:rsid w:val="00C94168"/>
    <w:rsid w:val="00C95461"/>
    <w:rsid w:val="00C9655B"/>
    <w:rsid w:val="00C96DE1"/>
    <w:rsid w:val="00C96E6D"/>
    <w:rsid w:val="00C9787B"/>
    <w:rsid w:val="00C97BE1"/>
    <w:rsid w:val="00CA0DBE"/>
    <w:rsid w:val="00CA0DDE"/>
    <w:rsid w:val="00CA40C4"/>
    <w:rsid w:val="00CA49D0"/>
    <w:rsid w:val="00CA4FE8"/>
    <w:rsid w:val="00CA598F"/>
    <w:rsid w:val="00CA6D9C"/>
    <w:rsid w:val="00CA6DD3"/>
    <w:rsid w:val="00CB4729"/>
    <w:rsid w:val="00CB4738"/>
    <w:rsid w:val="00CB5EE2"/>
    <w:rsid w:val="00CB6451"/>
    <w:rsid w:val="00CB79B6"/>
    <w:rsid w:val="00CB7AFD"/>
    <w:rsid w:val="00CC0057"/>
    <w:rsid w:val="00CC042D"/>
    <w:rsid w:val="00CC0E51"/>
    <w:rsid w:val="00CC184E"/>
    <w:rsid w:val="00CC352D"/>
    <w:rsid w:val="00CC46E3"/>
    <w:rsid w:val="00CC4D6B"/>
    <w:rsid w:val="00CC518F"/>
    <w:rsid w:val="00CC5A76"/>
    <w:rsid w:val="00CC650E"/>
    <w:rsid w:val="00CC6BCF"/>
    <w:rsid w:val="00CC7A51"/>
    <w:rsid w:val="00CD1A3D"/>
    <w:rsid w:val="00CD2846"/>
    <w:rsid w:val="00CD2A66"/>
    <w:rsid w:val="00CD3FE5"/>
    <w:rsid w:val="00CD5CAF"/>
    <w:rsid w:val="00CD71E6"/>
    <w:rsid w:val="00CD7CB5"/>
    <w:rsid w:val="00CD7D1A"/>
    <w:rsid w:val="00CE0E7F"/>
    <w:rsid w:val="00CE1681"/>
    <w:rsid w:val="00CE19C2"/>
    <w:rsid w:val="00CE1C05"/>
    <w:rsid w:val="00CE1C09"/>
    <w:rsid w:val="00CE2A45"/>
    <w:rsid w:val="00CE2E01"/>
    <w:rsid w:val="00CE33DC"/>
    <w:rsid w:val="00CE366D"/>
    <w:rsid w:val="00CE3F74"/>
    <w:rsid w:val="00CE5C28"/>
    <w:rsid w:val="00CE6AFC"/>
    <w:rsid w:val="00CE78D0"/>
    <w:rsid w:val="00CF068A"/>
    <w:rsid w:val="00CF0F4A"/>
    <w:rsid w:val="00CF1823"/>
    <w:rsid w:val="00CF222E"/>
    <w:rsid w:val="00CF23A9"/>
    <w:rsid w:val="00CF2600"/>
    <w:rsid w:val="00CF395D"/>
    <w:rsid w:val="00CF619B"/>
    <w:rsid w:val="00CF6E49"/>
    <w:rsid w:val="00CF7A65"/>
    <w:rsid w:val="00D02711"/>
    <w:rsid w:val="00D032D2"/>
    <w:rsid w:val="00D03EDE"/>
    <w:rsid w:val="00D04730"/>
    <w:rsid w:val="00D048EE"/>
    <w:rsid w:val="00D05F3E"/>
    <w:rsid w:val="00D0753C"/>
    <w:rsid w:val="00D1003E"/>
    <w:rsid w:val="00D103C6"/>
    <w:rsid w:val="00D105B6"/>
    <w:rsid w:val="00D128CF"/>
    <w:rsid w:val="00D12A0E"/>
    <w:rsid w:val="00D12B0A"/>
    <w:rsid w:val="00D12BA3"/>
    <w:rsid w:val="00D13023"/>
    <w:rsid w:val="00D1456E"/>
    <w:rsid w:val="00D14D5B"/>
    <w:rsid w:val="00D169EC"/>
    <w:rsid w:val="00D177C9"/>
    <w:rsid w:val="00D2030D"/>
    <w:rsid w:val="00D21830"/>
    <w:rsid w:val="00D21B74"/>
    <w:rsid w:val="00D224AC"/>
    <w:rsid w:val="00D23478"/>
    <w:rsid w:val="00D258A5"/>
    <w:rsid w:val="00D25A37"/>
    <w:rsid w:val="00D25F97"/>
    <w:rsid w:val="00D265D7"/>
    <w:rsid w:val="00D27250"/>
    <w:rsid w:val="00D27E87"/>
    <w:rsid w:val="00D303E0"/>
    <w:rsid w:val="00D30CF7"/>
    <w:rsid w:val="00D3280E"/>
    <w:rsid w:val="00D32963"/>
    <w:rsid w:val="00D33853"/>
    <w:rsid w:val="00D34756"/>
    <w:rsid w:val="00D349F7"/>
    <w:rsid w:val="00D34E57"/>
    <w:rsid w:val="00D35A0B"/>
    <w:rsid w:val="00D370C2"/>
    <w:rsid w:val="00D378B9"/>
    <w:rsid w:val="00D41CEC"/>
    <w:rsid w:val="00D43F4F"/>
    <w:rsid w:val="00D44248"/>
    <w:rsid w:val="00D45568"/>
    <w:rsid w:val="00D45B7F"/>
    <w:rsid w:val="00D46061"/>
    <w:rsid w:val="00D50641"/>
    <w:rsid w:val="00D51569"/>
    <w:rsid w:val="00D51E81"/>
    <w:rsid w:val="00D51F99"/>
    <w:rsid w:val="00D52F02"/>
    <w:rsid w:val="00D53EDE"/>
    <w:rsid w:val="00D5609D"/>
    <w:rsid w:val="00D56385"/>
    <w:rsid w:val="00D56475"/>
    <w:rsid w:val="00D56B14"/>
    <w:rsid w:val="00D63DB9"/>
    <w:rsid w:val="00D64132"/>
    <w:rsid w:val="00D648AE"/>
    <w:rsid w:val="00D65094"/>
    <w:rsid w:val="00D655C6"/>
    <w:rsid w:val="00D663CE"/>
    <w:rsid w:val="00D66BFB"/>
    <w:rsid w:val="00D6787C"/>
    <w:rsid w:val="00D67F52"/>
    <w:rsid w:val="00D71382"/>
    <w:rsid w:val="00D72A75"/>
    <w:rsid w:val="00D72BFE"/>
    <w:rsid w:val="00D736CC"/>
    <w:rsid w:val="00D74CCE"/>
    <w:rsid w:val="00D76B45"/>
    <w:rsid w:val="00D76CC1"/>
    <w:rsid w:val="00D77A67"/>
    <w:rsid w:val="00D801B5"/>
    <w:rsid w:val="00D8046F"/>
    <w:rsid w:val="00D81D13"/>
    <w:rsid w:val="00D83DB9"/>
    <w:rsid w:val="00D84883"/>
    <w:rsid w:val="00D84A78"/>
    <w:rsid w:val="00D84D28"/>
    <w:rsid w:val="00D87EC9"/>
    <w:rsid w:val="00D9014B"/>
    <w:rsid w:val="00D9090A"/>
    <w:rsid w:val="00D90AC0"/>
    <w:rsid w:val="00D90D2B"/>
    <w:rsid w:val="00D90F0E"/>
    <w:rsid w:val="00D91798"/>
    <w:rsid w:val="00D95996"/>
    <w:rsid w:val="00D95C2C"/>
    <w:rsid w:val="00D96519"/>
    <w:rsid w:val="00D9674D"/>
    <w:rsid w:val="00D96A41"/>
    <w:rsid w:val="00D97566"/>
    <w:rsid w:val="00D97CA9"/>
    <w:rsid w:val="00D97F41"/>
    <w:rsid w:val="00D97F62"/>
    <w:rsid w:val="00DA1434"/>
    <w:rsid w:val="00DA16D8"/>
    <w:rsid w:val="00DA36E5"/>
    <w:rsid w:val="00DA43E2"/>
    <w:rsid w:val="00DA4A49"/>
    <w:rsid w:val="00DA50FF"/>
    <w:rsid w:val="00DA525D"/>
    <w:rsid w:val="00DA5AF2"/>
    <w:rsid w:val="00DA5B66"/>
    <w:rsid w:val="00DA5E4C"/>
    <w:rsid w:val="00DA5FE4"/>
    <w:rsid w:val="00DA62EB"/>
    <w:rsid w:val="00DA7CEE"/>
    <w:rsid w:val="00DB11A2"/>
    <w:rsid w:val="00DB11B0"/>
    <w:rsid w:val="00DB14C1"/>
    <w:rsid w:val="00DB3274"/>
    <w:rsid w:val="00DB34B5"/>
    <w:rsid w:val="00DB4C77"/>
    <w:rsid w:val="00DB58C5"/>
    <w:rsid w:val="00DB5BD2"/>
    <w:rsid w:val="00DB62CE"/>
    <w:rsid w:val="00DB64D3"/>
    <w:rsid w:val="00DC0F42"/>
    <w:rsid w:val="00DC2B46"/>
    <w:rsid w:val="00DC2FAF"/>
    <w:rsid w:val="00DC5BEF"/>
    <w:rsid w:val="00DC6D11"/>
    <w:rsid w:val="00DC7E36"/>
    <w:rsid w:val="00DD09DB"/>
    <w:rsid w:val="00DD0EA4"/>
    <w:rsid w:val="00DD1793"/>
    <w:rsid w:val="00DD238E"/>
    <w:rsid w:val="00DD27A7"/>
    <w:rsid w:val="00DD27C8"/>
    <w:rsid w:val="00DD3E93"/>
    <w:rsid w:val="00DD4B70"/>
    <w:rsid w:val="00DD4F00"/>
    <w:rsid w:val="00DD5621"/>
    <w:rsid w:val="00DD5638"/>
    <w:rsid w:val="00DD6E0A"/>
    <w:rsid w:val="00DD7688"/>
    <w:rsid w:val="00DD78E2"/>
    <w:rsid w:val="00DE014B"/>
    <w:rsid w:val="00DE0825"/>
    <w:rsid w:val="00DE2EA3"/>
    <w:rsid w:val="00DE33B9"/>
    <w:rsid w:val="00DE63B4"/>
    <w:rsid w:val="00DE6974"/>
    <w:rsid w:val="00DE6B1D"/>
    <w:rsid w:val="00DE6EA1"/>
    <w:rsid w:val="00DE7C8E"/>
    <w:rsid w:val="00DF068F"/>
    <w:rsid w:val="00DF1B5B"/>
    <w:rsid w:val="00DF2893"/>
    <w:rsid w:val="00DF3A3A"/>
    <w:rsid w:val="00DF5AEB"/>
    <w:rsid w:val="00DF5DF8"/>
    <w:rsid w:val="00DF6795"/>
    <w:rsid w:val="00E0018E"/>
    <w:rsid w:val="00E00275"/>
    <w:rsid w:val="00E01021"/>
    <w:rsid w:val="00E02332"/>
    <w:rsid w:val="00E0306D"/>
    <w:rsid w:val="00E03D13"/>
    <w:rsid w:val="00E049E0"/>
    <w:rsid w:val="00E064A8"/>
    <w:rsid w:val="00E066A5"/>
    <w:rsid w:val="00E0690A"/>
    <w:rsid w:val="00E10A75"/>
    <w:rsid w:val="00E11435"/>
    <w:rsid w:val="00E127B0"/>
    <w:rsid w:val="00E15BA7"/>
    <w:rsid w:val="00E15C5C"/>
    <w:rsid w:val="00E16B24"/>
    <w:rsid w:val="00E20865"/>
    <w:rsid w:val="00E208C0"/>
    <w:rsid w:val="00E218D8"/>
    <w:rsid w:val="00E21BBF"/>
    <w:rsid w:val="00E226C8"/>
    <w:rsid w:val="00E230DE"/>
    <w:rsid w:val="00E23679"/>
    <w:rsid w:val="00E2484F"/>
    <w:rsid w:val="00E254A8"/>
    <w:rsid w:val="00E26D76"/>
    <w:rsid w:val="00E27728"/>
    <w:rsid w:val="00E27C85"/>
    <w:rsid w:val="00E30147"/>
    <w:rsid w:val="00E306DE"/>
    <w:rsid w:val="00E313B1"/>
    <w:rsid w:val="00E3147C"/>
    <w:rsid w:val="00E31AE5"/>
    <w:rsid w:val="00E32348"/>
    <w:rsid w:val="00E32975"/>
    <w:rsid w:val="00E32E01"/>
    <w:rsid w:val="00E33027"/>
    <w:rsid w:val="00E3338A"/>
    <w:rsid w:val="00E334BE"/>
    <w:rsid w:val="00E3402A"/>
    <w:rsid w:val="00E3515A"/>
    <w:rsid w:val="00E3530E"/>
    <w:rsid w:val="00E36B3D"/>
    <w:rsid w:val="00E37403"/>
    <w:rsid w:val="00E376A7"/>
    <w:rsid w:val="00E37B61"/>
    <w:rsid w:val="00E401C5"/>
    <w:rsid w:val="00E40908"/>
    <w:rsid w:val="00E40A67"/>
    <w:rsid w:val="00E4143E"/>
    <w:rsid w:val="00E42629"/>
    <w:rsid w:val="00E42E04"/>
    <w:rsid w:val="00E43523"/>
    <w:rsid w:val="00E44C42"/>
    <w:rsid w:val="00E45020"/>
    <w:rsid w:val="00E4692F"/>
    <w:rsid w:val="00E47D2D"/>
    <w:rsid w:val="00E50121"/>
    <w:rsid w:val="00E5079B"/>
    <w:rsid w:val="00E52459"/>
    <w:rsid w:val="00E544B7"/>
    <w:rsid w:val="00E54610"/>
    <w:rsid w:val="00E551AF"/>
    <w:rsid w:val="00E55256"/>
    <w:rsid w:val="00E55A30"/>
    <w:rsid w:val="00E569B9"/>
    <w:rsid w:val="00E602C8"/>
    <w:rsid w:val="00E60350"/>
    <w:rsid w:val="00E617AE"/>
    <w:rsid w:val="00E61AA3"/>
    <w:rsid w:val="00E61ACC"/>
    <w:rsid w:val="00E62533"/>
    <w:rsid w:val="00E63A68"/>
    <w:rsid w:val="00E64650"/>
    <w:rsid w:val="00E6560A"/>
    <w:rsid w:val="00E65D53"/>
    <w:rsid w:val="00E6610A"/>
    <w:rsid w:val="00E66EDA"/>
    <w:rsid w:val="00E67B94"/>
    <w:rsid w:val="00E67E4F"/>
    <w:rsid w:val="00E71162"/>
    <w:rsid w:val="00E7281C"/>
    <w:rsid w:val="00E72A6E"/>
    <w:rsid w:val="00E73FCC"/>
    <w:rsid w:val="00E7417D"/>
    <w:rsid w:val="00E7499A"/>
    <w:rsid w:val="00E74A9B"/>
    <w:rsid w:val="00E7540E"/>
    <w:rsid w:val="00E76063"/>
    <w:rsid w:val="00E77261"/>
    <w:rsid w:val="00E77C0A"/>
    <w:rsid w:val="00E80506"/>
    <w:rsid w:val="00E80E8F"/>
    <w:rsid w:val="00E814D2"/>
    <w:rsid w:val="00E81BF2"/>
    <w:rsid w:val="00E820E3"/>
    <w:rsid w:val="00E83089"/>
    <w:rsid w:val="00E83172"/>
    <w:rsid w:val="00E84748"/>
    <w:rsid w:val="00E84D01"/>
    <w:rsid w:val="00E85D04"/>
    <w:rsid w:val="00E87033"/>
    <w:rsid w:val="00E870CA"/>
    <w:rsid w:val="00E87456"/>
    <w:rsid w:val="00E87F9C"/>
    <w:rsid w:val="00E91939"/>
    <w:rsid w:val="00E929A5"/>
    <w:rsid w:val="00E92E39"/>
    <w:rsid w:val="00E94CC4"/>
    <w:rsid w:val="00E95183"/>
    <w:rsid w:val="00E95B79"/>
    <w:rsid w:val="00E96BAE"/>
    <w:rsid w:val="00EA09A6"/>
    <w:rsid w:val="00EA10E4"/>
    <w:rsid w:val="00EA2955"/>
    <w:rsid w:val="00EA2DDA"/>
    <w:rsid w:val="00EA34E4"/>
    <w:rsid w:val="00EA3BF7"/>
    <w:rsid w:val="00EA5F33"/>
    <w:rsid w:val="00EB0B91"/>
    <w:rsid w:val="00EB0C8B"/>
    <w:rsid w:val="00EB0CE8"/>
    <w:rsid w:val="00EB0FB2"/>
    <w:rsid w:val="00EB11CE"/>
    <w:rsid w:val="00EB184B"/>
    <w:rsid w:val="00EB18C0"/>
    <w:rsid w:val="00EB1BD0"/>
    <w:rsid w:val="00EB259B"/>
    <w:rsid w:val="00EB31CF"/>
    <w:rsid w:val="00EB3705"/>
    <w:rsid w:val="00EB3848"/>
    <w:rsid w:val="00EB4B8C"/>
    <w:rsid w:val="00EB4DC7"/>
    <w:rsid w:val="00EB547B"/>
    <w:rsid w:val="00EB6237"/>
    <w:rsid w:val="00EB63CF"/>
    <w:rsid w:val="00EB7698"/>
    <w:rsid w:val="00EC10F9"/>
    <w:rsid w:val="00EC1BF0"/>
    <w:rsid w:val="00EC2A1D"/>
    <w:rsid w:val="00EC4695"/>
    <w:rsid w:val="00EC5189"/>
    <w:rsid w:val="00EC5751"/>
    <w:rsid w:val="00EC661B"/>
    <w:rsid w:val="00EC6799"/>
    <w:rsid w:val="00EC74B6"/>
    <w:rsid w:val="00EC76B4"/>
    <w:rsid w:val="00ED059B"/>
    <w:rsid w:val="00ED1233"/>
    <w:rsid w:val="00ED28D1"/>
    <w:rsid w:val="00ED4BAA"/>
    <w:rsid w:val="00ED554A"/>
    <w:rsid w:val="00ED64ED"/>
    <w:rsid w:val="00ED6AF8"/>
    <w:rsid w:val="00EE0299"/>
    <w:rsid w:val="00EE0D83"/>
    <w:rsid w:val="00EE3C6E"/>
    <w:rsid w:val="00EE4D57"/>
    <w:rsid w:val="00EE5AB4"/>
    <w:rsid w:val="00EF2D37"/>
    <w:rsid w:val="00EF40EB"/>
    <w:rsid w:val="00EF52FF"/>
    <w:rsid w:val="00F0019F"/>
    <w:rsid w:val="00F0141F"/>
    <w:rsid w:val="00F0174F"/>
    <w:rsid w:val="00F01AA2"/>
    <w:rsid w:val="00F01EA1"/>
    <w:rsid w:val="00F029A4"/>
    <w:rsid w:val="00F03E8C"/>
    <w:rsid w:val="00F055C5"/>
    <w:rsid w:val="00F074CA"/>
    <w:rsid w:val="00F10E75"/>
    <w:rsid w:val="00F118E6"/>
    <w:rsid w:val="00F1225E"/>
    <w:rsid w:val="00F1296D"/>
    <w:rsid w:val="00F13003"/>
    <w:rsid w:val="00F13C6C"/>
    <w:rsid w:val="00F14D9E"/>
    <w:rsid w:val="00F15556"/>
    <w:rsid w:val="00F1577C"/>
    <w:rsid w:val="00F1590A"/>
    <w:rsid w:val="00F15D42"/>
    <w:rsid w:val="00F172CB"/>
    <w:rsid w:val="00F17DF6"/>
    <w:rsid w:val="00F209A8"/>
    <w:rsid w:val="00F22395"/>
    <w:rsid w:val="00F22D26"/>
    <w:rsid w:val="00F232FE"/>
    <w:rsid w:val="00F23415"/>
    <w:rsid w:val="00F23B72"/>
    <w:rsid w:val="00F23EB4"/>
    <w:rsid w:val="00F240E4"/>
    <w:rsid w:val="00F27CEF"/>
    <w:rsid w:val="00F27E7A"/>
    <w:rsid w:val="00F30622"/>
    <w:rsid w:val="00F314A8"/>
    <w:rsid w:val="00F316C9"/>
    <w:rsid w:val="00F31F72"/>
    <w:rsid w:val="00F32758"/>
    <w:rsid w:val="00F33994"/>
    <w:rsid w:val="00F35472"/>
    <w:rsid w:val="00F3709A"/>
    <w:rsid w:val="00F3781C"/>
    <w:rsid w:val="00F41001"/>
    <w:rsid w:val="00F41120"/>
    <w:rsid w:val="00F41D7C"/>
    <w:rsid w:val="00F421F9"/>
    <w:rsid w:val="00F43C84"/>
    <w:rsid w:val="00F44F30"/>
    <w:rsid w:val="00F450E9"/>
    <w:rsid w:val="00F451C8"/>
    <w:rsid w:val="00F50B99"/>
    <w:rsid w:val="00F5142F"/>
    <w:rsid w:val="00F519C0"/>
    <w:rsid w:val="00F51D4B"/>
    <w:rsid w:val="00F5419B"/>
    <w:rsid w:val="00F55479"/>
    <w:rsid w:val="00F55E87"/>
    <w:rsid w:val="00F56003"/>
    <w:rsid w:val="00F565E1"/>
    <w:rsid w:val="00F56ACF"/>
    <w:rsid w:val="00F57035"/>
    <w:rsid w:val="00F57F17"/>
    <w:rsid w:val="00F60284"/>
    <w:rsid w:val="00F606F3"/>
    <w:rsid w:val="00F61716"/>
    <w:rsid w:val="00F6226B"/>
    <w:rsid w:val="00F628B8"/>
    <w:rsid w:val="00F63782"/>
    <w:rsid w:val="00F64242"/>
    <w:rsid w:val="00F6476E"/>
    <w:rsid w:val="00F6477C"/>
    <w:rsid w:val="00F653C1"/>
    <w:rsid w:val="00F66240"/>
    <w:rsid w:val="00F67D5B"/>
    <w:rsid w:val="00F70213"/>
    <w:rsid w:val="00F70DEF"/>
    <w:rsid w:val="00F70E7B"/>
    <w:rsid w:val="00F7347B"/>
    <w:rsid w:val="00F73D0F"/>
    <w:rsid w:val="00F745D5"/>
    <w:rsid w:val="00F74BB0"/>
    <w:rsid w:val="00F7514B"/>
    <w:rsid w:val="00F7735D"/>
    <w:rsid w:val="00F77964"/>
    <w:rsid w:val="00F80269"/>
    <w:rsid w:val="00F80429"/>
    <w:rsid w:val="00F813E1"/>
    <w:rsid w:val="00F816D4"/>
    <w:rsid w:val="00F82AB4"/>
    <w:rsid w:val="00F833D1"/>
    <w:rsid w:val="00F84DB0"/>
    <w:rsid w:val="00F8517A"/>
    <w:rsid w:val="00F86436"/>
    <w:rsid w:val="00F86622"/>
    <w:rsid w:val="00F874DA"/>
    <w:rsid w:val="00F87EE4"/>
    <w:rsid w:val="00F91DA4"/>
    <w:rsid w:val="00F92D95"/>
    <w:rsid w:val="00F930E7"/>
    <w:rsid w:val="00F938A3"/>
    <w:rsid w:val="00F950C6"/>
    <w:rsid w:val="00F96484"/>
    <w:rsid w:val="00F96A49"/>
    <w:rsid w:val="00F96C2D"/>
    <w:rsid w:val="00F96D34"/>
    <w:rsid w:val="00FA17B8"/>
    <w:rsid w:val="00FA1CA5"/>
    <w:rsid w:val="00FA3100"/>
    <w:rsid w:val="00FA33A8"/>
    <w:rsid w:val="00FA5605"/>
    <w:rsid w:val="00FA573B"/>
    <w:rsid w:val="00FA6DE2"/>
    <w:rsid w:val="00FB0A27"/>
    <w:rsid w:val="00FB18B2"/>
    <w:rsid w:val="00FB1903"/>
    <w:rsid w:val="00FB204E"/>
    <w:rsid w:val="00FB27A2"/>
    <w:rsid w:val="00FB2D92"/>
    <w:rsid w:val="00FB34DC"/>
    <w:rsid w:val="00FB406D"/>
    <w:rsid w:val="00FB4973"/>
    <w:rsid w:val="00FB4AF6"/>
    <w:rsid w:val="00FB4E5B"/>
    <w:rsid w:val="00FB5EB1"/>
    <w:rsid w:val="00FB76A5"/>
    <w:rsid w:val="00FB7F59"/>
    <w:rsid w:val="00FC0420"/>
    <w:rsid w:val="00FC06F9"/>
    <w:rsid w:val="00FC10BE"/>
    <w:rsid w:val="00FC1295"/>
    <w:rsid w:val="00FC1B55"/>
    <w:rsid w:val="00FC3D10"/>
    <w:rsid w:val="00FC3D12"/>
    <w:rsid w:val="00FC4710"/>
    <w:rsid w:val="00FC49CB"/>
    <w:rsid w:val="00FC4DA6"/>
    <w:rsid w:val="00FC5358"/>
    <w:rsid w:val="00FC5516"/>
    <w:rsid w:val="00FC63EA"/>
    <w:rsid w:val="00FC79B9"/>
    <w:rsid w:val="00FD0619"/>
    <w:rsid w:val="00FD0830"/>
    <w:rsid w:val="00FD1484"/>
    <w:rsid w:val="00FD1A59"/>
    <w:rsid w:val="00FD1BC3"/>
    <w:rsid w:val="00FD29ED"/>
    <w:rsid w:val="00FD3762"/>
    <w:rsid w:val="00FD47BC"/>
    <w:rsid w:val="00FE225D"/>
    <w:rsid w:val="00FE34B1"/>
    <w:rsid w:val="00FE3D39"/>
    <w:rsid w:val="00FE5C04"/>
    <w:rsid w:val="00FE784A"/>
    <w:rsid w:val="00FE7BB1"/>
    <w:rsid w:val="00FF0252"/>
    <w:rsid w:val="00FF0F51"/>
    <w:rsid w:val="00FF1453"/>
    <w:rsid w:val="00FF6D81"/>
    <w:rsid w:val="00FF71B8"/>
    <w:rsid w:val="00FF7A7C"/>
    <w:rsid w:val="00FF7B46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4D9BC376"/>
  <w15:docId w15:val="{83811BBA-0F70-4F9A-99A3-0F7A629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425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1A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22C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9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07D1"/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rsid w:val="007207D1"/>
    <w:rPr>
      <w:rFonts w:ascii="Calibri" w:hAnsi="Calibri"/>
      <w:szCs w:val="21"/>
    </w:rPr>
  </w:style>
  <w:style w:type="table" w:styleId="a5">
    <w:name w:val="Table Grid"/>
    <w:basedOn w:val="a1"/>
    <w:uiPriority w:val="59"/>
    <w:rsid w:val="0072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074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74CA"/>
  </w:style>
  <w:style w:type="paragraph" w:styleId="a8">
    <w:name w:val="footer"/>
    <w:basedOn w:val="a"/>
    <w:link w:val="a9"/>
    <w:uiPriority w:val="99"/>
    <w:unhideWhenUsed/>
    <w:rsid w:val="00F074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74CA"/>
  </w:style>
  <w:style w:type="paragraph" w:styleId="aa">
    <w:name w:val="Balloon Text"/>
    <w:basedOn w:val="a"/>
    <w:link w:val="ab"/>
    <w:uiPriority w:val="99"/>
    <w:semiHidden/>
    <w:unhideWhenUsed/>
    <w:rsid w:val="00F074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074C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2147"/>
    <w:pPr>
      <w:ind w:left="720"/>
      <w:contextualSpacing/>
    </w:pPr>
  </w:style>
  <w:style w:type="paragraph" w:customStyle="1" w:styleId="Default">
    <w:name w:val="Default"/>
    <w:rsid w:val="00B224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22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24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AF6739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F673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67B00"/>
    <w:rPr>
      <w:vertAlign w:val="superscript"/>
    </w:rPr>
  </w:style>
  <w:style w:type="character" w:styleId="af0">
    <w:name w:val="Hyperlink"/>
    <w:basedOn w:val="a0"/>
    <w:uiPriority w:val="99"/>
    <w:unhideWhenUsed/>
    <w:rsid w:val="003423CF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3423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3423CF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4F123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944A3B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1A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assistivemathml">
    <w:name w:val="mjx_assistive_mathml"/>
    <w:basedOn w:val="a0"/>
    <w:rsid w:val="004238D0"/>
  </w:style>
  <w:style w:type="character" w:customStyle="1" w:styleId="30">
    <w:name w:val="Заголовок 3 Знак"/>
    <w:basedOn w:val="a0"/>
    <w:link w:val="3"/>
    <w:uiPriority w:val="9"/>
    <w:rsid w:val="00B22C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Placeholder Text"/>
    <w:basedOn w:val="a0"/>
    <w:uiPriority w:val="99"/>
    <w:semiHidden/>
    <w:rsid w:val="00503A40"/>
    <w:rPr>
      <w:color w:val="808080"/>
    </w:rPr>
  </w:style>
  <w:style w:type="paragraph" w:customStyle="1" w:styleId="Pa2">
    <w:name w:val="Pa2"/>
    <w:basedOn w:val="Default"/>
    <w:next w:val="Default"/>
    <w:uiPriority w:val="99"/>
    <w:rsid w:val="00C75A8A"/>
    <w:pPr>
      <w:spacing w:line="141" w:lineRule="atLeast"/>
    </w:pPr>
    <w:rPr>
      <w:rFonts w:ascii="Trade Gothic Next LT Pro Lt" w:hAnsi="Trade Gothic Next LT Pro Lt" w:cstheme="minorBidi"/>
      <w:color w:val="auto"/>
    </w:rPr>
  </w:style>
  <w:style w:type="character" w:customStyle="1" w:styleId="10">
    <w:name w:val="Заголовок 1 Знак"/>
    <w:basedOn w:val="a0"/>
    <w:link w:val="1"/>
    <w:uiPriority w:val="9"/>
    <w:rsid w:val="001425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entry-author-name">
    <w:name w:val="entry-author-name"/>
    <w:basedOn w:val="a0"/>
    <w:rsid w:val="00142548"/>
  </w:style>
  <w:style w:type="character" w:customStyle="1" w:styleId="title-text">
    <w:name w:val="title-text"/>
    <w:basedOn w:val="a0"/>
    <w:rsid w:val="00A768F6"/>
  </w:style>
  <w:style w:type="character" w:customStyle="1" w:styleId="text">
    <w:name w:val="text"/>
    <w:basedOn w:val="a0"/>
    <w:rsid w:val="00A768F6"/>
  </w:style>
  <w:style w:type="character" w:customStyle="1" w:styleId="author-ref">
    <w:name w:val="author-ref"/>
    <w:basedOn w:val="a0"/>
    <w:rsid w:val="00A768F6"/>
  </w:style>
  <w:style w:type="character" w:styleId="af5">
    <w:name w:val="Emphasis"/>
    <w:basedOn w:val="a0"/>
    <w:uiPriority w:val="20"/>
    <w:qFormat/>
    <w:rsid w:val="00724066"/>
    <w:rPr>
      <w:i/>
      <w:iCs/>
    </w:rPr>
  </w:style>
  <w:style w:type="paragraph" w:customStyle="1" w:styleId="rtejustify">
    <w:name w:val="rtejustify"/>
    <w:basedOn w:val="a"/>
    <w:rsid w:val="00BA235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result">
    <w:name w:val="search_result"/>
    <w:basedOn w:val="a0"/>
    <w:rsid w:val="006068C5"/>
  </w:style>
  <w:style w:type="paragraph" w:customStyle="1" w:styleId="formattext">
    <w:name w:val="formattext"/>
    <w:basedOn w:val="a"/>
    <w:rsid w:val="008A0F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CC4D6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C4D6B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CC4D6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C4D6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C4D6B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829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_Основн_текст"/>
    <w:rsid w:val="00CC042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 Spacing"/>
    <w:uiPriority w:val="1"/>
    <w:qFormat/>
    <w:rsid w:val="00CC042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endnote text"/>
    <w:basedOn w:val="a"/>
    <w:link w:val="afe"/>
    <w:uiPriority w:val="99"/>
    <w:semiHidden/>
    <w:unhideWhenUsed/>
    <w:rsid w:val="004C467E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4C467E"/>
    <w:rPr>
      <w:sz w:val="20"/>
      <w:szCs w:val="20"/>
    </w:rPr>
  </w:style>
  <w:style w:type="character" w:styleId="aff">
    <w:name w:val="endnote reference"/>
    <w:basedOn w:val="a0"/>
    <w:uiPriority w:val="99"/>
    <w:semiHidden/>
    <w:unhideWhenUsed/>
    <w:rsid w:val="004C467E"/>
    <w:rPr>
      <w:vertAlign w:val="superscript"/>
    </w:rPr>
  </w:style>
  <w:style w:type="character" w:customStyle="1" w:styleId="mw-page-title-main">
    <w:name w:val="mw-page-title-main"/>
    <w:basedOn w:val="a0"/>
    <w:rsid w:val="003F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9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6" w:color="F2F3F6"/>
            <w:right w:val="none" w:sz="0" w:space="0" w:color="auto"/>
          </w:divBdr>
          <w:divsChild>
            <w:div w:id="1730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4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8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0%B4%D0%B8%D0%B0%D0%BD%D0%B0_(%D1%81%D1%82%D0%B0%D1%82%D0%B8%D1%81%D1%82%D0%B8%D0%BA%D0%B0)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file:///\\sibgenco.local\Share\NSK_&#1058;&#1077;&#1087;&#1083;&#1086;&#1074;&#1099;&#1077;_&#1089;&#1077;&#1090;&#1080;\&#1044;&#1059;\Kotelinfo\&#1052;&#1086;&#1076;&#1077;&#1083;&#1100;%20&#1087;&#1086;&#1076;&#1087;&#1080;&#1090;&#1082;&#108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0%D0%B5%D0%B4%D0%BD%D0%B5%D0%B5_%D0%B7%D0%BD%D0%B0%D1%87%D0%B5%D0%BD%D0%B8%D0%B5" TargetMode="External"/><Relationship Id="rId24" Type="http://schemas.openxmlformats.org/officeDocument/2006/relationships/image" Target="media/image11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\\sibgenco.local\Share\NSK_&#1058;&#1077;&#1087;&#1083;&#1086;&#1074;&#1099;&#1077;_&#1089;&#1077;&#1090;&#1080;\&#1044;&#1059;\Kotelinfo\&#1052;&#1086;&#1076;&#1077;&#1083;&#1100;%20&#1087;&#1086;&#1076;&#1087;&#1080;&#1090;&#1082;&#1080;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emf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A1%D1%82%D0%B0%D1%82%D0%B8%D1%81%D1%82%D0%B8%D1%87%D0%B5%D1%81%D0%BA%D0%B8%D0%B9_%D0%BA%D0%BE%D0%BD%D1%82%D1%80%D0%BE%D0%BB%D1%8C_%D0%BA%D0%B0%D1%87%D0%B5%D1%81%D1%82%D0%B2%D0%B0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study.urfu.ru/Aid/Publication/12279/2/Soloni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F%D1%80%D0%B0%D0%B2%D0%BB%D0%B5%D0%BD%D0%B8%D0%B5_%D0%B1%D0%B8%D0%B7%D0%BD%D0%B5%D1%81-%D0%BF%D1%80%D0%BE%D1%86%D0%B5%D1%81%D1%81%D0%B0%D0%BC%D0%B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file:///\\sibgenco.local\Share\NSK_&#1058;&#1077;&#1087;&#1083;&#1086;&#1074;&#1099;&#1077;_&#1089;&#1077;&#1090;&#1080;\&#1044;&#1059;\Kotelinfo\&#1052;&#1086;&#1076;&#1077;&#1083;&#1100;%20&#1087;&#1086;&#1076;&#1087;&#1080;&#1090;&#1082;&#1080;" TargetMode="External"/><Relationship Id="rId30" Type="http://schemas.openxmlformats.org/officeDocument/2006/relationships/hyperlink" Target="https://ru.wikipedia.org/wiki/%D0%9A%D0%BE%D0%BD%D1%82%D1%80%D0%BE%D0%BB%D1%8C%D0%BD%D0%B0%D1%8F_%D0%BA%D0%B0%D1%80%D1%82%D0%B0_%D0%A8%D1%83%D1%85%D0%B0%D1%80%D1%82%D0%B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A3%D0%BF%D1%80%D0%B0%D0%B2%D0%BB%D0%B5%D0%BD%D0%B8%D0%B5_%D0%BF%D1%80%D0%BE%D0%B8%D0%B7%D0%B2%D0%BE%D0%B4%D1%81%D1%82%D0%B2%D0%BE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D50EE-81EE-453D-ACD6-CD43D155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9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Колотовкин Дмитрий Павлович</cp:lastModifiedBy>
  <cp:revision>94</cp:revision>
  <cp:lastPrinted>2024-07-09T04:19:00Z</cp:lastPrinted>
  <dcterms:created xsi:type="dcterms:W3CDTF">2025-01-27T01:55:00Z</dcterms:created>
  <dcterms:modified xsi:type="dcterms:W3CDTF">2025-01-29T05:53:00Z</dcterms:modified>
</cp:coreProperties>
</file>