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C33410" w14:textId="217EC6DE" w:rsidR="000D2F63" w:rsidRDefault="000D2F63" w:rsidP="000D2F63">
      <w:pPr>
        <w:pStyle w:val="1"/>
      </w:pPr>
      <w:bookmarkStart w:id="0" w:name="_Hlk204792384"/>
      <w:bookmarkEnd w:id="0"/>
      <w:r>
        <w:rPr>
          <w:rFonts w:hint="eastAsia"/>
        </w:rPr>
        <w:t>アプリの概要</w:t>
      </w:r>
    </w:p>
    <w:p w14:paraId="6ECA4E95" w14:textId="378D3F01" w:rsidR="000D2F63" w:rsidRPr="000D2F63" w:rsidRDefault="000D2F63" w:rsidP="000D2F63">
      <w:r>
        <w:rPr>
          <w:rFonts w:hint="eastAsia"/>
        </w:rPr>
        <w:t>Microsoft Teamsアプリ「MENTENA」の導入によって、①承認依頼の通知 ②</w:t>
      </w:r>
      <w:r w:rsidR="00C51356">
        <w:rPr>
          <w:rFonts w:hint="eastAsia"/>
        </w:rPr>
        <w:t>内容</w:t>
      </w:r>
      <w:r>
        <w:rPr>
          <w:rFonts w:hint="eastAsia"/>
        </w:rPr>
        <w:t>の確認 ③承認/却下 をすべてTeams上で行うことができます。</w:t>
      </w:r>
    </w:p>
    <w:p w14:paraId="740B0F08" w14:textId="03F1BB50" w:rsidR="000D2F63" w:rsidRDefault="000D2F63" w:rsidP="000D2F63">
      <w:pPr>
        <w:pStyle w:val="1"/>
      </w:pPr>
      <w:r>
        <w:rPr>
          <w:rFonts w:hint="eastAsia"/>
        </w:rPr>
        <w:t>通知の対象</w:t>
      </w:r>
    </w:p>
    <w:p w14:paraId="34F71CAB" w14:textId="77777777" w:rsidR="000D2F63" w:rsidRDefault="000D2F63" w:rsidP="000D2F63">
      <w:r>
        <w:rPr>
          <w:rFonts w:hint="eastAsia"/>
        </w:rPr>
        <w:t>以下に記載のあるものが、現在Teamsへの通知に対応しています。</w:t>
      </w:r>
    </w:p>
    <w:p w14:paraId="0713969B" w14:textId="77777777" w:rsidR="000D2F63" w:rsidRDefault="000D2F63" w:rsidP="000D2F63">
      <w:r>
        <w:rPr>
          <w:rFonts w:hint="eastAsia"/>
        </w:rPr>
        <w:t>・リクエストの承認依頼</w:t>
      </w:r>
    </w:p>
    <w:p w14:paraId="517C9F46" w14:textId="77777777" w:rsidR="000D2F63" w:rsidRPr="000D2F63" w:rsidRDefault="000D2F63" w:rsidP="000D2F63"/>
    <w:p w14:paraId="7689680E" w14:textId="574E3E25" w:rsidR="00E64E31" w:rsidRDefault="000D2F63" w:rsidP="00310211">
      <w:pPr>
        <w:pStyle w:val="1"/>
      </w:pPr>
      <w:r>
        <w:rPr>
          <w:rFonts w:hint="eastAsia"/>
        </w:rPr>
        <w:t>操作手順</w:t>
      </w:r>
    </w:p>
    <w:p w14:paraId="3348C53C" w14:textId="79B42D85" w:rsidR="00E64E31" w:rsidRDefault="008D02C7" w:rsidP="00310211">
      <w:pPr>
        <w:pStyle w:val="2"/>
        <w:numPr>
          <w:ilvl w:val="0"/>
          <w:numId w:val="13"/>
        </w:numPr>
      </w:pPr>
      <w:r>
        <w:rPr>
          <w:rFonts w:hint="eastAsia"/>
        </w:rPr>
        <w:t>TeamsとMENTENAとの連携を開始する</w:t>
      </w:r>
    </w:p>
    <w:p w14:paraId="5EE827B2" w14:textId="2AA3B105" w:rsidR="00324E6A" w:rsidRDefault="00C51356" w:rsidP="00324E6A">
      <w:r>
        <w:rPr>
          <w:rFonts w:hint="eastAsia"/>
        </w:rPr>
        <w:t>Teamsと</w:t>
      </w:r>
      <w:r w:rsidR="00310211">
        <w:rPr>
          <w:rFonts w:hint="eastAsia"/>
        </w:rPr>
        <w:t>MENTENA</w:t>
      </w:r>
      <w:r>
        <w:rPr>
          <w:rFonts w:hint="eastAsia"/>
        </w:rPr>
        <w:t>を</w:t>
      </w:r>
      <w:r w:rsidR="00310211">
        <w:rPr>
          <w:rFonts w:hint="eastAsia"/>
        </w:rPr>
        <w:t>連携し</w:t>
      </w:r>
      <w:r>
        <w:rPr>
          <w:rFonts w:hint="eastAsia"/>
        </w:rPr>
        <w:t>、通知を受信できるように設定し</w:t>
      </w:r>
      <w:r w:rsidR="00310211">
        <w:rPr>
          <w:rFonts w:hint="eastAsia"/>
        </w:rPr>
        <w:t>ます。</w:t>
      </w:r>
    </w:p>
    <w:p w14:paraId="3093168B" w14:textId="77777777" w:rsidR="00C51356" w:rsidRDefault="00C51356" w:rsidP="00324E6A"/>
    <w:p w14:paraId="1A31F8EF" w14:textId="5B03D6A6" w:rsidR="00C51356" w:rsidRPr="00C51356" w:rsidRDefault="008D02C7" w:rsidP="00324E6A">
      <w:pPr>
        <w:pStyle w:val="a9"/>
        <w:numPr>
          <w:ilvl w:val="1"/>
          <w:numId w:val="13"/>
        </w:numPr>
      </w:pPr>
      <w:r>
        <w:rPr>
          <w:rFonts w:hint="eastAsia"/>
        </w:rPr>
        <w:t>Microsoft Teamsアプリ</w:t>
      </w:r>
      <w:r w:rsidR="00C51356">
        <w:rPr>
          <w:rFonts w:hint="eastAsia"/>
        </w:rPr>
        <w:t>「MENTENA」を追加します。</w:t>
      </w:r>
    </w:p>
    <w:p w14:paraId="4BCE8CD3" w14:textId="22C3877C" w:rsidR="00C51356" w:rsidRDefault="00C51356" w:rsidP="00C51356">
      <w:pPr>
        <w:pStyle w:val="a9"/>
        <w:numPr>
          <w:ilvl w:val="1"/>
          <w:numId w:val="13"/>
        </w:numPr>
      </w:pPr>
      <w:r>
        <w:rPr>
          <w:rFonts w:hint="eastAsia"/>
        </w:rPr>
        <w:t>追加</w:t>
      </w:r>
      <w:r w:rsidR="008D02C7">
        <w:rPr>
          <w:rFonts w:hint="eastAsia"/>
        </w:rPr>
        <w:t>すると</w:t>
      </w:r>
      <w:r>
        <w:rPr>
          <w:rFonts w:hint="eastAsia"/>
        </w:rPr>
        <w:t>ウェルカムメッセージが届きます。</w:t>
      </w:r>
    </w:p>
    <w:p w14:paraId="4DFD4FFF" w14:textId="77777777" w:rsidR="00C51356" w:rsidRDefault="00C51356" w:rsidP="00C51356">
      <w:pPr>
        <w:pStyle w:val="a9"/>
        <w:ind w:left="360"/>
      </w:pPr>
      <w:r w:rsidRPr="00E05E54">
        <w:rPr>
          <w:noProof/>
        </w:rPr>
        <w:drawing>
          <wp:inline distT="0" distB="0" distL="0" distR="0" wp14:anchorId="09F2BF35" wp14:editId="4FD567A8">
            <wp:extent cx="4949825" cy="1533525"/>
            <wp:effectExtent l="0" t="0" r="3175" b="0"/>
            <wp:docPr id="1113409918" name="図 1" descr="グラフィカル ユーザー インターフェイス, テキスト, アプリケーション, メール&#10;&#10;AI 生成コンテンツは誤りを含む可能性があります。">
              <a:extLst xmlns:a="http://schemas.openxmlformats.org/drawingml/2006/main">
                <a:ext uri="{FF2B5EF4-FFF2-40B4-BE49-F238E27FC236}">
                  <a16:creationId xmlns:a16="http://schemas.microsoft.com/office/drawing/2014/main" id="{60C00563-50C6-1121-6080-57CB63C191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1" descr="グラフィカル ユーザー インターフェイス, テキスト, アプリケーション, メール&#10;&#10;AI 生成コンテンツは誤りを含む可能性があります。">
                      <a:extLst>
                        <a:ext uri="{FF2B5EF4-FFF2-40B4-BE49-F238E27FC236}">
                          <a16:creationId xmlns:a16="http://schemas.microsoft.com/office/drawing/2014/main" id="{60C00563-50C6-1121-6080-57CB63C191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41" t="49794" r="25340" b="17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8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53C3C" w14:textId="087B57A2" w:rsidR="001E021A" w:rsidRDefault="008D02C7" w:rsidP="001E021A">
      <w:pPr>
        <w:pStyle w:val="a9"/>
        <w:ind w:left="360"/>
      </w:pPr>
      <w:r>
        <w:rPr>
          <w:rFonts w:hint="eastAsia"/>
        </w:rPr>
        <w:t>※</w:t>
      </w:r>
      <w:r w:rsidR="001E021A">
        <w:rPr>
          <w:rFonts w:hint="eastAsia"/>
        </w:rPr>
        <w:t>「ヘルプ」というメッセージを送信すると同じリンクを</w:t>
      </w:r>
      <w:r>
        <w:rPr>
          <w:rFonts w:hint="eastAsia"/>
        </w:rPr>
        <w:t>表示</w:t>
      </w:r>
      <w:r w:rsidR="001E021A">
        <w:rPr>
          <w:rFonts w:hint="eastAsia"/>
        </w:rPr>
        <w:t>できます</w:t>
      </w:r>
      <w:r>
        <w:rPr>
          <w:rFonts w:hint="eastAsia"/>
        </w:rPr>
        <w:t>。</w:t>
      </w:r>
    </w:p>
    <w:p w14:paraId="43601C4B" w14:textId="533894F8" w:rsidR="002C36B6" w:rsidRDefault="002C36B6" w:rsidP="008D02C7">
      <w:pPr>
        <w:pStyle w:val="a9"/>
        <w:ind w:left="360"/>
        <w:jc w:val="center"/>
        <w:rPr>
          <w:rFonts w:hint="eastAsia"/>
        </w:rPr>
      </w:pPr>
    </w:p>
    <w:p w14:paraId="7D563EF6" w14:textId="3CEC3A70" w:rsidR="002C36B6" w:rsidRDefault="00BE7030" w:rsidP="001E021A">
      <w:pPr>
        <w:pStyle w:val="a9"/>
        <w:numPr>
          <w:ilvl w:val="1"/>
          <w:numId w:val="13"/>
        </w:numPr>
      </w:pPr>
      <w:bookmarkStart w:id="1" w:name="_Ref204792278"/>
      <w:r>
        <w:rPr>
          <w:rFonts w:hint="eastAsia"/>
        </w:rPr>
        <w:t>「MENTENA連携」リンクをクリックします。</w:t>
      </w:r>
      <w:bookmarkEnd w:id="1"/>
    </w:p>
    <w:p w14:paraId="59A88844" w14:textId="2E327F69" w:rsidR="001E021A" w:rsidRDefault="001E021A" w:rsidP="001E021A">
      <w:pPr>
        <w:pStyle w:val="a9"/>
        <w:numPr>
          <w:ilvl w:val="1"/>
          <w:numId w:val="13"/>
        </w:numPr>
      </w:pPr>
      <w:r>
        <w:rPr>
          <w:rFonts w:hint="eastAsia"/>
        </w:rPr>
        <w:t xml:space="preserve"> </w:t>
      </w:r>
      <w:r w:rsidR="008D02C7">
        <w:rPr>
          <w:rFonts w:hint="eastAsia"/>
        </w:rPr>
        <w:t>MENTENAの</w:t>
      </w:r>
      <w:r>
        <w:rPr>
          <w:rFonts w:hint="eastAsia"/>
        </w:rPr>
        <w:t>ログイン画面が表示された場合は</w:t>
      </w:r>
      <w:r w:rsidR="008D02C7">
        <w:rPr>
          <w:rFonts w:hint="eastAsia"/>
        </w:rPr>
        <w:t>、通知を受信したいユーザーで</w:t>
      </w:r>
      <w:r>
        <w:rPr>
          <w:rFonts w:hint="eastAsia"/>
        </w:rPr>
        <w:t>ログインします。</w:t>
      </w:r>
    </w:p>
    <w:p w14:paraId="343DFB10" w14:textId="6AEB3462" w:rsidR="001E021A" w:rsidRDefault="001E021A" w:rsidP="001E021A">
      <w:pPr>
        <w:pStyle w:val="a9"/>
        <w:ind w:left="360"/>
        <w:jc w:val="center"/>
      </w:pPr>
      <w:r>
        <w:rPr>
          <w:noProof/>
        </w:rPr>
        <w:lastRenderedPageBreak/>
        <w:drawing>
          <wp:inline distT="0" distB="0" distL="0" distR="0" wp14:anchorId="3880C75B" wp14:editId="614338E9">
            <wp:extent cx="4999355" cy="2383790"/>
            <wp:effectExtent l="0" t="0" r="0" b="0"/>
            <wp:docPr id="146881422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78A7D" w14:textId="77777777" w:rsidR="0004381B" w:rsidRPr="002C36B6" w:rsidRDefault="0004381B" w:rsidP="001E021A">
      <w:pPr>
        <w:pStyle w:val="a9"/>
        <w:ind w:left="360"/>
        <w:jc w:val="center"/>
        <w:rPr>
          <w:rFonts w:hint="eastAsia"/>
        </w:rPr>
      </w:pPr>
    </w:p>
    <w:p w14:paraId="0CBCFE8B" w14:textId="7E03CF70" w:rsidR="008D02C7" w:rsidRDefault="00BE7030" w:rsidP="008D02C7">
      <w:pPr>
        <w:pStyle w:val="a9"/>
        <w:numPr>
          <w:ilvl w:val="1"/>
          <w:numId w:val="13"/>
        </w:numPr>
        <w:rPr>
          <w:rFonts w:hint="eastAsia"/>
        </w:rPr>
      </w:pPr>
      <w:r>
        <w:rPr>
          <w:rFonts w:hint="eastAsia"/>
        </w:rPr>
        <w:t xml:space="preserve"> </w:t>
      </w:r>
      <w:r w:rsidR="008D02C7">
        <w:rPr>
          <w:rFonts w:hint="eastAsia"/>
        </w:rPr>
        <w:t>MENTENAにログインしている場合、</w:t>
      </w:r>
      <w:r w:rsidR="001E021A">
        <w:rPr>
          <w:rFonts w:hint="eastAsia"/>
        </w:rPr>
        <w:t>下記のような画面が表示されます。</w:t>
      </w:r>
    </w:p>
    <w:p w14:paraId="7A32DFB4" w14:textId="190ACE27" w:rsidR="008D02C7" w:rsidRDefault="008D02C7" w:rsidP="008D02C7">
      <w:pPr>
        <w:pStyle w:val="a9"/>
        <w:numPr>
          <w:ilvl w:val="1"/>
          <w:numId w:val="13"/>
        </w:numPr>
        <w:rPr>
          <w:rFonts w:hint="eastAsia"/>
        </w:rPr>
      </w:pPr>
      <w:r>
        <w:rPr>
          <w:rFonts w:hint="eastAsia"/>
        </w:rPr>
        <w:t>「通知する」ボタンをクリックします。</w:t>
      </w:r>
    </w:p>
    <w:p w14:paraId="0B3D7ECA" w14:textId="004EB724" w:rsidR="001E021A" w:rsidRDefault="001E021A" w:rsidP="001E021A">
      <w:pPr>
        <w:pStyle w:val="a9"/>
        <w:ind w:left="360"/>
        <w:jc w:val="center"/>
      </w:pPr>
      <w:r>
        <w:rPr>
          <w:noProof/>
        </w:rPr>
        <w:drawing>
          <wp:inline distT="0" distB="0" distL="0" distR="0" wp14:anchorId="66D49E0B" wp14:editId="2A3A8953">
            <wp:extent cx="3743325" cy="2822575"/>
            <wp:effectExtent l="0" t="0" r="9525" b="0"/>
            <wp:docPr id="1648930287" name="図 2" descr="グラフィカル ユーザー インターフェイス が含まれている画像&#10;&#10;AI 生成コンテンツは誤りを含む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930287" name="図 2" descr="グラフィカル ユーザー インターフェイス が含まれている画像&#10;&#10;AI 生成コンテンツは誤りを含む可能性があります。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C56D6" w14:textId="77777777" w:rsidR="001E021A" w:rsidRDefault="001E021A" w:rsidP="001E021A">
      <w:pPr>
        <w:pStyle w:val="a9"/>
        <w:ind w:left="360"/>
      </w:pPr>
    </w:p>
    <w:p w14:paraId="65C4CCAF" w14:textId="41AB93E7" w:rsidR="00310211" w:rsidRPr="001E021A" w:rsidRDefault="008D02C7" w:rsidP="00BE7030">
      <w:pPr>
        <w:pStyle w:val="a9"/>
        <w:numPr>
          <w:ilvl w:val="1"/>
          <w:numId w:val="13"/>
        </w:numPr>
        <w:rPr>
          <w:rFonts w:eastAsiaTheme="minorHAnsi"/>
          <w:szCs w:val="21"/>
        </w:rPr>
      </w:pPr>
      <w:r>
        <w:rPr>
          <w:rFonts w:eastAsiaTheme="minorHAnsi" w:cs="Segoe UI Light" w:hint="eastAsia"/>
          <w:szCs w:val="21"/>
        </w:rPr>
        <w:t>連携に成功した場合、</w:t>
      </w:r>
      <w:r w:rsidR="00BE7030" w:rsidRPr="001E021A">
        <w:rPr>
          <w:rFonts w:eastAsiaTheme="minorHAnsi" w:cs="Segoe UI Light" w:hint="eastAsia"/>
          <w:szCs w:val="21"/>
        </w:rPr>
        <w:t>個人設定画面に遷移します。「承認依頼を受けたときにMicrosoft Teams に通知する」の欄が</w:t>
      </w:r>
      <w:r>
        <w:rPr>
          <w:rFonts w:eastAsiaTheme="minorHAnsi" w:cs="Segoe UI Light" w:hint="eastAsia"/>
          <w:szCs w:val="21"/>
        </w:rPr>
        <w:t>現在の連携状態を表しています</w:t>
      </w:r>
      <w:r w:rsidR="00BE7030" w:rsidRPr="001E021A">
        <w:rPr>
          <w:rFonts w:eastAsiaTheme="minorHAnsi" w:cs="Segoe UI Light" w:hint="eastAsia"/>
          <w:szCs w:val="21"/>
        </w:rPr>
        <w:t>。</w:t>
      </w:r>
    </w:p>
    <w:p w14:paraId="09835286" w14:textId="2A48A719" w:rsidR="00BE7030" w:rsidRDefault="002C36B6" w:rsidP="00BE7030">
      <w:pPr>
        <w:pStyle w:val="a9"/>
        <w:ind w:left="360"/>
      </w:pPr>
      <w:r>
        <w:rPr>
          <w:noProof/>
        </w:rPr>
        <w:lastRenderedPageBreak/>
        <w:drawing>
          <wp:inline distT="0" distB="0" distL="0" distR="0" wp14:anchorId="6E79B355" wp14:editId="07287976">
            <wp:extent cx="4839945" cy="2064322"/>
            <wp:effectExtent l="0" t="0" r="0" b="0"/>
            <wp:docPr id="24631398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13982" name="図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945" cy="206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4556" w14:textId="4B381F11" w:rsidR="002C36B6" w:rsidRDefault="008D02C7" w:rsidP="00BE7030">
      <w:pPr>
        <w:pStyle w:val="a9"/>
        <w:ind w:left="360"/>
      </w:pPr>
      <w:r>
        <w:rPr>
          <w:rFonts w:hint="eastAsia"/>
        </w:rPr>
        <w:t>※</w:t>
      </w:r>
      <w:r w:rsidR="001E021A">
        <w:rPr>
          <w:rFonts w:hint="eastAsia"/>
        </w:rPr>
        <w:t>この画面で、通知設定のON/OFFを切り替えることができます。</w:t>
      </w:r>
    </w:p>
    <w:p w14:paraId="206E0B30" w14:textId="430CA771" w:rsidR="001E021A" w:rsidRPr="00BE7030" w:rsidRDefault="001E021A" w:rsidP="001E021A">
      <w:pPr>
        <w:pStyle w:val="a9"/>
        <w:ind w:left="360"/>
        <w:jc w:val="center"/>
      </w:pPr>
    </w:p>
    <w:p w14:paraId="0E019B86" w14:textId="0654A36C" w:rsidR="00BE7030" w:rsidRPr="001E021A" w:rsidRDefault="00BE7030" w:rsidP="00BE7030">
      <w:pPr>
        <w:pStyle w:val="a9"/>
        <w:numPr>
          <w:ilvl w:val="1"/>
          <w:numId w:val="13"/>
        </w:numPr>
        <w:rPr>
          <w:rFonts w:eastAsiaTheme="minorHAnsi"/>
          <w:szCs w:val="21"/>
        </w:rPr>
      </w:pPr>
      <w:r>
        <w:rPr>
          <w:rFonts w:ascii="Segoe UI Light" w:hAnsi="Segoe UI Light" w:cs="Segoe UI Light" w:hint="eastAsia"/>
          <w:sz w:val="20"/>
          <w:szCs w:val="20"/>
        </w:rPr>
        <w:t xml:space="preserve"> </w:t>
      </w:r>
      <w:r w:rsidRPr="001E021A">
        <w:rPr>
          <w:rFonts w:eastAsiaTheme="minorHAnsi" w:cs="Segoe UI Light" w:hint="eastAsia"/>
          <w:szCs w:val="21"/>
        </w:rPr>
        <w:t>右下の「テストメッセージを送る」ボタンを押し、連携先の</w:t>
      </w:r>
      <w:r w:rsidRPr="001E021A">
        <w:rPr>
          <w:rFonts w:eastAsiaTheme="minorHAnsi" w:cs="Segoe UI Light"/>
          <w:szCs w:val="21"/>
        </w:rPr>
        <w:t xml:space="preserve"> Teams へテストメッセージを送ることができるか確認します。以下のような</w:t>
      </w:r>
      <w:r w:rsidRPr="001E021A">
        <w:rPr>
          <w:rFonts w:eastAsiaTheme="minorHAnsi" w:cs="Segoe UI Light" w:hint="eastAsia"/>
          <w:szCs w:val="21"/>
        </w:rPr>
        <w:t>メッセージが送信されます</w:t>
      </w:r>
      <w:r w:rsidRPr="001E021A">
        <w:rPr>
          <w:rFonts w:eastAsiaTheme="minorHAnsi" w:cs="Segoe UI Light"/>
          <w:szCs w:val="21"/>
        </w:rPr>
        <w:t>。</w:t>
      </w:r>
    </w:p>
    <w:p w14:paraId="53A3F4D8" w14:textId="4281146C" w:rsidR="008D02C7" w:rsidRDefault="00BE7030" w:rsidP="001E021A">
      <w:pPr>
        <w:pStyle w:val="a9"/>
        <w:ind w:left="360"/>
        <w:jc w:val="center"/>
      </w:pPr>
      <w:r>
        <w:rPr>
          <w:noProof/>
        </w:rPr>
        <w:drawing>
          <wp:inline distT="0" distB="0" distL="0" distR="0" wp14:anchorId="5E1EC3E0" wp14:editId="28B06664">
            <wp:extent cx="2798445" cy="3188335"/>
            <wp:effectExtent l="0" t="0" r="1905" b="0"/>
            <wp:docPr id="1248890692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44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2854F" w14:textId="4D6DADE7" w:rsidR="002942BD" w:rsidRPr="000D2F63" w:rsidRDefault="008D02C7" w:rsidP="008D02C7">
      <w:pPr>
        <w:rPr>
          <w:rFonts w:hint="eastAsia"/>
        </w:rPr>
      </w:pPr>
      <w:r>
        <w:br w:type="page"/>
      </w:r>
    </w:p>
    <w:p w14:paraId="61DA27DB" w14:textId="30F34392" w:rsidR="002942BD" w:rsidRDefault="000D2F63" w:rsidP="002942BD">
      <w:pPr>
        <w:pStyle w:val="2"/>
        <w:numPr>
          <w:ilvl w:val="0"/>
          <w:numId w:val="13"/>
        </w:numPr>
        <w:ind w:left="425" w:hanging="425"/>
      </w:pPr>
      <w:r>
        <w:rPr>
          <w:rFonts w:hint="eastAsia"/>
        </w:rPr>
        <w:lastRenderedPageBreak/>
        <w:t>通知を承認する</w:t>
      </w:r>
    </w:p>
    <w:p w14:paraId="0686CAFF" w14:textId="16996F63" w:rsidR="00E75F3A" w:rsidRPr="00E75F3A" w:rsidRDefault="00E75F3A" w:rsidP="00E75F3A">
      <w:pPr>
        <w:pStyle w:val="a9"/>
        <w:numPr>
          <w:ilvl w:val="1"/>
          <w:numId w:val="13"/>
        </w:numPr>
      </w:pPr>
      <w:r>
        <w:rPr>
          <w:rFonts w:hint="eastAsia"/>
        </w:rPr>
        <w:t xml:space="preserve"> カード内容</w:t>
      </w:r>
      <w:r w:rsidR="008F20A1">
        <w:rPr>
          <w:rFonts w:hint="eastAsia"/>
        </w:rPr>
        <w:t>を確認する</w:t>
      </w:r>
    </w:p>
    <w:p w14:paraId="34F63F96" w14:textId="77777777" w:rsidR="002942BD" w:rsidRDefault="002942BD" w:rsidP="002942BD">
      <w:pPr>
        <w:wordWrap w:val="0"/>
        <w:rPr>
          <w:rFonts w:ascii="Segoe UI Light" w:hAnsi="Segoe UI Light" w:cs="Segoe UI Light"/>
          <w:sz w:val="20"/>
          <w:szCs w:val="20"/>
        </w:rPr>
      </w:pPr>
      <w:r w:rsidRPr="002942BD">
        <w:rPr>
          <w:rFonts w:ascii="Segoe UI Light" w:hAnsi="Segoe UI Light" w:cs="Segoe UI Light" w:hint="eastAsia"/>
          <w:sz w:val="20"/>
          <w:szCs w:val="20"/>
        </w:rPr>
        <w:t>承認者の</w:t>
      </w:r>
      <w:r w:rsidRPr="002942BD">
        <w:rPr>
          <w:rFonts w:ascii="Segoe UI Light" w:hAnsi="Segoe UI Light" w:cs="Segoe UI Light" w:hint="eastAsia"/>
          <w:sz w:val="20"/>
          <w:szCs w:val="20"/>
        </w:rPr>
        <w:t xml:space="preserve">Teams </w:t>
      </w:r>
      <w:r w:rsidRPr="002942BD">
        <w:rPr>
          <w:rFonts w:ascii="Segoe UI Light" w:hAnsi="Segoe UI Light" w:cs="Segoe UI Light" w:hint="eastAsia"/>
          <w:sz w:val="20"/>
          <w:szCs w:val="20"/>
        </w:rPr>
        <w:t>には以下のようなカードが届きます。</w:t>
      </w:r>
    </w:p>
    <w:p w14:paraId="5DC295D4" w14:textId="2FB6B959" w:rsidR="008D02C7" w:rsidRPr="002942BD" w:rsidRDefault="008D02C7" w:rsidP="002942BD">
      <w:pPr>
        <w:wordWrap w:val="0"/>
        <w:rPr>
          <w:rFonts w:eastAsiaTheme="minorHAnsi" w:hint="eastAsia"/>
        </w:rPr>
      </w:pPr>
      <w:r>
        <w:rPr>
          <w:rFonts w:ascii="Segoe UI Light" w:hAnsi="Segoe UI Light" w:cs="Segoe UI Light" w:hint="eastAsia"/>
          <w:sz w:val="20"/>
          <w:szCs w:val="20"/>
        </w:rPr>
        <w:t>※詳細を確認したい場合はリンクをクリックすると</w:t>
      </w:r>
      <w:r>
        <w:rPr>
          <w:rFonts w:ascii="Segoe UI Light" w:hAnsi="Segoe UI Light" w:cs="Segoe UI Light" w:hint="eastAsia"/>
          <w:sz w:val="20"/>
          <w:szCs w:val="20"/>
        </w:rPr>
        <w:t>MENTENA</w:t>
      </w:r>
      <w:r>
        <w:rPr>
          <w:rFonts w:ascii="Segoe UI Light" w:hAnsi="Segoe UI Light" w:cs="Segoe UI Light" w:hint="eastAsia"/>
          <w:sz w:val="20"/>
          <w:szCs w:val="20"/>
        </w:rPr>
        <w:t>のページが開きます。</w:t>
      </w:r>
    </w:p>
    <w:p w14:paraId="2D48DB20" w14:textId="32D4D70E" w:rsidR="002942BD" w:rsidRDefault="002942BD" w:rsidP="002942BD">
      <w:pPr>
        <w:jc w:val="center"/>
      </w:pPr>
      <w:r w:rsidRPr="007B2DFB">
        <w:rPr>
          <w:rFonts w:ascii="Segoe UI Light" w:hAnsi="Segoe UI Light" w:cs="Segoe UI Light"/>
          <w:noProof/>
          <w:sz w:val="20"/>
          <w:szCs w:val="20"/>
        </w:rPr>
        <w:drawing>
          <wp:inline distT="0" distB="0" distL="0" distR="0" wp14:anchorId="522A2368" wp14:editId="359D2546">
            <wp:extent cx="4324350" cy="4898444"/>
            <wp:effectExtent l="0" t="0" r="0" b="0"/>
            <wp:docPr id="178887278" name="図 1" descr="グラフィカル ユーザー インターフェイス, テキスト, アプリケーション&#10;&#10;AI 生成コンテンツは誤りを含む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7278" name="図 1" descr="グラフィカル ユーザー インターフェイス, テキスト, アプリケーション&#10;&#10;AI 生成コンテンツは誤りを含む可能性があります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8470" cy="490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133F" w14:textId="77777777" w:rsidR="002942BD" w:rsidRDefault="002942BD">
      <w:r>
        <w:br w:type="page"/>
      </w:r>
    </w:p>
    <w:p w14:paraId="03D238AC" w14:textId="77777777" w:rsidR="002942BD" w:rsidRPr="002942BD" w:rsidRDefault="002942BD" w:rsidP="002942BD">
      <w:pPr>
        <w:jc w:val="center"/>
      </w:pPr>
    </w:p>
    <w:p w14:paraId="741EEF95" w14:textId="50E85C06" w:rsidR="002942BD" w:rsidRDefault="002942BD" w:rsidP="007F3EB8">
      <w:pPr>
        <w:pStyle w:val="a9"/>
        <w:numPr>
          <w:ilvl w:val="1"/>
          <w:numId w:val="13"/>
        </w:numPr>
      </w:pPr>
      <w:r>
        <w:rPr>
          <w:rFonts w:hint="eastAsia"/>
        </w:rPr>
        <w:t xml:space="preserve"> 承認</w:t>
      </w:r>
      <w:r w:rsidR="00E75F3A">
        <w:rPr>
          <w:rFonts w:hint="eastAsia"/>
        </w:rPr>
        <w:t>する</w:t>
      </w:r>
    </w:p>
    <w:p w14:paraId="5706CDF5" w14:textId="40223823" w:rsidR="002942BD" w:rsidRDefault="00E75F3A" w:rsidP="008F20A1">
      <w:pPr>
        <w:pStyle w:val="a9"/>
        <w:ind w:left="360"/>
      </w:pPr>
      <w:r>
        <w:rPr>
          <w:rFonts w:hint="eastAsia"/>
        </w:rPr>
        <w:t>カード下部の</w:t>
      </w:r>
      <w:r w:rsidR="002942BD">
        <w:rPr>
          <w:rFonts w:hint="eastAsia"/>
        </w:rPr>
        <w:t>「承認」ボタンをクリックします。</w:t>
      </w:r>
      <w:r w:rsidR="000D2F63">
        <w:rPr>
          <w:rFonts w:hint="eastAsia"/>
        </w:rPr>
        <w:t>却下の理由は記入しても使用されません。</w:t>
      </w:r>
      <w:r w:rsidR="002942BD">
        <w:rPr>
          <w:rFonts w:hint="eastAsia"/>
        </w:rPr>
        <w:t>正常に承認された場合、カードは以下のように変化します。</w:t>
      </w:r>
    </w:p>
    <w:p w14:paraId="7BD07AE4" w14:textId="77777777" w:rsidR="008F20A1" w:rsidRDefault="002942BD" w:rsidP="008F20A1">
      <w:pPr>
        <w:pStyle w:val="a9"/>
        <w:ind w:left="360"/>
        <w:jc w:val="center"/>
      </w:pPr>
      <w:r w:rsidRPr="00564D5A">
        <w:rPr>
          <w:rFonts w:ascii="Segoe UI Light" w:hAnsi="Segoe UI Light" w:cs="Segoe UI Light"/>
          <w:noProof/>
          <w:sz w:val="20"/>
          <w:szCs w:val="20"/>
        </w:rPr>
        <w:drawing>
          <wp:inline distT="0" distB="0" distL="0" distR="0" wp14:anchorId="5EECB20C" wp14:editId="397761CF">
            <wp:extent cx="3346979" cy="3667125"/>
            <wp:effectExtent l="0" t="0" r="6350" b="0"/>
            <wp:docPr id="1903595675" name="図 1" descr="グラフィカル ユーザー インターフェイス, テキスト, アプリケーション&#10;&#10;AI 生成コンテンツは誤りを含む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595675" name="図 1" descr="グラフィカル ユーザー インターフェイス, テキスト, アプリケーション&#10;&#10;AI 生成コンテンツは誤りを含む可能性があります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6035" cy="367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49EF" w14:textId="775055A3" w:rsidR="002942BD" w:rsidRPr="008F20A1" w:rsidRDefault="008F20A1" w:rsidP="008F20A1">
      <w:pPr>
        <w:pStyle w:val="a9"/>
        <w:ind w:left="360"/>
      </w:pPr>
      <w:r>
        <w:rPr>
          <w:rFonts w:hint="eastAsia"/>
        </w:rPr>
        <w:t>「承認済み」とならない場合はトラブルシューティングの章を参照してください。</w:t>
      </w:r>
    </w:p>
    <w:p w14:paraId="0B6EC094" w14:textId="00E41473" w:rsidR="002942BD" w:rsidRPr="008D02C7" w:rsidRDefault="008D02C7" w:rsidP="008D02C7">
      <w:pPr>
        <w:rPr>
          <w:rFonts w:ascii="Segoe UI Light" w:hAnsi="Segoe UI Light" w:cs="Segoe UI Light" w:hint="eastAsia"/>
          <w:noProof/>
          <w:sz w:val="20"/>
          <w:szCs w:val="20"/>
        </w:rPr>
      </w:pPr>
      <w:r>
        <w:rPr>
          <w:rFonts w:ascii="Segoe UI Light" w:hAnsi="Segoe UI Light" w:cs="Segoe UI Light"/>
          <w:noProof/>
          <w:sz w:val="20"/>
          <w:szCs w:val="20"/>
        </w:rPr>
        <w:br w:type="page"/>
      </w:r>
    </w:p>
    <w:p w14:paraId="5CF0903F" w14:textId="3BD9BC0F" w:rsidR="00E75F3A" w:rsidRPr="00E75F3A" w:rsidRDefault="00E75F3A" w:rsidP="00E75F3A">
      <w:pPr>
        <w:pStyle w:val="2"/>
        <w:numPr>
          <w:ilvl w:val="0"/>
          <w:numId w:val="13"/>
        </w:numPr>
        <w:ind w:left="425" w:hanging="425"/>
      </w:pPr>
      <w:r>
        <w:rPr>
          <w:rFonts w:hint="eastAsia"/>
        </w:rPr>
        <w:lastRenderedPageBreak/>
        <w:t>通知を却下する</w:t>
      </w:r>
    </w:p>
    <w:p w14:paraId="54B41846" w14:textId="1191FC80" w:rsidR="002942BD" w:rsidRDefault="002942BD" w:rsidP="002942BD">
      <w:pPr>
        <w:pStyle w:val="a9"/>
        <w:numPr>
          <w:ilvl w:val="1"/>
          <w:numId w:val="13"/>
        </w:numPr>
      </w:pPr>
      <w:r>
        <w:rPr>
          <w:rFonts w:hint="eastAsia"/>
        </w:rPr>
        <w:t xml:space="preserve"> 却下</w:t>
      </w:r>
      <w:r w:rsidR="00E75F3A">
        <w:rPr>
          <w:rFonts w:hint="eastAsia"/>
        </w:rPr>
        <w:t>する</w:t>
      </w:r>
    </w:p>
    <w:p w14:paraId="35A211CB" w14:textId="345EF3AF" w:rsidR="002942BD" w:rsidRDefault="00E75F3A" w:rsidP="002942BD">
      <w:pPr>
        <w:pStyle w:val="a9"/>
        <w:ind w:left="360"/>
      </w:pPr>
      <w:r>
        <w:rPr>
          <w:rFonts w:hint="eastAsia"/>
        </w:rPr>
        <w:t>却下の理由欄に</w:t>
      </w:r>
      <w:r w:rsidR="000D2F63">
        <w:rPr>
          <w:rFonts w:hint="eastAsia"/>
        </w:rPr>
        <w:t>任意で</w:t>
      </w:r>
      <w:r w:rsidR="002942BD">
        <w:rPr>
          <w:rFonts w:hint="eastAsia"/>
        </w:rPr>
        <w:t>却下の理由を入力したうえで、「却下」ボタンをクリックします。正常に承認された場合、カードは以下のように変化します。</w:t>
      </w:r>
    </w:p>
    <w:p w14:paraId="04296C78" w14:textId="4432F5DC" w:rsidR="002942BD" w:rsidRDefault="002942BD" w:rsidP="002942BD">
      <w:pPr>
        <w:pStyle w:val="a9"/>
        <w:ind w:left="360"/>
        <w:jc w:val="center"/>
      </w:pPr>
      <w:r w:rsidRPr="007B2DFB">
        <w:rPr>
          <w:noProof/>
        </w:rPr>
        <w:drawing>
          <wp:inline distT="0" distB="0" distL="0" distR="0" wp14:anchorId="720ED096" wp14:editId="2DC59B32">
            <wp:extent cx="3186545" cy="3817215"/>
            <wp:effectExtent l="0" t="0" r="0" b="0"/>
            <wp:docPr id="944508637" name="図 1" descr="グラフィカル ユーザー インターフェイス, テキスト&#10;&#10;AI 生成コンテンツは誤りを含む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08637" name="図 1" descr="グラフィカル ユーザー インターフェイス, テキスト&#10;&#10;AI 生成コンテンツは誤りを含む可能性があります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7495" cy="383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B2C1" w14:textId="3BACB03C" w:rsidR="002942BD" w:rsidRDefault="008D02C7" w:rsidP="008D02C7">
      <w:pPr>
        <w:rPr>
          <w:rFonts w:hint="eastAsia"/>
        </w:rPr>
      </w:pPr>
      <w:r>
        <w:br w:type="page"/>
      </w:r>
    </w:p>
    <w:p w14:paraId="23DD142F" w14:textId="60B646F5" w:rsidR="005A2C1D" w:rsidRDefault="005A2C1D" w:rsidP="005A2C1D">
      <w:pPr>
        <w:pStyle w:val="2"/>
        <w:numPr>
          <w:ilvl w:val="0"/>
          <w:numId w:val="13"/>
        </w:numPr>
        <w:ind w:left="425" w:hanging="425"/>
      </w:pPr>
      <w:bookmarkStart w:id="2" w:name="_Ref204792751"/>
      <w:r>
        <w:rPr>
          <w:rFonts w:hint="eastAsia"/>
        </w:rPr>
        <w:lastRenderedPageBreak/>
        <w:t>TeamsとMENTENAとの連携を</w:t>
      </w:r>
      <w:r w:rsidR="000D2F63">
        <w:rPr>
          <w:rFonts w:hint="eastAsia"/>
        </w:rPr>
        <w:t>解除</w:t>
      </w:r>
      <w:r>
        <w:rPr>
          <w:rFonts w:hint="eastAsia"/>
        </w:rPr>
        <w:t>する</w:t>
      </w:r>
      <w:bookmarkEnd w:id="2"/>
    </w:p>
    <w:p w14:paraId="54A1B424" w14:textId="5962C3C4" w:rsidR="0021331D" w:rsidRDefault="000D2F63" w:rsidP="008D02C7">
      <w:pPr>
        <w:pStyle w:val="a9"/>
        <w:ind w:left="360" w:firstLineChars="100" w:firstLine="210"/>
      </w:pPr>
      <w:r>
        <w:rPr>
          <w:rFonts w:hint="eastAsia"/>
        </w:rPr>
        <w:t>Teamsと</w:t>
      </w:r>
      <w:r w:rsidR="00DA58E5">
        <w:rPr>
          <w:rFonts w:hint="eastAsia"/>
        </w:rPr>
        <w:t>MENTENAとの連携を解除し、</w:t>
      </w:r>
      <w:r>
        <w:rPr>
          <w:rFonts w:hint="eastAsia"/>
        </w:rPr>
        <w:t>通知を受信しないようにする方法を記載します</w:t>
      </w:r>
      <w:r w:rsidR="00DA58E5">
        <w:rPr>
          <w:rFonts w:hint="eastAsia"/>
        </w:rPr>
        <w:t>。</w:t>
      </w:r>
    </w:p>
    <w:p w14:paraId="5A5634EF" w14:textId="77777777" w:rsidR="008D02C7" w:rsidRDefault="008D02C7" w:rsidP="0021331D">
      <w:pPr>
        <w:pStyle w:val="a9"/>
        <w:ind w:left="360"/>
        <w:rPr>
          <w:rFonts w:hint="eastAsia"/>
        </w:rPr>
      </w:pPr>
    </w:p>
    <w:p w14:paraId="6D1A09A9" w14:textId="2E3FD9DB" w:rsidR="00DA58E5" w:rsidRDefault="008D02C7" w:rsidP="00DA58E5">
      <w:pPr>
        <w:pStyle w:val="a9"/>
        <w:numPr>
          <w:ilvl w:val="1"/>
          <w:numId w:val="13"/>
        </w:numPr>
      </w:pPr>
      <w:bookmarkStart w:id="3" w:name="_Ref204792487"/>
      <w:r>
        <w:rPr>
          <w:rFonts w:hint="eastAsia"/>
        </w:rPr>
        <w:t>ウェルカムメッセージまたはヘルプの</w:t>
      </w:r>
      <w:r w:rsidR="00DA58E5" w:rsidRPr="00DA58E5">
        <w:t>MENTENA連携リンクをクリック</w:t>
      </w:r>
      <w:r w:rsidR="00DA58E5">
        <w:rPr>
          <w:rFonts w:hint="eastAsia"/>
        </w:rPr>
        <w:t>します。</w:t>
      </w:r>
      <w:bookmarkEnd w:id="3"/>
    </w:p>
    <w:p w14:paraId="6D6B9592" w14:textId="078C6364" w:rsidR="00DA58E5" w:rsidRDefault="008D02C7" w:rsidP="00DA58E5">
      <w:pPr>
        <w:pStyle w:val="a9"/>
        <w:ind w:left="360"/>
      </w:pPr>
      <w:r w:rsidRPr="00E05E54">
        <w:rPr>
          <w:noProof/>
        </w:rPr>
        <w:drawing>
          <wp:inline distT="0" distB="0" distL="0" distR="0" wp14:anchorId="2FCDA5D5" wp14:editId="7F5FA02F">
            <wp:extent cx="4949825" cy="1533525"/>
            <wp:effectExtent l="0" t="0" r="3175" b="0"/>
            <wp:docPr id="352897152" name="図 1" descr="グラフィカル ユーザー インターフェイス, テキスト, アプリケーション, メール&#10;&#10;AI 生成コンテンツは誤りを含む可能性があります。">
              <a:extLst xmlns:a="http://schemas.openxmlformats.org/drawingml/2006/main">
                <a:ext uri="{FF2B5EF4-FFF2-40B4-BE49-F238E27FC236}">
                  <a16:creationId xmlns:a16="http://schemas.microsoft.com/office/drawing/2014/main" id="{60C00563-50C6-1121-6080-57CB63C191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1" descr="グラフィカル ユーザー インターフェイス, テキスト, アプリケーション, メール&#10;&#10;AI 生成コンテンツは誤りを含む可能性があります。">
                      <a:extLst>
                        <a:ext uri="{FF2B5EF4-FFF2-40B4-BE49-F238E27FC236}">
                          <a16:creationId xmlns:a16="http://schemas.microsoft.com/office/drawing/2014/main" id="{60C00563-50C6-1121-6080-57CB63C191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41" t="49794" r="25340" b="17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8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FA835" w14:textId="77777777" w:rsidR="001E021A" w:rsidRDefault="001E021A" w:rsidP="001E021A">
      <w:pPr>
        <w:pStyle w:val="a9"/>
        <w:ind w:left="360"/>
      </w:pPr>
    </w:p>
    <w:p w14:paraId="5894E5C0" w14:textId="44735270" w:rsidR="001E021A" w:rsidRDefault="001E021A" w:rsidP="001E021A">
      <w:pPr>
        <w:pStyle w:val="a9"/>
        <w:numPr>
          <w:ilvl w:val="1"/>
          <w:numId w:val="13"/>
        </w:numPr>
      </w:pPr>
      <w:r>
        <w:rPr>
          <w:rFonts w:hint="eastAsia"/>
        </w:rPr>
        <w:t xml:space="preserve"> </w:t>
      </w:r>
      <w:r w:rsidR="008D02C7">
        <w:rPr>
          <w:rFonts w:hint="eastAsia"/>
        </w:rPr>
        <w:t>MENTENAのログイン画面が表示された場合は、通知を</w:t>
      </w:r>
      <w:r w:rsidR="008D02C7">
        <w:rPr>
          <w:rFonts w:hint="eastAsia"/>
        </w:rPr>
        <w:t>解除</w:t>
      </w:r>
      <w:r w:rsidR="008D02C7">
        <w:rPr>
          <w:rFonts w:hint="eastAsia"/>
        </w:rPr>
        <w:t>したいユーザーでログインします。</w:t>
      </w:r>
    </w:p>
    <w:p w14:paraId="633ED130" w14:textId="77777777" w:rsidR="001E021A" w:rsidRDefault="001E021A" w:rsidP="001E021A">
      <w:pPr>
        <w:pStyle w:val="a9"/>
        <w:ind w:left="360"/>
        <w:jc w:val="center"/>
      </w:pPr>
      <w:r>
        <w:rPr>
          <w:noProof/>
        </w:rPr>
        <w:drawing>
          <wp:inline distT="0" distB="0" distL="0" distR="0" wp14:anchorId="28021D8F" wp14:editId="27F2F5CD">
            <wp:extent cx="4999355" cy="2383790"/>
            <wp:effectExtent l="0" t="0" r="0" b="0"/>
            <wp:docPr id="1403361336" name="図 3" descr="グラフィカル ユーザー インターフェイス, テキスト, アプリケーション&#10;&#10;AI 生成コンテンツは誤りを含む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361336" name="図 3" descr="グラフィカル ユーザー インターフェイス, テキスト, アプリケーション&#10;&#10;AI 生成コンテンツは誤りを含む可能性があります。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7CCC1" w14:textId="47E9C428" w:rsidR="001E021A" w:rsidRPr="002C36B6" w:rsidRDefault="001E021A" w:rsidP="001E021A">
      <w:r>
        <w:br w:type="page"/>
      </w:r>
    </w:p>
    <w:p w14:paraId="25B274C5" w14:textId="47D7B481" w:rsidR="008D02C7" w:rsidRPr="001E021A" w:rsidRDefault="001E021A" w:rsidP="008D02C7">
      <w:pPr>
        <w:pStyle w:val="a9"/>
        <w:numPr>
          <w:ilvl w:val="1"/>
          <w:numId w:val="13"/>
        </w:numPr>
        <w:rPr>
          <w:rFonts w:hint="eastAsia"/>
        </w:rPr>
      </w:pPr>
      <w:r>
        <w:rPr>
          <w:rFonts w:hint="eastAsia"/>
        </w:rPr>
        <w:lastRenderedPageBreak/>
        <w:t xml:space="preserve"> </w:t>
      </w:r>
      <w:r w:rsidR="008D02C7">
        <w:rPr>
          <w:rFonts w:hint="eastAsia"/>
        </w:rPr>
        <w:t>MENTENAにログインしている場合、下記のような画面が表示されます</w:t>
      </w:r>
      <w:r w:rsidR="008D02C7">
        <w:rPr>
          <w:rFonts w:hint="eastAsia"/>
        </w:rPr>
        <w:t>。</w:t>
      </w:r>
    </w:p>
    <w:p w14:paraId="189EF890" w14:textId="29A16EC8" w:rsidR="008D02C7" w:rsidRDefault="008D02C7" w:rsidP="008D02C7">
      <w:pPr>
        <w:pStyle w:val="a9"/>
        <w:numPr>
          <w:ilvl w:val="1"/>
          <w:numId w:val="13"/>
        </w:numPr>
        <w:rPr>
          <w:rFonts w:hint="eastAsia"/>
        </w:rPr>
      </w:pPr>
      <w:r>
        <w:rPr>
          <w:rFonts w:hint="eastAsia"/>
        </w:rPr>
        <w:t xml:space="preserve"> 「通知を解除する」をクリックします。</w:t>
      </w:r>
    </w:p>
    <w:p w14:paraId="24C6601A" w14:textId="6F973439" w:rsidR="00DA58E5" w:rsidRDefault="001E021A" w:rsidP="001E021A">
      <w:pPr>
        <w:pStyle w:val="a9"/>
        <w:ind w:left="360"/>
        <w:jc w:val="center"/>
      </w:pPr>
      <w:r>
        <w:rPr>
          <w:noProof/>
        </w:rPr>
        <w:drawing>
          <wp:inline distT="0" distB="0" distL="0" distR="0" wp14:anchorId="16BB4ED8" wp14:editId="7F017D7B">
            <wp:extent cx="4267835" cy="2773680"/>
            <wp:effectExtent l="0" t="0" r="0" b="7620"/>
            <wp:docPr id="1531169643" name="図 13" descr="文字が書かれている&#10;&#10;AI 生成コンテンツは誤りを含む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69643" name="図 13" descr="文字が書かれている&#10;&#10;AI 生成コンテンツは誤りを含む可能性があります。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835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485B7" w14:textId="77777777" w:rsidR="00DA58E5" w:rsidRDefault="00DA58E5" w:rsidP="001E021A"/>
    <w:p w14:paraId="73009D71" w14:textId="79A4F687" w:rsidR="008D02C7" w:rsidRPr="008D02C7" w:rsidRDefault="008D02C7" w:rsidP="008D02C7">
      <w:pPr>
        <w:rPr>
          <w:rFonts w:ascii="Segoe UI Light" w:hAnsi="Segoe UI Light" w:cs="Segoe UI Light" w:hint="eastAsia"/>
          <w:sz w:val="20"/>
          <w:szCs w:val="20"/>
        </w:rPr>
      </w:pPr>
      <w:r>
        <w:rPr>
          <w:rFonts w:ascii="Segoe UI Light" w:hAnsi="Segoe UI Light" w:cs="Segoe UI Light"/>
          <w:sz w:val="20"/>
          <w:szCs w:val="20"/>
        </w:rPr>
        <w:br w:type="page"/>
      </w:r>
    </w:p>
    <w:p w14:paraId="77A42A39" w14:textId="03693F7D" w:rsidR="008D02C7" w:rsidRDefault="008D02C7" w:rsidP="008D02C7">
      <w:pPr>
        <w:pStyle w:val="2"/>
        <w:numPr>
          <w:ilvl w:val="0"/>
          <w:numId w:val="13"/>
        </w:numPr>
        <w:ind w:left="425" w:hanging="425"/>
      </w:pPr>
      <w:r>
        <w:rPr>
          <w:rFonts w:hint="eastAsia"/>
        </w:rPr>
        <w:lastRenderedPageBreak/>
        <w:t>ヘルプを表示する</w:t>
      </w:r>
    </w:p>
    <w:p w14:paraId="6FF4D3A6" w14:textId="77777777" w:rsidR="008D02C7" w:rsidRPr="008D02C7" w:rsidRDefault="008D02C7" w:rsidP="008D02C7">
      <w:pPr>
        <w:pStyle w:val="a9"/>
        <w:numPr>
          <w:ilvl w:val="1"/>
          <w:numId w:val="13"/>
        </w:numPr>
        <w:rPr>
          <w:rFonts w:hint="eastAsia"/>
        </w:rPr>
      </w:pPr>
      <w:r>
        <w:rPr>
          <w:rFonts w:hint="eastAsia"/>
        </w:rPr>
        <w:t>「ヘルプ」というメッセージを送信することで、ヘルプを表示できます。</w:t>
      </w:r>
    </w:p>
    <w:p w14:paraId="1E688CC1" w14:textId="77777777" w:rsidR="008D02C7" w:rsidRDefault="008D02C7" w:rsidP="008D02C7">
      <w:pPr>
        <w:jc w:val="center"/>
      </w:pPr>
      <w:r w:rsidRPr="002C36B6">
        <w:rPr>
          <w:noProof/>
        </w:rPr>
        <w:drawing>
          <wp:inline distT="0" distB="0" distL="0" distR="0" wp14:anchorId="355FC939" wp14:editId="36B771DD">
            <wp:extent cx="5311140" cy="2038518"/>
            <wp:effectExtent l="0" t="0" r="3810" b="0"/>
            <wp:docPr id="1698536941" name="図 4" descr="グラフィカル ユーザー インターフェイス, アプリケーション, Teams&#10;&#10;AI 生成コンテンツは誤りを含む可能性があります。">
              <a:extLst xmlns:a="http://schemas.openxmlformats.org/drawingml/2006/main">
                <a:ext uri="{FF2B5EF4-FFF2-40B4-BE49-F238E27FC236}">
                  <a16:creationId xmlns:a16="http://schemas.microsoft.com/office/drawing/2014/main" id="{DAE37E95-921D-0A36-2000-4998320C83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 4" descr="グラフィカル ユーザー インターフェイス, アプリケーション, Teams&#10;&#10;AI 生成コンテンツは誤りを含む可能性があります。">
                      <a:extLst>
                        <a:ext uri="{FF2B5EF4-FFF2-40B4-BE49-F238E27FC236}">
                          <a16:creationId xmlns:a16="http://schemas.microsoft.com/office/drawing/2014/main" id="{DAE37E95-921D-0A36-2000-4998320C83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4707" cy="206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8EEC" w14:textId="77777777" w:rsidR="008D02C7" w:rsidRPr="008D02C7" w:rsidRDefault="008D02C7" w:rsidP="008D02C7">
      <w:pPr>
        <w:rPr>
          <w:rFonts w:hint="eastAsia"/>
        </w:rPr>
      </w:pPr>
      <w:r>
        <w:br w:type="page"/>
      </w:r>
    </w:p>
    <w:p w14:paraId="5B7CD8CF" w14:textId="2D33C02A" w:rsidR="000D2F63" w:rsidRPr="000D2F63" w:rsidRDefault="000D2F63" w:rsidP="000D2F63"/>
    <w:p w14:paraId="76BA9967" w14:textId="2FCD5410" w:rsidR="000D2F63" w:rsidRPr="000D2F63" w:rsidRDefault="000D2F63" w:rsidP="00D33FE5">
      <w:pPr>
        <w:pStyle w:val="1"/>
      </w:pPr>
      <w:r>
        <w:rPr>
          <w:rFonts w:hint="eastAsia"/>
        </w:rPr>
        <w:t>トラブルシューティング</w:t>
      </w:r>
    </w:p>
    <w:p w14:paraId="6EC11A43" w14:textId="77777777" w:rsidR="000D2F63" w:rsidRDefault="000D2F63" w:rsidP="000D2F63">
      <w:pPr>
        <w:pStyle w:val="a9"/>
        <w:ind w:left="360"/>
      </w:pPr>
      <w:r>
        <w:rPr>
          <w:rFonts w:hint="eastAsia"/>
        </w:rPr>
        <w:t>承認/却下ボタンを押した際エラーがカード上部と下部に表示されます。表示されるエラーメッセージと、その原因や対処法を記載します。</w:t>
      </w:r>
    </w:p>
    <w:p w14:paraId="560F81BD" w14:textId="6082DA5E" w:rsidR="00D33FE5" w:rsidRPr="00D33FE5" w:rsidRDefault="008F20A1" w:rsidP="000D2F63">
      <w:pPr>
        <w:pStyle w:val="a9"/>
        <w:ind w:left="360"/>
      </w:pPr>
      <w:r>
        <w:rPr>
          <w:rFonts w:hint="eastAsia"/>
        </w:rPr>
        <w:t>承認/却下時ともに同様のエラーが発生します。</w:t>
      </w:r>
    </w:p>
    <w:p w14:paraId="01196CF6" w14:textId="77777777" w:rsidR="000D2F63" w:rsidRPr="002942BD" w:rsidRDefault="000D2F63" w:rsidP="000D2F63">
      <w:pPr>
        <w:pStyle w:val="a9"/>
        <w:ind w:left="360"/>
      </w:pPr>
    </w:p>
    <w:p w14:paraId="4775CD24" w14:textId="0FF255A8" w:rsidR="000D2F63" w:rsidRDefault="00D33FE5" w:rsidP="00D33FE5">
      <w:r>
        <w:rPr>
          <w:rFonts w:hint="eastAsia"/>
        </w:rPr>
        <w:t>1.</w:t>
      </w:r>
      <w:r w:rsidR="000D2F63">
        <w:rPr>
          <w:rFonts w:hint="eastAsia"/>
        </w:rPr>
        <w:t xml:space="preserve"> </w:t>
      </w:r>
      <w:r w:rsidR="000D2F63" w:rsidRPr="00CE20CE">
        <w:rPr>
          <w:rFonts w:hint="eastAsia"/>
        </w:rPr>
        <w:t>承認者に設定されていないため承認できません</w:t>
      </w:r>
      <w:r w:rsidR="000D2F63">
        <w:rPr>
          <w:rFonts w:hint="eastAsia"/>
        </w:rPr>
        <w:t>。</w:t>
      </w:r>
    </w:p>
    <w:p w14:paraId="2FCF8D7F" w14:textId="24A1301B" w:rsidR="000D2F63" w:rsidRDefault="000D2F63" w:rsidP="008D02C7">
      <w:pPr>
        <w:pStyle w:val="a9"/>
        <w:numPr>
          <w:ilvl w:val="0"/>
          <w:numId w:val="14"/>
        </w:numPr>
      </w:pPr>
      <w:r>
        <w:rPr>
          <w:rFonts w:hint="eastAsia"/>
        </w:rPr>
        <w:t>ユーザーの権限を確認してください。</w:t>
      </w:r>
    </w:p>
    <w:p w14:paraId="487408D8" w14:textId="77777777" w:rsidR="000D2F63" w:rsidRPr="003214FD" w:rsidRDefault="000D2F63" w:rsidP="000D2F63"/>
    <w:p w14:paraId="268419CA" w14:textId="0DA7C1C3" w:rsidR="000D2F63" w:rsidRDefault="00D33FE5" w:rsidP="00D33FE5">
      <w:r>
        <w:rPr>
          <w:rFonts w:hint="eastAsia"/>
        </w:rPr>
        <w:t>2.</w:t>
      </w:r>
      <w:r w:rsidR="000D2F63">
        <w:rPr>
          <w:rFonts w:hint="eastAsia"/>
        </w:rPr>
        <w:t xml:space="preserve"> </w:t>
      </w:r>
      <w:r w:rsidR="000D2F63" w:rsidRPr="003214FD">
        <w:rPr>
          <w:rFonts w:hint="eastAsia"/>
        </w:rPr>
        <w:t>既に承認済です。</w:t>
      </w:r>
    </w:p>
    <w:p w14:paraId="4B6F416A" w14:textId="77777777" w:rsidR="000D2F63" w:rsidRDefault="000D2F63" w:rsidP="008D02C7">
      <w:pPr>
        <w:pStyle w:val="a9"/>
        <w:numPr>
          <w:ilvl w:val="0"/>
          <w:numId w:val="15"/>
        </w:numPr>
      </w:pPr>
      <w:r>
        <w:rPr>
          <w:rFonts w:hint="eastAsia"/>
        </w:rPr>
        <w:t>該当の承認依頼の状態を確認してください。</w:t>
      </w:r>
    </w:p>
    <w:p w14:paraId="062D5382" w14:textId="77777777" w:rsidR="000D2F63" w:rsidRPr="003214FD" w:rsidRDefault="000D2F63" w:rsidP="000D2F63">
      <w:pPr>
        <w:pStyle w:val="a9"/>
        <w:ind w:left="360"/>
      </w:pPr>
    </w:p>
    <w:p w14:paraId="13E94718" w14:textId="7948A043" w:rsidR="000D2F63" w:rsidRDefault="00D33FE5" w:rsidP="00D33FE5">
      <w:r>
        <w:rPr>
          <w:rFonts w:hint="eastAsia"/>
        </w:rPr>
        <w:t>3.</w:t>
      </w:r>
      <w:r w:rsidR="000D2F63">
        <w:rPr>
          <w:rFonts w:hint="eastAsia"/>
        </w:rPr>
        <w:t xml:space="preserve"> </w:t>
      </w:r>
      <w:r w:rsidR="000D2F63" w:rsidRPr="00CE20CE">
        <w:rPr>
          <w:rFonts w:hint="eastAsia"/>
        </w:rPr>
        <w:t>却下されたため承認できません。</w:t>
      </w:r>
    </w:p>
    <w:p w14:paraId="31F81286" w14:textId="77777777" w:rsidR="000D2F63" w:rsidRDefault="000D2F63" w:rsidP="008D02C7">
      <w:pPr>
        <w:pStyle w:val="a9"/>
        <w:numPr>
          <w:ilvl w:val="0"/>
          <w:numId w:val="16"/>
        </w:numPr>
      </w:pPr>
      <w:r>
        <w:rPr>
          <w:rFonts w:hint="eastAsia"/>
        </w:rPr>
        <w:t>該当の承認依頼の状態を確認してください。</w:t>
      </w:r>
    </w:p>
    <w:p w14:paraId="14EB70BB" w14:textId="77777777" w:rsidR="000D2F63" w:rsidRPr="003214FD" w:rsidRDefault="000D2F63" w:rsidP="000D2F63">
      <w:pPr>
        <w:pStyle w:val="a9"/>
        <w:ind w:left="360"/>
      </w:pPr>
    </w:p>
    <w:p w14:paraId="27506571" w14:textId="3B9ACAC2" w:rsidR="000D2F63" w:rsidRDefault="00D33FE5" w:rsidP="00D33FE5">
      <w:r>
        <w:rPr>
          <w:rFonts w:hint="eastAsia"/>
        </w:rPr>
        <w:t>4.</w:t>
      </w:r>
      <w:r w:rsidR="000D2F63">
        <w:rPr>
          <w:rFonts w:hint="eastAsia"/>
        </w:rPr>
        <w:t xml:space="preserve"> </w:t>
      </w:r>
      <w:r w:rsidR="000D2F63" w:rsidRPr="003214FD">
        <w:rPr>
          <w:rFonts w:hint="eastAsia"/>
        </w:rPr>
        <w:t>取り下げられたため承認できません。</w:t>
      </w:r>
    </w:p>
    <w:p w14:paraId="6F8CE91C" w14:textId="77777777" w:rsidR="000D2F63" w:rsidRPr="003214FD" w:rsidRDefault="000D2F63" w:rsidP="008D02C7">
      <w:pPr>
        <w:pStyle w:val="a9"/>
        <w:numPr>
          <w:ilvl w:val="0"/>
          <w:numId w:val="17"/>
        </w:numPr>
      </w:pPr>
      <w:r>
        <w:rPr>
          <w:rFonts w:hint="eastAsia"/>
        </w:rPr>
        <w:t>該当の承認依頼の状態を確認してください。</w:t>
      </w:r>
    </w:p>
    <w:p w14:paraId="0BD7B7E8" w14:textId="77777777" w:rsidR="000D2F63" w:rsidRDefault="000D2F63" w:rsidP="000D2F63">
      <w:pPr>
        <w:pStyle w:val="a9"/>
        <w:ind w:left="360"/>
      </w:pPr>
    </w:p>
    <w:p w14:paraId="6DB705F0" w14:textId="1164E9B4" w:rsidR="000D2F63" w:rsidRDefault="00D33FE5" w:rsidP="00D33FE5">
      <w:r>
        <w:rPr>
          <w:rFonts w:hint="eastAsia"/>
        </w:rPr>
        <w:t>5.</w:t>
      </w:r>
      <w:r w:rsidR="000D2F63">
        <w:rPr>
          <w:rFonts w:hint="eastAsia"/>
        </w:rPr>
        <w:t xml:space="preserve"> </w:t>
      </w:r>
      <w:r w:rsidR="000D2F63" w:rsidRPr="003214FD">
        <w:rPr>
          <w:rFonts w:hint="eastAsia"/>
        </w:rPr>
        <w:t>削除されたため承認できません。</w:t>
      </w:r>
    </w:p>
    <w:p w14:paraId="3ADA455B" w14:textId="77777777" w:rsidR="000D2F63" w:rsidRDefault="000D2F63" w:rsidP="008D02C7">
      <w:pPr>
        <w:pStyle w:val="a9"/>
        <w:numPr>
          <w:ilvl w:val="0"/>
          <w:numId w:val="18"/>
        </w:numPr>
      </w:pPr>
      <w:r>
        <w:rPr>
          <w:rFonts w:hint="eastAsia"/>
        </w:rPr>
        <w:t>該当の承認依頼があるかどうかを確認してください。</w:t>
      </w:r>
    </w:p>
    <w:p w14:paraId="62A37D09" w14:textId="77777777" w:rsidR="000D2F63" w:rsidRPr="003214FD" w:rsidRDefault="000D2F63" w:rsidP="000D2F63">
      <w:pPr>
        <w:pStyle w:val="a9"/>
        <w:ind w:left="360"/>
      </w:pPr>
    </w:p>
    <w:p w14:paraId="3500BF53" w14:textId="3A957990" w:rsidR="000D2F63" w:rsidRDefault="00D33FE5" w:rsidP="00D33FE5">
      <w:r>
        <w:rPr>
          <w:rFonts w:hint="eastAsia"/>
        </w:rPr>
        <w:t>6.</w:t>
      </w:r>
      <w:r w:rsidR="000D2F63">
        <w:rPr>
          <w:rFonts w:hint="eastAsia"/>
        </w:rPr>
        <w:t xml:space="preserve"> </w:t>
      </w:r>
      <w:r w:rsidR="000D2F63" w:rsidRPr="003214FD">
        <w:rPr>
          <w:rFonts w:hint="eastAsia"/>
        </w:rPr>
        <w:t>他のユーザーの操作で承認状態が変更されため、承認できません。時間をおいて再度操作してください。</w:t>
      </w:r>
    </w:p>
    <w:p w14:paraId="60BA3378" w14:textId="77777777" w:rsidR="000D2F63" w:rsidRDefault="000D2F63" w:rsidP="008D02C7">
      <w:pPr>
        <w:pStyle w:val="a9"/>
        <w:numPr>
          <w:ilvl w:val="0"/>
          <w:numId w:val="19"/>
        </w:numPr>
      </w:pPr>
      <w:r>
        <w:rPr>
          <w:rFonts w:hint="eastAsia"/>
        </w:rPr>
        <w:t>時間を置いて再度試してください。</w:t>
      </w:r>
    </w:p>
    <w:p w14:paraId="62556785" w14:textId="77777777" w:rsidR="000D2F63" w:rsidRDefault="000D2F63" w:rsidP="000D2F63">
      <w:pPr>
        <w:pStyle w:val="a9"/>
        <w:ind w:left="360"/>
      </w:pPr>
    </w:p>
    <w:p w14:paraId="01714CDC" w14:textId="2244DAA3" w:rsidR="000D2F63" w:rsidRDefault="00D33FE5" w:rsidP="00D33FE5">
      <w:r>
        <w:rPr>
          <w:rFonts w:hint="eastAsia"/>
        </w:rPr>
        <w:t>7.</w:t>
      </w:r>
      <w:r w:rsidR="000D2F63">
        <w:rPr>
          <w:rFonts w:hint="eastAsia"/>
        </w:rPr>
        <w:t xml:space="preserve"> </w:t>
      </w:r>
      <w:r w:rsidR="000D2F63" w:rsidRPr="003214FD">
        <w:rPr>
          <w:rFonts w:hint="eastAsia"/>
        </w:rPr>
        <w:t>承認に失敗しました</w:t>
      </w:r>
      <w:r w:rsidR="000D2F63">
        <w:rPr>
          <w:rFonts w:hint="eastAsia"/>
        </w:rPr>
        <w:t>。</w:t>
      </w:r>
    </w:p>
    <w:p w14:paraId="1949091C" w14:textId="0823C54A" w:rsidR="000D2F63" w:rsidRDefault="000D2F63" w:rsidP="000D2F63">
      <w:pPr>
        <w:pStyle w:val="a9"/>
        <w:numPr>
          <w:ilvl w:val="0"/>
          <w:numId w:val="20"/>
        </w:numPr>
        <w:rPr>
          <w:rFonts w:hint="eastAsia"/>
        </w:rPr>
      </w:pPr>
      <w:r>
        <w:rPr>
          <w:rFonts w:hint="eastAsia"/>
        </w:rPr>
        <w:t>管理者にお問い合わせください。</w:t>
      </w:r>
    </w:p>
    <w:p w14:paraId="7E9DCB54" w14:textId="77777777" w:rsidR="00D33FE5" w:rsidRPr="003214FD" w:rsidRDefault="00D33FE5" w:rsidP="000D2F63"/>
    <w:p w14:paraId="21EF3B6F" w14:textId="27C0F03E" w:rsidR="000D2F63" w:rsidRDefault="00D33FE5" w:rsidP="00D33FE5">
      <w:r>
        <w:rPr>
          <w:rFonts w:hint="eastAsia"/>
        </w:rPr>
        <w:t>8.</w:t>
      </w:r>
      <w:r w:rsidR="000D2F63">
        <w:rPr>
          <w:rFonts w:hint="eastAsia"/>
        </w:rPr>
        <w:t xml:space="preserve"> 問題が発生しました。もう一度お試しください。（カード下）</w:t>
      </w:r>
    </w:p>
    <w:p w14:paraId="1A903EB9" w14:textId="77777777" w:rsidR="000D2F63" w:rsidRDefault="000D2F63" w:rsidP="008D02C7">
      <w:pPr>
        <w:pStyle w:val="a9"/>
        <w:numPr>
          <w:ilvl w:val="0"/>
          <w:numId w:val="21"/>
        </w:numPr>
      </w:pPr>
      <w:r>
        <w:rPr>
          <w:rFonts w:hint="eastAsia"/>
        </w:rPr>
        <w:t>端末の通信状況を確認してください。</w:t>
      </w:r>
    </w:p>
    <w:p w14:paraId="28601D54" w14:textId="14D25899" w:rsidR="000D2F63" w:rsidRPr="00DA58E5" w:rsidRDefault="000D2F63" w:rsidP="00B864CB">
      <w:pPr>
        <w:pStyle w:val="a9"/>
        <w:ind w:left="360"/>
        <w:rPr>
          <w:rFonts w:hint="eastAsia"/>
        </w:rPr>
      </w:pPr>
      <w:r w:rsidRPr="0021331D">
        <w:rPr>
          <w:noProof/>
        </w:rPr>
        <w:drawing>
          <wp:inline distT="0" distB="0" distL="0" distR="0" wp14:anchorId="55AD4D9E" wp14:editId="341DFDF6">
            <wp:extent cx="3526156" cy="770309"/>
            <wp:effectExtent l="0" t="0" r="0" b="0"/>
            <wp:docPr id="1937856789" name="図 1" descr="テキスト が含まれている画像&#10;&#10;AI 生成コンテンツは誤りを含む可能性があります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56789" name="図 1" descr="テキスト が含まれている画像&#10;&#10;AI 生成コンテンツは誤りを含む可能性があります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7331" cy="77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2F63" w:rsidRPr="00DA58E5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378237" w14:textId="77777777" w:rsidR="00485F14" w:rsidRDefault="00485F14" w:rsidP="00375298">
      <w:r>
        <w:separator/>
      </w:r>
    </w:p>
  </w:endnote>
  <w:endnote w:type="continuationSeparator" w:id="0">
    <w:p w14:paraId="0799F44F" w14:textId="77777777" w:rsidR="00485F14" w:rsidRDefault="00485F14" w:rsidP="003752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38AAED" w14:textId="77777777" w:rsidR="00485F14" w:rsidRDefault="00485F14" w:rsidP="00375298">
      <w:r>
        <w:separator/>
      </w:r>
    </w:p>
  </w:footnote>
  <w:footnote w:type="continuationSeparator" w:id="0">
    <w:p w14:paraId="65B7F307" w14:textId="77777777" w:rsidR="00485F14" w:rsidRDefault="00485F14" w:rsidP="003752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E22533"/>
    <w:multiLevelType w:val="hybridMultilevel"/>
    <w:tmpl w:val="590C91F6"/>
    <w:lvl w:ilvl="0" w:tplc="180000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" w15:restartNumberingAfterBreak="0">
    <w:nsid w:val="1BA54B87"/>
    <w:multiLevelType w:val="hybridMultilevel"/>
    <w:tmpl w:val="010ECAFE"/>
    <w:lvl w:ilvl="0" w:tplc="0409000B">
      <w:start w:val="1"/>
      <w:numFmt w:val="bullet"/>
      <w:lvlText w:val=""/>
      <w:lvlJc w:val="left"/>
      <w:pPr>
        <w:ind w:left="80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4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6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8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2" w15:restartNumberingAfterBreak="0">
    <w:nsid w:val="22A312F0"/>
    <w:multiLevelType w:val="hybridMultilevel"/>
    <w:tmpl w:val="9A009816"/>
    <w:lvl w:ilvl="0" w:tplc="0409000B">
      <w:start w:val="1"/>
      <w:numFmt w:val="bullet"/>
      <w:lvlText w:val=""/>
      <w:lvlJc w:val="left"/>
      <w:pPr>
        <w:ind w:left="80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4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6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8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3" w15:restartNumberingAfterBreak="0">
    <w:nsid w:val="26582AA6"/>
    <w:multiLevelType w:val="hybridMultilevel"/>
    <w:tmpl w:val="4224C558"/>
    <w:lvl w:ilvl="0" w:tplc="38D49FA2">
      <w:start w:val="1"/>
      <w:numFmt w:val="decimalEnclosedCircle"/>
      <w:lvlText w:val="%1"/>
      <w:lvlJc w:val="left"/>
      <w:pPr>
        <w:ind w:left="360" w:hanging="360"/>
      </w:pPr>
      <w:rPr>
        <w:rFonts w:hint="default"/>
        <w:b/>
        <w:bCs/>
        <w:color w:val="FF0000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4" w15:restartNumberingAfterBreak="0">
    <w:nsid w:val="2C62750C"/>
    <w:multiLevelType w:val="multilevel"/>
    <w:tmpl w:val="5CE2CF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FB61BED"/>
    <w:multiLevelType w:val="hybridMultilevel"/>
    <w:tmpl w:val="1AB6F9FC"/>
    <w:lvl w:ilvl="0" w:tplc="0409000B">
      <w:start w:val="1"/>
      <w:numFmt w:val="bullet"/>
      <w:lvlText w:val=""/>
      <w:lvlJc w:val="left"/>
      <w:pPr>
        <w:ind w:left="80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4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6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8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6" w15:restartNumberingAfterBreak="0">
    <w:nsid w:val="2FB74919"/>
    <w:multiLevelType w:val="hybridMultilevel"/>
    <w:tmpl w:val="B55E8BD4"/>
    <w:lvl w:ilvl="0" w:tplc="BA54A6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7" w15:restartNumberingAfterBreak="0">
    <w:nsid w:val="34FB4C13"/>
    <w:multiLevelType w:val="hybridMultilevel"/>
    <w:tmpl w:val="B456D4F4"/>
    <w:lvl w:ilvl="0" w:tplc="478C34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8" w15:restartNumberingAfterBreak="0">
    <w:nsid w:val="34FD1567"/>
    <w:multiLevelType w:val="hybridMultilevel"/>
    <w:tmpl w:val="0CA0B65A"/>
    <w:lvl w:ilvl="0" w:tplc="D3804DD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40" w:hanging="44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7" w:tentative="1">
      <w:start w:val="1"/>
      <w:numFmt w:val="aiueoFullWidth"/>
      <w:lvlText w:val="(%5)"/>
      <w:lvlJc w:val="left"/>
      <w:pPr>
        <w:ind w:left="2560" w:hanging="440"/>
      </w:pPr>
    </w:lvl>
    <w:lvl w:ilvl="5" w:tplc="04090011" w:tentative="1">
      <w:start w:val="1"/>
      <w:numFmt w:val="decimalEnclosedCircle"/>
      <w:lvlText w:val="%6"/>
      <w:lvlJc w:val="lef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7" w:tentative="1">
      <w:start w:val="1"/>
      <w:numFmt w:val="aiueoFullWidth"/>
      <w:lvlText w:val="(%8)"/>
      <w:lvlJc w:val="left"/>
      <w:pPr>
        <w:ind w:left="3880" w:hanging="44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40"/>
      </w:pPr>
    </w:lvl>
  </w:abstractNum>
  <w:abstractNum w:abstractNumId="9" w15:restartNumberingAfterBreak="0">
    <w:nsid w:val="41C26F70"/>
    <w:multiLevelType w:val="hybridMultilevel"/>
    <w:tmpl w:val="31C6F5C6"/>
    <w:lvl w:ilvl="0" w:tplc="49C474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0" w15:restartNumberingAfterBreak="0">
    <w:nsid w:val="422A7DC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47664BFA"/>
    <w:multiLevelType w:val="hybridMultilevel"/>
    <w:tmpl w:val="02CA3D08"/>
    <w:lvl w:ilvl="0" w:tplc="0409000B">
      <w:start w:val="1"/>
      <w:numFmt w:val="bullet"/>
      <w:lvlText w:val=""/>
      <w:lvlJc w:val="left"/>
      <w:pPr>
        <w:ind w:left="80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4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6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8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2" w15:restartNumberingAfterBreak="0">
    <w:nsid w:val="4B7E53AE"/>
    <w:multiLevelType w:val="hybridMultilevel"/>
    <w:tmpl w:val="120EF65E"/>
    <w:lvl w:ilvl="0" w:tplc="0409000B">
      <w:start w:val="1"/>
      <w:numFmt w:val="bullet"/>
      <w:lvlText w:val=""/>
      <w:lvlJc w:val="left"/>
      <w:pPr>
        <w:ind w:left="80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4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6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8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3" w15:restartNumberingAfterBreak="0">
    <w:nsid w:val="50A22E43"/>
    <w:multiLevelType w:val="hybridMultilevel"/>
    <w:tmpl w:val="BFDE2144"/>
    <w:lvl w:ilvl="0" w:tplc="0409000B">
      <w:start w:val="1"/>
      <w:numFmt w:val="bullet"/>
      <w:lvlText w:val=""/>
      <w:lvlJc w:val="left"/>
      <w:pPr>
        <w:ind w:left="80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4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6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8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4" w15:restartNumberingAfterBreak="0">
    <w:nsid w:val="5930406C"/>
    <w:multiLevelType w:val="hybridMultilevel"/>
    <w:tmpl w:val="0CA0B65A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aiueoFullWidth"/>
      <w:lvlText w:val="(%2)"/>
      <w:lvlJc w:val="left"/>
      <w:pPr>
        <w:ind w:left="1240" w:hanging="440"/>
      </w:pPr>
    </w:lvl>
    <w:lvl w:ilvl="2" w:tplc="FFFFFFFF" w:tentative="1">
      <w:start w:val="1"/>
      <w:numFmt w:val="decimalEnclosedCircle"/>
      <w:lvlText w:val="%3"/>
      <w:lvlJc w:val="left"/>
      <w:pPr>
        <w:ind w:left="1680" w:hanging="440"/>
      </w:pPr>
    </w:lvl>
    <w:lvl w:ilvl="3" w:tplc="FFFFFFFF" w:tentative="1">
      <w:start w:val="1"/>
      <w:numFmt w:val="decimal"/>
      <w:lvlText w:val="%4."/>
      <w:lvlJc w:val="left"/>
      <w:pPr>
        <w:ind w:left="2120" w:hanging="440"/>
      </w:pPr>
    </w:lvl>
    <w:lvl w:ilvl="4" w:tplc="FFFFFFFF" w:tentative="1">
      <w:start w:val="1"/>
      <w:numFmt w:val="aiueoFullWidth"/>
      <w:lvlText w:val="(%5)"/>
      <w:lvlJc w:val="left"/>
      <w:pPr>
        <w:ind w:left="2560" w:hanging="440"/>
      </w:pPr>
    </w:lvl>
    <w:lvl w:ilvl="5" w:tplc="FFFFFFFF" w:tentative="1">
      <w:start w:val="1"/>
      <w:numFmt w:val="decimalEnclosedCircle"/>
      <w:lvlText w:val="%6"/>
      <w:lvlJc w:val="left"/>
      <w:pPr>
        <w:ind w:left="3000" w:hanging="440"/>
      </w:pPr>
    </w:lvl>
    <w:lvl w:ilvl="6" w:tplc="FFFFFFFF" w:tentative="1">
      <w:start w:val="1"/>
      <w:numFmt w:val="decimal"/>
      <w:lvlText w:val="%7."/>
      <w:lvlJc w:val="left"/>
      <w:pPr>
        <w:ind w:left="3440" w:hanging="440"/>
      </w:pPr>
    </w:lvl>
    <w:lvl w:ilvl="7" w:tplc="FFFFFFFF" w:tentative="1">
      <w:start w:val="1"/>
      <w:numFmt w:val="aiueoFullWidth"/>
      <w:lvlText w:val="(%8)"/>
      <w:lvlJc w:val="left"/>
      <w:pPr>
        <w:ind w:left="3880" w:hanging="440"/>
      </w:pPr>
    </w:lvl>
    <w:lvl w:ilvl="8" w:tplc="FFFFFFFF" w:tentative="1">
      <w:start w:val="1"/>
      <w:numFmt w:val="decimalEnclosedCircle"/>
      <w:lvlText w:val="%9"/>
      <w:lvlJc w:val="left"/>
      <w:pPr>
        <w:ind w:left="4320" w:hanging="440"/>
      </w:pPr>
    </w:lvl>
  </w:abstractNum>
  <w:abstractNum w:abstractNumId="15" w15:restartNumberingAfterBreak="0">
    <w:nsid w:val="69576B04"/>
    <w:multiLevelType w:val="hybridMultilevel"/>
    <w:tmpl w:val="71BA9086"/>
    <w:lvl w:ilvl="0" w:tplc="0409000B">
      <w:start w:val="1"/>
      <w:numFmt w:val="bullet"/>
      <w:lvlText w:val=""/>
      <w:lvlJc w:val="left"/>
      <w:pPr>
        <w:ind w:left="80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4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6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8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6" w15:restartNumberingAfterBreak="0">
    <w:nsid w:val="6AA17C63"/>
    <w:multiLevelType w:val="multilevel"/>
    <w:tmpl w:val="54F2435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71E77A81"/>
    <w:multiLevelType w:val="hybridMultilevel"/>
    <w:tmpl w:val="06EE4D22"/>
    <w:lvl w:ilvl="0" w:tplc="E3F26E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8" w15:restartNumberingAfterBreak="0">
    <w:nsid w:val="76125D24"/>
    <w:multiLevelType w:val="hybridMultilevel"/>
    <w:tmpl w:val="CFDA8598"/>
    <w:lvl w:ilvl="0" w:tplc="0409000B">
      <w:start w:val="1"/>
      <w:numFmt w:val="bullet"/>
      <w:lvlText w:val=""/>
      <w:lvlJc w:val="left"/>
      <w:pPr>
        <w:ind w:left="80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4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6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8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9" w15:restartNumberingAfterBreak="0">
    <w:nsid w:val="79255815"/>
    <w:multiLevelType w:val="hybridMultilevel"/>
    <w:tmpl w:val="5984AD7A"/>
    <w:lvl w:ilvl="0" w:tplc="5D88B4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0" w15:restartNumberingAfterBreak="0">
    <w:nsid w:val="7B3B55DA"/>
    <w:multiLevelType w:val="hybridMultilevel"/>
    <w:tmpl w:val="0CA0B65A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aiueoFullWidth"/>
      <w:lvlText w:val="(%2)"/>
      <w:lvlJc w:val="left"/>
      <w:pPr>
        <w:ind w:left="1240" w:hanging="440"/>
      </w:pPr>
    </w:lvl>
    <w:lvl w:ilvl="2" w:tplc="FFFFFFFF" w:tentative="1">
      <w:start w:val="1"/>
      <w:numFmt w:val="decimalEnclosedCircle"/>
      <w:lvlText w:val="%3"/>
      <w:lvlJc w:val="left"/>
      <w:pPr>
        <w:ind w:left="1680" w:hanging="440"/>
      </w:pPr>
    </w:lvl>
    <w:lvl w:ilvl="3" w:tplc="FFFFFFFF" w:tentative="1">
      <w:start w:val="1"/>
      <w:numFmt w:val="decimal"/>
      <w:lvlText w:val="%4."/>
      <w:lvlJc w:val="left"/>
      <w:pPr>
        <w:ind w:left="2120" w:hanging="440"/>
      </w:pPr>
    </w:lvl>
    <w:lvl w:ilvl="4" w:tplc="FFFFFFFF" w:tentative="1">
      <w:start w:val="1"/>
      <w:numFmt w:val="aiueoFullWidth"/>
      <w:lvlText w:val="(%5)"/>
      <w:lvlJc w:val="left"/>
      <w:pPr>
        <w:ind w:left="2560" w:hanging="440"/>
      </w:pPr>
    </w:lvl>
    <w:lvl w:ilvl="5" w:tplc="FFFFFFFF" w:tentative="1">
      <w:start w:val="1"/>
      <w:numFmt w:val="decimalEnclosedCircle"/>
      <w:lvlText w:val="%6"/>
      <w:lvlJc w:val="left"/>
      <w:pPr>
        <w:ind w:left="3000" w:hanging="440"/>
      </w:pPr>
    </w:lvl>
    <w:lvl w:ilvl="6" w:tplc="FFFFFFFF" w:tentative="1">
      <w:start w:val="1"/>
      <w:numFmt w:val="decimal"/>
      <w:lvlText w:val="%7."/>
      <w:lvlJc w:val="left"/>
      <w:pPr>
        <w:ind w:left="3440" w:hanging="440"/>
      </w:pPr>
    </w:lvl>
    <w:lvl w:ilvl="7" w:tplc="FFFFFFFF" w:tentative="1">
      <w:start w:val="1"/>
      <w:numFmt w:val="aiueoFullWidth"/>
      <w:lvlText w:val="(%8)"/>
      <w:lvlJc w:val="left"/>
      <w:pPr>
        <w:ind w:left="3880" w:hanging="440"/>
      </w:pPr>
    </w:lvl>
    <w:lvl w:ilvl="8" w:tplc="FFFFFFFF" w:tentative="1">
      <w:start w:val="1"/>
      <w:numFmt w:val="decimalEnclosedCircle"/>
      <w:lvlText w:val="%9"/>
      <w:lvlJc w:val="left"/>
      <w:pPr>
        <w:ind w:left="4320" w:hanging="440"/>
      </w:pPr>
    </w:lvl>
  </w:abstractNum>
  <w:num w:numId="1" w16cid:durableId="1312829658">
    <w:abstractNumId w:val="10"/>
  </w:num>
  <w:num w:numId="2" w16cid:durableId="513302940">
    <w:abstractNumId w:val="17"/>
  </w:num>
  <w:num w:numId="3" w16cid:durableId="1058867406">
    <w:abstractNumId w:val="8"/>
  </w:num>
  <w:num w:numId="4" w16cid:durableId="737284650">
    <w:abstractNumId w:val="0"/>
  </w:num>
  <w:num w:numId="5" w16cid:durableId="738939217">
    <w:abstractNumId w:val="6"/>
  </w:num>
  <w:num w:numId="6" w16cid:durableId="1784840190">
    <w:abstractNumId w:val="16"/>
  </w:num>
  <w:num w:numId="7" w16cid:durableId="86266859">
    <w:abstractNumId w:val="9"/>
  </w:num>
  <w:num w:numId="8" w16cid:durableId="861818361">
    <w:abstractNumId w:val="3"/>
  </w:num>
  <w:num w:numId="9" w16cid:durableId="425659556">
    <w:abstractNumId w:val="7"/>
  </w:num>
  <w:num w:numId="10" w16cid:durableId="2125268602">
    <w:abstractNumId w:val="19"/>
  </w:num>
  <w:num w:numId="11" w16cid:durableId="723064095">
    <w:abstractNumId w:val="14"/>
  </w:num>
  <w:num w:numId="12" w16cid:durableId="1263758737">
    <w:abstractNumId w:val="20"/>
  </w:num>
  <w:num w:numId="13" w16cid:durableId="614750366">
    <w:abstractNumId w:val="4"/>
  </w:num>
  <w:num w:numId="14" w16cid:durableId="315643936">
    <w:abstractNumId w:val="1"/>
  </w:num>
  <w:num w:numId="15" w16cid:durableId="2147382658">
    <w:abstractNumId w:val="13"/>
  </w:num>
  <w:num w:numId="16" w16cid:durableId="1988043995">
    <w:abstractNumId w:val="2"/>
  </w:num>
  <w:num w:numId="17" w16cid:durableId="38238632">
    <w:abstractNumId w:val="18"/>
  </w:num>
  <w:num w:numId="18" w16cid:durableId="1799831143">
    <w:abstractNumId w:val="5"/>
  </w:num>
  <w:num w:numId="19" w16cid:durableId="1299872964">
    <w:abstractNumId w:val="11"/>
  </w:num>
  <w:num w:numId="20" w16cid:durableId="698042721">
    <w:abstractNumId w:val="12"/>
  </w:num>
  <w:num w:numId="21" w16cid:durableId="25664203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E31"/>
    <w:rsid w:val="0004381B"/>
    <w:rsid w:val="00083681"/>
    <w:rsid w:val="000A5650"/>
    <w:rsid w:val="000D2F63"/>
    <w:rsid w:val="00121D64"/>
    <w:rsid w:val="00146AC7"/>
    <w:rsid w:val="0018646F"/>
    <w:rsid w:val="001A48B8"/>
    <w:rsid w:val="001E021A"/>
    <w:rsid w:val="001E0C9B"/>
    <w:rsid w:val="001E6C50"/>
    <w:rsid w:val="002042DD"/>
    <w:rsid w:val="0021331D"/>
    <w:rsid w:val="00257448"/>
    <w:rsid w:val="0026386C"/>
    <w:rsid w:val="002942BD"/>
    <w:rsid w:val="002C36B6"/>
    <w:rsid w:val="002E094C"/>
    <w:rsid w:val="00310211"/>
    <w:rsid w:val="003214FD"/>
    <w:rsid w:val="00324E6A"/>
    <w:rsid w:val="00325E39"/>
    <w:rsid w:val="00375298"/>
    <w:rsid w:val="00422FC6"/>
    <w:rsid w:val="00425117"/>
    <w:rsid w:val="00442AFB"/>
    <w:rsid w:val="00467834"/>
    <w:rsid w:val="00485F14"/>
    <w:rsid w:val="00513C16"/>
    <w:rsid w:val="00570FAC"/>
    <w:rsid w:val="005A2C1D"/>
    <w:rsid w:val="00654049"/>
    <w:rsid w:val="0066564F"/>
    <w:rsid w:val="006F2296"/>
    <w:rsid w:val="006F2C91"/>
    <w:rsid w:val="007267D5"/>
    <w:rsid w:val="00731911"/>
    <w:rsid w:val="00731CEC"/>
    <w:rsid w:val="00734765"/>
    <w:rsid w:val="0075438D"/>
    <w:rsid w:val="0078490F"/>
    <w:rsid w:val="007A5CB9"/>
    <w:rsid w:val="00883943"/>
    <w:rsid w:val="008D02C7"/>
    <w:rsid w:val="008D02CF"/>
    <w:rsid w:val="008E03AA"/>
    <w:rsid w:val="008E6C36"/>
    <w:rsid w:val="008F20A1"/>
    <w:rsid w:val="00905328"/>
    <w:rsid w:val="009166B2"/>
    <w:rsid w:val="009502A6"/>
    <w:rsid w:val="00961B42"/>
    <w:rsid w:val="009F4712"/>
    <w:rsid w:val="00A70794"/>
    <w:rsid w:val="00B255B5"/>
    <w:rsid w:val="00B3071F"/>
    <w:rsid w:val="00B313DE"/>
    <w:rsid w:val="00B37F80"/>
    <w:rsid w:val="00B864CB"/>
    <w:rsid w:val="00BB3BC8"/>
    <w:rsid w:val="00BD53FF"/>
    <w:rsid w:val="00BE7030"/>
    <w:rsid w:val="00BF15DC"/>
    <w:rsid w:val="00C14F3D"/>
    <w:rsid w:val="00C326BE"/>
    <w:rsid w:val="00C32A39"/>
    <w:rsid w:val="00C45B3F"/>
    <w:rsid w:val="00C51356"/>
    <w:rsid w:val="00CE20CE"/>
    <w:rsid w:val="00D0259B"/>
    <w:rsid w:val="00D31089"/>
    <w:rsid w:val="00D33FE5"/>
    <w:rsid w:val="00D467D3"/>
    <w:rsid w:val="00D50C0B"/>
    <w:rsid w:val="00DA58E5"/>
    <w:rsid w:val="00DD6CC9"/>
    <w:rsid w:val="00DF66E9"/>
    <w:rsid w:val="00E05E54"/>
    <w:rsid w:val="00E32026"/>
    <w:rsid w:val="00E64E31"/>
    <w:rsid w:val="00E75F3A"/>
    <w:rsid w:val="00E8426D"/>
    <w:rsid w:val="00ED6FE4"/>
    <w:rsid w:val="00F909DA"/>
    <w:rsid w:val="00F96E5B"/>
    <w:rsid w:val="00FB0F7E"/>
    <w:rsid w:val="00FC393B"/>
    <w:rsid w:val="00FC5C66"/>
    <w:rsid w:val="00FD4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5EC32A03"/>
  <w15:chartTrackingRefBased/>
  <w15:docId w15:val="{D71DC976-A6E2-4B8D-9124-586519ADE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2F63"/>
  </w:style>
  <w:style w:type="paragraph" w:styleId="1">
    <w:name w:val="heading 1"/>
    <w:basedOn w:val="a"/>
    <w:next w:val="a"/>
    <w:link w:val="10"/>
    <w:uiPriority w:val="9"/>
    <w:qFormat/>
    <w:rsid w:val="00E64E31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64E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64E3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64E31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64E31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64E31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64E31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64E31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64E31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E64E31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rsid w:val="00E64E31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E64E31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E64E31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E64E31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E64E31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E64E31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E64E31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E64E31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E64E3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E64E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64E3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E64E3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64E3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E64E3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64E31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E64E31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E64E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E64E31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E64E31"/>
    <w:rPr>
      <w:b/>
      <w:bCs/>
      <w:smallCaps/>
      <w:color w:val="0F4761" w:themeColor="accent1" w:themeShade="BF"/>
      <w:spacing w:val="5"/>
    </w:rPr>
  </w:style>
  <w:style w:type="character" w:styleId="aa">
    <w:name w:val="Hyperlink"/>
    <w:basedOn w:val="a0"/>
    <w:uiPriority w:val="99"/>
    <w:unhideWhenUsed/>
    <w:rsid w:val="00E64E31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E64E31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E64E31"/>
    <w:rPr>
      <w:color w:val="96607D" w:themeColor="followedHyperlink"/>
      <w:u w:val="single"/>
    </w:rPr>
  </w:style>
  <w:style w:type="table" w:styleId="ad">
    <w:name w:val="Table Grid"/>
    <w:basedOn w:val="a1"/>
    <w:uiPriority w:val="39"/>
    <w:rsid w:val="00570F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header"/>
    <w:basedOn w:val="a"/>
    <w:link w:val="af"/>
    <w:uiPriority w:val="99"/>
    <w:unhideWhenUsed/>
    <w:rsid w:val="00375298"/>
    <w:pPr>
      <w:tabs>
        <w:tab w:val="center" w:pos="4252"/>
        <w:tab w:val="right" w:pos="8504"/>
      </w:tabs>
      <w:snapToGrid w:val="0"/>
    </w:pPr>
  </w:style>
  <w:style w:type="character" w:customStyle="1" w:styleId="af">
    <w:name w:val="ヘッダー (文字)"/>
    <w:basedOn w:val="a0"/>
    <w:link w:val="ae"/>
    <w:uiPriority w:val="99"/>
    <w:rsid w:val="00375298"/>
  </w:style>
  <w:style w:type="paragraph" w:styleId="af0">
    <w:name w:val="footer"/>
    <w:basedOn w:val="a"/>
    <w:link w:val="af1"/>
    <w:uiPriority w:val="99"/>
    <w:unhideWhenUsed/>
    <w:rsid w:val="00375298"/>
    <w:pPr>
      <w:tabs>
        <w:tab w:val="center" w:pos="4252"/>
        <w:tab w:val="right" w:pos="8504"/>
      </w:tabs>
      <w:snapToGrid w:val="0"/>
    </w:pPr>
  </w:style>
  <w:style w:type="character" w:customStyle="1" w:styleId="af1">
    <w:name w:val="フッター (文字)"/>
    <w:basedOn w:val="a0"/>
    <w:link w:val="af0"/>
    <w:uiPriority w:val="99"/>
    <w:rsid w:val="00375298"/>
  </w:style>
  <w:style w:type="character" w:styleId="af2">
    <w:name w:val="annotation reference"/>
    <w:basedOn w:val="a0"/>
    <w:uiPriority w:val="99"/>
    <w:semiHidden/>
    <w:unhideWhenUsed/>
    <w:rsid w:val="00C14F3D"/>
    <w:rPr>
      <w:sz w:val="18"/>
      <w:szCs w:val="18"/>
    </w:rPr>
  </w:style>
  <w:style w:type="paragraph" w:styleId="af3">
    <w:name w:val="annotation text"/>
    <w:basedOn w:val="a"/>
    <w:link w:val="af4"/>
    <w:uiPriority w:val="99"/>
    <w:unhideWhenUsed/>
    <w:rsid w:val="00C14F3D"/>
    <w:pPr>
      <w:jc w:val="left"/>
    </w:pPr>
  </w:style>
  <w:style w:type="character" w:customStyle="1" w:styleId="af4">
    <w:name w:val="コメント文字列 (文字)"/>
    <w:basedOn w:val="a0"/>
    <w:link w:val="af3"/>
    <w:uiPriority w:val="99"/>
    <w:rsid w:val="00C14F3D"/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C14F3D"/>
    <w:rPr>
      <w:b/>
      <w:bCs/>
    </w:rPr>
  </w:style>
  <w:style w:type="character" w:customStyle="1" w:styleId="af6">
    <w:name w:val="コメント内容 (文字)"/>
    <w:basedOn w:val="af4"/>
    <w:link w:val="af5"/>
    <w:uiPriority w:val="99"/>
    <w:semiHidden/>
    <w:rsid w:val="00C14F3D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CE20CE"/>
    <w:rPr>
      <w:rFonts w:ascii="Courier New" w:hAnsi="Courier New" w:cs="Courier New"/>
      <w:sz w:val="20"/>
      <w:szCs w:val="20"/>
    </w:rPr>
  </w:style>
  <w:style w:type="character" w:customStyle="1" w:styleId="HTML0">
    <w:name w:val="HTML 書式付き (文字)"/>
    <w:basedOn w:val="a0"/>
    <w:link w:val="HTML"/>
    <w:uiPriority w:val="99"/>
    <w:semiHidden/>
    <w:rsid w:val="00CE20CE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356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57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3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85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9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0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0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9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sv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10</Pages>
  <Words>247</Words>
  <Characters>1409</Characters>
  <Application>Microsoft Office Word</Application>
  <DocSecurity>0</DocSecurity>
  <Lines>11</Lines>
  <Paragraphs>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NSS</Company>
  <LinksUpToDate>false</LinksUpToDate>
  <CharactersWithSpaces>1653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tomohiro.nakamura@nssys.co.jp</dc:creator>
  <cp:keywords/>
  <dc:description/>
  <cp:lastModifiedBy>tomohiro.nakamura@nssys.co.jp</cp:lastModifiedBy>
  <cp:revision>6</cp:revision>
  <dcterms:created xsi:type="dcterms:W3CDTF">2025-07-30T09:18:00Z</dcterms:created>
  <dcterms:modified xsi:type="dcterms:W3CDTF">2025-07-30T09:59:00Z</dcterms:modified>
</cp:coreProperties>
</file>