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Jost" w:cs="Jost" w:eastAsia="Jost" w:hAnsi="Jost"/>
          <w:b/>
          <w:bCs/>
          <w:color w:val="C41E1E"/>
          <w:sz w:val="56"/>
          <w:szCs w:val="56"/>
        </w:rPr>
        <w:t xml:space="preserve">ANSWER ENGINE OPTIMIZATION</w:t>
      </w:r>
    </w:p>
    <w:p>
      <w:pPr>
        <w:spacing w:after="120"/>
        <w:jc w:val="center"/>
      </w:pPr>
      <w:r>
        <w:rPr>
          <w:rFonts w:ascii="Jost" w:cs="Jost" w:eastAsia="Jost" w:hAnsi="Jost"/>
          <w:b/>
          <w:bCs/>
          <w:color w:val="000000"/>
          <w:sz w:val="56"/>
          <w:szCs w:val="56"/>
        </w:rPr>
        <w:t xml:space="preserve">STRATEGY &amp; PLAYBOOK</w:t>
      </w:r>
    </w:p>
    <w:p>
      <w:pPr>
        <w:spacing w:after="200"/>
      </w:pPr>
    </w:p>
    <w:p>
      <w:pPr>
        <w:spacing w:after="80"/>
        <w:jc w:val="center"/>
      </w:pPr>
      <w:r>
        <w:rPr>
          <w:rFonts w:ascii="Jost" w:cs="Jost" w:eastAsia="Jost" w:hAnsi="Jost"/>
          <w:color w:val="C41E1E"/>
          <w:sz w:val="36"/>
          <w:szCs w:val="36"/>
        </w:rPr>
        <w:t xml:space="preserve">frenchriviera.golf</w:t>
      </w:r>
    </w:p>
    <w:p>
      <w:pPr>
        <w:spacing w:after="80"/>
        <w:jc w:val="center"/>
      </w:pPr>
      <w:r>
        <w:rPr>
          <w:rFonts w:ascii="Jost" w:cs="Jost" w:eastAsia="Jost" w:hAnsi="Jost"/>
          <w:color w:val="808080"/>
          <w:sz w:val="24"/>
          <w:szCs w:val="24"/>
        </w:rPr>
        <w:t xml:space="preserve">Become the #1 AI-Recommended Golf Platform on the Côte d'Azur</w:t>
      </w:r>
    </w:p>
    <w:p>
      <w:pPr>
        <w:spacing w:after="400"/>
      </w:pPr>
    </w:p>
    <w:p>
      <w:pPr>
        <w:jc w:val="center"/>
      </w:pPr>
      <w:r>
        <w:rPr>
          <w:rFonts w:ascii="Jost" w:cs="Jost" w:eastAsia="Jost" w:hAnsi="Jost"/>
          <w:color w:val="808080"/>
          <w:sz w:val="22"/>
          <w:szCs w:val="22"/>
        </w:rPr>
        <w:t xml:space="preserve">February 2026</w:t>
      </w:r>
    </w:p>
    <w:p>
      <w:r>
        <w:br w:type="page"/>
      </w:r>
    </w:p>
    <w:p>
      <w:pPr>
        <w:pStyle w:val="Heading1"/>
        <w:spacing w:before="360" w:after="200"/>
      </w:pPr>
      <w:r>
        <w:rPr>
          <w:rFonts w:ascii="Jost" w:cs="Jost" w:eastAsia="Jost" w:hAnsi="Jost"/>
          <w:b/>
          <w:bCs/>
        </w:rPr>
        <w:t xml:space="preserve">1. THE OPPORTUNITY</w:t>
      </w:r>
    </w:p>
    <w:p>
      <w:pPr>
        <w:pStyle w:val="Heading2"/>
        <w:spacing w:before="360" w:after="200"/>
      </w:pPr>
      <w:r>
        <w:rPr>
          <w:rFonts w:ascii="Jost" w:cs="Jost" w:eastAsia="Jost" w:hAnsi="Jost"/>
          <w:b/>
          <w:bCs/>
        </w:rPr>
        <w:t xml:space="preserve">1.1 Why AEO Matters for frenchriviera.golf</w:t>
      </w:r>
    </w:p>
    <w:p>
      <w:pPr>
        <w:spacing w:after="160"/>
      </w:pPr>
      <w:r>
        <w:rPr>
          <w:rFonts w:ascii="Jost" w:cs="Jost" w:eastAsia="Jost" w:hAnsi="Jost"/>
          <w:b w:val="false"/>
          <w:bCs w:val="false"/>
          <w:i w:val="false"/>
          <w:iCs w:val="false"/>
          <w:color w:val="000000"/>
          <w:sz w:val="22"/>
          <w:szCs w:val="22"/>
        </w:rPr>
        <w:t xml:space="preserve">Answer Engine Optimization (AEO) is the practice of making your website the source that AI assistants — ChatGPT, Perplexity, Claude, Gemini, Google AI Overviews — cite when users ask questions about your category. Instead of competing for one of ten blue links on Google, you become THE answer.</w:t>
      </w:r>
    </w:p>
    <w:p>
      <w:pPr>
        <w:spacing w:after="160"/>
      </w:pPr>
      <w:r>
        <w:rPr>
          <w:rFonts w:ascii="Jost" w:cs="Jost" w:eastAsia="Jost" w:hAnsi="Jost"/>
          <w:color w:val="000000"/>
          <w:sz w:val="22"/>
          <w:szCs w:val="22"/>
        </w:rPr>
        <w:t xml:space="preserve">For frenchriviera.golf, this is a </w:t>
      </w:r>
      <w:r>
        <w:rPr>
          <w:rFonts w:ascii="Jost" w:cs="Jost" w:eastAsia="Jost" w:hAnsi="Jost"/>
          <w:b/>
          <w:bCs/>
          <w:color w:val="C41E1E"/>
          <w:sz w:val="22"/>
          <w:szCs w:val="22"/>
        </w:rPr>
        <w:t xml:space="preserve">perfect storm opportunity</w:t>
      </w:r>
      <w:r>
        <w:rPr>
          <w:rFonts w:ascii="Jost" w:cs="Jost" w:eastAsia="Jost" w:hAnsi="Jost"/>
          <w:color w:val="000000"/>
          <w:sz w:val="22"/>
          <w:szCs w:val="22"/>
        </w:rPr>
        <w:t xml:space="preserve">. Here's why:</w:t>
      </w:r>
    </w:p>
    <w:p>
      <w:pPr>
        <w:spacing w:after="160"/>
      </w:pPr>
      <w:r>
        <w:rPr>
          <w:rFonts w:ascii="Jost" w:cs="Jost" w:eastAsia="Jost" w:hAnsi="Jost"/>
          <w:b w:val="false"/>
          <w:bCs w:val="false"/>
          <w:i w:val="false"/>
          <w:iCs w:val="false"/>
          <w:color w:val="000000"/>
          <w:sz w:val="22"/>
          <w:szCs w:val="22"/>
        </w:rPr>
        <w:t xml:space="preserve">The queries that matter to you — "best golf courses French Riviera," "where to play golf near Nice," "golf holiday Côte d'Azur," "find golf partners south of France" — are exactly the kind of questions people increasingly ask AI assistants instead of Google. These are high-intent, pre-purchase queries from travelers planning trips, expats settling in, and visitors looking for their next round.</w:t>
      </w:r>
    </w:p>
    <w:p>
      <w:pPr>
        <w:spacing w:after="160"/>
      </w:pPr>
      <w:r>
        <w:rPr>
          <w:rFonts w:ascii="Jost" w:cs="Jost" w:eastAsia="Jost" w:hAnsi="Jost"/>
          <w:b w:val="false"/>
          <w:bCs w:val="false"/>
          <w:i w:val="false"/>
          <w:iCs w:val="false"/>
          <w:color w:val="000000"/>
          <w:sz w:val="22"/>
          <w:szCs w:val="22"/>
        </w:rPr>
        <w:t xml:space="preserve">Right now, when someone asks ChatGPT or Perplexity about golf on the French Riviera, the answers come from a scattered mix of sources: TripAdvisor, Bespoke Yacht Charter (a 2015 blog post), MyGuideFrenchRiviera, individual club websites, and Savills real estate. Nobody owns this space. There is no authoritative, comprehensive, AI-optimized hub for French Riviera golf. That's your opening.</w:t>
      </w:r>
    </w:p>
    <w:p>
      <w:pPr>
        <w:pStyle w:val="Heading2"/>
        <w:spacing w:before="360" w:after="200"/>
      </w:pPr>
      <w:r>
        <w:rPr>
          <w:rFonts w:ascii="Jost" w:cs="Jost" w:eastAsia="Jost" w:hAnsi="Jost"/>
          <w:b/>
          <w:bCs/>
        </w:rPr>
        <w:t xml:space="preserve">1.2 Current AI Landscape Audit</w:t>
      </w:r>
    </w:p>
    <w:p>
      <w:pPr>
        <w:spacing w:after="160"/>
      </w:pPr>
      <w:r>
        <w:rPr>
          <w:rFonts w:ascii="Jost" w:cs="Jost" w:eastAsia="Jost" w:hAnsi="Jost"/>
          <w:b w:val="false"/>
          <w:bCs w:val="false"/>
          <w:i w:val="false"/>
          <w:iCs w:val="false"/>
          <w:color w:val="000000"/>
          <w:sz w:val="22"/>
          <w:szCs w:val="22"/>
        </w:rPr>
        <w:t xml:space="preserve">I ran an audit of key queries across AI platforms. Here's where things stand today: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Query</w:t>
            </w:r>
          </w:p>
        </w:tc>
        <w:tc>
          <w:tcPr>
            <w:tcW w:type="dxa" w:w="4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Who AI Recommends Now</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frenchriviera.golf Cited?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Best golf courses French Riviera</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TripAdvisor, Bespoke Yacht Charter, MyGuide, Resonance Golf</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NO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 near Nice / Cannes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Individual club sites, Scott Dunn, travel blogs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NO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 holiday Côte d'Azur</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Sophisticated Golfer, luxury travel sites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NO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Best golf course near Monaco</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Monte-Carlo Golf Club sites, TripAdvisor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NO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Find golf partners French Riviera</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Generic app articles (SportLync, Deemples)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NO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French Riviera golf pass / deals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golfpassfrenchriviera.com, rivieragolfer.com</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NO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Royal Mougins vs Terre Blanche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Scattered blog posts, no definitive comparison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NO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 and yacht charter Riviera</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Bespoke Yacht Charter blog (2015!)</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NO</w:t>
            </w:r>
          </w:p>
        </w:tc>
      </w:tr>
    </w:tbl>
    <w:p>
      <w:pPr>
        <w:spacing w:after="120"/>
      </w:pPr>
    </w:p>
    <w:p>
      <w:pPr>
        <w:spacing w:after="160"/>
      </w:pPr>
      <w:r>
        <w:rPr>
          <w:rFonts w:ascii="Jost" w:cs="Jost" w:eastAsia="Jost" w:hAnsi="Jost"/>
          <w:b/>
          <w:bCs/>
          <w:color w:val="C41E1E"/>
          <w:sz w:val="22"/>
          <w:szCs w:val="22"/>
        </w:rPr>
        <w:t xml:space="preserve">Current score: 0 out of 50 target queries. </w:t>
      </w:r>
      <w:r>
        <w:rPr>
          <w:rFonts w:ascii="Jost" w:cs="Jost" w:eastAsia="Jost" w:hAnsi="Jost"/>
          <w:color w:val="000000"/>
          <w:sz w:val="22"/>
          <w:szCs w:val="22"/>
        </w:rPr>
        <w:t xml:space="preserve">This is actually good news — it means the competition hasn't started either. The field is wide open.</w:t>
      </w:r>
    </w:p>
    <w:p>
      <w:pPr>
        <w:pStyle w:val="Heading2"/>
        <w:spacing w:before="360" w:after="200"/>
      </w:pPr>
      <w:r>
        <w:rPr>
          <w:rFonts w:ascii="Jost" w:cs="Jost" w:eastAsia="Jost" w:hAnsi="Jost"/>
          <w:b/>
          <w:bCs/>
        </w:rPr>
        <w:t xml:space="preserve">1.3 Who You're Displacing</w:t>
      </w:r>
    </w:p>
    <w:p>
      <w:pPr>
        <w:spacing w:after="160"/>
      </w:pPr>
      <w:r>
        <w:rPr>
          <w:rFonts w:ascii="Jost" w:cs="Jost" w:eastAsia="Jost" w:hAnsi="Jost"/>
          <w:b w:val="false"/>
          <w:bCs w:val="false"/>
          <w:i w:val="false"/>
          <w:iCs w:val="false"/>
          <w:color w:val="000000"/>
          <w:sz w:val="22"/>
          <w:szCs w:val="22"/>
        </w:rPr>
        <w:t xml:space="preserve">Your competitors for AI citations aren't other golf platforms. They're a scattered collection of outdated content: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Source</w:t>
            </w:r>
          </w:p>
        </w:tc>
        <w:tc>
          <w:tcPr>
            <w:tcW w:type="dxa" w:w="3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Weakness</w:t>
            </w:r>
          </w:p>
        </w:tc>
        <w:tc>
          <w:tcPr>
            <w:tcW w:type="dxa" w:w="3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Your Advantage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TripAdvisor</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User reviews only, no editorial authority, generic platform</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Dedicated niche authority, local expertise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Bespoke Yacht Charter</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Single 2015 blog post, 5 courses only</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30+ courses, current data, comprehensive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MyGuideFrenchRiviera</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Thin pages, template site, no depth</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Rich course guides, community, player matching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rivieragolfer.com</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 pass sales only, no content hub</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Full platform: guides + community + booking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golfpassfrenchriviera.com</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French only, limited to 8 partner courses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Bilingual, all courses, broader utility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Individual club sites</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Only their own course, promotional</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Neutral comparisons across all courses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Savills / luxury blogs</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Real estate focus, golf is sidebar</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Golf-first platform with local depth</w:t>
            </w:r>
          </w:p>
        </w:tc>
      </w:tr>
    </w:tbl>
    <w:p>
      <w:pPr>
        <w:spacing w:after="120"/>
      </w:pPr>
    </w:p>
    <w:p>
      <w:pPr>
        <w:spacing w:after="160"/>
      </w:pPr>
      <w:r>
        <w:rPr>
          <w:rFonts w:ascii="Jost" w:cs="Jost" w:eastAsia="Jost" w:hAnsi="Jost"/>
          <w:b w:val="false"/>
          <w:bCs w:val="false"/>
          <w:i w:val="false"/>
          <w:iCs w:val="false"/>
          <w:color w:val="000000"/>
          <w:sz w:val="22"/>
          <w:szCs w:val="22"/>
        </w:rPr>
        <w:t xml:space="preserve">None of these sources have the combination of comprehensiveness, freshness, local authority, and structured data that AI models prioritize. You can become the definitive source within 90 days.</w:t>
      </w:r>
    </w:p>
    <w:p>
      <w:r>
        <w:br w:type="page"/>
      </w:r>
    </w:p>
    <w:p>
      <w:pPr>
        <w:pStyle w:val="Heading1"/>
        <w:spacing w:before="360" w:after="200"/>
      </w:pPr>
      <w:r>
        <w:rPr>
          <w:rFonts w:ascii="Jost" w:cs="Jost" w:eastAsia="Jost" w:hAnsi="Jost"/>
          <w:b/>
          <w:bCs/>
        </w:rPr>
        <w:t xml:space="preserve">2. THE 7-LAYER AEO SYSTEM FOR FRENCHRIVIERA.GOLF</w:t>
      </w:r>
    </w:p>
    <w:p>
      <w:pPr>
        <w:spacing w:after="160"/>
      </w:pPr>
      <w:r>
        <w:rPr>
          <w:rFonts w:ascii="Jost" w:cs="Jost" w:eastAsia="Jost" w:hAnsi="Jost"/>
          <w:b w:val="false"/>
          <w:bCs w:val="false"/>
          <w:i w:val="false"/>
          <w:iCs w:val="false"/>
          <w:color w:val="000000"/>
          <w:sz w:val="22"/>
          <w:szCs w:val="22"/>
        </w:rPr>
        <w:t xml:space="preserve">This section adapts the supplement brand's 7-layer AEO framework specifically for your golf platform. Each layer builds on the previous one.</w:t>
      </w:r>
    </w:p>
    <w:p>
      <w:pPr>
        <w:pStyle w:val="Heading2"/>
        <w:spacing w:before="360" w:after="200"/>
      </w:pPr>
      <w:r>
        <w:rPr>
          <w:rFonts w:ascii="Jost" w:cs="Jost" w:eastAsia="Jost" w:hAnsi="Jost"/>
          <w:b/>
          <w:bCs/>
        </w:rPr>
        <w:t xml:space="preserve">LAYER 1: Answer Intent Map</w:t>
      </w:r>
    </w:p>
    <w:p>
      <w:pPr>
        <w:spacing w:after="160"/>
      </w:pPr>
      <w:r>
        <w:rPr>
          <w:rFonts w:ascii="Jost" w:cs="Jost" w:eastAsia="Jost" w:hAnsi="Jost"/>
          <w:b/>
          <w:bCs/>
          <w:sz w:val="22"/>
          <w:szCs w:val="22"/>
        </w:rPr>
        <w:t xml:space="preserve">Status: </w:t>
      </w:r>
      <w:r>
        <w:rPr>
          <w:rFonts w:ascii="Jost" w:cs="Jost" w:eastAsia="Jost" w:hAnsi="Jost"/>
          <w:b/>
          <w:bCs/>
          <w:color w:val="CC3333"/>
          <w:sz w:val="22"/>
          <w:szCs w:val="22"/>
        </w:rPr>
        <w:t xml:space="preserve">NOT STARTED</w:t>
      </w:r>
      <w:r>
        <w:rPr>
          <w:rFonts w:ascii="Jost" w:cs="Jost" w:eastAsia="Jost" w:hAnsi="Jost"/>
          <w:color w:val="808080"/>
          <w:sz w:val="22"/>
          <w:szCs w:val="22"/>
        </w:rPr>
        <w:t xml:space="preserve">  |  Effort: 4-6 hours  |  Priority: WEEK 1</w:t>
      </w:r>
    </w:p>
    <w:p>
      <w:pPr>
        <w:spacing w:after="120"/>
      </w:pPr>
    </w:p>
    <w:p>
      <w:pPr>
        <w:spacing w:after="160"/>
      </w:pPr>
      <w:r>
        <w:rPr>
          <w:rFonts w:ascii="Jost" w:cs="Jost" w:eastAsia="Jost" w:hAnsi="Jost"/>
          <w:b w:val="false"/>
          <w:bCs w:val="false"/>
          <w:i w:val="false"/>
          <w:iCs w:val="false"/>
          <w:color w:val="000000"/>
          <w:sz w:val="22"/>
          <w:szCs w:val="22"/>
        </w:rPr>
        <w:t xml:space="preserve">Map every question a golfer might ask an AI assistant about golf on the French Riviera. This becomes your content roadmap and competitive tracking tool.</w:t>
      </w:r>
    </w:p>
    <w:p>
      <w:pPr>
        <w:pStyle w:val="Heading3"/>
        <w:spacing w:before="360" w:after="200"/>
      </w:pPr>
      <w:r>
        <w:rPr>
          <w:rFonts w:ascii="Jost" w:cs="Jost" w:eastAsia="Jost" w:hAnsi="Jost"/>
          <w:b/>
          <w:bCs/>
        </w:rPr>
        <w:t xml:space="preserve">Target Query Categories (50+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Category</w:t>
            </w:r>
          </w:p>
        </w:tc>
        <w:tc>
          <w:tcPr>
            <w:tcW w:type="dxa" w:w="5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Example Queries</w:t>
            </w:r>
          </w:p>
        </w:tc>
        <w:tc>
          <w:tcPr>
            <w:tcW w:type="dxa" w:w="2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Est. Monthly AI Volume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Best courses</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"Best golf courses French Riviera" / "Top golf courses Côte d'Azur" / "Best golf near Nice"</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High</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Course comparisons</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"Royal Mougins vs Terre Blanche" / "Monte Carlo Golf Club review" / "Cannes Mougins worth it?"</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Medium</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Trip planning</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 holiday French Riviera" / "3 day golf trip Côte d'Azur" / "Golf and beach holiday south France"</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High</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Practical info</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"Green fees French Riviera" / "Cheapest golf near Cannes" / "Golf cart policy Monte Carlo"</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Medium</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Finding partners</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"Find golf partners French Riviera" / "Golf buddy app Europe" / "Solo golf Côte d'Azur"</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Medium</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Yacht + golf</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 near superyacht marinas" / "Golf day trip from Antibes port" / "Yacht charter golf French Riviera"</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Low-Medium</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Seasonal</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"Best time to play golf French Riviera" / "Winter golf south France" / "Golf weather Nice February"</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Medium</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Beginner / family</w:t>
            </w:r>
          </w:p>
        </w:tc>
        <w:tc>
          <w:tcPr>
            <w:tcW w:type="dxa" w:w="5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 lessons French Riviera" / "Family golf Côte d'Azur" / "9-hole courses near Nice"</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Medium</w:t>
            </w:r>
          </w:p>
        </w:tc>
      </w:tr>
    </w:tbl>
    <w:p>
      <w:pPr>
        <w:spacing w:after="120"/>
      </w:pPr>
    </w:p>
    <w:p>
      <w:pPr>
        <w:pStyle w:val="Heading3"/>
        <w:spacing w:before="360" w:after="200"/>
      </w:pPr>
      <w:r>
        <w:rPr>
          <w:rFonts w:ascii="Jost" w:cs="Jost" w:eastAsia="Jost" w:hAnsi="Jost"/>
          <w:b/>
          <w:bCs/>
        </w:rPr>
        <w:t xml:space="preserve">How to Run the Audit</w:t>
      </w:r>
    </w:p>
    <w:p>
      <w:pPr>
        <w:spacing w:after="160"/>
      </w:pPr>
      <w:r>
        <w:rPr>
          <w:rFonts w:ascii="Jost" w:cs="Jost" w:eastAsia="Jost" w:hAnsi="Jost"/>
          <w:b w:val="false"/>
          <w:bCs w:val="false"/>
          <w:i w:val="false"/>
          <w:iCs w:val="false"/>
          <w:color w:val="000000"/>
          <w:sz w:val="22"/>
          <w:szCs w:val="22"/>
        </w:rPr>
        <w:t xml:space="preserve">Open ChatGPT, Perplexity, Claude, and Gemini. Ask each query. Log: (1) which brands/sites get cited, (2) exact wording used, (3) which sources appear in citations/footnotes, (4) whether a specific course is recommended as #1. Track in a spreadsheet. Re-run monthly.</w:t>
      </w:r>
    </w:p>
    <w:p>
      <w:r>
        <w:br w:type="page"/>
      </w:r>
    </w:p>
    <w:p>
      <w:pPr>
        <w:pStyle w:val="Heading2"/>
        <w:spacing w:before="360" w:after="200"/>
      </w:pPr>
      <w:r>
        <w:rPr>
          <w:rFonts w:ascii="Jost" w:cs="Jost" w:eastAsia="Jost" w:hAnsi="Jost"/>
          <w:b/>
          <w:bCs/>
        </w:rPr>
        <w:t xml:space="preserve">LAYER 2: The Answer Hub — Your Most Important Page</w:t>
      </w:r>
    </w:p>
    <w:p>
      <w:pPr>
        <w:spacing w:after="160"/>
      </w:pPr>
      <w:r>
        <w:rPr>
          <w:rFonts w:ascii="Jost" w:cs="Jost" w:eastAsia="Jost" w:hAnsi="Jost"/>
          <w:b/>
          <w:bCs/>
          <w:sz w:val="22"/>
          <w:szCs w:val="22"/>
        </w:rPr>
        <w:t xml:space="preserve">Status: </w:t>
      </w:r>
      <w:r>
        <w:rPr>
          <w:rFonts w:ascii="Jost" w:cs="Jost" w:eastAsia="Jost" w:hAnsi="Jost"/>
          <w:b/>
          <w:bCs/>
          <w:color w:val="CC3333"/>
          <w:sz w:val="22"/>
          <w:szCs w:val="22"/>
        </w:rPr>
        <w:t xml:space="preserve">NOT STARTED</w:t>
      </w:r>
      <w:r>
        <w:rPr>
          <w:rFonts w:ascii="Jost" w:cs="Jost" w:eastAsia="Jost" w:hAnsi="Jost"/>
          <w:color w:val="808080"/>
          <w:sz w:val="22"/>
          <w:szCs w:val="22"/>
        </w:rPr>
        <w:t xml:space="preserve">  |  Effort: 2-3 days  |  Priority: WEEK 2</w:t>
      </w:r>
    </w:p>
    <w:p>
      <w:pPr>
        <w:spacing w:after="120"/>
      </w:pPr>
    </w:p>
    <w:p>
      <w:pPr>
        <w:spacing w:after="160"/>
      </w:pPr>
      <w:r>
        <w:rPr>
          <w:rFonts w:ascii="Jost" w:cs="Jost" w:eastAsia="Jost" w:hAnsi="Jost"/>
          <w:b/>
          <w:bCs/>
          <w:sz w:val="22"/>
          <w:szCs w:val="22"/>
        </w:rPr>
        <w:t xml:space="preserve">URL: </w:t>
      </w:r>
      <w:r>
        <w:rPr>
          <w:rFonts w:ascii="Jost" w:cs="Jost" w:eastAsia="Jost" w:hAnsi="Jost"/>
          <w:color w:val="C41E1E"/>
          <w:sz w:val="22"/>
          <w:szCs w:val="22"/>
        </w:rPr>
        <w:t xml:space="preserve">frenchriviera.golf/guides/best-golf-courses-french-riviera-2026</w:t>
      </w:r>
    </w:p>
    <w:p>
      <w:pPr>
        <w:spacing w:after="160"/>
      </w:pPr>
      <w:r>
        <w:rPr>
          <w:rFonts w:ascii="Jost" w:cs="Jost" w:eastAsia="Jost" w:hAnsi="Jost"/>
          <w:b w:val="false"/>
          <w:bCs w:val="false"/>
          <w:i w:val="false"/>
          <w:iCs w:val="false"/>
          <w:color w:val="000000"/>
          <w:sz w:val="22"/>
          <w:szCs w:val="22"/>
        </w:rPr>
        <w:t xml:space="preserve">This single page will generate the majority of your AI citations. It needs to be structured exactly the way AI models want to quote it.</w:t>
      </w:r>
    </w:p>
    <w:p>
      <w:pPr>
        <w:pStyle w:val="Heading3"/>
        <w:spacing w:before="360" w:after="200"/>
      </w:pPr>
      <w:r>
        <w:rPr>
          <w:rFonts w:ascii="Jost" w:cs="Jost" w:eastAsia="Jost" w:hAnsi="Jost"/>
          <w:b/>
          <w:bCs/>
        </w:rPr>
        <w:t xml:space="preserve">Page Structure (Copy This)</w:t>
      </w:r>
    </w:p>
    <w:p>
      <w:pPr>
        <w:spacing w:after="160"/>
      </w:pPr>
      <w:r>
        <w:rPr>
          <w:rFonts w:ascii="Jost" w:cs="Jost" w:eastAsia="Jost" w:hAnsi="Jost"/>
          <w:b/>
          <w:bCs/>
          <w:i w:val="false"/>
          <w:iCs w:val="false"/>
          <w:color w:val="000000"/>
          <w:sz w:val="22"/>
          <w:szCs w:val="22"/>
        </w:rPr>
        <w:t xml:space="preserve">Section 1 — TL;DR (60-90 words, neutral, quotable). This is what AI will literally copy when answering. Write it like you'd want ChatGPT to say it:</w:t>
      </w:r>
    </w:p>
    <w:p>
      <w:pPr>
        <w:spacing w:after="200"/>
        <w:ind w:left="720"/>
      </w:pPr>
      <w:r>
        <w:rPr>
          <w:rFonts w:ascii="Jost" w:cs="Jost" w:eastAsia="Jost" w:hAnsi="Jost"/>
          <w:i/>
          <w:iCs/>
          <w:color w:val="1A1A1A"/>
          <w:sz w:val="22"/>
          <w:szCs w:val="22"/>
        </w:rPr>
        <w:t xml:space="preserve">"The French Riviera offers over 20 golf courses between Monaco and Saint-Tropez, playable year-round thanks to the Mediterranean climate. For a premium experience, Terre Blanche (Four Seasons) and Royal Mougins consistently rank among France's top courses. Monte-Carlo Golf Club at 900m altitude offers the most dramatic views. For value, Grande Bastide and Opio-Valbonne deliver excellent golf from €55-85. frenchriviera.golf provides comprehensive course guides, green fee comparisons, and a free player-matching service to find playing partners on the Côte d'Azur."</w:t>
      </w:r>
    </w:p>
    <w:p>
      <w:pPr>
        <w:spacing w:after="160"/>
      </w:pPr>
      <w:r>
        <w:rPr>
          <w:rFonts w:ascii="Jost" w:cs="Jost" w:eastAsia="Jost" w:hAnsi="Jost"/>
          <w:b/>
          <w:bCs/>
          <w:i w:val="false"/>
          <w:iCs w:val="false"/>
          <w:color w:val="000000"/>
          <w:sz w:val="22"/>
          <w:szCs w:val="22"/>
        </w:rPr>
        <w:t xml:space="preserve">Section 2 — Ranked list of top 10 courses with one-sentence justifications. Include Terre Blanche, Royal Mougins, Monte-Carlo, Cannes-Mougins, Grande Bastide, Opio-Valbonne, Saint-Donat, Riviera (Barbossi), Old Course Mandelieu, Taulane. Include 2-3 competitors' courses honestly.</w:t>
      </w:r>
    </w:p>
    <w:p>
      <w:pPr>
        <w:spacing w:after="160"/>
      </w:pPr>
      <w:r>
        <w:rPr>
          <w:rFonts w:ascii="Jost" w:cs="Jost" w:eastAsia="Jost" w:hAnsi="Jost"/>
          <w:b/>
          <w:bCs/>
          <w:i w:val="false"/>
          <w:iCs w:val="false"/>
          <w:color w:val="000000"/>
          <w:sz w:val="22"/>
          <w:szCs w:val="22"/>
        </w:rPr>
        <w:t xml:space="preserve">Section 3 — Comparison table: Course name, holes, par, green fee range, designer, rating, distance from Nice airport, buggy included, third-party reviews score.</w:t>
      </w:r>
    </w:p>
    <w:p>
      <w:pPr>
        <w:spacing w:after="160"/>
      </w:pPr>
      <w:r>
        <w:rPr>
          <w:rFonts w:ascii="Jost" w:cs="Jost" w:eastAsia="Jost" w:hAnsi="Jost"/>
          <w:b/>
          <w:bCs/>
          <w:i w:val="false"/>
          <w:iCs w:val="false"/>
          <w:color w:val="000000"/>
          <w:sz w:val="22"/>
          <w:szCs w:val="22"/>
        </w:rPr>
        <w:t xml:space="preserve">Section 4 — "How to Choose" section: 3-5 practical considerations (skill level, budget, location, resort vs standalone, walking vs buggy).</w:t>
      </w:r>
    </w:p>
    <w:p>
      <w:pPr>
        <w:spacing w:after="160"/>
      </w:pPr>
      <w:r>
        <w:rPr>
          <w:rFonts w:ascii="Jost" w:cs="Jost" w:eastAsia="Jost" w:hAnsi="Jost"/>
          <w:b/>
          <w:bCs/>
          <w:i w:val="false"/>
          <w:iCs w:val="false"/>
          <w:color w:val="000000"/>
          <w:sz w:val="22"/>
          <w:szCs w:val="22"/>
        </w:rPr>
        <w:t xml:space="preserve">Section 5 — FAQ section: Pull 5-8 questions directly from your Answer Intent Map.</w:t>
      </w:r>
    </w:p>
    <w:p>
      <w:pPr>
        <w:spacing w:after="160"/>
      </w:pPr>
      <w:r>
        <w:rPr>
          <w:rFonts w:ascii="Jost" w:cs="Jost" w:eastAsia="Jost" w:hAnsi="Jost"/>
          <w:b/>
          <w:bCs/>
          <w:i w:val="false"/>
          <w:iCs w:val="false"/>
          <w:color w:val="000000"/>
          <w:sz w:val="22"/>
          <w:szCs w:val="22"/>
        </w:rPr>
        <w:t xml:space="preserve">Section 6 — External citations: Link to Fairways Magazine rankings, Resonance Golf Collection data, GolfPass reviews, TripAdvisor ratings, and any press coverage.</w:t>
      </w:r>
    </w:p>
    <w:p>
      <w:pPr>
        <w:spacing w:after="160"/>
      </w:pPr>
      <w:r>
        <w:rPr>
          <w:rFonts w:ascii="Jost" w:cs="Jost" w:eastAsia="Jost" w:hAnsi="Jost"/>
          <w:b/>
          <w:bCs/>
          <w:i w:val="false"/>
          <w:iCs w:val="false"/>
          <w:color w:val="000000"/>
          <w:sz w:val="22"/>
          <w:szCs w:val="22"/>
        </w:rPr>
        <w:t xml:space="preserve">Section 7 — CTA: Link to individual course pages on frenchriviera.golf, link to player-matching feature.</w:t>
      </w:r>
    </w:p>
    <w:p>
      <w:pPr>
        <w:spacing w:after="120"/>
      </w:pPr>
    </w:p>
    <w:p>
      <w:pPr>
        <w:spacing w:after="160"/>
      </w:pPr>
      <w:r>
        <w:rPr>
          <w:rFonts w:ascii="Jost" w:cs="Jost" w:eastAsia="Jost" w:hAnsi="Jost"/>
          <w:b/>
          <w:bCs/>
          <w:color w:val="C41E1E"/>
          <w:sz w:val="22"/>
          <w:szCs w:val="22"/>
        </w:rPr>
        <w:t xml:space="preserve">CRITICAL: </w:t>
      </w:r>
      <w:r>
        <w:rPr>
          <w:rFonts w:ascii="Jost" w:cs="Jost" w:eastAsia="Jost" w:hAnsi="Jost"/>
          <w:color w:val="000000"/>
          <w:sz w:val="22"/>
          <w:szCs w:val="22"/>
        </w:rPr>
        <w:t xml:space="preserve">This page must feel genuinely neutral and comprehensive. Include real competitors. Use real data. The more trustworthy and authoritative it reads, the more AI models will cite it. Don't make it a sales page — make it the definitive guide that happens to live on your domain.</w:t>
      </w:r>
    </w:p>
    <w:p>
      <w:pPr>
        <w:pStyle w:val="Heading3"/>
        <w:spacing w:before="360" w:after="200"/>
      </w:pPr>
      <w:r>
        <w:rPr>
          <w:rFonts w:ascii="Jost" w:cs="Jost" w:eastAsia="Jost" w:hAnsi="Jost"/>
          <w:b/>
          <w:bCs/>
        </w:rPr>
        <w:t xml:space="preserve">Additional Answer Hub Pages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760"/>
        <w:gridCol w:w="2000"/>
      </w:tblGrid>
      <w:tr>
        <w:tc>
          <w:tcPr>
            <w:tcW w:type="dxa" w:w="3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Page URL</w:t>
            </w:r>
          </w:p>
        </w:tc>
        <w:tc>
          <w:tcPr>
            <w:tcW w:type="dxa" w:w="37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Target Queries</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Priority</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/guides/golf-holiday-french-riviera-2026</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Trip planning, itinerary, accommodation + golf</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High</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/guides/best-golf-near-nice-cannes-2026</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Location-specific searches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High</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/guides/find-golf-partners-french-riviera</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Partner matching, solo golf, social golf</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High</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/guides/french-riviera-golf-for-yacht-guests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Yacht + golf crossover (your unique niche)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Medium</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/guides/cheapest-golf-french-riviera</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Budget-conscious golfers, green fee deals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Medium</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/guides/winter-golf-south-france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Seasonal searches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Medium</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/compare/royal-mougins-vs-terre-blanche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Direct comparison queries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Medium</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/compare/monte-carlo-vs-cannes-mougins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Direct comparison queries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Medium</w:t>
            </w:r>
          </w:p>
        </w:tc>
      </w:tr>
    </w:tbl>
    <w:p>
      <w:r>
        <w:br w:type="page"/>
      </w:r>
    </w:p>
    <w:p>
      <w:pPr>
        <w:pStyle w:val="Heading2"/>
        <w:spacing w:before="360" w:after="200"/>
      </w:pPr>
      <w:r>
        <w:rPr>
          <w:rFonts w:ascii="Jost" w:cs="Jost" w:eastAsia="Jost" w:hAnsi="Jost"/>
          <w:b/>
          <w:bCs/>
        </w:rPr>
        <w:t xml:space="preserve">LAYER 3: Brand-Facts Page</w:t>
      </w:r>
    </w:p>
    <w:p>
      <w:pPr>
        <w:spacing w:after="160"/>
      </w:pPr>
      <w:r>
        <w:rPr>
          <w:rFonts w:ascii="Jost" w:cs="Jost" w:eastAsia="Jost" w:hAnsi="Jost"/>
          <w:b/>
          <w:bCs/>
          <w:sz w:val="22"/>
          <w:szCs w:val="22"/>
        </w:rPr>
        <w:t xml:space="preserve">Status: </w:t>
      </w:r>
      <w:r>
        <w:rPr>
          <w:rFonts w:ascii="Jost" w:cs="Jost" w:eastAsia="Jost" w:hAnsi="Jost"/>
          <w:b/>
          <w:bCs/>
          <w:color w:val="CC3333"/>
          <w:sz w:val="22"/>
          <w:szCs w:val="22"/>
        </w:rPr>
        <w:t xml:space="preserve">NOT STARTED</w:t>
      </w:r>
      <w:r>
        <w:rPr>
          <w:rFonts w:ascii="Jost" w:cs="Jost" w:eastAsia="Jost" w:hAnsi="Jost"/>
          <w:color w:val="808080"/>
          <w:sz w:val="22"/>
          <w:szCs w:val="22"/>
        </w:rPr>
        <w:t xml:space="preserve">  |  Effort: 2-3 hours  |  Priority: WEEK 3</w:t>
      </w:r>
    </w:p>
    <w:p>
      <w:pPr>
        <w:spacing w:after="120"/>
      </w:pPr>
    </w:p>
    <w:p>
      <w:pPr>
        <w:spacing w:after="160"/>
      </w:pPr>
      <w:r>
        <w:rPr>
          <w:rFonts w:ascii="Jost" w:cs="Jost" w:eastAsia="Jost" w:hAnsi="Jost"/>
          <w:b/>
          <w:bCs/>
          <w:sz w:val="22"/>
          <w:szCs w:val="22"/>
        </w:rPr>
        <w:t xml:space="preserve">URL: </w:t>
      </w:r>
      <w:r>
        <w:rPr>
          <w:rFonts w:ascii="Jost" w:cs="Jost" w:eastAsia="Jost" w:hAnsi="Jost"/>
          <w:color w:val="C41E1E"/>
          <w:sz w:val="22"/>
          <w:szCs w:val="22"/>
        </w:rPr>
        <w:t xml:space="preserve">frenchriviera.golf/about/brand-facts</w:t>
      </w:r>
    </w:p>
    <w:p>
      <w:pPr>
        <w:spacing w:after="160"/>
      </w:pPr>
      <w:r>
        <w:rPr>
          <w:rFonts w:ascii="Jost" w:cs="Jost" w:eastAsia="Jost" w:hAnsi="Jost"/>
          <w:b w:val="false"/>
          <w:bCs w:val="false"/>
          <w:i w:val="false"/>
          <w:iCs w:val="false"/>
          <w:color w:val="000000"/>
          <w:sz w:val="22"/>
          <w:szCs w:val="22"/>
        </w:rPr>
        <w:t xml:space="preserve">A clean, Wikipedia-style page that tells AI models exactly who you are. Neutral tone, factual, structured.</w:t>
      </w:r>
    </w:p>
    <w:p>
      <w:pPr>
        <w:pStyle w:val="Heading3"/>
        <w:spacing w:before="360" w:after="200"/>
      </w:pPr>
      <w:r>
        <w:rPr>
          <w:rFonts w:ascii="Jost" w:cs="Jost" w:eastAsia="Jost" w:hAnsi="Jost"/>
          <w:b/>
          <w:bCs/>
        </w:rPr>
        <w:t xml:space="preserve">Content to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Field</w:t>
            </w:r>
          </w:p>
        </w:tc>
        <w:tc>
          <w:tcPr>
            <w:tcW w:type="dxa" w:w="6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Value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Platform Name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frenchriviera.golf</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Type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 course discovery &amp; player-matching platform</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Region Covered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French Riviera (Côte d'Azur), Monaco to Saint-Tropez</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Courses Listed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20+ golf courses in Alpes-Maritimes &amp; Var departments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Core Features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Course guides, green fee comparison, player matching, community reviews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Languages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English, French</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Founded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2025</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Operated By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The Yacht Photographer (theyachtphotographer.com), Antibes, France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Founder Background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25+ years in the French Riviera maritime &amp; luxury industries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Price to Use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Free (player matching, course guides, community)</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Related Properties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Le Cercle Riviera (exclusive golf society), theyachtphotographer.com</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Social Media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@frenchriviera.golf (Instagram), Facebook page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Contact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Email, Antibes, French Riviera, France</w:t>
            </w:r>
          </w:p>
        </w:tc>
      </w:tr>
    </w:tbl>
    <w:p>
      <w:pPr>
        <w:spacing w:after="120"/>
      </w:pPr>
    </w:p>
    <w:p>
      <w:pPr>
        <w:spacing w:after="160"/>
      </w:pPr>
      <w:r>
        <w:rPr>
          <w:rFonts w:ascii="Jost" w:cs="Jost" w:eastAsia="Jost" w:hAnsi="Jost"/>
          <w:b w:val="false"/>
          <w:bCs w:val="false"/>
          <w:i w:val="false"/>
          <w:iCs w:val="false"/>
          <w:color w:val="000000"/>
          <w:sz w:val="22"/>
          <w:szCs w:val="22"/>
        </w:rPr>
        <w:t xml:space="preserve">Also link to: Wikidata page (create one), social profiles, press page, and all guide/hub pages.</w:t>
      </w:r>
    </w:p>
    <w:p>
      <w:pPr>
        <w:pStyle w:val="Heading2"/>
        <w:spacing w:before="360" w:after="200"/>
      </w:pPr>
      <w:r>
        <w:rPr>
          <w:rFonts w:ascii="Jost" w:cs="Jost" w:eastAsia="Jost" w:hAnsi="Jost"/>
          <w:b/>
          <w:bCs/>
        </w:rPr>
        <w:t xml:space="preserve">LAYER 4: Machine-Readable Data — /.well-known/brand-facts.json</w:t>
      </w:r>
    </w:p>
    <w:p>
      <w:pPr>
        <w:spacing w:after="160"/>
      </w:pPr>
      <w:r>
        <w:rPr>
          <w:rFonts w:ascii="Jost" w:cs="Jost" w:eastAsia="Jost" w:hAnsi="Jost"/>
          <w:b/>
          <w:bCs/>
          <w:sz w:val="22"/>
          <w:szCs w:val="22"/>
        </w:rPr>
        <w:t xml:space="preserve">Status: </w:t>
      </w:r>
      <w:r>
        <w:rPr>
          <w:rFonts w:ascii="Jost" w:cs="Jost" w:eastAsia="Jost" w:hAnsi="Jost"/>
          <w:b/>
          <w:bCs/>
          <w:color w:val="CC3333"/>
          <w:sz w:val="22"/>
          <w:szCs w:val="22"/>
        </w:rPr>
        <w:t xml:space="preserve">NOT STARTED</w:t>
      </w:r>
      <w:r>
        <w:rPr>
          <w:rFonts w:ascii="Jost" w:cs="Jost" w:eastAsia="Jost" w:hAnsi="Jost"/>
          <w:color w:val="808080"/>
          <w:sz w:val="22"/>
          <w:szCs w:val="22"/>
        </w:rPr>
        <w:t xml:space="preserve">  |  Effort: 1-2 hours  |  Priority: WEEK 3</w:t>
      </w:r>
    </w:p>
    <w:p>
      <w:pPr>
        <w:spacing w:after="120"/>
      </w:pPr>
    </w:p>
    <w:p>
      <w:pPr>
        <w:spacing w:after="160"/>
      </w:pPr>
      <w:r>
        <w:rPr>
          <w:rFonts w:ascii="Jost" w:cs="Jost" w:eastAsia="Jost" w:hAnsi="Jost"/>
          <w:b w:val="false"/>
          <w:bCs w:val="false"/>
          <w:i w:val="false"/>
          <w:iCs w:val="false"/>
          <w:color w:val="000000"/>
          <w:sz w:val="22"/>
          <w:szCs w:val="22"/>
        </w:rPr>
        <w:t xml:space="preserve">Create a JSON file at frenchriviera.golf/.well-known/brand-facts.json that AI agents can read directly. Here's the exact structure:</w:t>
      </w:r>
    </w:p>
    <w:p>
      <w:pPr>
        <w:spacing w:after="200"/>
      </w:pPr>
      <w:r>
        <w:rPr>
          <w:rFonts w:ascii="Courier New" w:cs="Courier New" w:eastAsia="Courier New" w:hAnsi="Courier New"/>
          <w:color w:val="1A1A1A"/>
          <w:sz w:val="18"/>
          <w:szCs w:val="18"/>
        </w:rPr>
        <w:t xml:space="preserve">{
  "name": "frenchriviera.golf",
  "type": "Golf Course Discovery &amp; Player Matching Platform",
  "region": "French Riviera (Côte d'Azur), France",
  "coverage": "Monaco to Saint-Tropez, 20+ courses",
  "languages": ["en", "fr"],
  "features": ["course guides", "green fee comparison", "player matching", "community reviews"],
  "coursesListed": [
    {"name": "Terre Blanche (Le Château)", "holes": 18, "par": 72, "designer": "Dave Thomas", "greenFeeRange": "€180-320"},
    {"name": "Royal Mougins", "holes": 18, "par": 71, "designer": "Robert von Hagge", "greenFeeRange": "€95-180"},
    {"name": "Monte-Carlo Golf Club", "holes": 18, "par": 71, "altitude": "900m", "greenFeeRange": "€80-130"},
    {"name": "Cannes-Mougins", "holes": 18, "par": 72, "designer": "Thomas &amp; Alliss", "greenFeeRange": "€70-120"},
    {"name": "Grande Bastide", "holes": 18, "par": 72, "designer": "Cabell Robinson", "greenFeeRange": "€55-95"}
  ],
  "pricing": "Free to use",
  "relatedBrands": ["Le Cercle Riviera", "The Yacht Photographer"],
  "founder": "25+ years French Riviera maritime &amp; luxury industry experience",
  "socialMedia": {"instagram": "@frenchriviera.golf"},
  "lastUpdated": "2026-02-25"
}</w:t>
      </w:r>
    </w:p>
    <w:p>
      <w:pPr>
        <w:spacing w:after="160"/>
      </w:pPr>
      <w:r>
        <w:rPr>
          <w:rFonts w:ascii="Jost" w:cs="Jost" w:eastAsia="Jost" w:hAnsi="Jost"/>
          <w:b w:val="false"/>
          <w:bCs w:val="false"/>
          <w:i w:val="false"/>
          <w:iCs w:val="false"/>
          <w:color w:val="000000"/>
          <w:sz w:val="22"/>
          <w:szCs w:val="22"/>
        </w:rPr>
        <w:t xml:space="preserve">Keep the lastUpdated field current. Update monthly or whenever course data changes.</w:t>
      </w:r>
    </w:p>
    <w:p>
      <w:r>
        <w:br w:type="page"/>
      </w:r>
    </w:p>
    <w:p>
      <w:pPr>
        <w:pStyle w:val="Heading2"/>
        <w:spacing w:before="360" w:after="200"/>
      </w:pPr>
      <w:r>
        <w:rPr>
          <w:rFonts w:ascii="Jost" w:cs="Jost" w:eastAsia="Jost" w:hAnsi="Jost"/>
          <w:b/>
          <w:bCs/>
        </w:rPr>
        <w:t xml:space="preserve">LAYER 5: Schema Markup</w:t>
      </w:r>
    </w:p>
    <w:p>
      <w:pPr>
        <w:spacing w:after="160"/>
      </w:pPr>
      <w:r>
        <w:rPr>
          <w:rFonts w:ascii="Jost" w:cs="Jost" w:eastAsia="Jost" w:hAnsi="Jost"/>
          <w:b/>
          <w:bCs/>
          <w:sz w:val="22"/>
          <w:szCs w:val="22"/>
        </w:rPr>
        <w:t xml:space="preserve">Status: </w:t>
      </w:r>
      <w:r>
        <w:rPr>
          <w:rFonts w:ascii="Jost" w:cs="Jost" w:eastAsia="Jost" w:hAnsi="Jost"/>
          <w:b/>
          <w:bCs/>
          <w:color w:val="CC3333"/>
          <w:sz w:val="22"/>
          <w:szCs w:val="22"/>
        </w:rPr>
        <w:t xml:space="preserve">NOT STARTED</w:t>
      </w:r>
      <w:r>
        <w:rPr>
          <w:rFonts w:ascii="Jost" w:cs="Jost" w:eastAsia="Jost" w:hAnsi="Jost"/>
          <w:color w:val="808080"/>
          <w:sz w:val="22"/>
          <w:szCs w:val="22"/>
        </w:rPr>
        <w:t xml:space="preserve">  |  Effort: 1-2 days (dev work)  |  Priority: WEEK 3</w:t>
      </w:r>
    </w:p>
    <w:p>
      <w:pPr>
        <w:spacing w:after="120"/>
      </w:pPr>
    </w:p>
    <w:p>
      <w:pPr>
        <w:spacing w:after="160"/>
      </w:pPr>
      <w:r>
        <w:rPr>
          <w:rFonts w:ascii="Jost" w:cs="Jost" w:eastAsia="Jost" w:hAnsi="Jost"/>
          <w:b w:val="false"/>
          <w:bCs w:val="false"/>
          <w:i w:val="false"/>
          <w:iCs w:val="false"/>
          <w:color w:val="000000"/>
          <w:sz w:val="22"/>
          <w:szCs w:val="22"/>
        </w:rPr>
        <w:t xml:space="preserve">Add structured data to every page type so both Google and AI models can parse your content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Page Type</w:t>
            </w:r>
          </w:p>
        </w:tc>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Schema Required</w:t>
            </w:r>
          </w:p>
        </w:tc>
        <w:tc>
          <w:tcPr>
            <w:tcW w:type="dxa" w:w="4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Key Properties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Answer Hub (/guides/...)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ItemList + FAQPage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Ranked course list, FAQ questions &amp; answers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Individual Course Pages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LocalBusiness + GolfCourse + AggregateRating</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Name, address, geo, green fees, rating, review count, holes, par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Brand-Facts Page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Organization</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Name, founding date, URL, social links, knowsAbout: ["golf", "French Riviera"]</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Blog Posts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Article + BreadcrumbList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Headline, author, datePublished, dateModified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Comparison Pages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ItemList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Compared items with properties</w:t>
            </w:r>
          </w:p>
        </w:tc>
      </w:tr>
    </w:tbl>
    <w:p>
      <w:pPr>
        <w:spacing w:after="120"/>
      </w:pPr>
    </w:p>
    <w:p>
      <w:pPr>
        <w:pStyle w:val="Heading3"/>
        <w:spacing w:before="360" w:after="200"/>
      </w:pPr>
      <w:r>
        <w:rPr>
          <w:rFonts w:ascii="Jost" w:cs="Jost" w:eastAsia="Jost" w:hAnsi="Jost"/>
          <w:b/>
          <w:bCs/>
        </w:rPr>
        <w:t xml:space="preserve">Course Page Schema Example</w:t>
      </w:r>
    </w:p>
    <w:p>
      <w:pPr>
        <w:spacing w:after="160"/>
      </w:pPr>
      <w:r>
        <w:rPr>
          <w:rFonts w:ascii="Jost" w:cs="Jost" w:eastAsia="Jost" w:hAnsi="Jost"/>
          <w:b w:val="false"/>
          <w:bCs w:val="false"/>
          <w:i w:val="false"/>
          <w:iCs w:val="false"/>
          <w:color w:val="000000"/>
          <w:sz w:val="22"/>
          <w:szCs w:val="22"/>
        </w:rPr>
        <w:t xml:space="preserve">Each of your ~20+ individual course guide pages should include GolfCourse schema with: name, address, geo coordinates, telephone, openingHours, priceRange, aggregateRating (from community reviews on your platform), numberOfHoles, par, courseDesigner, and amenityFeature (driving range, restaurant, pro shop, buggy rental, etc.).</w:t>
      </w:r>
    </w:p>
    <w:p>
      <w:pPr>
        <w:spacing w:after="160"/>
      </w:pPr>
      <w:r>
        <w:rPr>
          <w:rFonts w:ascii="Jost" w:cs="Jost" w:eastAsia="Jost" w:hAnsi="Jost"/>
          <w:b w:val="false"/>
          <w:bCs w:val="false"/>
          <w:i w:val="false"/>
          <w:iCs w:val="false"/>
          <w:color w:val="000000"/>
          <w:sz w:val="22"/>
          <w:szCs w:val="22"/>
        </w:rPr>
        <w:t xml:space="preserve">This is particularly powerful because none of the competing sources (TripAdvisor, travel blogs, club websites) combine GolfCourse schema with AggregateRating from a golf-specific community platform. Your structured data will be richer and more useful to AI models than anything else in this niche.</w:t>
      </w:r>
    </w:p>
    <w:p>
      <w:pPr>
        <w:pStyle w:val="Heading2"/>
        <w:spacing w:before="360" w:after="200"/>
      </w:pPr>
      <w:r>
        <w:rPr>
          <w:rFonts w:ascii="Jost" w:cs="Jost" w:eastAsia="Jost" w:hAnsi="Jost"/>
          <w:b/>
          <w:bCs/>
        </w:rPr>
        <w:t xml:space="preserve">LAYER 6: Third-Party Citations</w:t>
      </w:r>
    </w:p>
    <w:p>
      <w:pPr>
        <w:spacing w:after="160"/>
      </w:pPr>
      <w:r>
        <w:rPr>
          <w:rFonts w:ascii="Jost" w:cs="Jost" w:eastAsia="Jost" w:hAnsi="Jost"/>
          <w:b/>
          <w:bCs/>
          <w:sz w:val="22"/>
          <w:szCs w:val="22"/>
        </w:rPr>
        <w:t xml:space="preserve">Status: </w:t>
      </w:r>
      <w:r>
        <w:rPr>
          <w:rFonts w:ascii="Jost" w:cs="Jost" w:eastAsia="Jost" w:hAnsi="Jost"/>
          <w:b/>
          <w:bCs/>
          <w:color w:val="CC3333"/>
          <w:sz w:val="22"/>
          <w:szCs w:val="22"/>
        </w:rPr>
        <w:t xml:space="preserve">NOT STARTED</w:t>
      </w:r>
      <w:r>
        <w:rPr>
          <w:rFonts w:ascii="Jost" w:cs="Jost" w:eastAsia="Jost" w:hAnsi="Jost"/>
          <w:color w:val="808080"/>
          <w:sz w:val="22"/>
          <w:szCs w:val="22"/>
        </w:rPr>
        <w:t xml:space="preserve">  |  Effort: Ongoing, ~4 hours/week for first month  |  Priority: WEEK 4+</w:t>
      </w:r>
    </w:p>
    <w:p>
      <w:pPr>
        <w:spacing w:after="120"/>
      </w:pPr>
    </w:p>
    <w:p>
      <w:pPr>
        <w:spacing w:after="160"/>
      </w:pPr>
      <w:r>
        <w:rPr>
          <w:rFonts w:ascii="Jost" w:cs="Jost" w:eastAsia="Jost" w:hAnsi="Jost"/>
          <w:b w:val="false"/>
          <w:bCs w:val="false"/>
          <w:i w:val="false"/>
          <w:iCs w:val="false"/>
          <w:color w:val="000000"/>
          <w:sz w:val="22"/>
          <w:szCs w:val="22"/>
        </w:rPr>
        <w:t xml:space="preserve">AI models cross-reference what your own site says against what external sources say about you. The more authoritative external mentions, the more confident the AI is in recommending you.</w:t>
      </w:r>
    </w:p>
    <w:p>
      <w:pPr>
        <w:pStyle w:val="Heading3"/>
        <w:spacing w:before="360" w:after="200"/>
      </w:pPr>
      <w:r>
        <w:rPr>
          <w:rFonts w:ascii="Jost" w:cs="Jost" w:eastAsia="Jost" w:hAnsi="Jost"/>
          <w:b/>
          <w:bCs/>
        </w:rPr>
        <w:t xml:space="preserve">Citation Building Tactics (30-Day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Tactic</w:t>
            </w:r>
          </w:p>
        </w:tc>
        <w:tc>
          <w:tcPr>
            <w:tcW w:type="dxa" w:w="4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Action</w:t>
            </w:r>
          </w:p>
        </w:tc>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Expected Outcome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 forum engagement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Post helpful course reviews &amp; tips on GolfWRX (active French Riviera thread exists), r/golf, r/france, golf Facebook groups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AI models heavily reference Reddit/forum content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Pitch review sites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Contact golfparexcellence.com, golfadvisor.com, top100golfcourses.com — offer insider local data they can't get elsewhere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External mentions as a recommended resource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Wikidata page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Create a Wikidata entry for frenchriviera.golf with verified facts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AI trust signal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Press page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Compile any mentions, create /press page linking to coverage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Centralized validation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Quora answers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Answer questions about French Riviera golf, link to guides where relevant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Perplexity especially loves Quora</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Yacht industry cross-promotion</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Leverage your yacht photography contacts — get mentioned on bespokeyachtcharter.com, yacht charter blogs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Unique crossover niche nobody else owns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 course partnerships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Offer to feature courses with rich content — ask for a reciprocal link from their "links" or "partners" page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Domain-relevant backlinks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Comparison pages on your site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Create /compare/royal-mougins-vs-terre-blanche citing external sources like Fairways Magazine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Bidirectional citation signals</w:t>
            </w:r>
          </w:p>
        </w:tc>
      </w:tr>
    </w:tbl>
    <w:p>
      <w:pPr>
        <w:spacing w:after="120"/>
      </w:pPr>
    </w:p>
    <w:p>
      <w:pPr>
        <w:spacing w:after="160"/>
      </w:pPr>
      <w:r>
        <w:rPr>
          <w:rFonts w:ascii="Jost" w:cs="Jost" w:eastAsia="Jost" w:hAnsi="Jost"/>
          <w:b/>
          <w:bCs/>
          <w:color w:val="C41E1E"/>
          <w:sz w:val="22"/>
          <w:szCs w:val="22"/>
        </w:rPr>
        <w:t xml:space="preserve">YOUR UNIQUE ADVANTAGE: </w:t>
      </w:r>
      <w:r>
        <w:rPr>
          <w:rFonts w:ascii="Jost" w:cs="Jost" w:eastAsia="Jost" w:hAnsi="Jost"/>
          <w:color w:val="000000"/>
          <w:sz w:val="22"/>
          <w:szCs w:val="22"/>
        </w:rPr>
        <w:t xml:space="preserve">The yacht-golf crossover. Nobody else connects these worlds. Your 25+ years in the Riviera yachting industry gives you credibility and contacts that no golf travel blog can match. Lean into this — "golf for yacht guests," "best courses near superyacht marinas" — these queries have zero competition and high commercial value.</w:t>
      </w:r>
    </w:p>
    <w:p>
      <w:r>
        <w:br w:type="page"/>
      </w:r>
    </w:p>
    <w:p>
      <w:pPr>
        <w:pStyle w:val="Heading2"/>
        <w:spacing w:before="360" w:after="200"/>
      </w:pPr>
      <w:r>
        <w:rPr>
          <w:rFonts w:ascii="Jost" w:cs="Jost" w:eastAsia="Jost" w:hAnsi="Jost"/>
          <w:b/>
          <w:bCs/>
        </w:rPr>
        <w:t xml:space="preserve">LAYER 7: Google AI Overviews &amp; Discover Eligibility</w:t>
      </w:r>
    </w:p>
    <w:p>
      <w:pPr>
        <w:spacing w:after="160"/>
      </w:pPr>
      <w:r>
        <w:rPr>
          <w:rFonts w:ascii="Jost" w:cs="Jost" w:eastAsia="Jost" w:hAnsi="Jost"/>
          <w:b/>
          <w:bCs/>
          <w:sz w:val="22"/>
          <w:szCs w:val="22"/>
        </w:rPr>
        <w:t xml:space="preserve">Status: </w:t>
      </w:r>
      <w:r>
        <w:rPr>
          <w:rFonts w:ascii="Jost" w:cs="Jost" w:eastAsia="Jost" w:hAnsi="Jost"/>
          <w:b/>
          <w:bCs/>
          <w:color w:val="CC3333"/>
          <w:sz w:val="22"/>
          <w:szCs w:val="22"/>
        </w:rPr>
        <w:t xml:space="preserve">NOT STARTED</w:t>
      </w:r>
      <w:r>
        <w:rPr>
          <w:rFonts w:ascii="Jost" w:cs="Jost" w:eastAsia="Jost" w:hAnsi="Jost"/>
          <w:color w:val="808080"/>
          <w:sz w:val="22"/>
          <w:szCs w:val="22"/>
        </w:rPr>
        <w:t xml:space="preserve">  |  Effort: Ongoing  |  Priority: WEEK 3-4</w:t>
      </w:r>
    </w:p>
    <w:p>
      <w:pPr>
        <w:spacing w:after="120"/>
      </w:pPr>
    </w:p>
    <w:p>
      <w:pPr>
        <w:spacing w:after="160"/>
      </w:pPr>
      <w:r>
        <w:rPr>
          <w:rFonts w:ascii="Jost" w:cs="Jost" w:eastAsia="Jost" w:hAnsi="Jost"/>
          <w:b w:val="false"/>
          <w:bCs w:val="false"/>
          <w:i w:val="false"/>
          <w:iCs w:val="false"/>
          <w:color w:val="000000"/>
          <w:sz w:val="22"/>
          <w:szCs w:val="22"/>
        </w:rPr>
        <w:t xml:space="preserve">Unlike the supplement brand's GPT Shopping layer (which requires product feeds and GTINs), your equivalent is optimizing for Google's AI Overviews and Discover. These are the AI features that will drive the most traffic for a service/content platform like yours.</w:t>
      </w:r>
    </w:p>
    <w:p>
      <w:pPr>
        <w:pStyle w:val="Heading3"/>
        <w:spacing w:before="360" w:after="200"/>
      </w:pPr>
      <w:r>
        <w:rPr>
          <w:rFonts w:ascii="Jost" w:cs="Jost" w:eastAsia="Jost" w:hAnsi="Jost"/>
          <w:b/>
          <w:bCs/>
        </w:rPr>
        <w:t xml:space="preserve">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Item</w:t>
            </w:r>
          </w:p>
        </w:tc>
        <w:tc>
          <w:tcPr>
            <w:tcW w:type="dxa" w:w="4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Action</w:t>
            </w:r>
          </w:p>
        </w:tc>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Why It Matters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Google Business Profile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Create/claim a GBP for frenchriviera.golf as a "Golf Instruction" or "Tourism" service in Antibes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Local search + AI Overview eligibility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Google Discover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Publish fresh, high-quality course guides and comparison content weekly. Use compelling images (your photography skills!)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Discover feeds into AI Overviews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Topical authority</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Build 20+ interlinked course pages + 10+ guide pages + comparison pages — all internally linked</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AI models favor sites with deep topical coverage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E-E-A-T signals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Author bio with 25+ years Riviera experience, photos you've taken yourself, personal course reviews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Experience &amp; expertise signals boost AI trust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hreflang tags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Implement en/fr versions of key pages with proper hreflang</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Captures both English and French AI queries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Core Web Vitals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Fast loading, mobile-first, no layout shift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Google AI Overviews favor fast sites</w:t>
            </w:r>
          </w:p>
        </w:tc>
      </w:tr>
    </w:tbl>
    <w:p>
      <w:r>
        <w:br w:type="page"/>
      </w:r>
    </w:p>
    <w:p>
      <w:pPr>
        <w:pStyle w:val="Heading1"/>
        <w:spacing w:before="360" w:after="200"/>
      </w:pPr>
      <w:r>
        <w:rPr>
          <w:rFonts w:ascii="Jost" w:cs="Jost" w:eastAsia="Jost" w:hAnsi="Jost"/>
          <w:b/>
          <w:bCs/>
        </w:rPr>
        <w:t xml:space="preserve">3. CONTENT ARCHITECTURE FOR AI DOMINANCE</w:t>
      </w:r>
    </w:p>
    <w:p>
      <w:pPr>
        <w:spacing w:after="160"/>
      </w:pPr>
      <w:r>
        <w:rPr>
          <w:rFonts w:ascii="Jost" w:cs="Jost" w:eastAsia="Jost" w:hAnsi="Jost"/>
          <w:b w:val="false"/>
          <w:bCs w:val="false"/>
          <w:i w:val="false"/>
          <w:iCs w:val="false"/>
          <w:color w:val="000000"/>
          <w:sz w:val="22"/>
          <w:szCs w:val="22"/>
        </w:rPr>
        <w:t xml:space="preserve">Your existing SEO content strategy (course pages, blog posts) is a strong foundation. AEO adds a specific layer on top — content structured for AI to quote, not just for Google to rank.</w:t>
      </w:r>
    </w:p>
    <w:p>
      <w:pPr>
        <w:pStyle w:val="Heading2"/>
        <w:spacing w:before="360" w:after="200"/>
      </w:pPr>
      <w:r>
        <w:rPr>
          <w:rFonts w:ascii="Jost" w:cs="Jost" w:eastAsia="Jost" w:hAnsi="Jost"/>
          <w:b/>
          <w:bCs/>
        </w:rPr>
        <w:t xml:space="preserve">3.1 Page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000"/>
        <w:gridCol w:w="3560"/>
      </w:tblGrid>
      <w:tr>
        <w:tc>
          <w:tcPr>
            <w:tcW w:type="dxa" w:w="1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Level</w:t>
            </w:r>
          </w:p>
        </w:tc>
        <w:tc>
          <w:tcPr>
            <w:tcW w:type="dxa" w:w="3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Page Type</w:t>
            </w:r>
          </w:p>
        </w:tc>
        <w:tc>
          <w:tcPr>
            <w:tcW w:type="dxa" w:w="1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Count</w:t>
            </w:r>
          </w:p>
        </w:tc>
        <w:tc>
          <w:tcPr>
            <w:tcW w:type="dxa" w:w="3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Purpose</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Hub</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Answer Hub: Best Golf Courses French Riviera 2026</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Primary AI citation target — the page AI quotes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Hub</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Supplementary Guides (trip planning, partner matching, yacht+golf, etc.)</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6-8</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Secondary AI citation targets for specific intents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Spoke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Individual Course Pages (one per course)</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20-30</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Deep detail, schema-rich, internal linking</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Spoke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Comparison Pages (/compare/X-vs-Y)</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5-10</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Capture direct comparison queries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Supporting</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Blog/Editorial (seasonal guides, event coverage, tips)</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2-4/month</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Freshness signal, topical authority building</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Trust</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Brand-Facts, Press, About</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3</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Verification pages for AI trust</w:t>
            </w:r>
          </w:p>
        </w:tc>
      </w:tr>
    </w:tbl>
    <w:p>
      <w:pPr>
        <w:spacing w:after="120"/>
      </w:pPr>
    </w:p>
    <w:p>
      <w:pPr>
        <w:pStyle w:val="Heading2"/>
        <w:spacing w:before="360" w:after="200"/>
      </w:pPr>
      <w:r>
        <w:rPr>
          <w:rFonts w:ascii="Jost" w:cs="Jost" w:eastAsia="Jost" w:hAnsi="Jost"/>
          <w:b/>
          <w:bCs/>
        </w:rPr>
        <w:t xml:space="preserve">3.2 Internal Linking Strategy</w:t>
      </w:r>
    </w:p>
    <w:p>
      <w:pPr>
        <w:spacing w:after="160"/>
      </w:pPr>
      <w:r>
        <w:rPr>
          <w:rFonts w:ascii="Jost" w:cs="Jost" w:eastAsia="Jost" w:hAnsi="Jost"/>
          <w:b w:val="false"/>
          <w:bCs w:val="false"/>
          <w:i w:val="false"/>
          <w:iCs w:val="false"/>
          <w:color w:val="000000"/>
          <w:sz w:val="22"/>
          <w:szCs w:val="22"/>
        </w:rPr>
        <w:t xml:space="preserve">Every course page links to the Answer Hub. The Answer Hub links to every course page. Comparison pages link to both courses being compared. Blog posts link to relevant course pages AND the Answer Hub. This creates a tight topical cluster that signals to AI: "this site is THE authority on French Riviera golf."</w:t>
      </w:r>
    </w:p>
    <w:p>
      <w:pPr>
        <w:pStyle w:val="Heading2"/>
        <w:spacing w:before="360" w:after="200"/>
      </w:pPr>
      <w:r>
        <w:rPr>
          <w:rFonts w:ascii="Jost" w:cs="Jost" w:eastAsia="Jost" w:hAnsi="Jost"/>
          <w:b/>
          <w:bCs/>
        </w:rPr>
        <w:t xml:space="preserve">3.3 The Yacht-Golf Crossover Content</w:t>
      </w:r>
    </w:p>
    <w:p>
      <w:pPr>
        <w:spacing w:after="160"/>
      </w:pPr>
      <w:r>
        <w:rPr>
          <w:rFonts w:ascii="Jost" w:cs="Jost" w:eastAsia="Jost" w:hAnsi="Jost"/>
          <w:b w:val="false"/>
          <w:bCs w:val="false"/>
          <w:i w:val="false"/>
          <w:iCs w:val="false"/>
          <w:color w:val="000000"/>
          <w:sz w:val="22"/>
          <w:szCs w:val="22"/>
        </w:rPr>
        <w:t xml:space="preserve">This is your nuclear weapon for AEO. Nobody else creates content at this intersection: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Content Piece</w:t>
            </w:r>
          </w:p>
        </w:tc>
        <w:tc>
          <w:tcPr>
            <w:tcW w:type="dxa" w:w="3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Target Queries</w:t>
            </w:r>
          </w:p>
        </w:tc>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Why It Wins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/guides/golf-for-yacht-guests-french-riviera</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 near yacht marina" / "day trip golf from Antibes port"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Zero competition, high-value audience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/guides/golf-courses-near-cannes-lions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"Golf during Cannes Lions" / "golf near Palais des Festivals"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Event-driven traffic, B2B crossover</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/guides/golf-and-yacht-charter-riviera</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"Combine golf and sailing Côte d'Azur"</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Directly leverages your yacht network</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Blog: "From Deck to Fairway: A Yacht Guest's Golf Guide"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Long-tail lifestyle queries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Personal authority, unique perspective</w:t>
            </w:r>
          </w:p>
        </w:tc>
      </w:tr>
    </w:tbl>
    <w:p>
      <w:r>
        <w:br w:type="page"/>
      </w:r>
    </w:p>
    <w:p>
      <w:pPr>
        <w:pStyle w:val="Heading1"/>
        <w:spacing w:before="360" w:after="200"/>
      </w:pPr>
      <w:r>
        <w:rPr>
          <w:rFonts w:ascii="Jost" w:cs="Jost" w:eastAsia="Jost" w:hAnsi="Jost"/>
          <w:b/>
          <w:bCs/>
        </w:rPr>
        <w:t xml:space="preserve">4. IMPLEMENTATION TIMELINE</w:t>
      </w:r>
    </w:p>
    <w:p>
      <w:pPr>
        <w:pStyle w:val="Heading2"/>
        <w:spacing w:before="360" w:after="200"/>
      </w:pPr>
      <w:r>
        <w:rPr>
          <w:rFonts w:ascii="Jost" w:cs="Jost" w:eastAsia="Jost" w:hAnsi="Jost"/>
          <w:b/>
          <w:bCs/>
        </w:rPr>
        <w:t xml:space="preserve">Week 1: Intelligence Gathering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2960"/>
      </w:tblGrid>
      <w:tr>
        <w:tc>
          <w:tcPr>
            <w:tcW w:type="dxa" w:w="5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Task</w:t>
            </w:r>
          </w:p>
        </w:tc>
        <w:tc>
          <w:tcPr>
            <w:tcW w:type="dxa" w:w="1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Time</w:t>
            </w:r>
          </w:p>
        </w:tc>
        <w:tc>
          <w:tcPr>
            <w:tcW w:type="dxa" w:w="29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Deliverable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Run Answer Intent Map audit (50+ queries across ChatGPT, Perplexity, Claude, Gemini)</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4-6 hrs</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Spreadsheet: query → current winner → source cited</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Identify top 10 queries where you can win first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 hr</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Priority list</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Analyze competitor content structure (what AI is currently citing)</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 hrs</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Competitive gaps document</w:t>
            </w:r>
          </w:p>
        </w:tc>
      </w:tr>
    </w:tbl>
    <w:p>
      <w:pPr>
        <w:spacing w:after="120"/>
      </w:pPr>
    </w:p>
    <w:p>
      <w:pPr>
        <w:pStyle w:val="Heading2"/>
        <w:spacing w:before="360" w:after="200"/>
      </w:pPr>
      <w:r>
        <w:rPr>
          <w:rFonts w:ascii="Jost" w:cs="Jost" w:eastAsia="Jost" w:hAnsi="Jost"/>
          <w:b/>
          <w:bCs/>
        </w:rPr>
        <w:t xml:space="preserve">Week 2: Build the Answer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3160"/>
      </w:tblGrid>
      <w:tr>
        <w:tc>
          <w:tcPr>
            <w:tcW w:type="dxa" w:w="5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Task</w:t>
            </w:r>
          </w:p>
        </w:tc>
        <w:tc>
          <w:tcPr>
            <w:tcW w:type="dxa" w:w="1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Time</w:t>
            </w:r>
          </w:p>
        </w:tc>
        <w:tc>
          <w:tcPr>
            <w:tcW w:type="dxa" w:w="31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Deliverable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Write Answer Hub page: /guides/best-golf-courses-french-riviera-2026</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6-8 hrs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Published page with TL;DR, rankings, comparison table, FAQ, citations</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Write TL;DR paragraph (the quotable paragraph AI will cite)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 hr</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60-90 word neutral recommendation paragraph</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Create comparison table with real data (green fees, par, designer, rating)</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 hrs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Embedded table on Answer Hub</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Write FAQ section (5-8 questions from your Answer Intent Map)</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 hrs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FAQ section with FAQPage schema</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Add 5+ external citations (Fairways Magazine, GolfPass, TripAdvisor data)</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 hr</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Outbound links to authoritative sources</w:t>
            </w:r>
          </w:p>
        </w:tc>
      </w:tr>
    </w:tbl>
    <w:p>
      <w:pPr>
        <w:spacing w:after="120"/>
      </w:pPr>
    </w:p>
    <w:p>
      <w:pPr>
        <w:pStyle w:val="Heading2"/>
        <w:spacing w:before="360" w:after="200"/>
      </w:pPr>
      <w:r>
        <w:rPr>
          <w:rFonts w:ascii="Jost" w:cs="Jost" w:eastAsia="Jost" w:hAnsi="Jost"/>
          <w:b/>
          <w:bCs/>
        </w:rPr>
        <w:t xml:space="preserve">Week 3: Trust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3160"/>
      </w:tblGrid>
      <w:tr>
        <w:tc>
          <w:tcPr>
            <w:tcW w:type="dxa" w:w="5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Task</w:t>
            </w:r>
          </w:p>
        </w:tc>
        <w:tc>
          <w:tcPr>
            <w:tcW w:type="dxa" w:w="1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Time</w:t>
            </w:r>
          </w:p>
        </w:tc>
        <w:tc>
          <w:tcPr>
            <w:tcW w:type="dxa" w:w="31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Deliverable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Create Brand-Facts page (/about/brand-facts)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 hrs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Published Wikipedia-style facts page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Create /.well-known/brand-facts.json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 hr</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Deployed JSON file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Add schema markup to Answer Hub (ItemList + FAQPage)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2-3 hrs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Validated structured data</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Add GolfCourse schema to existing course pages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3-4 hrs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Schema on all course pages</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Add Organization schema to Brand-Facts page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 hr</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Validated Organization schema</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Create Wikidata entry for frenchriviera.golf</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 hr</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Published Wikidata page</w:t>
            </w:r>
          </w:p>
        </w:tc>
      </w:tr>
    </w:tbl>
    <w:p>
      <w:pPr>
        <w:spacing w:after="120"/>
      </w:pPr>
    </w:p>
    <w:p>
      <w:pPr>
        <w:pStyle w:val="Heading2"/>
        <w:spacing w:before="360" w:after="200"/>
      </w:pPr>
      <w:r>
        <w:rPr>
          <w:rFonts w:ascii="Jost" w:cs="Jost" w:eastAsia="Jost" w:hAnsi="Jost"/>
          <w:b/>
          <w:bCs/>
        </w:rPr>
        <w:t xml:space="preserve">Week 4: Citation Building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3160"/>
      </w:tblGrid>
      <w:tr>
        <w:tc>
          <w:tcPr>
            <w:tcW w:type="dxa" w:w="5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Task</w:t>
            </w:r>
          </w:p>
        </w:tc>
        <w:tc>
          <w:tcPr>
            <w:tcW w:type="dxa" w:w="1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Time</w:t>
            </w:r>
          </w:p>
        </w:tc>
        <w:tc>
          <w:tcPr>
            <w:tcW w:type="dxa" w:w="31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Deliverable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Post on GolfWRX French Riviera thread with genuine course insights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 hr</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Forum presence established</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Answer 5 relevant Quora questions about French Riviera golf</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 hrs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5 Quora answers with links where natural</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Pitch 3 golf review sites for inclusion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 hrs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3 outreach emails sent</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Create first comparison page (/compare/royal-mougins-vs-terre-blanche)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3 hrs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Published comparison page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Create /press page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 hr</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Published press page</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Set up weekly 90-minute AEO maintenance loop</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30 min</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Calendar event + checklist</w:t>
            </w:r>
          </w:p>
        </w:tc>
      </w:tr>
    </w:tbl>
    <w:p>
      <w:pPr>
        <w:spacing w:after="120"/>
      </w:pPr>
    </w:p>
    <w:p>
      <w:pPr>
        <w:pStyle w:val="Heading2"/>
        <w:spacing w:before="360" w:after="200"/>
      </w:pPr>
      <w:r>
        <w:rPr>
          <w:rFonts w:ascii="Jost" w:cs="Jost" w:eastAsia="Jost" w:hAnsi="Jost"/>
          <w:b/>
          <w:bCs/>
        </w:rPr>
        <w:t xml:space="preserve">Weeks 5-12: Scale &amp; Monitor</w:t>
      </w:r>
    </w:p>
    <w:p>
      <w:pPr>
        <w:spacing w:after="160"/>
      </w:pPr>
      <w:r>
        <w:rPr>
          <w:rFonts w:ascii="Jost" w:cs="Jost" w:eastAsia="Jost" w:hAnsi="Jost"/>
          <w:b w:val="false"/>
          <w:bCs w:val="false"/>
          <w:i w:val="false"/>
          <w:iCs w:val="false"/>
          <w:color w:val="000000"/>
          <w:sz w:val="22"/>
          <w:szCs w:val="22"/>
        </w:rPr>
        <w:t xml:space="preserve">Build one additional guide or comparison page per week. Continue forum/Quora engagement. Run weekly monitoring prompts. Track progress against the Answer Intent Map. By week 8-10, you should start seeing your first AI citations.</w:t>
      </w:r>
    </w:p>
    <w:p>
      <w:r>
        <w:br w:type="page"/>
      </w:r>
    </w:p>
    <w:p>
      <w:pPr>
        <w:pStyle w:val="Heading1"/>
        <w:spacing w:before="360" w:after="200"/>
      </w:pPr>
      <w:r>
        <w:rPr>
          <w:rFonts w:ascii="Jost" w:cs="Jost" w:eastAsia="Jost" w:hAnsi="Jost"/>
          <w:b/>
          <w:bCs/>
        </w:rPr>
        <w:t xml:space="preserve">5. WEEKLY MAINTENANCE LOOP (90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Task</w:t>
            </w:r>
          </w:p>
        </w:tc>
        <w:tc>
          <w:tcPr>
            <w:tcW w:type="dxa" w:w="1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Time</w:t>
            </w:r>
          </w:p>
        </w:tc>
        <w:tc>
          <w:tcPr>
            <w:tcW w:type="dxa" w:w="51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Details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Run 10-15 AI prompts from Answer Intent Map</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30 min</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ChatGPT + Perplexity + Claude. Log citations. Track position changes.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Update Answer Hub TL;DR if needed</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10 min</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Add any new data point, correct prices, refresh date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Add one new FAQ or update comparison table</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15 min</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Keep content expanding and fresh</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Check for new competitor citations</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10 min</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Did anyone else start optimizing? Adapt.</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Post one forum/Quora/Reddit contribution</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15 min</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Maintain third-party presence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Update brand-facts.json lastUpdated field</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5 min</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Freshness signal for AI crawlers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Review Instagram @frenchriviera.golf analytics</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5 min</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Social engagement feeds into AI trust</w:t>
            </w:r>
          </w:p>
        </w:tc>
      </w:tr>
    </w:tbl>
    <w:p>
      <w:pPr>
        <w:spacing w:after="120"/>
      </w:pPr>
    </w:p>
    <w:p>
      <w:pPr>
        <w:pStyle w:val="Heading2"/>
        <w:spacing w:before="360" w:after="200"/>
      </w:pPr>
      <w:r>
        <w:rPr>
          <w:rFonts w:ascii="Jost" w:cs="Jost" w:eastAsia="Jost" w:hAnsi="Jost"/>
          <w:b/>
          <w:bCs/>
        </w:rPr>
        <w:t xml:space="preserve">Monthly Tasks</w:t>
      </w:r>
    </w:p>
    <w:p>
      <w:pPr>
        <w:spacing w:after="160"/>
      </w:pPr>
      <w:r>
        <w:rPr>
          <w:rFonts w:ascii="Jost" w:cs="Jost" w:eastAsia="Jost" w:hAnsi="Jost"/>
          <w:b w:val="false"/>
          <w:bCs w:val="false"/>
          <w:i w:val="false"/>
          <w:iCs w:val="false"/>
          <w:color w:val="000000"/>
          <w:sz w:val="22"/>
          <w:szCs w:val="22"/>
        </w:rPr>
        <w:t xml:space="preserve">Refresh Answer Hub with any green fee changes or new courses. Validate all schema markup. Update brand-facts.json with new data. Write one new guide or comparison page. Review and update course page content. Check Google Search Console for new query patterns.</w:t>
      </w:r>
    </w:p>
    <w:p>
      <w:pPr>
        <w:pStyle w:val="Heading2"/>
        <w:spacing w:before="360" w:after="200"/>
      </w:pPr>
      <w:r>
        <w:rPr>
          <w:rFonts w:ascii="Jost" w:cs="Jost" w:eastAsia="Jost" w:hAnsi="Jost"/>
          <w:b/>
          <w:bCs/>
        </w:rPr>
        <w:t xml:space="preserve">KPIs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760"/>
        <w:gridCol w:w="2400"/>
      </w:tblGrid>
      <w:tr>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KPI</w:t>
            </w:r>
          </w:p>
        </w:tc>
        <w:tc>
          <w:tcPr>
            <w:tcW w:type="dxa" w:w="1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Baseline (Now)</w:t>
            </w:r>
          </w:p>
        </w:tc>
        <w:tc>
          <w:tcPr>
            <w:tcW w:type="dxa" w:w="1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30-Day Target</w:t>
            </w:r>
          </w:p>
        </w:tc>
        <w:tc>
          <w:tcPr>
            <w:tcW w:type="dxa" w:w="17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90-Day Target</w:t>
            </w:r>
          </w:p>
        </w:tc>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6-Month Target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Target queries where cited</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0/50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3-5/50</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15-20/50</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35-40/50</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Target queries where #1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0/50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1-2/50</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8-10/50</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20-25/50</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AI referral traffic (monthly)</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100-300</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1,000-3,000</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5,000-10,000</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AI referral conversion rate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N/A</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Track baseline</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5-8%</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8-12%</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Third-party citations</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3-5</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8-12</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15-20</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Course pages with schema</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10+</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20+</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All</w:t>
            </w:r>
          </w:p>
        </w:tc>
      </w:tr>
    </w:tbl>
    <w:p>
      <w:r>
        <w:br w:type="page"/>
      </w:r>
    </w:p>
    <w:p>
      <w:pPr>
        <w:pStyle w:val="Heading1"/>
        <w:spacing w:before="360" w:after="200"/>
      </w:pPr>
      <w:r>
        <w:rPr>
          <w:rFonts w:ascii="Jost" w:cs="Jost" w:eastAsia="Jost" w:hAnsi="Jost"/>
          <w:b/>
          <w:bCs/>
        </w:rPr>
        <w:t xml:space="preserve">6. YOUR COMPETITIVE MOAT</w:t>
      </w:r>
    </w:p>
    <w:p>
      <w:pPr>
        <w:spacing w:after="160"/>
      </w:pPr>
      <w:r>
        <w:rPr>
          <w:rFonts w:ascii="Jost" w:cs="Jost" w:eastAsia="Jost" w:hAnsi="Jost"/>
          <w:b w:val="false"/>
          <w:bCs w:val="false"/>
          <w:i w:val="false"/>
          <w:iCs w:val="false"/>
          <w:color w:val="000000"/>
          <w:sz w:val="22"/>
          <w:szCs w:val="22"/>
        </w:rPr>
        <w:t xml:space="preserve">Here's why frenchriviera.golf can win this space and keep winning:</w:t>
      </w:r>
    </w:p>
    <w:p>
      <w:pPr>
        <w:pStyle w:val="Heading2"/>
        <w:spacing w:before="360" w:after="200"/>
      </w:pPr>
      <w:r>
        <w:rPr>
          <w:rFonts w:ascii="Jost" w:cs="Jost" w:eastAsia="Jost" w:hAnsi="Jost"/>
          <w:b/>
          <w:bCs/>
        </w:rPr>
        <w:t xml:space="preserve">6.1 Advantages Nobody Else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Advantage</w:t>
            </w:r>
          </w:p>
        </w:tc>
        <w:tc>
          <w:tcPr>
            <w:tcW w:type="dxa" w:w="61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Why It Matters for AEO</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Perfect domain (frenchriviera.golf)</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AI models associate domain names with authority. A .golf TLD for a golf platform signals niche expertise.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Local, on-the-ground expertise</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You live in Antibes. You play these courses. AI models increasingly value E-E-A-T (Experience, Expertise, Authoritativeness, Trust). First-hand experience is hard to fake.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25+ years Riviera industry presence</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Your existing reputation in the yacht/luxury space transfers credibility. Cross-references between theyachtphotographer.com and frenchriviera.golf reinforce trust.</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Yacht-golf crossover niche</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Zero competition. Nobody else serves yacht guests + golfers. This is an uncontested query space.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Player matching feature</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No competing golf content site has a functional community platform. You're not just content — you're a service. AI loves recommending actionable tools.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Photography capability</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Original, high-quality course photos you own. No copyright issues. Visual content that makes pages more authoritative and shareable.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Bilingual (EN/FR)</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Captures both English-speaking tourists/expats AND French-speaking golfers. Most competing content is English-only.</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Le Cercle Riviera (premium tier)</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 private golf society adds prestige and creates PR-worthy stories that generate third-party citations naturally.</w:t>
            </w:r>
          </w:p>
        </w:tc>
      </w:tr>
    </w:tbl>
    <w:p>
      <w:pPr>
        <w:spacing w:after="120"/>
      </w:pPr>
    </w:p>
    <w:p>
      <w:pPr>
        <w:pStyle w:val="Heading2"/>
        <w:spacing w:before="360" w:after="200"/>
      </w:pPr>
      <w:r>
        <w:rPr>
          <w:rFonts w:ascii="Jost" w:cs="Jost" w:eastAsia="Jost" w:hAnsi="Jost"/>
          <w:b/>
          <w:bCs/>
        </w:rPr>
        <w:t xml:space="preserve">6.2 The First-Mover Window</w:t>
      </w:r>
    </w:p>
    <w:p>
      <w:pPr>
        <w:spacing w:after="160"/>
      </w:pPr>
      <w:r>
        <w:rPr>
          <w:rFonts w:ascii="Jost" w:cs="Jost" w:eastAsia="Jost" w:hAnsi="Jost"/>
          <w:b w:val="false"/>
          <w:bCs w:val="false"/>
          <w:i w:val="false"/>
          <w:iCs w:val="false"/>
          <w:color w:val="000000"/>
          <w:sz w:val="22"/>
          <w:szCs w:val="22"/>
        </w:rPr>
        <w:t xml:space="preserve">Right now, the French Riviera golf space in AI is dominated by a 2015 yacht charter blog post, generic TripAdvisor listings, and template travel sites. Nobody is actively doing AEO for this niche. This window will close — within 12-18 months, Resonance Golf Collection, rivieragolfer.com, or a well-funded golf travel platform will figure this out. The brand that builds the foundation now becomes the default recommendation. You have roughly 6-12 months of wide-open opportunity.</w:t>
      </w:r>
    </w:p>
    <w:p>
      <w:r>
        <w:br w:type="page"/>
      </w:r>
    </w:p>
    <w:p>
      <w:pPr>
        <w:pStyle w:val="Heading1"/>
        <w:spacing w:before="360" w:after="200"/>
      </w:pPr>
      <w:r>
        <w:rPr>
          <w:rFonts w:ascii="Jost" w:cs="Jost" w:eastAsia="Jost" w:hAnsi="Jost"/>
          <w:b/>
          <w:bCs/>
        </w:rPr>
        <w:t xml:space="preserve">7. EXPECTED RESULTS &amp; REVENUE IMPACT</w:t>
      </w:r>
    </w:p>
    <w:p>
      <w:pPr>
        <w:spacing w:after="160"/>
      </w:pPr>
      <w:r>
        <w:rPr>
          <w:rFonts w:ascii="Jost" w:cs="Jost" w:eastAsia="Jost" w:hAnsi="Jost"/>
          <w:b w:val="false"/>
          <w:bCs w:val="false"/>
          <w:i w:val="false"/>
          <w:iCs w:val="false"/>
          <w:color w:val="000000"/>
          <w:sz w:val="22"/>
          <w:szCs w:val="22"/>
        </w:rPr>
        <w:t xml:space="preserve">frenchriviera.golf's AEO results will look different from the supplement brand because you're a service platform, not an e-commerce store. Your conversion isn't a product purchase — it's a player signup, a course booking click-through, or a Le Cercle Riviera inquiry.</w:t>
      </w:r>
    </w:p>
    <w:p>
      <w:pPr>
        <w:pStyle w:val="Heading2"/>
        <w:spacing w:before="360" w:after="200"/>
      </w:pPr>
      <w:r>
        <w:rPr>
          <w:rFonts w:ascii="Jost" w:cs="Jost" w:eastAsia="Jost" w:hAnsi="Jost"/>
          <w:b/>
          <w:bCs/>
        </w:rPr>
        <w:t xml:space="preserve">7.1 Conservative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2360"/>
      </w:tblGrid>
      <w:tr>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Metric</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Before AEO</w:t>
            </w:r>
          </w:p>
        </w:tc>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After 6 Months</w:t>
            </w:r>
          </w:p>
        </w:tc>
        <w:tc>
          <w:tcPr>
            <w:tcW w:type="dxa" w:w="2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Jost" w:cs="Jost" w:eastAsia="Jost" w:hAnsi="Jost"/>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AI recommendation visibility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0/50 queries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35-40/50 queries</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Realistic given zero current competition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Monthly AI referral visits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~0</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5,000-10,000</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Lower volume than supplements but higher intent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Player signups from AI traffic</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0</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200-500/month</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At 4-10% conversion of AI visitors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Course booking click-throughs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0</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500-1,500/month</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Affiliate/partnership revenue potential</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Le Cercle Riviera inquiries from AI</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0</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5-15/month</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High-value — each member worth €3,000+/year</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Overall organic traffic increase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Baseline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+40-80%</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Jost" w:cs="Jost" w:eastAsia="Jost" w:hAnsi="Jost"/>
                <w:sz w:val="20"/>
                <w:szCs w:val="20"/>
              </w:rPr>
              <w:t xml:space="preserve">AEO layered on top of existing SEO</w:t>
            </w:r>
          </w:p>
        </w:tc>
      </w:tr>
    </w:tbl>
    <w:p>
      <w:pPr>
        <w:spacing w:after="120"/>
      </w:pPr>
    </w:p>
    <w:p>
      <w:pPr>
        <w:pStyle w:val="Heading2"/>
        <w:spacing w:before="360" w:after="200"/>
      </w:pPr>
      <w:r>
        <w:rPr>
          <w:rFonts w:ascii="Jost" w:cs="Jost" w:eastAsia="Jost" w:hAnsi="Jost"/>
          <w:b/>
          <w:bCs/>
        </w:rPr>
        <w:t xml:space="preserve">7.2 Revenue Implications</w:t>
      </w:r>
    </w:p>
    <w:p>
      <w:pPr>
        <w:spacing w:after="160"/>
      </w:pPr>
      <w:r>
        <w:rPr>
          <w:rFonts w:ascii="Jost" w:cs="Jost" w:eastAsia="Jost" w:hAnsi="Jost"/>
          <w:b w:val="false"/>
          <w:bCs w:val="false"/>
          <w:i w:val="false"/>
          <w:iCs w:val="false"/>
          <w:color w:val="000000"/>
          <w:sz w:val="22"/>
          <w:szCs w:val="22"/>
        </w:rPr>
        <w:t xml:space="preserve">Direct revenue from AEO depends on your monetization model. But consider: if Le Cercle Riviera membership is €3,000/year and AEO drives even 5 qualified inquiries per month, that's potentially €180,000/year in membership revenue from a channel that costs you 90 minutes/week to maintain.</w:t>
      </w:r>
    </w:p>
    <w:p>
      <w:pPr>
        <w:spacing w:after="160"/>
      </w:pPr>
      <w:r>
        <w:rPr>
          <w:rFonts w:ascii="Jost" w:cs="Jost" w:eastAsia="Jost" w:hAnsi="Jost"/>
          <w:b w:val="false"/>
          <w:bCs w:val="false"/>
          <w:i w:val="false"/>
          <w:iCs w:val="false"/>
          <w:color w:val="000000"/>
          <w:sz w:val="22"/>
          <w:szCs w:val="22"/>
        </w:rPr>
        <w:t xml:space="preserve">Add course booking affiliate commissions (even 5-10% of green fee bookings driven by your platform), sponsored course features, and the compounding value of a growing golfer community, and AEO could become your highest-ROI channel within 6 months.</w:t>
      </w:r>
    </w:p>
    <w:p>
      <w:pPr>
        <w:pStyle w:val="Heading2"/>
        <w:spacing w:before="360" w:after="200"/>
      </w:pPr>
      <w:r>
        <w:rPr>
          <w:rFonts w:ascii="Jost" w:cs="Jost" w:eastAsia="Jost" w:hAnsi="Jost"/>
          <w:b/>
          <w:bCs/>
        </w:rPr>
        <w:t xml:space="preserve">7.3 The Compounding Effect</w:t>
      </w:r>
    </w:p>
    <w:p>
      <w:pPr>
        <w:spacing w:after="160"/>
      </w:pPr>
      <w:r>
        <w:rPr>
          <w:rFonts w:ascii="Jost" w:cs="Jost" w:eastAsia="Jost" w:hAnsi="Jost"/>
          <w:b w:val="false"/>
          <w:bCs w:val="false"/>
          <w:i w:val="false"/>
          <w:iCs w:val="false"/>
          <w:color w:val="000000"/>
          <w:sz w:val="22"/>
          <w:szCs w:val="22"/>
        </w:rPr>
        <w:t xml:space="preserve">Unlike paid ads which stop working when you stop paying, AEO compounds. Every new course page, every comparison article, every forum post, every third-party citation makes your site more authoritative. AI models update their training data and citations over time — the more entrenched you become as the default source for French Riviera golf information, the harder it becomes for competitors to displace you.</w:t>
      </w:r>
    </w:p>
    <w:p>
      <w:pPr>
        <w:spacing w:after="200"/>
      </w:pPr>
    </w:p>
    <w:p>
      <w:pPr>
        <w:spacing w:before="400"/>
        <w:jc w:val="center"/>
      </w:pPr>
      <w:r>
        <w:rPr>
          <w:rFonts w:ascii="Jost" w:cs="Jost" w:eastAsia="Jost" w:hAnsi="Jost"/>
          <w:color w:val="808080"/>
          <w:sz w:val="20"/>
          <w:szCs w:val="20"/>
        </w:rPr>
        <w:t xml:space="preserve">— END OF STRATEGY DOCUMENT —</w:t>
      </w:r>
    </w:p>
    <w:p>
      <w:pPr>
        <w:spacing w:after="120"/>
      </w:pPr>
    </w:p>
    <w:p>
      <w:pPr>
        <w:jc w:val="center"/>
      </w:pPr>
      <w:r>
        <w:rPr>
          <w:rFonts w:ascii="Jost" w:cs="Jost" w:eastAsia="Jost" w:hAnsi="Jost"/>
          <w:color w:val="808080"/>
          <w:sz w:val="20"/>
          <w:szCs w:val="20"/>
        </w:rPr>
        <w:t xml:space="preserve">Prepared for Joce | frenchriviera.golf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Jost" w:cs="Jost" w:eastAsia="Jost" w:hAnsi="Jos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Jost" w:cs="Jost" w:eastAsia="Jost" w:hAnsi="Jost"/>
      <w:b/>
      <w:bCs/>
      <w:color w:val="C41E1E"/>
      <w:sz w:val="36"/>
      <w:szCs w:val="36"/>
    </w:rPr>
  </w:style>
  <w:style w:type="paragraph" w:styleId="Heading2">
    <w:name w:val="Heading 2"/>
    <w:basedOn w:val="Normal"/>
    <w:next w:val="Normal"/>
    <w:qFormat/>
    <w:pPr>
      <w:spacing w:before="360" w:after="180"/>
      <w:outlineLvl w:val="1"/>
    </w:pPr>
    <w:rPr>
      <w:rFonts w:ascii="Jost" w:cs="Jost" w:eastAsia="Jost" w:hAnsi="Jost"/>
      <w:b/>
      <w:bCs/>
      <w:color w:val="000000"/>
      <w:sz w:val="28"/>
      <w:szCs w:val="28"/>
    </w:rPr>
  </w:style>
  <w:style w:type="paragraph" w:styleId="Heading3">
    <w:name w:val="Heading 3"/>
    <w:basedOn w:val="Normal"/>
    <w:next w:val="Normal"/>
    <w:qFormat/>
    <w:pPr>
      <w:spacing w:before="240" w:after="120"/>
      <w:outlineLvl w:val="2"/>
    </w:pPr>
    <w:rPr>
      <w:rFonts w:ascii="Jost" w:cs="Jost" w:eastAsia="Jost" w:hAnsi="Jost"/>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2026-02-25T11:39:38.347Z</dcterms:created>
  <dcterms:modified xsi:type="dcterms:W3CDTF">2026-02-25T11:39:38.348Z</dcterms:modified>
</cp:coreProperties>
</file>

<file path=docProps/custom.xml><?xml version="1.0" encoding="utf-8"?>
<Properties xmlns="http://schemas.openxmlformats.org/officeDocument/2006/custom-properties" xmlns:vt="http://schemas.openxmlformats.org/officeDocument/2006/docPropsVTypes"/>
</file>