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E81727">
        <w:rPr>
          <w:b/>
          <w:color w:val="000000" w:themeColor="text1"/>
          <w:sz w:val="24"/>
          <w:szCs w:val="24"/>
        </w:rPr>
        <w:t>032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3E09DB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3E09DB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3E09DB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293862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el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rh tenga un máximo de 15 caracteres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293862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>rh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 xml:space="preserve"> 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DB" w:rsidRDefault="003E09DB" w:rsidP="0050111F">
      <w:pPr>
        <w:spacing w:after="0"/>
      </w:pPr>
      <w:r>
        <w:separator/>
      </w:r>
    </w:p>
  </w:endnote>
  <w:endnote w:type="continuationSeparator" w:id="0">
    <w:p w:rsidR="003E09DB" w:rsidRDefault="003E09D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81727" w:rsidRPr="00E81727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DB" w:rsidRDefault="003E09DB" w:rsidP="0050111F">
      <w:pPr>
        <w:spacing w:after="0"/>
      </w:pPr>
      <w:r>
        <w:separator/>
      </w:r>
    </w:p>
  </w:footnote>
  <w:footnote w:type="continuationSeparator" w:id="0">
    <w:p w:rsidR="003E09DB" w:rsidRDefault="003E09D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2956"/>
    <w:rsid w:val="003E09DB"/>
    <w:rsid w:val="003F29E5"/>
    <w:rsid w:val="00447E1B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51F49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C6149-B2A7-4CCC-B27F-99E739FA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2017-04-15T20:34:00Z</dcterms:created>
  <dcterms:modified xsi:type="dcterms:W3CDTF">2017-04-15T20:34:00Z</dcterms:modified>
</cp:coreProperties>
</file>