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11" w:rsidRDefault="00082511" w:rsidP="00082511">
      <w:r>
        <w:t>Enunciado.</w:t>
      </w:r>
    </w:p>
    <w:p w:rsidR="00082511" w:rsidRDefault="00082511" w:rsidP="00082511">
      <w:r>
        <w:t>Parte 1</w:t>
      </w:r>
    </w:p>
    <w:p w:rsidR="00082511" w:rsidRDefault="00082511" w:rsidP="00082511">
      <w:r>
        <w:t xml:space="preserve">Utilizando los navegadores Firefox, Chrome y Edge, localizar y abrir la herramienta Consola. Dichas consolas probablemente mostrarán muchos avisos relativos a todos los errores que ha </w:t>
      </w:r>
      <w:bookmarkStart w:id="0" w:name="_GoBack"/>
      <w:bookmarkEnd w:id="0"/>
      <w:r>
        <w:t>ido encontrando el navegador en las páginas que hayas ido visitando desde que lo iniciaste.</w:t>
      </w:r>
    </w:p>
    <w:p w:rsidR="00082511" w:rsidRDefault="00082511" w:rsidP="00082511">
      <w:r>
        <w:t xml:space="preserve">Utiliza el botón "Limpiar" para borrar dichos errores y mensajes de aviso; a continuación, recarga alguna de las páginas que estés visitando y comprueba qué nuevos errores han aparecido en la consola de errores. Filtra para mostrar únicamente los errores. </w:t>
      </w:r>
    </w:p>
    <w:p w:rsidR="00082511" w:rsidRDefault="00082511" w:rsidP="00082511">
      <w:r>
        <w:t>Parte 2</w:t>
      </w:r>
    </w:p>
    <w:p w:rsidR="00082511" w:rsidRDefault="00082511" w:rsidP="00082511">
      <w:r>
        <w:t xml:space="preserve">Aquí tienen un programa sencillo que calcula el factorial de un número. </w:t>
      </w:r>
    </w:p>
    <w:p w:rsidR="00082511" w:rsidRDefault="00082511" w:rsidP="00082511">
      <w:r>
        <w:t>Puedes descargarte el código aquí.</w:t>
      </w:r>
    </w:p>
    <w:p w:rsidR="00082511" w:rsidRDefault="00082511" w:rsidP="00082511">
      <w:r>
        <w:t>1) Ejecútala en el navegador Chrome. Proporciona el dígito que te solicita. ¿Que ha ido mal?</w:t>
      </w:r>
    </w:p>
    <w:p w:rsidR="00082511" w:rsidRDefault="00082511" w:rsidP="00082511">
      <w:r>
        <w:t>Establece un punto de ruptura en el código de la función, recarga la web y vuelva a introducir los dígitos. Monitoriza el valor de las variables a y n del formulario y utiliza la opción adecuada para trazar el programa y ver cómo varían los valores para detectar donde se ha producido el error. Puedes ayudarte del siguiente documento para poder realizar la traza en el navegador Chrome</w:t>
      </w:r>
    </w:p>
    <w:p w:rsidR="00082511" w:rsidRDefault="00082511" w:rsidP="00082511">
      <w:r>
        <w:t>Ten en cuenta que a medida que se pasa por las llamadas a las funciones recursivas, el subpanel "Call Stack" de la derecha te permite realizar un seguimiento de la pila de llamadas, junto con los parámetros que se pasan en cada llamada a la función.</w:t>
      </w:r>
    </w:p>
    <w:p w:rsidR="00082511" w:rsidRDefault="00082511" w:rsidP="00082511">
      <w:r>
        <w:t>2) ¿Podrías solucionar el problema que presenta el código que se te ha proporcionado?</w:t>
      </w:r>
    </w:p>
    <w:p w:rsidR="00082511" w:rsidRDefault="00082511" w:rsidP="00082511">
      <w:r>
        <w:t>3) Repetir la actividad en los navegadores Firefox y Edge. ¿Qué herramienta prefieres? Razona la respuesta, evaluando pros y contras de cada una de ellas.</w:t>
      </w:r>
    </w:p>
    <w:p w:rsidR="00C674DF" w:rsidRDefault="00082511" w:rsidP="00082511">
      <w:r>
        <w:t>Una vez realizada la tarea elaborarás un único documento en formato PDF donde figuren las respuestas correspondientes (1, 2, 3). El envío se realizará a través de la plataforma de la forma establecida para ello.</w:t>
      </w:r>
    </w:p>
    <w:p w:rsidR="00082511" w:rsidRDefault="00082511">
      <w:r>
        <w:rPr>
          <w:noProof/>
        </w:rPr>
        <w:lastRenderedPageBreak/>
        <w:drawing>
          <wp:inline distT="0" distB="0" distL="0" distR="0" wp14:anchorId="5F816C32" wp14:editId="0320ADA2">
            <wp:extent cx="5400040" cy="410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CE9" w:rsidRDefault="00754CE9" w:rsidP="00082511">
      <w:pPr>
        <w:spacing w:after="0" w:line="240" w:lineRule="auto"/>
      </w:pPr>
      <w:r>
        <w:separator/>
      </w:r>
    </w:p>
  </w:endnote>
  <w:endnote w:type="continuationSeparator" w:id="0">
    <w:p w:rsidR="00754CE9" w:rsidRDefault="00754CE9" w:rsidP="0008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CE9" w:rsidRDefault="00754CE9" w:rsidP="00082511">
      <w:pPr>
        <w:spacing w:after="0" w:line="240" w:lineRule="auto"/>
      </w:pPr>
      <w:r>
        <w:separator/>
      </w:r>
    </w:p>
  </w:footnote>
  <w:footnote w:type="continuationSeparator" w:id="0">
    <w:p w:rsidR="00754CE9" w:rsidRDefault="00754CE9" w:rsidP="00082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11"/>
    <w:rsid w:val="00082511"/>
    <w:rsid w:val="002710F3"/>
    <w:rsid w:val="00754CE9"/>
    <w:rsid w:val="00C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2527"/>
  <w15:chartTrackingRefBased/>
  <w15:docId w15:val="{00B72B3F-8877-453D-B878-97A8B44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511"/>
  </w:style>
  <w:style w:type="paragraph" w:styleId="Piedepgina">
    <w:name w:val="footer"/>
    <w:basedOn w:val="Normal"/>
    <w:link w:val="PiedepginaCar"/>
    <w:uiPriority w:val="99"/>
    <w:unhideWhenUsed/>
    <w:rsid w:val="00082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2017-09-18T08:35:00Z</dcterms:created>
  <dcterms:modified xsi:type="dcterms:W3CDTF">2017-09-18T08:50:00Z</dcterms:modified>
</cp:coreProperties>
</file>