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1BC0" w:rsidTr="004A1BC0">
        <w:tc>
          <w:tcPr>
            <w:tcW w:w="4247" w:type="dxa"/>
            <w:shd w:val="clear" w:color="auto" w:fill="BDD6EE" w:themeFill="accent1" w:themeFillTint="66"/>
          </w:tcPr>
          <w:p w:rsidR="004A1BC0" w:rsidRDefault="004A1BC0">
            <w:r>
              <w:t>Operación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4A1BC0" w:rsidRDefault="004A1BC0">
            <w:r>
              <w:t>Comando</w:t>
            </w:r>
          </w:p>
        </w:tc>
      </w:tr>
      <w:tr w:rsidR="004A1BC0" w:rsidRPr="004A1BC0" w:rsidTr="004A1BC0">
        <w:tc>
          <w:tcPr>
            <w:tcW w:w="4247" w:type="dxa"/>
          </w:tcPr>
          <w:p w:rsidR="004A1BC0" w:rsidRDefault="004A1BC0">
            <w:r>
              <w:t>Crear un archivo JAR</w:t>
            </w:r>
          </w:p>
        </w:tc>
        <w:tc>
          <w:tcPr>
            <w:tcW w:w="4247" w:type="dxa"/>
          </w:tcPr>
          <w:p w:rsidR="004A1BC0" w:rsidRPr="004A1BC0" w:rsidRDefault="004A1BC0">
            <w:pPr>
              <w:rPr>
                <w:lang w:val="en-US"/>
              </w:rPr>
            </w:pPr>
            <w:r w:rsidRPr="004A1BC0">
              <w:rPr>
                <w:lang w:val="en-US"/>
              </w:rPr>
              <w:t xml:space="preserve">Jar </w:t>
            </w:r>
            <w:proofErr w:type="spellStart"/>
            <w:r w:rsidRPr="004A1BC0">
              <w:rPr>
                <w:lang w:val="en-US"/>
              </w:rPr>
              <w:t>cf</w:t>
            </w:r>
            <w:proofErr w:type="spellEnd"/>
            <w:r w:rsidRPr="004A1BC0">
              <w:rPr>
                <w:lang w:val="en-US"/>
              </w:rPr>
              <w:t xml:space="preserve"> jar-file input-file(s)</w:t>
            </w:r>
          </w:p>
        </w:tc>
      </w:tr>
      <w:tr w:rsidR="004A1BC0" w:rsidRPr="004A1BC0" w:rsidTr="004A1BC0">
        <w:tc>
          <w:tcPr>
            <w:tcW w:w="4247" w:type="dxa"/>
          </w:tcPr>
          <w:p w:rsidR="004A1BC0" w:rsidRPr="004A1BC0" w:rsidRDefault="004A1B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Visionar</w:t>
            </w:r>
            <w:proofErr w:type="spellEnd"/>
            <w:r>
              <w:rPr>
                <w:lang w:val="en-US"/>
              </w:rPr>
              <w:t xml:space="preserve"> un archive JAR</w:t>
            </w:r>
          </w:p>
        </w:tc>
        <w:tc>
          <w:tcPr>
            <w:tcW w:w="4247" w:type="dxa"/>
          </w:tcPr>
          <w:p w:rsidR="004A1BC0" w:rsidRPr="004A1BC0" w:rsidRDefault="004A1BC0">
            <w:pPr>
              <w:rPr>
                <w:lang w:val="en-US"/>
              </w:rPr>
            </w:pPr>
            <w:r>
              <w:rPr>
                <w:lang w:val="en-US"/>
              </w:rPr>
              <w:t xml:space="preserve">Jar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jar-file</w:t>
            </w:r>
          </w:p>
        </w:tc>
      </w:tr>
      <w:tr w:rsidR="004A1BC0" w:rsidRPr="004A1BC0" w:rsidTr="004A1BC0">
        <w:tc>
          <w:tcPr>
            <w:tcW w:w="4247" w:type="dxa"/>
          </w:tcPr>
          <w:p w:rsidR="004A1BC0" w:rsidRPr="004A1BC0" w:rsidRDefault="004A1BC0">
            <w:r w:rsidRPr="004A1BC0">
              <w:t>Extraer el contenido de un archive JAR</w:t>
            </w:r>
          </w:p>
        </w:tc>
        <w:tc>
          <w:tcPr>
            <w:tcW w:w="4247" w:type="dxa"/>
          </w:tcPr>
          <w:p w:rsidR="004A1BC0" w:rsidRPr="004A1BC0" w:rsidRDefault="004A1BC0">
            <w:proofErr w:type="spellStart"/>
            <w:r>
              <w:t>Jar</w:t>
            </w:r>
            <w:proofErr w:type="spellEnd"/>
            <w:r>
              <w:t xml:space="preserve"> </w:t>
            </w:r>
            <w:proofErr w:type="spellStart"/>
            <w:r>
              <w:t>xf</w:t>
            </w:r>
            <w:proofErr w:type="spellEnd"/>
            <w:r>
              <w:t xml:space="preserve"> </w:t>
            </w:r>
            <w:proofErr w:type="spellStart"/>
            <w:r>
              <w:t>jar</w:t>
            </w:r>
            <w:proofErr w:type="spellEnd"/>
            <w:r>
              <w:t>-file</w:t>
            </w:r>
          </w:p>
        </w:tc>
      </w:tr>
      <w:tr w:rsidR="004A1BC0" w:rsidRPr="004A1BC0" w:rsidTr="004A1BC0">
        <w:tc>
          <w:tcPr>
            <w:tcW w:w="4247" w:type="dxa"/>
          </w:tcPr>
          <w:p w:rsidR="004A1BC0" w:rsidRPr="004A1BC0" w:rsidRDefault="004A1BC0">
            <w:r>
              <w:t>Extraer ficheros específicos</w:t>
            </w:r>
          </w:p>
        </w:tc>
        <w:tc>
          <w:tcPr>
            <w:tcW w:w="4247" w:type="dxa"/>
          </w:tcPr>
          <w:p w:rsidR="004A1BC0" w:rsidRPr="004A1BC0" w:rsidRDefault="004A1BC0">
            <w:pPr>
              <w:rPr>
                <w:lang w:val="en-US"/>
              </w:rPr>
            </w:pPr>
            <w:r w:rsidRPr="004A1BC0">
              <w:rPr>
                <w:lang w:val="en-US"/>
              </w:rPr>
              <w:t xml:space="preserve">Jar </w:t>
            </w:r>
            <w:proofErr w:type="spellStart"/>
            <w:r w:rsidRPr="004A1BC0">
              <w:rPr>
                <w:lang w:val="en-US"/>
              </w:rPr>
              <w:t>xf</w:t>
            </w:r>
            <w:proofErr w:type="spellEnd"/>
            <w:r w:rsidRPr="004A1BC0">
              <w:rPr>
                <w:lang w:val="en-US"/>
              </w:rPr>
              <w:t xml:space="preserve"> jar-file archived-file(s)</w:t>
            </w:r>
          </w:p>
        </w:tc>
      </w:tr>
      <w:tr w:rsidR="004A1BC0" w:rsidRPr="004A1BC0" w:rsidTr="004A1BC0">
        <w:tc>
          <w:tcPr>
            <w:tcW w:w="4247" w:type="dxa"/>
          </w:tcPr>
          <w:p w:rsidR="004A1BC0" w:rsidRPr="004A1BC0" w:rsidRDefault="004A1BC0" w:rsidP="00573644">
            <w:pPr>
              <w:jc w:val="right"/>
            </w:pPr>
            <w:r w:rsidRPr="004A1BC0">
              <w:t xml:space="preserve">Ejecutar una aplicación empaquetada como JAR (requiere la cabecera </w:t>
            </w:r>
            <w:proofErr w:type="spellStart"/>
            <w:r w:rsidRPr="004A1BC0">
              <w:t>Mai</w:t>
            </w:r>
            <w:r>
              <w:t>n-</w:t>
            </w:r>
            <w:r w:rsidRPr="00573644">
              <w:rPr>
                <w:u w:val="single"/>
              </w:rPr>
              <w:t>clas</w:t>
            </w:r>
            <w:bookmarkStart w:id="0" w:name="_GoBack"/>
            <w:bookmarkEnd w:id="0"/>
            <w:r w:rsidRPr="00573644">
              <w:rPr>
                <w:u w:val="single"/>
              </w:rPr>
              <w:t>s</w:t>
            </w:r>
            <w:proofErr w:type="spellEnd"/>
            <w:r w:rsidRPr="004A1BC0">
              <w:t xml:space="preserve"> de manifiesto)</w:t>
            </w:r>
          </w:p>
        </w:tc>
        <w:tc>
          <w:tcPr>
            <w:tcW w:w="4247" w:type="dxa"/>
          </w:tcPr>
          <w:p w:rsidR="004A1BC0" w:rsidRPr="004A1BC0" w:rsidRDefault="004A1BC0">
            <w:r>
              <w:t>Java –</w:t>
            </w:r>
            <w:proofErr w:type="spellStart"/>
            <w:r>
              <w:t>jar</w:t>
            </w:r>
            <w:proofErr w:type="spellEnd"/>
            <w:r>
              <w:t xml:space="preserve"> app.jar</w:t>
            </w:r>
          </w:p>
        </w:tc>
      </w:tr>
      <w:tr w:rsidR="004A1BC0" w:rsidRPr="004A1BC0" w:rsidTr="004A1BC0">
        <w:tc>
          <w:tcPr>
            <w:tcW w:w="4247" w:type="dxa"/>
          </w:tcPr>
          <w:p w:rsidR="004A1BC0" w:rsidRPr="004A1BC0" w:rsidRDefault="004A1BC0" w:rsidP="004A1BC0">
            <w:r>
              <w:t xml:space="preserve">Invocar un </w:t>
            </w:r>
            <w:proofErr w:type="spellStart"/>
            <w:r>
              <w:t>applet</w:t>
            </w:r>
            <w:proofErr w:type="spellEnd"/>
            <w:r>
              <w:t xml:space="preserve"> empaquetado como JAR</w:t>
            </w:r>
          </w:p>
        </w:tc>
        <w:tc>
          <w:tcPr>
            <w:tcW w:w="4247" w:type="dxa"/>
          </w:tcPr>
          <w:p w:rsidR="004A1BC0" w:rsidRPr="004A1BC0" w:rsidRDefault="004A1BC0"/>
        </w:tc>
      </w:tr>
    </w:tbl>
    <w:p w:rsidR="002A0D88" w:rsidRPr="004A1BC0" w:rsidRDefault="002A0D88"/>
    <w:sectPr w:rsidR="002A0D88" w:rsidRPr="004A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C0"/>
    <w:rsid w:val="002A0D88"/>
    <w:rsid w:val="004A1BC0"/>
    <w:rsid w:val="005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E46C"/>
  <w15:chartTrackingRefBased/>
  <w15:docId w15:val="{0E8D67C3-F7C3-4BA4-98F5-90DA5066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2017-09-25T12:22:00Z</dcterms:created>
  <dcterms:modified xsi:type="dcterms:W3CDTF">2017-09-25T12:55:00Z</dcterms:modified>
</cp:coreProperties>
</file>