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C33D" w14:textId="77777777" w:rsidR="00D316DD" w:rsidRPr="00097244" w:rsidRDefault="00D316DD" w:rsidP="00D316DD">
      <w:pPr>
        <w:pStyle w:val="Balk1"/>
      </w:pPr>
      <w:r w:rsidRPr="00097244">
        <w:t>YEREL YÖNETİMLER &amp; MERKEZİLEŞME SORUNU</w:t>
      </w:r>
    </w:p>
    <w:p w14:paraId="2B9AF97E" w14:textId="77777777" w:rsidR="00D316DD" w:rsidRPr="00097244" w:rsidRDefault="00D316DD" w:rsidP="00D316DD">
      <w:r>
        <w:pict w14:anchorId="39E0DF0B">
          <v:rect id="_x0000_i1025" style="width:0;height:1.5pt" o:hralign="center" o:hrstd="t" o:hr="t" fillcolor="#a0a0a0" stroked="f"/>
        </w:pict>
      </w:r>
    </w:p>
    <w:p w14:paraId="736213D6" w14:textId="77777777" w:rsidR="00D316DD" w:rsidRPr="00097244" w:rsidRDefault="00D316DD" w:rsidP="00D316DD">
      <w:pPr>
        <w:rPr>
          <w:b/>
          <w:bCs/>
        </w:rPr>
      </w:pPr>
      <w:r w:rsidRPr="00097244">
        <w:rPr>
          <w:b/>
          <w:bCs/>
        </w:rPr>
        <w:t>1) KAVRAMSAL TANIM (Derin Açıklama)</w:t>
      </w:r>
    </w:p>
    <w:p w14:paraId="149FFA5F" w14:textId="77777777" w:rsidR="00D316DD" w:rsidRPr="00097244" w:rsidRDefault="00D316DD" w:rsidP="00D316DD">
      <w:r w:rsidRPr="00097244">
        <w:t xml:space="preserve">Yerel yönetimler meselesi, Saadet Partisi yaklaşımında yalnızca belediyelerin yetki alanı ya da hizmet kapasitesiyle sınırlı değildir. Bu konu, </w:t>
      </w:r>
      <w:r w:rsidRPr="00097244">
        <w:rPr>
          <w:b/>
          <w:bCs/>
        </w:rPr>
        <w:t>demokratik katılım, kamu hizmetlerinin etkinliği, yerel ihtiyaçların doğru tespiti ve yönetimde adalet</w:t>
      </w:r>
      <w:r w:rsidRPr="00097244">
        <w:t xml:space="preserve"> ile doğrudan bağlantılıdır. Yerel yönetimler; vatandaşın devlete en yakın olduğu, sorununu doğrudan iletebildiği ve çözümü en hızlı görebileceği yönetim katmanıdır.</w:t>
      </w:r>
    </w:p>
    <w:p w14:paraId="5854CB47" w14:textId="77777777" w:rsidR="00D316DD" w:rsidRPr="00097244" w:rsidRDefault="00D316DD" w:rsidP="00D316DD">
      <w:r w:rsidRPr="00097244">
        <w:t xml:space="preserve">Merkezîleşme ise; karar alma süreçlerinin giderek tek elde toplanması, yerelin ihtiyaç ve önceliklerinin merkezden belirlenmesi anlamına gelir. Bu durum, hizmetlerin gecikmesine, kaynakların verimsiz kullanılmasına ve vatandaşın yönetime olan güveninin zayıflamasına yol açar. Saadet Partisi’ne göre merkezîleşme arttıkça </w:t>
      </w:r>
      <w:r w:rsidRPr="00097244">
        <w:rPr>
          <w:b/>
          <w:bCs/>
        </w:rPr>
        <w:t>yerel akıl devre dışı kalır</w:t>
      </w:r>
      <w:r w:rsidRPr="00097244">
        <w:t>, yerel sorunlara standart çözümler dayatılır.</w:t>
      </w:r>
    </w:p>
    <w:p w14:paraId="4807488C" w14:textId="77777777" w:rsidR="00D316DD" w:rsidRPr="00097244" w:rsidRDefault="00D316DD" w:rsidP="00D316DD">
      <w:r w:rsidRPr="00097244">
        <w:t xml:space="preserve">Saadet Partisi, güçlü devlet anlayışını merkezîleşme ile değil; </w:t>
      </w:r>
      <w:r w:rsidRPr="00097244">
        <w:rPr>
          <w:b/>
          <w:bCs/>
        </w:rPr>
        <w:t>yerel yönetimlerin güçlendirilmesi, yetki–sorumluluk dengesinin kurulması ve katılımcı yönetim</w:t>
      </w:r>
      <w:r w:rsidRPr="00097244">
        <w:t xml:space="preserve"> ile tanımlar. Yerelin güçlenmesi, devletin zayıflaması değil; aksine </w:t>
      </w:r>
      <w:r w:rsidRPr="00097244">
        <w:rPr>
          <w:b/>
          <w:bCs/>
        </w:rPr>
        <w:t>hizmet kalitesinin ve demokratik meşruiyetin artması</w:t>
      </w:r>
      <w:r w:rsidRPr="00097244">
        <w:t xml:space="preserve"> demektir.</w:t>
      </w:r>
    </w:p>
    <w:p w14:paraId="5A76EFF6" w14:textId="77777777" w:rsidR="00D316DD" w:rsidRPr="00097244" w:rsidRDefault="00D316DD" w:rsidP="00D316DD">
      <w:r>
        <w:pict w14:anchorId="02D9889C">
          <v:rect id="_x0000_i1026" style="width:0;height:1.5pt" o:hralign="center" o:hrstd="t" o:hr="t" fillcolor="#a0a0a0" stroked="f"/>
        </w:pict>
      </w:r>
    </w:p>
    <w:p w14:paraId="1FE086B0" w14:textId="77777777" w:rsidR="00D316DD" w:rsidRPr="00097244" w:rsidRDefault="00D316DD" w:rsidP="00D316DD">
      <w:pPr>
        <w:rPr>
          <w:b/>
          <w:bCs/>
        </w:rPr>
      </w:pPr>
      <w:r w:rsidRPr="00097244">
        <w:rPr>
          <w:b/>
          <w:bCs/>
        </w:rPr>
        <w:t>2) SAHA ANALİZİ (Türkiye Gerçekliği)</w:t>
      </w:r>
    </w:p>
    <w:p w14:paraId="039BCB02" w14:textId="77777777" w:rsidR="00D316DD" w:rsidRPr="00097244" w:rsidRDefault="00D316DD" w:rsidP="00D316DD">
      <w:r w:rsidRPr="00097244">
        <w:t xml:space="preserve">Sahada vatandaşlarla yerel yönetimler konuşulduğunda en sık dile getirilen sorun, </w:t>
      </w:r>
      <w:r w:rsidRPr="00097244">
        <w:rPr>
          <w:b/>
          <w:bCs/>
        </w:rPr>
        <w:t>“bize sorulmadan karar alınıyor”</w:t>
      </w:r>
      <w:r w:rsidRPr="00097244">
        <w:t xml:space="preserve"> duygusudur. Mahalleler, semtler ve köyler kendi sorunlarını en iyi bilen yerler olmasına rağmen, kararların çoğu merkezden belirlenmekte; bu da uygulamada ciddi aksaklıklara yol açmaktadır.</w:t>
      </w:r>
    </w:p>
    <w:p w14:paraId="0AC7C0A1" w14:textId="77777777" w:rsidR="00D316DD" w:rsidRPr="00097244" w:rsidRDefault="00D316DD" w:rsidP="00D316DD">
      <w:r w:rsidRPr="00097244">
        <w:t>Sahada sıkça duyulan ifadeler:</w:t>
      </w:r>
    </w:p>
    <w:p w14:paraId="2C359D1B" w14:textId="77777777" w:rsidR="00D316DD" w:rsidRPr="00097244" w:rsidRDefault="00D316DD" w:rsidP="00D316DD">
      <w:pPr>
        <w:numPr>
          <w:ilvl w:val="0"/>
          <w:numId w:val="1"/>
        </w:numPr>
      </w:pPr>
      <w:r w:rsidRPr="00097244">
        <w:t>“Mahallemizin neye ihtiyacı olduğunu bilen yok.”</w:t>
      </w:r>
    </w:p>
    <w:p w14:paraId="1FD8ECA0" w14:textId="77777777" w:rsidR="00D316DD" w:rsidRPr="00097244" w:rsidRDefault="00D316DD" w:rsidP="00D316DD">
      <w:pPr>
        <w:numPr>
          <w:ilvl w:val="0"/>
          <w:numId w:val="1"/>
        </w:numPr>
      </w:pPr>
      <w:r w:rsidRPr="00097244">
        <w:t>“Her şey yukarıdan belirleniyor.”</w:t>
      </w:r>
    </w:p>
    <w:p w14:paraId="5FFA8B77" w14:textId="77777777" w:rsidR="00D316DD" w:rsidRPr="00097244" w:rsidRDefault="00D316DD" w:rsidP="00D316DD">
      <w:pPr>
        <w:numPr>
          <w:ilvl w:val="0"/>
          <w:numId w:val="1"/>
        </w:numPr>
      </w:pPr>
      <w:r w:rsidRPr="00097244">
        <w:t>“Muhtara gidiyoruz ama yetkisi yok.”</w:t>
      </w:r>
    </w:p>
    <w:p w14:paraId="29C5502A" w14:textId="77777777" w:rsidR="00D316DD" w:rsidRPr="00097244" w:rsidRDefault="00D316DD" w:rsidP="00D316DD">
      <w:pPr>
        <w:numPr>
          <w:ilvl w:val="0"/>
          <w:numId w:val="1"/>
        </w:numPr>
      </w:pPr>
      <w:r w:rsidRPr="00097244">
        <w:t>“Yerelde çözülmesi gereken işler merkeze takılıyor.”</w:t>
      </w:r>
    </w:p>
    <w:p w14:paraId="11A11F5F" w14:textId="77777777" w:rsidR="00D316DD" w:rsidRPr="00097244" w:rsidRDefault="00D316DD" w:rsidP="00D316DD">
      <w:r w:rsidRPr="00097244">
        <w:t xml:space="preserve">Muhtarlar ve yerel temsilcilerle yapılan görüşmelerde ise ortak şikâyet, </w:t>
      </w:r>
      <w:r w:rsidRPr="00097244">
        <w:rPr>
          <w:b/>
          <w:bCs/>
        </w:rPr>
        <w:t>yetki–sorumluluk uyumsuzluğu</w:t>
      </w:r>
      <w:r w:rsidRPr="00097244">
        <w:t xml:space="preserve">dur. Vatandaş sorunla muhtara ya da belediyeye başvurmakta; ancak yetki olmadığı için çözüm üretilememektedir. Bu durum, yerel yönetime olan güveni zedelemekte ve vatandaşta </w:t>
      </w:r>
      <w:r w:rsidRPr="00097244">
        <w:rPr>
          <w:b/>
          <w:bCs/>
        </w:rPr>
        <w:t>“kimse sorumluluk almıyor”</w:t>
      </w:r>
      <w:r w:rsidRPr="00097244">
        <w:t xml:space="preserve"> algısını güçlendirmektedir.</w:t>
      </w:r>
    </w:p>
    <w:p w14:paraId="6D3D3742" w14:textId="77777777" w:rsidR="00D316DD" w:rsidRPr="00097244" w:rsidRDefault="00D316DD" w:rsidP="00D316DD">
      <w:r w:rsidRPr="00097244">
        <w:lastRenderedPageBreak/>
        <w:t>Bu tablo bize şunu gösterir:</w:t>
      </w:r>
      <w:r w:rsidRPr="00097244">
        <w:br/>
        <w:t xml:space="preserve">Türkiye’de yerel yönetimler sorunu, sadece idari değil; </w:t>
      </w:r>
      <w:r w:rsidRPr="00097244">
        <w:rPr>
          <w:b/>
          <w:bCs/>
        </w:rPr>
        <w:t>katılım ve temsil sorunudur</w:t>
      </w:r>
      <w:r w:rsidRPr="00097244">
        <w:t>.</w:t>
      </w:r>
    </w:p>
    <w:p w14:paraId="607DBE35" w14:textId="77777777" w:rsidR="00D316DD" w:rsidRPr="00097244" w:rsidRDefault="00D316DD" w:rsidP="00D316DD">
      <w:r>
        <w:pict w14:anchorId="6E5A7374">
          <v:rect id="_x0000_i1027" style="width:0;height:1.5pt" o:hralign="center" o:hrstd="t" o:hr="t" fillcolor="#a0a0a0" stroked="f"/>
        </w:pict>
      </w:r>
    </w:p>
    <w:p w14:paraId="52F6F25C" w14:textId="77777777" w:rsidR="00D316DD" w:rsidRPr="00097244" w:rsidRDefault="00D316DD" w:rsidP="00D316DD">
      <w:pPr>
        <w:rPr>
          <w:b/>
          <w:bCs/>
        </w:rPr>
      </w:pPr>
      <w:r w:rsidRPr="00097244">
        <w:rPr>
          <w:b/>
          <w:bCs/>
        </w:rPr>
        <w:t>3) SİYASİ İLETİŞİM ÇERÇEVESİ (Güçlü Söylem)</w:t>
      </w:r>
    </w:p>
    <w:p w14:paraId="66BC9DF8" w14:textId="77777777" w:rsidR="00D316DD" w:rsidRPr="00097244" w:rsidRDefault="00D316DD" w:rsidP="00D316DD">
      <w:r w:rsidRPr="00097244">
        <w:rPr>
          <w:b/>
          <w:bCs/>
        </w:rPr>
        <w:t>Ana Mesaj:</w:t>
      </w:r>
      <w:r w:rsidRPr="00097244">
        <w:br/>
        <w:t>Yerelden güçlenen Türkiye, daha adil ve daha hızlı yönetilir.</w:t>
      </w:r>
    </w:p>
    <w:p w14:paraId="6D05182B" w14:textId="77777777" w:rsidR="00D316DD" w:rsidRPr="00097244" w:rsidRDefault="00D316DD" w:rsidP="00D316DD">
      <w:r w:rsidRPr="00097244">
        <w:rPr>
          <w:b/>
          <w:bCs/>
        </w:rPr>
        <w:t>Çatışma Mesajı:</w:t>
      </w:r>
      <w:r w:rsidRPr="00097244">
        <w:br/>
        <w:t>Merkezden dayatılan yönetim, yerelde çözüm üretmez.</w:t>
      </w:r>
    </w:p>
    <w:p w14:paraId="777D2B18" w14:textId="77777777" w:rsidR="00D316DD" w:rsidRPr="00097244" w:rsidRDefault="00D316DD" w:rsidP="00D316DD">
      <w:r w:rsidRPr="00097244">
        <w:rPr>
          <w:b/>
          <w:bCs/>
        </w:rPr>
        <w:t>Kimlik Mesajı:</w:t>
      </w:r>
      <w:r w:rsidRPr="00097244">
        <w:br/>
        <w:t>Saadet Partisi, yerel aklı esas alan katılımcı yönetim anlayışının temsilcisidir.</w:t>
      </w:r>
    </w:p>
    <w:p w14:paraId="17EB3321" w14:textId="77777777" w:rsidR="00D316DD" w:rsidRPr="00097244" w:rsidRDefault="00D316DD" w:rsidP="00D316DD">
      <w:pPr>
        <w:rPr>
          <w:b/>
          <w:bCs/>
        </w:rPr>
      </w:pPr>
      <w:r w:rsidRPr="00097244">
        <w:rPr>
          <w:b/>
          <w:bCs/>
        </w:rPr>
        <w:t>Kullanılacak güçlü söylem kalıpları:</w:t>
      </w:r>
    </w:p>
    <w:p w14:paraId="351532C2" w14:textId="77777777" w:rsidR="00D316DD" w:rsidRPr="00097244" w:rsidRDefault="00D316DD" w:rsidP="00D316DD">
      <w:pPr>
        <w:numPr>
          <w:ilvl w:val="0"/>
          <w:numId w:val="2"/>
        </w:numPr>
      </w:pPr>
      <w:r w:rsidRPr="00097244">
        <w:t>“Yerel sorun yerinde çözülür.”</w:t>
      </w:r>
    </w:p>
    <w:p w14:paraId="0949180B" w14:textId="77777777" w:rsidR="00D316DD" w:rsidRPr="00097244" w:rsidRDefault="00D316DD" w:rsidP="00D316DD">
      <w:pPr>
        <w:numPr>
          <w:ilvl w:val="0"/>
          <w:numId w:val="2"/>
        </w:numPr>
      </w:pPr>
      <w:r w:rsidRPr="00097244">
        <w:t>“Yetki yoksa sorumluluk da olmaz.”</w:t>
      </w:r>
    </w:p>
    <w:p w14:paraId="542C101F" w14:textId="77777777" w:rsidR="00D316DD" w:rsidRPr="00097244" w:rsidRDefault="00D316DD" w:rsidP="00D316DD">
      <w:pPr>
        <w:numPr>
          <w:ilvl w:val="0"/>
          <w:numId w:val="2"/>
        </w:numPr>
      </w:pPr>
      <w:r w:rsidRPr="00097244">
        <w:t>“Mahalle konuşmazsa, şehir yönetilemez.”</w:t>
      </w:r>
    </w:p>
    <w:p w14:paraId="397362F5" w14:textId="77777777" w:rsidR="00D316DD" w:rsidRPr="00097244" w:rsidRDefault="00D316DD" w:rsidP="00D316DD">
      <w:pPr>
        <w:numPr>
          <w:ilvl w:val="0"/>
          <w:numId w:val="2"/>
        </w:numPr>
      </w:pPr>
      <w:r w:rsidRPr="00097244">
        <w:t>“Merkezden bakarak yerel ihtiyaç görülmez.”</w:t>
      </w:r>
    </w:p>
    <w:p w14:paraId="1AA827D9" w14:textId="77777777" w:rsidR="00D316DD" w:rsidRPr="00097244" w:rsidRDefault="00D316DD" w:rsidP="00D316DD">
      <w:pPr>
        <w:numPr>
          <w:ilvl w:val="0"/>
          <w:numId w:val="2"/>
        </w:numPr>
      </w:pPr>
      <w:r w:rsidRPr="00097244">
        <w:t>“Güçlü yerel yönetim, güçlü devlettir.”</w:t>
      </w:r>
    </w:p>
    <w:p w14:paraId="400D7750" w14:textId="77777777" w:rsidR="00D316DD" w:rsidRPr="00097244" w:rsidRDefault="00D316DD" w:rsidP="00D316DD">
      <w:r w:rsidRPr="00097244">
        <w:t xml:space="preserve">Bu söylem, devleti karşıya almaz; </w:t>
      </w:r>
      <w:r w:rsidRPr="00097244">
        <w:rPr>
          <w:b/>
          <w:bCs/>
        </w:rPr>
        <w:t>yönetim biçimini sorgular</w:t>
      </w:r>
      <w:r w:rsidRPr="00097244">
        <w:t>.</w:t>
      </w:r>
    </w:p>
    <w:p w14:paraId="5FA71CD7" w14:textId="77777777" w:rsidR="00D316DD" w:rsidRPr="00097244" w:rsidRDefault="00D316DD" w:rsidP="00D316DD">
      <w:r>
        <w:pict w14:anchorId="1F0C1E7C">
          <v:rect id="_x0000_i1028" style="width:0;height:1.5pt" o:hralign="center" o:hrstd="t" o:hr="t" fillcolor="#a0a0a0" stroked="f"/>
        </w:pict>
      </w:r>
    </w:p>
    <w:p w14:paraId="290A49B6" w14:textId="77777777" w:rsidR="00D316DD" w:rsidRPr="00097244" w:rsidRDefault="00D316DD" w:rsidP="00D316DD">
      <w:pPr>
        <w:rPr>
          <w:b/>
          <w:bCs/>
        </w:rPr>
      </w:pPr>
      <w:r w:rsidRPr="00097244">
        <w:rPr>
          <w:b/>
          <w:bCs/>
        </w:rPr>
        <w:t>4) KISA ANLATIM (1 Dakikalık Açıklama)</w:t>
      </w:r>
    </w:p>
    <w:p w14:paraId="0ABA8A49" w14:textId="77777777" w:rsidR="00D316DD" w:rsidRPr="00097244" w:rsidRDefault="00D316DD" w:rsidP="00D316DD">
      <w:r w:rsidRPr="00097244">
        <w:t>“Türkiye’de pek çok sorun yerelde çözülmesi gerekirken, merkezîleşme yüzünden gecikiyor. Mahallelerin, köylerin, semtlerin ihtiyaçları yukarıdan belirleniyor. Oysa yerel yönetimler güçlenirse, sorunlar daha hızlı ve doğru çözülür. Saadet Partisi olarak biz, yerel aklı esas alan, muhtarları ve yerel temsilcileri güçlendiren, vatandaşın yönetime doğrudan katıldığı bir sistem savunuyoruz. Yerelden güçlenen bir Türkiye mümkündür.”</w:t>
      </w:r>
    </w:p>
    <w:p w14:paraId="3157CAB8" w14:textId="77777777" w:rsidR="00D316DD" w:rsidRPr="00097244" w:rsidRDefault="00D316DD" w:rsidP="00D316DD">
      <w:r>
        <w:pict w14:anchorId="2EFA3079">
          <v:rect id="_x0000_i1029" style="width:0;height:1.5pt" o:hralign="center" o:hrstd="t" o:hr="t" fillcolor="#a0a0a0" stroked="f"/>
        </w:pict>
      </w:r>
    </w:p>
    <w:p w14:paraId="1008B12A" w14:textId="77777777" w:rsidR="00D316DD" w:rsidRPr="00097244" w:rsidRDefault="00D316DD" w:rsidP="00D316DD">
      <w:pPr>
        <w:rPr>
          <w:b/>
          <w:bCs/>
        </w:rPr>
      </w:pPr>
      <w:r w:rsidRPr="00097244">
        <w:rPr>
          <w:b/>
          <w:bCs/>
        </w:rPr>
        <w:t>5) SOR–CEVAP SETİ (Vatandaşın Sorularına Güçlü Yanıtlar)</w:t>
      </w:r>
    </w:p>
    <w:p w14:paraId="38815434" w14:textId="77777777" w:rsidR="00D316DD" w:rsidRPr="00097244" w:rsidRDefault="00D316DD" w:rsidP="00D316DD">
      <w:r w:rsidRPr="00097244">
        <w:rPr>
          <w:b/>
          <w:bCs/>
        </w:rPr>
        <w:t>Soru:</w:t>
      </w:r>
      <w:r w:rsidRPr="00097244">
        <w:t xml:space="preserve"> “Merkezî yönetim güçlü olursa sorunlar çözülmez mi?”</w:t>
      </w:r>
      <w:r w:rsidRPr="00097244">
        <w:br/>
      </w:r>
      <w:r w:rsidRPr="00097244">
        <w:rPr>
          <w:b/>
          <w:bCs/>
        </w:rPr>
        <w:t>Cevap:</w:t>
      </w:r>
      <w:r w:rsidRPr="00097244">
        <w:t xml:space="preserve"> “Güçlü olmak tek merkezde toplanmak değildir. Yerel güçlü olursa devlet güçlenir.”</w:t>
      </w:r>
    </w:p>
    <w:p w14:paraId="54880E5B" w14:textId="77777777" w:rsidR="00D316DD" w:rsidRPr="00097244" w:rsidRDefault="00D316DD" w:rsidP="00D316DD">
      <w:r w:rsidRPr="00097244">
        <w:rPr>
          <w:b/>
          <w:bCs/>
        </w:rPr>
        <w:t>Soru:</w:t>
      </w:r>
      <w:r w:rsidRPr="00097244">
        <w:t xml:space="preserve"> “Muhtarların yetkisi neden bu kadar sınırlı?”</w:t>
      </w:r>
      <w:r w:rsidRPr="00097244">
        <w:br/>
      </w:r>
      <w:r w:rsidRPr="00097244">
        <w:rPr>
          <w:b/>
          <w:bCs/>
        </w:rPr>
        <w:t>Cevap:</w:t>
      </w:r>
      <w:r w:rsidRPr="00097244">
        <w:t xml:space="preserve"> “Yetki verilmediği için. Biz muhtarları sürecin aktif parçası yapacağız.”</w:t>
      </w:r>
    </w:p>
    <w:p w14:paraId="029B8D22" w14:textId="77777777" w:rsidR="00D316DD" w:rsidRPr="00097244" w:rsidRDefault="00D316DD" w:rsidP="00D316DD">
      <w:r w:rsidRPr="00097244">
        <w:rPr>
          <w:b/>
          <w:bCs/>
        </w:rPr>
        <w:lastRenderedPageBreak/>
        <w:t>Soru:</w:t>
      </w:r>
      <w:r w:rsidRPr="00097244">
        <w:t xml:space="preserve"> “Yerel yönetimler yeterli mi?”</w:t>
      </w:r>
      <w:r w:rsidRPr="00097244">
        <w:br/>
      </w:r>
      <w:r w:rsidRPr="00097244">
        <w:rPr>
          <w:b/>
          <w:bCs/>
        </w:rPr>
        <w:t>Cevap:</w:t>
      </w:r>
      <w:r w:rsidRPr="00097244">
        <w:t xml:space="preserve"> “Yetki ve kaynak verilirse yeterli olur.”</w:t>
      </w:r>
    </w:p>
    <w:p w14:paraId="2481FD30" w14:textId="77777777" w:rsidR="00D316DD" w:rsidRPr="00097244" w:rsidRDefault="00D316DD" w:rsidP="00D316DD">
      <w:r w:rsidRPr="00097244">
        <w:rPr>
          <w:b/>
          <w:bCs/>
        </w:rPr>
        <w:t>Soru:</w:t>
      </w:r>
      <w:r w:rsidRPr="00097244">
        <w:t xml:space="preserve"> “Saadet neyi değiştirecek?”</w:t>
      </w:r>
      <w:r w:rsidRPr="00097244">
        <w:br/>
      </w:r>
      <w:r w:rsidRPr="00097244">
        <w:rPr>
          <w:b/>
          <w:bCs/>
        </w:rPr>
        <w:t>Cevap:</w:t>
      </w:r>
      <w:r w:rsidRPr="00097244">
        <w:t xml:space="preserve"> “Yetki–sorumluluk dengesini kuracak, katılımı artıracak.”</w:t>
      </w:r>
    </w:p>
    <w:p w14:paraId="29DAD7E2" w14:textId="77777777" w:rsidR="00D316DD" w:rsidRPr="00097244" w:rsidRDefault="00D316DD" w:rsidP="00D316DD">
      <w:r w:rsidRPr="00097244">
        <w:rPr>
          <w:b/>
          <w:bCs/>
        </w:rPr>
        <w:t>Soru:</w:t>
      </w:r>
      <w:r w:rsidRPr="00097244">
        <w:t xml:space="preserve"> “Vatandaş ne kazanacak?”</w:t>
      </w:r>
      <w:r w:rsidRPr="00097244">
        <w:br/>
      </w:r>
      <w:r w:rsidRPr="00097244">
        <w:rPr>
          <w:b/>
          <w:bCs/>
        </w:rPr>
        <w:t>Cevap:</w:t>
      </w:r>
      <w:r w:rsidRPr="00097244">
        <w:t xml:space="preserve"> “Sorunlar daha hızlı çözülür, yönetimde söz sahibi olur.”</w:t>
      </w:r>
    </w:p>
    <w:p w14:paraId="4B98C17B" w14:textId="77777777" w:rsidR="00D316DD" w:rsidRPr="00097244" w:rsidRDefault="00D316DD" w:rsidP="00D316DD">
      <w:r>
        <w:pict w14:anchorId="4F2258FD">
          <v:rect id="_x0000_i1030" style="width:0;height:1.5pt" o:hralign="center" o:hrstd="t" o:hr="t" fillcolor="#a0a0a0" stroked="f"/>
        </w:pict>
      </w:r>
    </w:p>
    <w:p w14:paraId="3E43775B" w14:textId="77777777" w:rsidR="00D316DD" w:rsidRPr="00097244" w:rsidRDefault="00D316DD" w:rsidP="00D316DD">
      <w:pPr>
        <w:rPr>
          <w:b/>
          <w:bCs/>
        </w:rPr>
      </w:pPr>
      <w:r w:rsidRPr="00097244">
        <w:rPr>
          <w:b/>
          <w:bCs/>
        </w:rPr>
        <w:t>6) SAHA GÖREV HAVUZU (8–10 Görev)</w:t>
      </w:r>
    </w:p>
    <w:p w14:paraId="3D46B893" w14:textId="77777777" w:rsidR="00D316DD" w:rsidRPr="00097244" w:rsidRDefault="00D316DD" w:rsidP="00D316DD">
      <w:pPr>
        <w:numPr>
          <w:ilvl w:val="0"/>
          <w:numId w:val="3"/>
        </w:numPr>
      </w:pPr>
      <w:r w:rsidRPr="00097244">
        <w:rPr>
          <w:b/>
          <w:bCs/>
        </w:rPr>
        <w:t>Muhtarla</w:t>
      </w:r>
      <w:r w:rsidRPr="00097244">
        <w:t xml:space="preserve"> mahalle sorunları üzerine görüşme yap.</w:t>
      </w:r>
    </w:p>
    <w:p w14:paraId="5D23A310" w14:textId="77777777" w:rsidR="00D316DD" w:rsidRPr="00097244" w:rsidRDefault="00D316DD" w:rsidP="00D316DD">
      <w:pPr>
        <w:numPr>
          <w:ilvl w:val="0"/>
          <w:numId w:val="3"/>
        </w:numPr>
      </w:pPr>
      <w:r w:rsidRPr="00097244">
        <w:t>Vatandaşlara “en çok hangi yerel sorundan şikâyetçisiniz?” sorusunu sor.</w:t>
      </w:r>
    </w:p>
    <w:p w14:paraId="3B33777A" w14:textId="77777777" w:rsidR="00D316DD" w:rsidRPr="00097244" w:rsidRDefault="00D316DD" w:rsidP="00D316DD">
      <w:pPr>
        <w:numPr>
          <w:ilvl w:val="0"/>
          <w:numId w:val="3"/>
        </w:numPr>
      </w:pPr>
      <w:r w:rsidRPr="00097244">
        <w:t xml:space="preserve">Yerelde çözülemeyen </w:t>
      </w:r>
      <w:r w:rsidRPr="00097244">
        <w:rPr>
          <w:b/>
          <w:bCs/>
        </w:rPr>
        <w:t>3 somut örnek</w:t>
      </w:r>
      <w:r w:rsidRPr="00097244">
        <w:t xml:space="preserve"> tespit et.</w:t>
      </w:r>
    </w:p>
    <w:p w14:paraId="407B54EB" w14:textId="77777777" w:rsidR="00D316DD" w:rsidRPr="00097244" w:rsidRDefault="00D316DD" w:rsidP="00D316DD">
      <w:pPr>
        <w:numPr>
          <w:ilvl w:val="0"/>
          <w:numId w:val="3"/>
        </w:numPr>
      </w:pPr>
      <w:r w:rsidRPr="00097244">
        <w:t xml:space="preserve">Mahalle toplantısında </w:t>
      </w:r>
      <w:r w:rsidRPr="00097244">
        <w:rPr>
          <w:b/>
          <w:bCs/>
        </w:rPr>
        <w:t>1 dakikalık yerel yönetim anlatımı</w:t>
      </w:r>
      <w:r w:rsidRPr="00097244">
        <w:t xml:space="preserve"> yap.</w:t>
      </w:r>
    </w:p>
    <w:p w14:paraId="56758DCB" w14:textId="77777777" w:rsidR="00D316DD" w:rsidRPr="00097244" w:rsidRDefault="00D316DD" w:rsidP="00D316DD">
      <w:pPr>
        <w:numPr>
          <w:ilvl w:val="0"/>
          <w:numId w:val="3"/>
        </w:numPr>
      </w:pPr>
      <w:r w:rsidRPr="00097244">
        <w:t>Muhtarların yetki beklentilerini not al.</w:t>
      </w:r>
    </w:p>
    <w:p w14:paraId="76CD7717" w14:textId="77777777" w:rsidR="00D316DD" w:rsidRPr="00097244" w:rsidRDefault="00D316DD" w:rsidP="00D316DD">
      <w:pPr>
        <w:numPr>
          <w:ilvl w:val="0"/>
          <w:numId w:val="3"/>
        </w:numPr>
      </w:pPr>
      <w:r w:rsidRPr="00097244">
        <w:t xml:space="preserve">“Sorunlar neden geç çözülüyor?” sorusunu </w:t>
      </w:r>
      <w:r w:rsidRPr="00097244">
        <w:rPr>
          <w:b/>
          <w:bCs/>
        </w:rPr>
        <w:t>5 kişiye</w:t>
      </w:r>
      <w:r w:rsidRPr="00097244">
        <w:t xml:space="preserve"> yönelt.</w:t>
      </w:r>
    </w:p>
    <w:p w14:paraId="435E9F19" w14:textId="77777777" w:rsidR="00D316DD" w:rsidRPr="00097244" w:rsidRDefault="00D316DD" w:rsidP="00D316DD">
      <w:pPr>
        <w:numPr>
          <w:ilvl w:val="0"/>
          <w:numId w:val="3"/>
        </w:numPr>
      </w:pPr>
      <w:r w:rsidRPr="00097244">
        <w:t xml:space="preserve">Yerel–merkez ilişkisiyle ilgili sahadan </w:t>
      </w:r>
      <w:r w:rsidRPr="00097244">
        <w:rPr>
          <w:b/>
          <w:bCs/>
        </w:rPr>
        <w:t>çarpıcı cümleler</w:t>
      </w:r>
      <w:r w:rsidRPr="00097244">
        <w:t xml:space="preserve"> topla.</w:t>
      </w:r>
    </w:p>
    <w:p w14:paraId="200A51BC" w14:textId="77777777" w:rsidR="00D316DD" w:rsidRPr="00097244" w:rsidRDefault="00D316DD" w:rsidP="00D316DD">
      <w:pPr>
        <w:numPr>
          <w:ilvl w:val="0"/>
          <w:numId w:val="3"/>
        </w:numPr>
      </w:pPr>
      <w:r w:rsidRPr="00097244">
        <w:t>Yerel basında belediye haberlerini takip et.</w:t>
      </w:r>
    </w:p>
    <w:p w14:paraId="46EE4FFF" w14:textId="77777777" w:rsidR="00D316DD" w:rsidRPr="00097244" w:rsidRDefault="00D316DD" w:rsidP="00D316DD">
      <w:pPr>
        <w:numPr>
          <w:ilvl w:val="0"/>
          <w:numId w:val="3"/>
        </w:numPr>
      </w:pPr>
      <w:r w:rsidRPr="00097244">
        <w:t xml:space="preserve">Katılımcı yönetim fikrini </w:t>
      </w:r>
      <w:r w:rsidRPr="00097244">
        <w:rPr>
          <w:b/>
          <w:bCs/>
        </w:rPr>
        <w:t>gençlerle</w:t>
      </w:r>
      <w:r w:rsidRPr="00097244">
        <w:t xml:space="preserve"> tartış.</w:t>
      </w:r>
    </w:p>
    <w:p w14:paraId="3F7FB40A" w14:textId="77777777" w:rsidR="00D316DD" w:rsidRPr="00097244" w:rsidRDefault="00D316DD" w:rsidP="00D316DD">
      <w:pPr>
        <w:numPr>
          <w:ilvl w:val="0"/>
          <w:numId w:val="3"/>
        </w:numPr>
      </w:pPr>
      <w:r w:rsidRPr="00097244">
        <w:t>Haftalık yerel yönetim gözlemlerini teşkilat raporuna ekle.</w:t>
      </w:r>
    </w:p>
    <w:p w14:paraId="5AFB9E96" w14:textId="77777777" w:rsidR="00D316DD" w:rsidRDefault="00D316DD"/>
    <w:sectPr w:rsidR="00D316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B5ECD"/>
    <w:multiLevelType w:val="multilevel"/>
    <w:tmpl w:val="428A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F20D69"/>
    <w:multiLevelType w:val="multilevel"/>
    <w:tmpl w:val="4A1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F47825"/>
    <w:multiLevelType w:val="multilevel"/>
    <w:tmpl w:val="D55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048507">
    <w:abstractNumId w:val="1"/>
  </w:num>
  <w:num w:numId="2" w16cid:durableId="324284698">
    <w:abstractNumId w:val="2"/>
  </w:num>
  <w:num w:numId="3" w16cid:durableId="161706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DD"/>
    <w:rsid w:val="007C7403"/>
    <w:rsid w:val="00960984"/>
    <w:rsid w:val="00D316D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997E"/>
  <w15:chartTrackingRefBased/>
  <w15:docId w15:val="{18C75D4E-F1E3-48E2-AA5C-C5401B22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6DD"/>
  </w:style>
  <w:style w:type="paragraph" w:styleId="Balk1">
    <w:name w:val="heading 1"/>
    <w:basedOn w:val="Normal"/>
    <w:next w:val="Normal"/>
    <w:link w:val="Balk1Char"/>
    <w:uiPriority w:val="9"/>
    <w:qFormat/>
    <w:rsid w:val="00D31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31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316D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16D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316D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316D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16D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16D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16D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16D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316D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316D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316D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316D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316D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16D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16D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16DD"/>
    <w:rPr>
      <w:rFonts w:eastAsiaTheme="majorEastAsia" w:cstheme="majorBidi"/>
      <w:color w:val="272727" w:themeColor="text1" w:themeTint="D8"/>
    </w:rPr>
  </w:style>
  <w:style w:type="paragraph" w:styleId="KonuBal">
    <w:name w:val="Title"/>
    <w:basedOn w:val="Normal"/>
    <w:next w:val="Normal"/>
    <w:link w:val="KonuBalChar"/>
    <w:uiPriority w:val="10"/>
    <w:qFormat/>
    <w:rsid w:val="00D31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16D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16D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16D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16D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16DD"/>
    <w:rPr>
      <w:i/>
      <w:iCs/>
      <w:color w:val="404040" w:themeColor="text1" w:themeTint="BF"/>
    </w:rPr>
  </w:style>
  <w:style w:type="paragraph" w:styleId="ListeParagraf">
    <w:name w:val="List Paragraph"/>
    <w:basedOn w:val="Normal"/>
    <w:uiPriority w:val="34"/>
    <w:qFormat/>
    <w:rsid w:val="00D316DD"/>
    <w:pPr>
      <w:ind w:left="720"/>
      <w:contextualSpacing/>
    </w:pPr>
  </w:style>
  <w:style w:type="character" w:styleId="GlVurgulama">
    <w:name w:val="Intense Emphasis"/>
    <w:basedOn w:val="VarsaylanParagrafYazTipi"/>
    <w:uiPriority w:val="21"/>
    <w:qFormat/>
    <w:rsid w:val="00D316DD"/>
    <w:rPr>
      <w:i/>
      <w:iCs/>
      <w:color w:val="0F4761" w:themeColor="accent1" w:themeShade="BF"/>
    </w:rPr>
  </w:style>
  <w:style w:type="paragraph" w:styleId="GlAlnt">
    <w:name w:val="Intense Quote"/>
    <w:basedOn w:val="Normal"/>
    <w:next w:val="Normal"/>
    <w:link w:val="GlAlntChar"/>
    <w:uiPriority w:val="30"/>
    <w:qFormat/>
    <w:rsid w:val="00D31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16DD"/>
    <w:rPr>
      <w:i/>
      <w:iCs/>
      <w:color w:val="0F4761" w:themeColor="accent1" w:themeShade="BF"/>
    </w:rPr>
  </w:style>
  <w:style w:type="character" w:styleId="GlBavuru">
    <w:name w:val="Intense Reference"/>
    <w:basedOn w:val="VarsaylanParagrafYazTipi"/>
    <w:uiPriority w:val="32"/>
    <w:qFormat/>
    <w:rsid w:val="00D31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3886</Characters>
  <Application>Microsoft Office Word</Application>
  <DocSecurity>0</DocSecurity>
  <Lines>82</Lines>
  <Paragraphs>44</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2025-12-22T11:26:00Z</cp:lastPrinted>
  <dcterms:created xsi:type="dcterms:W3CDTF">2025-12-22T11:26:00Z</dcterms:created>
  <dcterms:modified xsi:type="dcterms:W3CDTF">2025-12-22T11:26:00Z</dcterms:modified>
</cp:coreProperties>
</file>