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88E9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D-8 ÜLKELERİ VE POTANSİYELİ</w:t>
      </w:r>
    </w:p>
    <w:p w14:paraId="7EC50E36" w14:textId="77777777" w:rsidR="001B2DB4" w:rsidRPr="001B2DB4" w:rsidRDefault="001B2DB4" w:rsidP="001B2DB4">
      <w:r w:rsidRPr="001B2DB4">
        <w:rPr>
          <w:b/>
          <w:bCs/>
        </w:rPr>
        <w:t>(Dağınık Güçten Birlik Doğan Stratejik Havza)</w:t>
      </w:r>
    </w:p>
    <w:p w14:paraId="05E0EA8F" w14:textId="085A6263" w:rsidR="001B2DB4" w:rsidRPr="001B2DB4" w:rsidRDefault="001B2DB4" w:rsidP="001B2DB4">
      <w:r w:rsidRPr="001B2DB4">
        <w:pict w14:anchorId="60A7AE11">
          <v:rect id="_x0000_i1061" style="width:0;height:1.5pt" o:hralign="center" o:hrstd="t" o:hr="t" fillcolor="#a0a0a0" stroked="f"/>
        </w:pict>
      </w:r>
    </w:p>
    <w:p w14:paraId="209327D9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1) KAVRAMSAL TANIM (Derin Açıklama)</w:t>
      </w:r>
    </w:p>
    <w:p w14:paraId="486C76A4" w14:textId="77777777" w:rsidR="001B2DB4" w:rsidRPr="001B2DB4" w:rsidRDefault="001B2DB4" w:rsidP="001B2DB4">
      <w:r w:rsidRPr="001B2DB4">
        <w:t xml:space="preserve">D-8; Türkiye, İran, Pakistan, Bangladeş, Malezya, Endonezya, Mısır ve Nijerya’dan oluşan; üç kıtaya yayılan, farklı kültür ve coğrafyaları kapsayan </w:t>
      </w:r>
      <w:r w:rsidRPr="001B2DB4">
        <w:rPr>
          <w:b/>
          <w:bCs/>
        </w:rPr>
        <w:t>stratejik bir birlikteliktir</w:t>
      </w:r>
      <w:r w:rsidRPr="001B2DB4">
        <w:t xml:space="preserve">. Bu ülkeler tek tek ele alındığında “gelişmekte olan” kategorisinde tanımlansa </w:t>
      </w:r>
      <w:proofErr w:type="gramStart"/>
      <w:r w:rsidRPr="001B2DB4">
        <w:t>da,</w:t>
      </w:r>
      <w:proofErr w:type="gramEnd"/>
      <w:r w:rsidRPr="001B2DB4">
        <w:t xml:space="preserve"> </w:t>
      </w:r>
      <w:r w:rsidRPr="001B2DB4">
        <w:rPr>
          <w:b/>
          <w:bCs/>
        </w:rPr>
        <w:t>birlikte ele alındığında küresel dengeleri etkileyebilecek bir potansiyele</w:t>
      </w:r>
      <w:r w:rsidRPr="001B2DB4">
        <w:t xml:space="preserve"> sahiptir.</w:t>
      </w:r>
    </w:p>
    <w:p w14:paraId="04103E02" w14:textId="77777777" w:rsidR="001B2DB4" w:rsidRPr="001B2DB4" w:rsidRDefault="001B2DB4" w:rsidP="001B2DB4">
      <w:r w:rsidRPr="001B2DB4">
        <w:t>D-8 ülkeleri;</w:t>
      </w:r>
    </w:p>
    <w:p w14:paraId="7E2790B0" w14:textId="77777777" w:rsidR="001B2DB4" w:rsidRPr="001B2DB4" w:rsidRDefault="001B2DB4" w:rsidP="001B2DB4">
      <w:pPr>
        <w:numPr>
          <w:ilvl w:val="0"/>
          <w:numId w:val="1"/>
        </w:numPr>
      </w:pPr>
      <w:r w:rsidRPr="001B2DB4">
        <w:rPr>
          <w:b/>
          <w:bCs/>
        </w:rPr>
        <w:t>1,2 milyarı aşan nüfuslarıyla</w:t>
      </w:r>
      <w:r w:rsidRPr="001B2DB4">
        <w:t xml:space="preserve"> devasa bir iç pazar,</w:t>
      </w:r>
    </w:p>
    <w:p w14:paraId="4EE6B875" w14:textId="77777777" w:rsidR="001B2DB4" w:rsidRPr="001B2DB4" w:rsidRDefault="001B2DB4" w:rsidP="001B2DB4">
      <w:pPr>
        <w:numPr>
          <w:ilvl w:val="0"/>
          <w:numId w:val="1"/>
        </w:numPr>
      </w:pPr>
      <w:r w:rsidRPr="001B2DB4">
        <w:rPr>
          <w:b/>
          <w:bCs/>
        </w:rPr>
        <w:t>Genç nüfus oranlarıyla</w:t>
      </w:r>
      <w:r w:rsidRPr="001B2DB4">
        <w:t xml:space="preserve"> üretim ve inovasyon imkânı,</w:t>
      </w:r>
    </w:p>
    <w:p w14:paraId="043F388C" w14:textId="77777777" w:rsidR="001B2DB4" w:rsidRPr="001B2DB4" w:rsidRDefault="001B2DB4" w:rsidP="001B2DB4">
      <w:pPr>
        <w:numPr>
          <w:ilvl w:val="0"/>
          <w:numId w:val="1"/>
        </w:numPr>
      </w:pPr>
      <w:r w:rsidRPr="001B2DB4">
        <w:rPr>
          <w:b/>
          <w:bCs/>
        </w:rPr>
        <w:t>Enerji, tarım, sanayi ve maden kaynaklarıyla</w:t>
      </w:r>
      <w:r w:rsidRPr="001B2DB4">
        <w:t xml:space="preserve"> kendi kendine yetebilecek bir ekonomik havza,</w:t>
      </w:r>
    </w:p>
    <w:p w14:paraId="086916C0" w14:textId="77777777" w:rsidR="001B2DB4" w:rsidRPr="001B2DB4" w:rsidRDefault="001B2DB4" w:rsidP="001B2DB4">
      <w:pPr>
        <w:numPr>
          <w:ilvl w:val="0"/>
          <w:numId w:val="1"/>
        </w:numPr>
      </w:pPr>
      <w:r w:rsidRPr="001B2DB4">
        <w:rPr>
          <w:b/>
          <w:bCs/>
        </w:rPr>
        <w:t>Jeopolitik konumlarıyla</w:t>
      </w:r>
      <w:r w:rsidRPr="001B2DB4">
        <w:t xml:space="preserve"> ticaret yollarını kontrol edebilecek bir stratejik ağ sunar.</w:t>
      </w:r>
    </w:p>
    <w:p w14:paraId="429A6698" w14:textId="77777777" w:rsidR="001B2DB4" w:rsidRPr="001B2DB4" w:rsidRDefault="001B2DB4" w:rsidP="001B2DB4">
      <w:r w:rsidRPr="001B2DB4">
        <w:t xml:space="preserve">Ancak bu potansiyel, bugüne kadar </w:t>
      </w:r>
      <w:r w:rsidRPr="001B2DB4">
        <w:rPr>
          <w:b/>
          <w:bCs/>
        </w:rPr>
        <w:t>dağınık</w:t>
      </w:r>
      <w:r w:rsidRPr="001B2DB4">
        <w:t xml:space="preserve">, </w:t>
      </w:r>
      <w:proofErr w:type="spellStart"/>
      <w:r w:rsidRPr="001B2DB4">
        <w:rPr>
          <w:b/>
          <w:bCs/>
        </w:rPr>
        <w:t>koordinesiz</w:t>
      </w:r>
      <w:proofErr w:type="spellEnd"/>
      <w:r w:rsidRPr="001B2DB4">
        <w:t xml:space="preserve"> ve </w:t>
      </w:r>
      <w:r w:rsidRPr="001B2DB4">
        <w:rPr>
          <w:b/>
          <w:bCs/>
        </w:rPr>
        <w:t>irade eksikliği</w:t>
      </w:r>
      <w:r w:rsidRPr="001B2DB4">
        <w:t xml:space="preserve"> nedeniyle tam olarak hayata geçirilememiştir. D-8 fikrinin en güçlü yönü, bu ülkelerin </w:t>
      </w:r>
      <w:r w:rsidRPr="001B2DB4">
        <w:rPr>
          <w:b/>
          <w:bCs/>
        </w:rPr>
        <w:t>birbirinin rakibi değil; tamamlayıcısı</w:t>
      </w:r>
      <w:r w:rsidRPr="001B2DB4">
        <w:t xml:space="preserve"> olabileceğini göstermesidir. Yani mesele kaynak yokluğu değil, </w:t>
      </w:r>
      <w:r w:rsidRPr="001B2DB4">
        <w:rPr>
          <w:b/>
          <w:bCs/>
        </w:rPr>
        <w:t>birlik yokluğudur</w:t>
      </w:r>
      <w:r w:rsidRPr="001B2DB4">
        <w:t>.</w:t>
      </w:r>
    </w:p>
    <w:p w14:paraId="385E9A74" w14:textId="77777777" w:rsidR="001B2DB4" w:rsidRPr="001B2DB4" w:rsidRDefault="001B2DB4" w:rsidP="001B2DB4">
      <w:r w:rsidRPr="001B2DB4">
        <w:t xml:space="preserve">Saadet Partisi’nin D-8 yaklaşımı, “zenginlik yarışına giren ülkeler” değil; </w:t>
      </w:r>
      <w:r w:rsidRPr="001B2DB4">
        <w:rPr>
          <w:b/>
          <w:bCs/>
        </w:rPr>
        <w:t>birbirini ayağa kaldıran milletler</w:t>
      </w:r>
      <w:r w:rsidRPr="001B2DB4">
        <w:t xml:space="preserve"> fikrine dayanır.</w:t>
      </w:r>
    </w:p>
    <w:p w14:paraId="205827B0" w14:textId="77777777" w:rsidR="001B2DB4" w:rsidRPr="001B2DB4" w:rsidRDefault="001B2DB4" w:rsidP="001B2DB4">
      <w:r w:rsidRPr="001B2DB4">
        <w:pict w14:anchorId="1BCDA0AA">
          <v:rect id="_x0000_i1062" style="width:0;height:1.5pt" o:hralign="center" o:hrstd="t" o:hr="t" fillcolor="#a0a0a0" stroked="f"/>
        </w:pict>
      </w:r>
    </w:p>
    <w:p w14:paraId="70F752B7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2) SAHA ANALİZİ (Türkiye Gerçekliği)</w:t>
      </w:r>
    </w:p>
    <w:p w14:paraId="5B2D3722" w14:textId="77777777" w:rsidR="001B2DB4" w:rsidRPr="001B2DB4" w:rsidRDefault="001B2DB4" w:rsidP="001B2DB4">
      <w:r w:rsidRPr="001B2DB4">
        <w:t xml:space="preserve">Sahada insanlar, Türkiye’nin sahip olduğu potansiyelin </w:t>
      </w:r>
      <w:r w:rsidRPr="001B2DB4">
        <w:rPr>
          <w:b/>
          <w:bCs/>
        </w:rPr>
        <w:t>yeterince kullanılmadığı</w:t>
      </w:r>
      <w:r w:rsidRPr="001B2DB4">
        <w:t xml:space="preserve"> kanaatindedir. Özellikle şu sorular sıkça dile getirilir:</w:t>
      </w:r>
    </w:p>
    <w:p w14:paraId="70A8E88B" w14:textId="77777777" w:rsidR="001B2DB4" w:rsidRPr="001B2DB4" w:rsidRDefault="001B2DB4" w:rsidP="001B2DB4">
      <w:pPr>
        <w:numPr>
          <w:ilvl w:val="0"/>
          <w:numId w:val="2"/>
        </w:numPr>
      </w:pPr>
      <w:r w:rsidRPr="001B2DB4">
        <w:t>“Bu kadar ülkeyle niye ticaret yapamıyoruz?”</w:t>
      </w:r>
    </w:p>
    <w:p w14:paraId="1AEE0A7E" w14:textId="77777777" w:rsidR="001B2DB4" w:rsidRPr="001B2DB4" w:rsidRDefault="001B2DB4" w:rsidP="001B2DB4">
      <w:pPr>
        <w:numPr>
          <w:ilvl w:val="0"/>
          <w:numId w:val="2"/>
        </w:numPr>
      </w:pPr>
      <w:r w:rsidRPr="001B2DB4">
        <w:t>“Neden hep Batı’ya muhtacız?”</w:t>
      </w:r>
    </w:p>
    <w:p w14:paraId="39155020" w14:textId="77777777" w:rsidR="001B2DB4" w:rsidRPr="001B2DB4" w:rsidRDefault="001B2DB4" w:rsidP="001B2DB4">
      <w:pPr>
        <w:numPr>
          <w:ilvl w:val="0"/>
          <w:numId w:val="2"/>
        </w:numPr>
      </w:pPr>
      <w:r w:rsidRPr="001B2DB4">
        <w:t>“Bizim gibi ülkelerle neden birlikte hareket etmiyoruz?”</w:t>
      </w:r>
    </w:p>
    <w:p w14:paraId="01AFB8FD" w14:textId="77777777" w:rsidR="001B2DB4" w:rsidRPr="001B2DB4" w:rsidRDefault="001B2DB4" w:rsidP="001B2DB4">
      <w:r w:rsidRPr="001B2DB4">
        <w:t>D-8 ülkeleri sayıldığında sahadaki ilk tepki genellikle şudur:</w:t>
      </w:r>
    </w:p>
    <w:p w14:paraId="4D5881D3" w14:textId="77777777" w:rsidR="001B2DB4" w:rsidRPr="001B2DB4" w:rsidRDefault="001B2DB4" w:rsidP="001B2DB4">
      <w:r w:rsidRPr="001B2DB4">
        <w:t>“Aslında hepsi bize yakın ülkeler.”</w:t>
      </w:r>
    </w:p>
    <w:p w14:paraId="5779532B" w14:textId="77777777" w:rsidR="001B2DB4" w:rsidRPr="001B2DB4" w:rsidRDefault="001B2DB4" w:rsidP="001B2DB4">
      <w:r w:rsidRPr="001B2DB4">
        <w:t xml:space="preserve">Bu ifade çok kritiktir. Çünkü halk; kültürel, dini ve tarihî yakınlığı </w:t>
      </w:r>
      <w:r w:rsidRPr="001B2DB4">
        <w:rPr>
          <w:b/>
          <w:bCs/>
        </w:rPr>
        <w:t>doğal bir iş birliği zemini</w:t>
      </w:r>
      <w:r w:rsidRPr="001B2DB4">
        <w:t xml:space="preserve"> olarak görmektedir. Sahada bu başlık anlatıldığında “olmaz” değil, “niye </w:t>
      </w:r>
      <w:r w:rsidRPr="001B2DB4">
        <w:lastRenderedPageBreak/>
        <w:t xml:space="preserve">olmasın?” tepkisi alınmaktadır. Bu da D-8 potansiyelinin </w:t>
      </w:r>
      <w:r w:rsidRPr="001B2DB4">
        <w:rPr>
          <w:b/>
          <w:bCs/>
        </w:rPr>
        <w:t>toplumsal karşılığının hazır</w:t>
      </w:r>
      <w:r w:rsidRPr="001B2DB4">
        <w:t xml:space="preserve"> olduğunu göstermektedir.</w:t>
      </w:r>
    </w:p>
    <w:p w14:paraId="64788F75" w14:textId="77777777" w:rsidR="001B2DB4" w:rsidRPr="001B2DB4" w:rsidRDefault="001B2DB4" w:rsidP="001B2DB4">
      <w:r w:rsidRPr="001B2DB4">
        <w:pict w14:anchorId="3A994F1B">
          <v:rect id="_x0000_i1063" style="width:0;height:1.5pt" o:hralign="center" o:hrstd="t" o:hr="t" fillcolor="#a0a0a0" stroked="f"/>
        </w:pict>
      </w:r>
    </w:p>
    <w:p w14:paraId="0024587E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3) SİYASİ İLETİŞİM ÇERÇEVESİ (Güçlü Söylem)</w:t>
      </w:r>
    </w:p>
    <w:p w14:paraId="0D639D36" w14:textId="77777777" w:rsidR="001B2DB4" w:rsidRPr="001B2DB4" w:rsidRDefault="001B2DB4" w:rsidP="001B2DB4">
      <w:pPr>
        <w:rPr>
          <w:b/>
          <w:bCs/>
        </w:rPr>
      </w:pPr>
      <w:r w:rsidRPr="001B2DB4">
        <w:rPr>
          <w:rFonts w:ascii="Segoe UI Emoji" w:hAnsi="Segoe UI Emoji" w:cs="Segoe UI Emoji"/>
          <w:b/>
          <w:bCs/>
        </w:rPr>
        <w:t>🔹</w:t>
      </w:r>
      <w:r w:rsidRPr="001B2DB4">
        <w:rPr>
          <w:b/>
          <w:bCs/>
        </w:rPr>
        <w:t xml:space="preserve"> Ana Mesaj</w:t>
      </w:r>
    </w:p>
    <w:p w14:paraId="4192E661" w14:textId="77777777" w:rsidR="001B2DB4" w:rsidRPr="001B2DB4" w:rsidRDefault="001B2DB4" w:rsidP="001B2DB4">
      <w:r w:rsidRPr="001B2DB4">
        <w:rPr>
          <w:b/>
          <w:bCs/>
        </w:rPr>
        <w:t>D-8 ülkeleri birlikte güçlü, ayrı ayrı savunmasızdır.</w:t>
      </w:r>
    </w:p>
    <w:p w14:paraId="3B9CDD34" w14:textId="77777777" w:rsidR="001B2DB4" w:rsidRPr="001B2DB4" w:rsidRDefault="001B2DB4" w:rsidP="001B2DB4">
      <w:pPr>
        <w:rPr>
          <w:b/>
          <w:bCs/>
        </w:rPr>
      </w:pPr>
      <w:r w:rsidRPr="001B2DB4">
        <w:rPr>
          <w:rFonts w:ascii="Segoe UI Emoji" w:hAnsi="Segoe UI Emoji" w:cs="Segoe UI Emoji"/>
          <w:b/>
          <w:bCs/>
        </w:rPr>
        <w:t>🔹</w:t>
      </w:r>
      <w:r w:rsidRPr="001B2DB4">
        <w:rPr>
          <w:b/>
          <w:bCs/>
        </w:rPr>
        <w:t xml:space="preserve"> Çatışma Mesajı</w:t>
      </w:r>
    </w:p>
    <w:p w14:paraId="0BDEE843" w14:textId="77777777" w:rsidR="001B2DB4" w:rsidRPr="001B2DB4" w:rsidRDefault="001B2DB4" w:rsidP="001B2DB4">
      <w:r w:rsidRPr="001B2DB4">
        <w:rPr>
          <w:b/>
          <w:bCs/>
        </w:rPr>
        <w:t>Bizi küçük tutan şey imkânsızlık değil, dağınıklıktır.</w:t>
      </w:r>
    </w:p>
    <w:p w14:paraId="01811A0D" w14:textId="77777777" w:rsidR="001B2DB4" w:rsidRPr="001B2DB4" w:rsidRDefault="001B2DB4" w:rsidP="001B2DB4">
      <w:pPr>
        <w:rPr>
          <w:b/>
          <w:bCs/>
        </w:rPr>
      </w:pPr>
      <w:r w:rsidRPr="001B2DB4">
        <w:rPr>
          <w:rFonts w:ascii="Segoe UI Emoji" w:hAnsi="Segoe UI Emoji" w:cs="Segoe UI Emoji"/>
          <w:b/>
          <w:bCs/>
        </w:rPr>
        <w:t>🔹</w:t>
      </w:r>
      <w:r w:rsidRPr="001B2DB4">
        <w:rPr>
          <w:b/>
          <w:bCs/>
        </w:rPr>
        <w:t xml:space="preserve"> Kimlik Mesajı</w:t>
      </w:r>
    </w:p>
    <w:p w14:paraId="50D111AE" w14:textId="77777777" w:rsidR="001B2DB4" w:rsidRPr="001B2DB4" w:rsidRDefault="001B2DB4" w:rsidP="001B2DB4">
      <w:r w:rsidRPr="001B2DB4">
        <w:rPr>
          <w:b/>
          <w:bCs/>
        </w:rPr>
        <w:t>Saadet Partisi, bu potansiyeli birleştirecek iradeyi temsil eder.</w:t>
      </w:r>
    </w:p>
    <w:p w14:paraId="7FA01973" w14:textId="77777777" w:rsidR="001B2DB4" w:rsidRPr="001B2DB4" w:rsidRDefault="001B2DB4" w:rsidP="001B2DB4">
      <w:pPr>
        <w:rPr>
          <w:b/>
          <w:bCs/>
        </w:rPr>
      </w:pPr>
      <w:r w:rsidRPr="001B2DB4">
        <w:rPr>
          <w:rFonts w:ascii="Segoe UI Emoji" w:hAnsi="Segoe UI Emoji" w:cs="Segoe UI Emoji"/>
          <w:b/>
          <w:bCs/>
        </w:rPr>
        <w:t>🔹</w:t>
      </w:r>
      <w:r w:rsidRPr="001B2DB4">
        <w:rPr>
          <w:b/>
          <w:bCs/>
        </w:rPr>
        <w:t xml:space="preserve"> Güçlü Söylem Kalıpları</w:t>
      </w:r>
    </w:p>
    <w:p w14:paraId="3BFD42E5" w14:textId="77777777" w:rsidR="001B2DB4" w:rsidRPr="001B2DB4" w:rsidRDefault="001B2DB4" w:rsidP="001B2DB4">
      <w:pPr>
        <w:numPr>
          <w:ilvl w:val="0"/>
          <w:numId w:val="3"/>
        </w:numPr>
      </w:pPr>
      <w:r w:rsidRPr="001B2DB4">
        <w:t>“Bu ülkeler fakir değil, parçalı.”</w:t>
      </w:r>
    </w:p>
    <w:p w14:paraId="7DFC173D" w14:textId="77777777" w:rsidR="001B2DB4" w:rsidRPr="001B2DB4" w:rsidRDefault="001B2DB4" w:rsidP="001B2DB4">
      <w:pPr>
        <w:numPr>
          <w:ilvl w:val="0"/>
          <w:numId w:val="3"/>
        </w:numPr>
      </w:pPr>
      <w:r w:rsidRPr="001B2DB4">
        <w:t>“Birlik olursa güç olur.”</w:t>
      </w:r>
    </w:p>
    <w:p w14:paraId="4B148D60" w14:textId="77777777" w:rsidR="001B2DB4" w:rsidRPr="001B2DB4" w:rsidRDefault="001B2DB4" w:rsidP="001B2DB4">
      <w:pPr>
        <w:numPr>
          <w:ilvl w:val="0"/>
          <w:numId w:val="3"/>
        </w:numPr>
      </w:pPr>
      <w:r w:rsidRPr="001B2DB4">
        <w:t>“Kaynak var, irade lazım.”</w:t>
      </w:r>
    </w:p>
    <w:p w14:paraId="6E806C6C" w14:textId="77777777" w:rsidR="001B2DB4" w:rsidRPr="001B2DB4" w:rsidRDefault="001B2DB4" w:rsidP="001B2DB4">
      <w:pPr>
        <w:numPr>
          <w:ilvl w:val="0"/>
          <w:numId w:val="3"/>
        </w:numPr>
      </w:pPr>
      <w:r w:rsidRPr="001B2DB4">
        <w:t>“D-8 bir hayal değil, hesaplı bir güçtür.”</w:t>
      </w:r>
    </w:p>
    <w:p w14:paraId="4FCC4F30" w14:textId="77777777" w:rsidR="001B2DB4" w:rsidRPr="001B2DB4" w:rsidRDefault="001B2DB4" w:rsidP="001B2DB4">
      <w:r w:rsidRPr="001B2DB4">
        <w:pict w14:anchorId="267CA53D">
          <v:rect id="_x0000_i1064" style="width:0;height:1.5pt" o:hralign="center" o:hrstd="t" o:hr="t" fillcolor="#a0a0a0" stroked="f"/>
        </w:pict>
      </w:r>
    </w:p>
    <w:p w14:paraId="6C06CA43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4) KISA ANLATIM (1 Dakikalık Açıklama)</w:t>
      </w:r>
    </w:p>
    <w:p w14:paraId="5B8A66C5" w14:textId="77777777" w:rsidR="001B2DB4" w:rsidRPr="001B2DB4" w:rsidRDefault="001B2DB4" w:rsidP="001B2DB4">
      <w:r w:rsidRPr="001B2DB4">
        <w:t>“D-8 ülkeleri tek tek bakıldığında gelişmekte olan ülkeler olarak görülüyor. Ama birlikte düşündüğümüzde; genç nüfusu, kaynakları ve pazar gücüyle dünyanın en büyük ekonomik ve siyasi havzalarından biri ortaya çıkıyor. Sorun imkân eksikliği değil, birlik eksikliği. Saadet Partisi olarak biz diyoruz ki: Bu potansiyel doğru iradeyle birleşirse, dünya dengeleri değişir.”</w:t>
      </w:r>
    </w:p>
    <w:p w14:paraId="67958C46" w14:textId="77777777" w:rsidR="001B2DB4" w:rsidRPr="001B2DB4" w:rsidRDefault="001B2DB4" w:rsidP="001B2DB4">
      <w:r w:rsidRPr="001B2DB4">
        <w:pict w14:anchorId="16DBD441">
          <v:rect id="_x0000_i1065" style="width:0;height:1.5pt" o:hralign="center" o:hrstd="t" o:hr="t" fillcolor="#a0a0a0" stroked="f"/>
        </w:pict>
      </w:r>
    </w:p>
    <w:p w14:paraId="6F334B2B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5) SOR–CEVAP SETİ (Vatandaşın Sorularına Güçlü Yanıtlar)</w:t>
      </w:r>
    </w:p>
    <w:p w14:paraId="1DD7A67C" w14:textId="77777777" w:rsidR="001B2DB4" w:rsidRPr="001B2DB4" w:rsidRDefault="001B2DB4" w:rsidP="001B2DB4">
      <w:r w:rsidRPr="001B2DB4">
        <w:rPr>
          <w:b/>
          <w:bCs/>
        </w:rPr>
        <w:t>Soru:</w:t>
      </w:r>
      <w:r w:rsidRPr="001B2DB4">
        <w:t xml:space="preserve"> “Bu ülkeler gerçekten güçlü mü?”</w:t>
      </w:r>
      <w:r w:rsidRPr="001B2DB4">
        <w:br/>
      </w:r>
      <w:r w:rsidRPr="001B2DB4">
        <w:rPr>
          <w:b/>
          <w:bCs/>
        </w:rPr>
        <w:t>Cevap:</w:t>
      </w:r>
      <w:r w:rsidRPr="001B2DB4">
        <w:t xml:space="preserve"> “Tek tek sınırlı olabilirler ama birlikte çok güçlüdürler.”</w:t>
      </w:r>
    </w:p>
    <w:p w14:paraId="751AB23E" w14:textId="77777777" w:rsidR="001B2DB4" w:rsidRPr="001B2DB4" w:rsidRDefault="001B2DB4" w:rsidP="001B2DB4">
      <w:r w:rsidRPr="001B2DB4">
        <w:rPr>
          <w:b/>
          <w:bCs/>
        </w:rPr>
        <w:t>Soru:</w:t>
      </w:r>
      <w:r w:rsidRPr="001B2DB4">
        <w:t xml:space="preserve"> “Neden şimdiye kadar birleşemediler?”</w:t>
      </w:r>
      <w:r w:rsidRPr="001B2DB4">
        <w:br/>
      </w:r>
      <w:r w:rsidRPr="001B2DB4">
        <w:rPr>
          <w:b/>
          <w:bCs/>
        </w:rPr>
        <w:t>Cevap:</w:t>
      </w:r>
      <w:r w:rsidRPr="001B2DB4">
        <w:t xml:space="preserve"> “Siyasi irade eksikliği ve dış baskılar nedeniyle.”</w:t>
      </w:r>
    </w:p>
    <w:p w14:paraId="1C34F481" w14:textId="77777777" w:rsidR="001B2DB4" w:rsidRPr="001B2DB4" w:rsidRDefault="001B2DB4" w:rsidP="001B2DB4">
      <w:r w:rsidRPr="001B2DB4">
        <w:rPr>
          <w:b/>
          <w:bCs/>
        </w:rPr>
        <w:t>Soru:</w:t>
      </w:r>
      <w:r w:rsidRPr="001B2DB4">
        <w:t xml:space="preserve"> “Türkiye bu yapının neresinde?”</w:t>
      </w:r>
      <w:r w:rsidRPr="001B2DB4">
        <w:br/>
      </w:r>
      <w:r w:rsidRPr="001B2DB4">
        <w:rPr>
          <w:b/>
          <w:bCs/>
        </w:rPr>
        <w:t>Cevap:</w:t>
      </w:r>
      <w:r w:rsidRPr="001B2DB4">
        <w:t xml:space="preserve"> “Kurucu ve öncü konumda.”</w:t>
      </w:r>
    </w:p>
    <w:p w14:paraId="3694B5A2" w14:textId="77777777" w:rsidR="001B2DB4" w:rsidRPr="001B2DB4" w:rsidRDefault="001B2DB4" w:rsidP="001B2DB4">
      <w:r w:rsidRPr="001B2DB4">
        <w:rPr>
          <w:b/>
          <w:bCs/>
        </w:rPr>
        <w:lastRenderedPageBreak/>
        <w:t>Soru:</w:t>
      </w:r>
      <w:r w:rsidRPr="001B2DB4">
        <w:t xml:space="preserve"> “Bu birlik bize ne kazandırır?”</w:t>
      </w:r>
      <w:r w:rsidRPr="001B2DB4">
        <w:br/>
      </w:r>
      <w:r w:rsidRPr="001B2DB4">
        <w:rPr>
          <w:b/>
          <w:bCs/>
        </w:rPr>
        <w:t>Cevap:</w:t>
      </w:r>
      <w:r w:rsidRPr="001B2DB4">
        <w:t xml:space="preserve"> “Pazar, istihdam, bağımsızlık ve söz gücü.”</w:t>
      </w:r>
    </w:p>
    <w:p w14:paraId="0208C73F" w14:textId="77777777" w:rsidR="001B2DB4" w:rsidRPr="001B2DB4" w:rsidRDefault="001B2DB4" w:rsidP="001B2DB4">
      <w:r w:rsidRPr="001B2DB4">
        <w:rPr>
          <w:b/>
          <w:bCs/>
        </w:rPr>
        <w:t>Soru:</w:t>
      </w:r>
      <w:r w:rsidRPr="001B2DB4">
        <w:t xml:space="preserve"> “Batı buna izin verir mi?”</w:t>
      </w:r>
      <w:r w:rsidRPr="001B2DB4">
        <w:br/>
      </w:r>
      <w:r w:rsidRPr="001B2DB4">
        <w:rPr>
          <w:b/>
          <w:bCs/>
        </w:rPr>
        <w:t>Cevap:</w:t>
      </w:r>
      <w:r w:rsidRPr="001B2DB4">
        <w:t xml:space="preserve"> “Mesele izin değil, kararlılıktır.”</w:t>
      </w:r>
    </w:p>
    <w:p w14:paraId="25D062A0" w14:textId="77777777" w:rsidR="001B2DB4" w:rsidRPr="001B2DB4" w:rsidRDefault="001B2DB4" w:rsidP="001B2DB4">
      <w:r w:rsidRPr="001B2DB4">
        <w:pict w14:anchorId="0A6A72D8">
          <v:rect id="_x0000_i1066" style="width:0;height:1.5pt" o:hralign="center" o:hrstd="t" o:hr="t" fillcolor="#a0a0a0" stroked="f"/>
        </w:pict>
      </w:r>
    </w:p>
    <w:p w14:paraId="46646A72" w14:textId="77777777" w:rsidR="001B2DB4" w:rsidRPr="001B2DB4" w:rsidRDefault="001B2DB4" w:rsidP="001B2DB4">
      <w:pPr>
        <w:rPr>
          <w:b/>
          <w:bCs/>
        </w:rPr>
      </w:pPr>
      <w:r w:rsidRPr="001B2DB4">
        <w:rPr>
          <w:b/>
          <w:bCs/>
        </w:rPr>
        <w:t>6) SAHA GÖREV HAVUZU (8–10 Görev)</w:t>
      </w:r>
    </w:p>
    <w:p w14:paraId="15546B7D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5 kişiye D-8 ülkelerini say ve “birlikte güçlü olur mu?” diye sor.</w:t>
      </w:r>
    </w:p>
    <w:p w14:paraId="62AC463E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“Türkiye hangi ülkelerle daha çok ticaret yapmalı?” sorusunu yönelt.</w:t>
      </w:r>
    </w:p>
    <w:p w14:paraId="060F9C55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Gençlere “Türkiye bölgesel lider olmalı mı?” sorusunu sor.</w:t>
      </w:r>
    </w:p>
    <w:p w14:paraId="1FED1A42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D-8 ülkelerinin nüfus ve pazar gücünü kısaca anlat.</w:t>
      </w:r>
    </w:p>
    <w:p w14:paraId="66152459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“Birlik olursak ne değişir?” sohbeti aç.</w:t>
      </w:r>
    </w:p>
    <w:p w14:paraId="54206A62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Ev toplantısında D-8 haritası üzerinden anlatım yap.</w:t>
      </w:r>
    </w:p>
    <w:p w14:paraId="7A9E1BB2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Sahada “kaynak mı eksik, birlik mi?” sorusunu test et.</w:t>
      </w:r>
    </w:p>
    <w:p w14:paraId="1E9983A9" w14:textId="77777777" w:rsidR="001B2DB4" w:rsidRPr="001B2DB4" w:rsidRDefault="001B2DB4" w:rsidP="001B2DB4">
      <w:pPr>
        <w:numPr>
          <w:ilvl w:val="0"/>
          <w:numId w:val="4"/>
        </w:numPr>
      </w:pPr>
      <w:r w:rsidRPr="001B2DB4">
        <w:t>Haftalık saha raporuna gözlemleri ekle.</w:t>
      </w:r>
    </w:p>
    <w:p w14:paraId="02B05827" w14:textId="77777777" w:rsidR="001B2DB4" w:rsidRDefault="001B2DB4"/>
    <w:sectPr w:rsidR="001B2D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1AA8"/>
    <w:multiLevelType w:val="multilevel"/>
    <w:tmpl w:val="9B4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F0673"/>
    <w:multiLevelType w:val="multilevel"/>
    <w:tmpl w:val="2306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14FD1"/>
    <w:multiLevelType w:val="multilevel"/>
    <w:tmpl w:val="942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B73B2"/>
    <w:multiLevelType w:val="multilevel"/>
    <w:tmpl w:val="7E3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30559">
    <w:abstractNumId w:val="3"/>
  </w:num>
  <w:num w:numId="2" w16cid:durableId="1622102430">
    <w:abstractNumId w:val="0"/>
  </w:num>
  <w:num w:numId="3" w16cid:durableId="1256983901">
    <w:abstractNumId w:val="2"/>
  </w:num>
  <w:num w:numId="4" w16cid:durableId="177532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B4"/>
    <w:rsid w:val="001B2DB4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CE529"/>
  <w15:chartTrackingRefBased/>
  <w15:docId w15:val="{A77168FC-2028-4AE7-AEA6-352A659A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2D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2D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2D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2D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2D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2D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2D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2D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2D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2D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2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470</Words>
  <Characters>3195</Characters>
  <Application>Microsoft Office Word</Application>
  <DocSecurity>0</DocSecurity>
  <Lines>84</Lines>
  <Paragraphs>64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2025-12-26T05:53:00Z</dcterms:created>
  <dcterms:modified xsi:type="dcterms:W3CDTF">2025-12-26T05:56:00Z</dcterms:modified>
</cp:coreProperties>
</file>