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1E739" w14:textId="77777777" w:rsidR="00F15727" w:rsidRPr="00F15727" w:rsidRDefault="00F15727" w:rsidP="00F15727">
      <w:pPr>
        <w:rPr>
          <w:b/>
          <w:bCs/>
        </w:rPr>
      </w:pPr>
      <w:r w:rsidRPr="00F15727">
        <w:rPr>
          <w:b/>
          <w:bCs/>
        </w:rPr>
        <w:t>ADALET TEMELLİ DIŞ POLİTİKA</w:t>
      </w:r>
    </w:p>
    <w:p w14:paraId="45504C7A" w14:textId="2083DA16" w:rsidR="00F15727" w:rsidRPr="00F15727" w:rsidRDefault="00F15727" w:rsidP="00F15727">
      <w:r>
        <w:rPr>
          <w:b/>
          <w:bCs/>
        </w:rPr>
        <w:t xml:space="preserve"> </w:t>
      </w:r>
    </w:p>
    <w:p w14:paraId="3492BBD6" w14:textId="77777777" w:rsidR="00F15727" w:rsidRPr="00F15727" w:rsidRDefault="00F15727" w:rsidP="00F15727">
      <w:pPr>
        <w:rPr>
          <w:b/>
          <w:bCs/>
        </w:rPr>
      </w:pPr>
      <w:r w:rsidRPr="00F15727">
        <w:rPr>
          <w:b/>
          <w:bCs/>
        </w:rPr>
        <w:t>1) KAVRAMSAL TANIM (Derin Açıklama)</w:t>
      </w:r>
    </w:p>
    <w:p w14:paraId="7C3CE092" w14:textId="77777777" w:rsidR="00F15727" w:rsidRPr="00F15727" w:rsidRDefault="00F15727" w:rsidP="00F15727">
      <w:r w:rsidRPr="00F15727">
        <w:t xml:space="preserve">Adalet temelli dış politika; devletler arası ilişkilerde </w:t>
      </w:r>
      <w:r w:rsidRPr="00F15727">
        <w:rPr>
          <w:b/>
          <w:bCs/>
        </w:rPr>
        <w:t>çıkarın değil hakkın</w:t>
      </w:r>
      <w:r w:rsidRPr="00F15727">
        <w:t>, gücün değil hukukun esas alınmasıdır. Bu anlayışta dış politika; “kim daha güçlü?” sorusuyla değil, “kim haklı?” sorusuyla şekillenir. Adalet merkezli bir dış politika; zulmün kimden geldiğine bakmaksızın karşısında durabilmeyi, mazlumun kimliğine bakmaksızın yanında olabilmeyi gerektirir.</w:t>
      </w:r>
    </w:p>
    <w:p w14:paraId="46804D74" w14:textId="77777777" w:rsidR="00F15727" w:rsidRPr="00F15727" w:rsidRDefault="00F15727" w:rsidP="00F15727">
      <w:r w:rsidRPr="00F15727">
        <w:t xml:space="preserve">Saadet Partisi’nin yaklaşımında adalet; söylem düzeyinde kalan bir ideal değil, </w:t>
      </w:r>
      <w:r w:rsidRPr="00F15727">
        <w:rPr>
          <w:b/>
          <w:bCs/>
        </w:rPr>
        <w:t>karar alım süreçlerine yön veren temel ilkedir</w:t>
      </w:r>
      <w:r w:rsidRPr="00F15727">
        <w:t>. Adalet temelli dış politika; uluslararası hukuku, insan haklarını ve vicdanı referans alır. Bu yaklaşım, kısa vadeli çıkarlar uğruna sessiz kalmayı reddeder; çünkü adaletin olmadığı yerde kalıcı barış ve istikrar kurulamaz.</w:t>
      </w:r>
    </w:p>
    <w:p w14:paraId="43284444" w14:textId="77777777" w:rsidR="00F15727" w:rsidRPr="00F15727" w:rsidRDefault="00F15727" w:rsidP="00F15727">
      <w:r w:rsidRPr="00F15727">
        <w:t xml:space="preserve">Adalet, dış politikada yalnızca ahlaki bir duruş değildir; aynı zamanda </w:t>
      </w:r>
      <w:r w:rsidRPr="00F15727">
        <w:rPr>
          <w:b/>
          <w:bCs/>
        </w:rPr>
        <w:t>itibar ve güven inşa eden stratejik bir güçtür</w:t>
      </w:r>
      <w:r w:rsidRPr="00F15727">
        <w:t>. Tutarlı ve ilkesel bir duruş sergileyen ülkelerin sözü dinlenir, arabuluculuğu kabul görür ve uzun vadede kazanan olur.</w:t>
      </w:r>
    </w:p>
    <w:p w14:paraId="7ACFB878" w14:textId="77777777" w:rsidR="00F15727" w:rsidRPr="00F15727" w:rsidRDefault="00F15727" w:rsidP="00F15727">
      <w:pPr>
        <w:rPr>
          <w:b/>
          <w:bCs/>
        </w:rPr>
      </w:pPr>
      <w:r w:rsidRPr="00F15727">
        <w:rPr>
          <w:b/>
          <w:bCs/>
        </w:rPr>
        <w:t>2) SAHA ANALİZİ (Türkiye Gerçekliği)</w:t>
      </w:r>
    </w:p>
    <w:p w14:paraId="0DE4D6A6" w14:textId="77777777" w:rsidR="00F15727" w:rsidRPr="00F15727" w:rsidRDefault="00F15727" w:rsidP="00F15727">
      <w:r w:rsidRPr="00F15727">
        <w:t xml:space="preserve">Sahada vatandaşlar dış politikada adalet konusunu çoğu zaman </w:t>
      </w:r>
      <w:r w:rsidRPr="00F15727">
        <w:rPr>
          <w:b/>
          <w:bCs/>
        </w:rPr>
        <w:t>çifte standart</w:t>
      </w:r>
      <w:r w:rsidRPr="00F15727">
        <w:t xml:space="preserve"> üzerinden ifade etmektedir. Küresel güçlerin kendi çıkarları için hukuku yok sayması, mazlum coğrafyaların görmezden gelinmesi ve uluslararası kurumların etkisizliği toplumda ciddi bir rahatsızlık oluşturmaktadır.</w:t>
      </w:r>
    </w:p>
    <w:p w14:paraId="1F0B45F2" w14:textId="77777777" w:rsidR="00F15727" w:rsidRPr="00F15727" w:rsidRDefault="00F15727" w:rsidP="00F15727">
      <w:r w:rsidRPr="00F15727">
        <w:t>Sahada sık duyulan ifadeler:</w:t>
      </w:r>
    </w:p>
    <w:p w14:paraId="0E870BC4" w14:textId="77777777" w:rsidR="00F15727" w:rsidRPr="00F15727" w:rsidRDefault="00F15727" w:rsidP="00F15727">
      <w:pPr>
        <w:numPr>
          <w:ilvl w:val="0"/>
          <w:numId w:val="1"/>
        </w:numPr>
      </w:pPr>
      <w:r w:rsidRPr="00F15727">
        <w:t>“Güçlü olan her şeyi yapıyor.”</w:t>
      </w:r>
    </w:p>
    <w:p w14:paraId="6DDB102E" w14:textId="77777777" w:rsidR="00F15727" w:rsidRPr="00F15727" w:rsidRDefault="00F15727" w:rsidP="00F15727">
      <w:pPr>
        <w:numPr>
          <w:ilvl w:val="0"/>
          <w:numId w:val="1"/>
        </w:numPr>
      </w:pPr>
      <w:r w:rsidRPr="00F15727">
        <w:t>“Mazlumların sesi yok.”</w:t>
      </w:r>
    </w:p>
    <w:p w14:paraId="08089479" w14:textId="77777777" w:rsidR="00F15727" w:rsidRPr="00F15727" w:rsidRDefault="00F15727" w:rsidP="00F15727">
      <w:pPr>
        <w:numPr>
          <w:ilvl w:val="0"/>
          <w:numId w:val="1"/>
        </w:numPr>
      </w:pPr>
      <w:r w:rsidRPr="00F15727">
        <w:t>“Hukuk sadece zayıflara işliyor.”</w:t>
      </w:r>
    </w:p>
    <w:p w14:paraId="4C349ED4" w14:textId="77777777" w:rsidR="00F15727" w:rsidRPr="00F15727" w:rsidRDefault="00F15727" w:rsidP="00F15727">
      <w:pPr>
        <w:numPr>
          <w:ilvl w:val="0"/>
          <w:numId w:val="1"/>
        </w:numPr>
      </w:pPr>
      <w:r w:rsidRPr="00F15727">
        <w:t>“Adalet sadece lafta.”</w:t>
      </w:r>
    </w:p>
    <w:p w14:paraId="19BDFFB0" w14:textId="77777777" w:rsidR="00F15727" w:rsidRPr="00F15727" w:rsidRDefault="00F15727" w:rsidP="00F15727">
      <w:pPr>
        <w:numPr>
          <w:ilvl w:val="0"/>
          <w:numId w:val="1"/>
        </w:numPr>
      </w:pPr>
      <w:r w:rsidRPr="00F15727">
        <w:t>“Dünya düzeni bozuk.”</w:t>
      </w:r>
    </w:p>
    <w:p w14:paraId="2906C028" w14:textId="77777777" w:rsidR="00F15727" w:rsidRPr="00F15727" w:rsidRDefault="00F15727" w:rsidP="00F15727">
      <w:r w:rsidRPr="00F15727">
        <w:t xml:space="preserve">Bu ifadeler, adalet meselesinin sahada </w:t>
      </w:r>
      <w:r w:rsidRPr="00F15727">
        <w:rPr>
          <w:b/>
          <w:bCs/>
        </w:rPr>
        <w:t>duygusal ve vicdani</w:t>
      </w:r>
      <w:r w:rsidRPr="00F15727">
        <w:t xml:space="preserve"> bir karşılığı olduğunu göstermektedir. Sahada dikkat çeken temel gerçek şudur: İnsanlar, ülkelerinin haksızlık karşısında </w:t>
      </w:r>
      <w:r w:rsidRPr="00F15727">
        <w:rPr>
          <w:b/>
          <w:bCs/>
        </w:rPr>
        <w:t>susmamasını</w:t>
      </w:r>
      <w:r w:rsidRPr="00F15727">
        <w:t xml:space="preserve"> istiyor.</w:t>
      </w:r>
    </w:p>
    <w:p w14:paraId="0306815F" w14:textId="77777777" w:rsidR="00F15727" w:rsidRPr="00F15727" w:rsidRDefault="00F15727" w:rsidP="00F15727">
      <w:pPr>
        <w:rPr>
          <w:b/>
          <w:bCs/>
        </w:rPr>
      </w:pPr>
      <w:r w:rsidRPr="00F15727">
        <w:rPr>
          <w:b/>
          <w:bCs/>
        </w:rPr>
        <w:t>3) SİYASİ İLETİŞİM ÇERÇEVESİ (Güçlü Söylem)</w:t>
      </w:r>
    </w:p>
    <w:p w14:paraId="2B9DCDE3" w14:textId="77777777" w:rsidR="00F15727" w:rsidRPr="00F15727" w:rsidRDefault="00F15727" w:rsidP="00F15727">
      <w:r w:rsidRPr="00F15727">
        <w:rPr>
          <w:b/>
          <w:bCs/>
        </w:rPr>
        <w:t>Ana Mesaj:</w:t>
      </w:r>
      <w:r w:rsidRPr="00F15727">
        <w:t xml:space="preserve"> Güçlü olan değil, haklı olan kazanmalı.</w:t>
      </w:r>
      <w:r w:rsidRPr="00F15727">
        <w:br/>
      </w:r>
      <w:r w:rsidRPr="00F15727">
        <w:rPr>
          <w:b/>
          <w:bCs/>
        </w:rPr>
        <w:t>Çatışma Mesajı:</w:t>
      </w:r>
      <w:r w:rsidRPr="00F15727">
        <w:t xml:space="preserve"> Çıkar için susmak adaletsizliktir.</w:t>
      </w:r>
      <w:r w:rsidRPr="00F15727">
        <w:br/>
      </w:r>
      <w:r w:rsidRPr="00F15727">
        <w:rPr>
          <w:b/>
          <w:bCs/>
        </w:rPr>
        <w:lastRenderedPageBreak/>
        <w:t>Kimlik Mesajı:</w:t>
      </w:r>
      <w:r w:rsidRPr="00F15727">
        <w:t xml:space="preserve"> Saadet Partisi, adaleti dış politikanın merkezine alan anlayışın temsilcisidir.</w:t>
      </w:r>
    </w:p>
    <w:p w14:paraId="5FF05608" w14:textId="77777777" w:rsidR="00F15727" w:rsidRPr="00F15727" w:rsidRDefault="00F15727" w:rsidP="00F15727">
      <w:r w:rsidRPr="00F15727">
        <w:rPr>
          <w:b/>
          <w:bCs/>
        </w:rPr>
        <w:t>Güçlü söylem kalıpları:</w:t>
      </w:r>
    </w:p>
    <w:p w14:paraId="22215636" w14:textId="77777777" w:rsidR="00F15727" w:rsidRPr="00F15727" w:rsidRDefault="00F15727" w:rsidP="00F15727">
      <w:pPr>
        <w:numPr>
          <w:ilvl w:val="0"/>
          <w:numId w:val="2"/>
        </w:numPr>
      </w:pPr>
      <w:r w:rsidRPr="00F15727">
        <w:t>“Hakkın olduğu yerde dururuz.”</w:t>
      </w:r>
    </w:p>
    <w:p w14:paraId="73F51F45" w14:textId="77777777" w:rsidR="00F15727" w:rsidRPr="00F15727" w:rsidRDefault="00F15727" w:rsidP="00F15727">
      <w:pPr>
        <w:numPr>
          <w:ilvl w:val="0"/>
          <w:numId w:val="2"/>
        </w:numPr>
      </w:pPr>
      <w:r w:rsidRPr="00F15727">
        <w:t>“Mazlumun kimliği sorulmaz.”</w:t>
      </w:r>
    </w:p>
    <w:p w14:paraId="1DBD891D" w14:textId="77777777" w:rsidR="00F15727" w:rsidRPr="00F15727" w:rsidRDefault="00F15727" w:rsidP="00F15727">
      <w:pPr>
        <w:numPr>
          <w:ilvl w:val="0"/>
          <w:numId w:val="2"/>
        </w:numPr>
      </w:pPr>
      <w:r w:rsidRPr="00F15727">
        <w:t>“Adalet evrenseldir.”</w:t>
      </w:r>
    </w:p>
    <w:p w14:paraId="0B41D882" w14:textId="77777777" w:rsidR="00F15727" w:rsidRPr="00F15727" w:rsidRDefault="00F15727" w:rsidP="00F15727">
      <w:pPr>
        <w:numPr>
          <w:ilvl w:val="0"/>
          <w:numId w:val="2"/>
        </w:numPr>
      </w:pPr>
      <w:r w:rsidRPr="00F15727">
        <w:t>“Zulme karşı susmayız.”</w:t>
      </w:r>
    </w:p>
    <w:p w14:paraId="781BA4D3" w14:textId="77777777" w:rsidR="00F15727" w:rsidRPr="00F15727" w:rsidRDefault="00F15727" w:rsidP="00F15727">
      <w:pPr>
        <w:rPr>
          <w:b/>
          <w:bCs/>
        </w:rPr>
      </w:pPr>
      <w:r w:rsidRPr="00F15727">
        <w:rPr>
          <w:b/>
          <w:bCs/>
        </w:rPr>
        <w:t>4) KISA ANLATIM (1 Dakikalık Açıklama)</w:t>
      </w:r>
    </w:p>
    <w:p w14:paraId="578F3C4B" w14:textId="77777777" w:rsidR="00F15727" w:rsidRPr="00F15727" w:rsidRDefault="00F15727" w:rsidP="00F15727">
      <w:r w:rsidRPr="00F15727">
        <w:t>“Dış politika sadece çıkar hesabı değildir. Haksızlık karşısında susmak güç değil, zaaftır. Saadet Partisi olarak biz diyoruz ki: Güçlünün değil, haklının yanında duracağız. Adalet temelli dış politika; Türkiye’ye itibar, dünyaya umut kazandırır.”</w:t>
      </w:r>
    </w:p>
    <w:p w14:paraId="2D08FD03" w14:textId="77777777" w:rsidR="00F15727" w:rsidRPr="00F15727" w:rsidRDefault="00F15727" w:rsidP="00F15727">
      <w:pPr>
        <w:rPr>
          <w:b/>
          <w:bCs/>
        </w:rPr>
      </w:pPr>
      <w:r w:rsidRPr="00F15727">
        <w:rPr>
          <w:b/>
          <w:bCs/>
        </w:rPr>
        <w:t>5) SOR–CEVAP SETİ (Vatandaşın Sorularına Güçlü Yanıtlar)</w:t>
      </w:r>
    </w:p>
    <w:p w14:paraId="4CDF27EB" w14:textId="77777777" w:rsidR="00F15727" w:rsidRPr="00F15727" w:rsidRDefault="00F15727" w:rsidP="00F15727">
      <w:r w:rsidRPr="00F15727">
        <w:rPr>
          <w:b/>
          <w:bCs/>
        </w:rPr>
        <w:t>Soru:</w:t>
      </w:r>
      <w:r w:rsidRPr="00F15727">
        <w:t xml:space="preserve"> “Adaletli olmak ülkeye zarar vermez mi?”</w:t>
      </w:r>
      <w:r w:rsidRPr="00F15727">
        <w:br/>
      </w:r>
      <w:r w:rsidRPr="00F15727">
        <w:rPr>
          <w:b/>
          <w:bCs/>
        </w:rPr>
        <w:t>Cevap:</w:t>
      </w:r>
      <w:r w:rsidRPr="00F15727">
        <w:t xml:space="preserve"> “Hayır. Tutarlı duruş uzun vadede güç kazandırır.”</w:t>
      </w:r>
    </w:p>
    <w:p w14:paraId="280B3552" w14:textId="77777777" w:rsidR="00F15727" w:rsidRPr="00F15727" w:rsidRDefault="00F15727" w:rsidP="00F15727">
      <w:r w:rsidRPr="00F15727">
        <w:rPr>
          <w:b/>
          <w:bCs/>
        </w:rPr>
        <w:t>Soru:</w:t>
      </w:r>
      <w:r w:rsidRPr="00F15727">
        <w:t xml:space="preserve"> “Herkese karşı durabilir miyiz?”</w:t>
      </w:r>
      <w:r w:rsidRPr="00F15727">
        <w:br/>
      </w:r>
      <w:r w:rsidRPr="00F15727">
        <w:rPr>
          <w:b/>
          <w:bCs/>
        </w:rPr>
        <w:t>Cevap:</w:t>
      </w:r>
      <w:r w:rsidRPr="00F15727">
        <w:t xml:space="preserve"> “Adaletsizliğe karşı durmak tarafsızlıktır.”</w:t>
      </w:r>
    </w:p>
    <w:p w14:paraId="51094130" w14:textId="77777777" w:rsidR="00F15727" w:rsidRPr="00F15727" w:rsidRDefault="00F15727" w:rsidP="00F15727">
      <w:r w:rsidRPr="00F15727">
        <w:rPr>
          <w:b/>
          <w:bCs/>
        </w:rPr>
        <w:t>Soru:</w:t>
      </w:r>
      <w:r w:rsidRPr="00F15727">
        <w:t xml:space="preserve"> “Saadet’in farkı ne?”</w:t>
      </w:r>
      <w:r w:rsidRPr="00F15727">
        <w:br/>
      </w:r>
      <w:r w:rsidRPr="00F15727">
        <w:rPr>
          <w:b/>
          <w:bCs/>
        </w:rPr>
        <w:t>Cevap:</w:t>
      </w:r>
      <w:r w:rsidRPr="00F15727">
        <w:t xml:space="preserve"> “Çifte standartlara teslim olmamak.”</w:t>
      </w:r>
    </w:p>
    <w:p w14:paraId="6B16A354" w14:textId="77777777" w:rsidR="00F15727" w:rsidRPr="00F15727" w:rsidRDefault="00F15727" w:rsidP="00F15727">
      <w:r w:rsidRPr="00F15727">
        <w:rPr>
          <w:b/>
          <w:bCs/>
        </w:rPr>
        <w:t>Soru:</w:t>
      </w:r>
      <w:r w:rsidRPr="00F15727">
        <w:t xml:space="preserve"> “Bu bize ne kazandırır?”</w:t>
      </w:r>
      <w:r w:rsidRPr="00F15727">
        <w:br/>
      </w:r>
      <w:r w:rsidRPr="00F15727">
        <w:rPr>
          <w:b/>
          <w:bCs/>
        </w:rPr>
        <w:t>Cevap:</w:t>
      </w:r>
      <w:r w:rsidRPr="00F15727">
        <w:t xml:space="preserve"> “İtibar, güven ve arabuluculuk gücü.”</w:t>
      </w:r>
    </w:p>
    <w:p w14:paraId="5E84C600" w14:textId="77777777" w:rsidR="00F15727" w:rsidRPr="00F15727" w:rsidRDefault="00F15727" w:rsidP="00F15727">
      <w:pPr>
        <w:rPr>
          <w:b/>
          <w:bCs/>
        </w:rPr>
      </w:pPr>
      <w:r w:rsidRPr="00F15727">
        <w:rPr>
          <w:b/>
          <w:bCs/>
        </w:rPr>
        <w:t>6) SAHA GÖREV HAVUZU (8–10 Görev)</w:t>
      </w:r>
    </w:p>
    <w:p w14:paraId="26ACCAD7" w14:textId="77777777" w:rsidR="00F15727" w:rsidRPr="00F15727" w:rsidRDefault="00F15727" w:rsidP="00F15727">
      <w:pPr>
        <w:numPr>
          <w:ilvl w:val="0"/>
          <w:numId w:val="3"/>
        </w:numPr>
      </w:pPr>
      <w:r w:rsidRPr="00F15727">
        <w:t>5 kişiye “Dünyada adalet var mı?” sorusunu sor.</w:t>
      </w:r>
    </w:p>
    <w:p w14:paraId="4DEE4F9B" w14:textId="77777777" w:rsidR="00F15727" w:rsidRPr="00F15727" w:rsidRDefault="00F15727" w:rsidP="00F15727">
      <w:pPr>
        <w:numPr>
          <w:ilvl w:val="0"/>
          <w:numId w:val="3"/>
        </w:numPr>
      </w:pPr>
      <w:r w:rsidRPr="00F15727">
        <w:t>En çok rahatsız eden küresel haksızlığı sor.</w:t>
      </w:r>
    </w:p>
    <w:p w14:paraId="4A70BB4F" w14:textId="77777777" w:rsidR="00F15727" w:rsidRPr="00F15727" w:rsidRDefault="00F15727" w:rsidP="00F15727">
      <w:pPr>
        <w:numPr>
          <w:ilvl w:val="0"/>
          <w:numId w:val="3"/>
        </w:numPr>
      </w:pPr>
      <w:r w:rsidRPr="00F15727">
        <w:t>“Güçlü değil, haklı olan kazanmalı” cümlesine tepkileri kaydet.</w:t>
      </w:r>
    </w:p>
    <w:p w14:paraId="61CEA2E9" w14:textId="77777777" w:rsidR="00F15727" w:rsidRPr="00F15727" w:rsidRDefault="00F15727" w:rsidP="00F15727">
      <w:pPr>
        <w:numPr>
          <w:ilvl w:val="0"/>
          <w:numId w:val="3"/>
        </w:numPr>
      </w:pPr>
      <w:r w:rsidRPr="00F15727">
        <w:t>Çifte standart algısını ölç.</w:t>
      </w:r>
    </w:p>
    <w:p w14:paraId="4F4C9CFC" w14:textId="77777777" w:rsidR="00F15727" w:rsidRPr="00F15727" w:rsidRDefault="00F15727" w:rsidP="00F15727">
      <w:pPr>
        <w:numPr>
          <w:ilvl w:val="0"/>
          <w:numId w:val="3"/>
        </w:numPr>
      </w:pPr>
      <w:r w:rsidRPr="00F15727">
        <w:t>Gençlerin adalet algısını not al.</w:t>
      </w:r>
    </w:p>
    <w:p w14:paraId="492F4F4E" w14:textId="77777777" w:rsidR="00F15727" w:rsidRPr="00F15727" w:rsidRDefault="00F15727" w:rsidP="00F15727">
      <w:pPr>
        <w:numPr>
          <w:ilvl w:val="0"/>
          <w:numId w:val="3"/>
        </w:numPr>
      </w:pPr>
      <w:r w:rsidRPr="00F15727">
        <w:t>Türkiye’nin adalet rolü hakkında görüş al.</w:t>
      </w:r>
    </w:p>
    <w:p w14:paraId="3702426C" w14:textId="77777777" w:rsidR="00F15727" w:rsidRPr="00F15727" w:rsidRDefault="00F15727" w:rsidP="00F15727">
      <w:pPr>
        <w:numPr>
          <w:ilvl w:val="0"/>
          <w:numId w:val="3"/>
        </w:numPr>
      </w:pPr>
      <w:r w:rsidRPr="00F15727">
        <w:t>Küçük bir grupta 1 dakikalık adalet temelli dış politika anlatımı yap.</w:t>
      </w:r>
    </w:p>
    <w:p w14:paraId="6CBAEFF7" w14:textId="77777777" w:rsidR="00F15727" w:rsidRPr="00F15727" w:rsidRDefault="00F15727" w:rsidP="00F15727">
      <w:pPr>
        <w:numPr>
          <w:ilvl w:val="0"/>
          <w:numId w:val="3"/>
        </w:numPr>
      </w:pPr>
      <w:r w:rsidRPr="00F15727">
        <w:t>Haftalık rapor: “Mahallede küresel adalet algısı”.</w:t>
      </w:r>
    </w:p>
    <w:p w14:paraId="43747128" w14:textId="77777777" w:rsidR="00F15727" w:rsidRDefault="00F15727"/>
    <w:sectPr w:rsidR="00F157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F0E67"/>
    <w:multiLevelType w:val="multilevel"/>
    <w:tmpl w:val="68E0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0C76C2"/>
    <w:multiLevelType w:val="multilevel"/>
    <w:tmpl w:val="8914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C93221"/>
    <w:multiLevelType w:val="multilevel"/>
    <w:tmpl w:val="C778C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388997">
    <w:abstractNumId w:val="1"/>
  </w:num>
  <w:num w:numId="2" w16cid:durableId="44334334">
    <w:abstractNumId w:val="0"/>
  </w:num>
  <w:num w:numId="3" w16cid:durableId="19290023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727"/>
    <w:rsid w:val="009C7943"/>
    <w:rsid w:val="00DB1A53"/>
    <w:rsid w:val="00F1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45632"/>
  <w15:chartTrackingRefBased/>
  <w15:docId w15:val="{E3B81548-8CFA-4402-8DCF-2D866E840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15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15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15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15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15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15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15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15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15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15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15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15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1572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1572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1572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1572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1572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1572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15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15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15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15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15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1572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1572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1572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15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1572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15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428</Words>
  <Characters>2803</Characters>
  <Application>Microsoft Office Word</Application>
  <DocSecurity>0</DocSecurity>
  <Lines>62</Lines>
  <Paragraphs>37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2025-12-26T05:23:00Z</cp:lastPrinted>
  <dcterms:created xsi:type="dcterms:W3CDTF">2025-12-26T05:23:00Z</dcterms:created>
  <dcterms:modified xsi:type="dcterms:W3CDTF">2025-12-26T05:23:00Z</dcterms:modified>
</cp:coreProperties>
</file>