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2A73" w14:textId="77777777" w:rsidR="0008583E" w:rsidRPr="0008583E" w:rsidRDefault="0008583E" w:rsidP="0008583E">
      <w:pPr>
        <w:rPr>
          <w:b/>
          <w:bCs/>
        </w:rPr>
      </w:pPr>
      <w:r w:rsidRPr="0008583E">
        <w:rPr>
          <w:b/>
          <w:bCs/>
        </w:rPr>
        <w:t>ÖĞRETMENLERİN GENEL DURUMU</w:t>
      </w:r>
    </w:p>
    <w:p w14:paraId="2AF34F73" w14:textId="51587967" w:rsidR="0008583E" w:rsidRPr="0008583E" w:rsidRDefault="0008583E" w:rsidP="0008583E">
      <w:r>
        <w:rPr>
          <w:b/>
          <w:bCs/>
        </w:rPr>
        <w:t xml:space="preserve"> </w:t>
      </w:r>
    </w:p>
    <w:p w14:paraId="533BC82A" w14:textId="77777777" w:rsidR="0008583E" w:rsidRPr="0008583E" w:rsidRDefault="0008583E" w:rsidP="0008583E">
      <w:r w:rsidRPr="0008583E">
        <w:pict w14:anchorId="2602496D">
          <v:rect id="_x0000_i1061" style="width:0;height:1.5pt" o:hralign="center" o:hrstd="t" o:hr="t" fillcolor="#a0a0a0" stroked="f"/>
        </w:pict>
      </w:r>
    </w:p>
    <w:p w14:paraId="377AE7D9" w14:textId="77777777" w:rsidR="0008583E" w:rsidRPr="0008583E" w:rsidRDefault="0008583E" w:rsidP="0008583E">
      <w:pPr>
        <w:rPr>
          <w:b/>
          <w:bCs/>
        </w:rPr>
      </w:pPr>
      <w:r w:rsidRPr="0008583E">
        <w:rPr>
          <w:b/>
          <w:bCs/>
        </w:rPr>
        <w:t>1) KAVRAMSAL TANIM (Derin Açıklama)</w:t>
      </w:r>
    </w:p>
    <w:p w14:paraId="011D3B97" w14:textId="77777777" w:rsidR="0008583E" w:rsidRPr="0008583E" w:rsidRDefault="0008583E" w:rsidP="0008583E">
      <w:r w:rsidRPr="0008583E">
        <w:t xml:space="preserve">Öğretmenlerin genel durumu, Saadet Partisi yaklaşımında yalnızca maaş, özlük hakları ya da atama meselesi değildir. Bu başlık; </w:t>
      </w:r>
      <w:r w:rsidRPr="0008583E">
        <w:rPr>
          <w:b/>
          <w:bCs/>
        </w:rPr>
        <w:t>öğretmenin toplumdaki itibarı, mesleki motivasyonu, karar süreçlerindeki yeri ve eğitimin asli öznesi olup olmadığı</w:t>
      </w:r>
      <w:r w:rsidRPr="0008583E">
        <w:t xml:space="preserve"> meselesidir. Öğretmen güçlü değilse, eğitim sistemi güçlü olamaz.</w:t>
      </w:r>
    </w:p>
    <w:p w14:paraId="5983B578" w14:textId="77777777" w:rsidR="0008583E" w:rsidRPr="0008583E" w:rsidRDefault="0008583E" w:rsidP="0008583E">
      <w:r w:rsidRPr="0008583E">
        <w:t xml:space="preserve">Saadet Partisi’ne göre öğretmenlik; sadece müfredat aktaran bir görev değil, </w:t>
      </w:r>
      <w:r w:rsidRPr="0008583E">
        <w:rPr>
          <w:b/>
          <w:bCs/>
        </w:rPr>
        <w:t>insan yetiştirme sorumluluğu taşıyan bir emanet mesleğidir</w:t>
      </w:r>
      <w:r w:rsidRPr="0008583E">
        <w:t>. Ancak öğretmen bu sorumluluğu taşıyacak psikolojik, ekonomik ve mesleki zeminden yoksun bırakıldığında; eğitim kaçınılmaz olarak zayıflar. Öğretmenin değersizleştirildiği bir sistemde, öğrenciden değerli bir çıktı beklemek gerçekçi değildir.</w:t>
      </w:r>
    </w:p>
    <w:p w14:paraId="2CD59D7B" w14:textId="77777777" w:rsidR="0008583E" w:rsidRPr="0008583E" w:rsidRDefault="0008583E" w:rsidP="0008583E">
      <w:r w:rsidRPr="0008583E">
        <w:t xml:space="preserve">Bugün öğretmen; bir yandan öğrencinin tüm yükünü taşırken, diğer yandan sürekli değişen sistemin baskısı altında kalmaktadır. Yetkisi azalan, itibarı aşınan ve karar süreçlerinden dışlanan öğretmen, zamanla </w:t>
      </w:r>
      <w:r w:rsidRPr="0008583E">
        <w:rPr>
          <w:b/>
          <w:bCs/>
        </w:rPr>
        <w:t>yıpranmakta ve içe çekilmektedir</w:t>
      </w:r>
      <w:r w:rsidRPr="0008583E">
        <w:t>. Bu durum, eğitimin kalitesini doğrudan etkilemektedir.</w:t>
      </w:r>
    </w:p>
    <w:p w14:paraId="1A07314E" w14:textId="77777777" w:rsidR="0008583E" w:rsidRPr="0008583E" w:rsidRDefault="0008583E" w:rsidP="0008583E">
      <w:r w:rsidRPr="0008583E">
        <w:pict w14:anchorId="40C79976">
          <v:rect id="_x0000_i1062" style="width:0;height:1.5pt" o:hralign="center" o:hrstd="t" o:hr="t" fillcolor="#a0a0a0" stroked="f"/>
        </w:pict>
      </w:r>
    </w:p>
    <w:p w14:paraId="20FB4AF7" w14:textId="77777777" w:rsidR="0008583E" w:rsidRPr="0008583E" w:rsidRDefault="0008583E" w:rsidP="0008583E">
      <w:pPr>
        <w:rPr>
          <w:b/>
          <w:bCs/>
        </w:rPr>
      </w:pPr>
      <w:r w:rsidRPr="0008583E">
        <w:rPr>
          <w:b/>
          <w:bCs/>
        </w:rPr>
        <w:t>2) SAHA ANALİZİ (Türkiye Gerçekliği)</w:t>
      </w:r>
    </w:p>
    <w:p w14:paraId="6377A019" w14:textId="77777777" w:rsidR="0008583E" w:rsidRPr="0008583E" w:rsidRDefault="0008583E" w:rsidP="0008583E">
      <w:r w:rsidRPr="0008583E">
        <w:t xml:space="preserve">Sahada öğretmenlerle yapılan görüşmelerde en sık karşılaşılan duygu </w:t>
      </w:r>
      <w:r w:rsidRPr="0008583E">
        <w:rPr>
          <w:b/>
          <w:bCs/>
        </w:rPr>
        <w:t>yorgunluk ve değersizlik hissidir</w:t>
      </w:r>
      <w:r w:rsidRPr="0008583E">
        <w:t>. Öğretmenler çoğu zaman sorunlarını yüksek sesle dile getirmemekte, fakat şu cümlelerle durumu özetlemektedir:</w:t>
      </w:r>
    </w:p>
    <w:p w14:paraId="7F45CC06" w14:textId="77777777" w:rsidR="0008583E" w:rsidRPr="0008583E" w:rsidRDefault="0008583E" w:rsidP="0008583E">
      <w:pPr>
        <w:numPr>
          <w:ilvl w:val="0"/>
          <w:numId w:val="1"/>
        </w:numPr>
      </w:pPr>
      <w:r w:rsidRPr="0008583E">
        <w:t>“Artık sözümüz geçmiyor.”</w:t>
      </w:r>
    </w:p>
    <w:p w14:paraId="33B1066E" w14:textId="77777777" w:rsidR="0008583E" w:rsidRPr="0008583E" w:rsidRDefault="0008583E" w:rsidP="0008583E">
      <w:pPr>
        <w:numPr>
          <w:ilvl w:val="0"/>
          <w:numId w:val="1"/>
        </w:numPr>
      </w:pPr>
      <w:r w:rsidRPr="0008583E">
        <w:t>“Her şey bizden bekleniyor.”</w:t>
      </w:r>
    </w:p>
    <w:p w14:paraId="2950745E" w14:textId="77777777" w:rsidR="0008583E" w:rsidRPr="0008583E" w:rsidRDefault="0008583E" w:rsidP="0008583E">
      <w:pPr>
        <w:numPr>
          <w:ilvl w:val="0"/>
          <w:numId w:val="1"/>
        </w:numPr>
      </w:pPr>
      <w:r w:rsidRPr="0008583E">
        <w:t>“Sistem sürekli değişiyor, biz uyum sağlamaya çalışıyoruz.”</w:t>
      </w:r>
    </w:p>
    <w:p w14:paraId="0E8CFBCA" w14:textId="77777777" w:rsidR="0008583E" w:rsidRPr="0008583E" w:rsidRDefault="0008583E" w:rsidP="0008583E">
      <w:pPr>
        <w:numPr>
          <w:ilvl w:val="0"/>
          <w:numId w:val="1"/>
        </w:numPr>
      </w:pPr>
      <w:r w:rsidRPr="0008583E">
        <w:t>“Öğretmenlik itibarsızlaştırıldı.”</w:t>
      </w:r>
    </w:p>
    <w:p w14:paraId="51A42C5A" w14:textId="77777777" w:rsidR="0008583E" w:rsidRPr="0008583E" w:rsidRDefault="0008583E" w:rsidP="0008583E">
      <w:r w:rsidRPr="0008583E">
        <w:t xml:space="preserve">Öğretmenler sadece ekonomik olarak değil; </w:t>
      </w:r>
      <w:r w:rsidRPr="0008583E">
        <w:rPr>
          <w:b/>
          <w:bCs/>
        </w:rPr>
        <w:t>mesleki olarak da yalnız bırakıldıklarını</w:t>
      </w:r>
      <w:r w:rsidRPr="0008583E">
        <w:t xml:space="preserve"> ifade etmektedir. Velilerle yaşanan iletişim sorunları, idari baskılar ve artan bürokratik yük öğretmeni asli görevinden uzaklaştırmaktadır.</w:t>
      </w:r>
    </w:p>
    <w:p w14:paraId="22466CD6" w14:textId="77777777" w:rsidR="0008583E" w:rsidRPr="0008583E" w:rsidRDefault="0008583E" w:rsidP="0008583E">
      <w:r w:rsidRPr="0008583E">
        <w:t>Sahada dikkat çeken önemli bir gerçek şudur:</w:t>
      </w:r>
      <w:r w:rsidRPr="0008583E">
        <w:br/>
        <w:t xml:space="preserve">Öğretmenler isteksiz değil; </w:t>
      </w:r>
      <w:r w:rsidRPr="0008583E">
        <w:rPr>
          <w:b/>
          <w:bCs/>
        </w:rPr>
        <w:t>yıpranmış ve korunmasız</w:t>
      </w:r>
      <w:r w:rsidRPr="0008583E">
        <w:t xml:space="preserve"> durumdadır.</w:t>
      </w:r>
    </w:p>
    <w:p w14:paraId="02CA160D" w14:textId="77777777" w:rsidR="0008583E" w:rsidRPr="0008583E" w:rsidRDefault="0008583E" w:rsidP="0008583E">
      <w:r w:rsidRPr="0008583E">
        <w:pict w14:anchorId="44572CEB">
          <v:rect id="_x0000_i1063" style="width:0;height:1.5pt" o:hralign="center" o:hrstd="t" o:hr="t" fillcolor="#a0a0a0" stroked="f"/>
        </w:pict>
      </w:r>
    </w:p>
    <w:p w14:paraId="1DBCAF11" w14:textId="77777777" w:rsidR="0008583E" w:rsidRPr="0008583E" w:rsidRDefault="0008583E" w:rsidP="0008583E">
      <w:pPr>
        <w:rPr>
          <w:b/>
          <w:bCs/>
        </w:rPr>
      </w:pPr>
      <w:r w:rsidRPr="0008583E">
        <w:rPr>
          <w:b/>
          <w:bCs/>
        </w:rPr>
        <w:t>3) SİYASİ İLETİŞİM ÇERÇEVESİ (Güçlü Söylem)</w:t>
      </w:r>
    </w:p>
    <w:p w14:paraId="6A94D772" w14:textId="77777777" w:rsidR="0008583E" w:rsidRPr="0008583E" w:rsidRDefault="0008583E" w:rsidP="0008583E">
      <w:r w:rsidRPr="0008583E">
        <w:rPr>
          <w:b/>
          <w:bCs/>
        </w:rPr>
        <w:lastRenderedPageBreak/>
        <w:t>Ana Mesaj:</w:t>
      </w:r>
      <w:r w:rsidRPr="0008583E">
        <w:br/>
        <w:t>Öğretmen güçlüyse eğitim güçlüdür.</w:t>
      </w:r>
    </w:p>
    <w:p w14:paraId="6B1A3110" w14:textId="77777777" w:rsidR="0008583E" w:rsidRPr="0008583E" w:rsidRDefault="0008583E" w:rsidP="0008583E">
      <w:r w:rsidRPr="0008583E">
        <w:rPr>
          <w:b/>
          <w:bCs/>
        </w:rPr>
        <w:t>Çatışma Mesajı:</w:t>
      </w:r>
      <w:r w:rsidRPr="0008583E">
        <w:br/>
        <w:t>Öğretmeni yoran sistem, eğitimi çökertir.</w:t>
      </w:r>
    </w:p>
    <w:p w14:paraId="66D92E4B" w14:textId="77777777" w:rsidR="0008583E" w:rsidRPr="0008583E" w:rsidRDefault="0008583E" w:rsidP="0008583E">
      <w:r w:rsidRPr="0008583E">
        <w:rPr>
          <w:b/>
          <w:bCs/>
        </w:rPr>
        <w:t>Kimlik Mesajı:</w:t>
      </w:r>
      <w:r w:rsidRPr="0008583E">
        <w:br/>
        <w:t xml:space="preserve">Saadet Partisi, öğretmeni sistemin yükü değil; </w:t>
      </w:r>
      <w:r w:rsidRPr="0008583E">
        <w:rPr>
          <w:b/>
          <w:bCs/>
        </w:rPr>
        <w:t>temel taşı</w:t>
      </w:r>
      <w:r w:rsidRPr="0008583E">
        <w:t xml:space="preserve"> olarak gören anlayışın temsilcisidir.</w:t>
      </w:r>
    </w:p>
    <w:p w14:paraId="34D1DA46" w14:textId="77777777" w:rsidR="0008583E" w:rsidRPr="0008583E" w:rsidRDefault="0008583E" w:rsidP="0008583E">
      <w:pPr>
        <w:rPr>
          <w:b/>
          <w:bCs/>
        </w:rPr>
      </w:pPr>
      <w:r w:rsidRPr="0008583E">
        <w:rPr>
          <w:b/>
          <w:bCs/>
        </w:rPr>
        <w:t>Güçlü söylem kalıpları:</w:t>
      </w:r>
    </w:p>
    <w:p w14:paraId="71AF7FE6" w14:textId="77777777" w:rsidR="0008583E" w:rsidRPr="0008583E" w:rsidRDefault="0008583E" w:rsidP="0008583E">
      <w:pPr>
        <w:numPr>
          <w:ilvl w:val="0"/>
          <w:numId w:val="2"/>
        </w:numPr>
      </w:pPr>
      <w:r w:rsidRPr="0008583E">
        <w:t>“Öğretmeni korumadan eğitimi koruyamazsınız.”</w:t>
      </w:r>
    </w:p>
    <w:p w14:paraId="74CA9DE7" w14:textId="77777777" w:rsidR="0008583E" w:rsidRPr="0008583E" w:rsidRDefault="0008583E" w:rsidP="0008583E">
      <w:pPr>
        <w:numPr>
          <w:ilvl w:val="0"/>
          <w:numId w:val="2"/>
        </w:numPr>
      </w:pPr>
      <w:r w:rsidRPr="0008583E">
        <w:t>“İtibarı olmayan öğretmenle güçlü nesil yetişmez.”</w:t>
      </w:r>
    </w:p>
    <w:p w14:paraId="1C1890CB" w14:textId="77777777" w:rsidR="0008583E" w:rsidRPr="0008583E" w:rsidRDefault="0008583E" w:rsidP="0008583E">
      <w:pPr>
        <w:numPr>
          <w:ilvl w:val="0"/>
          <w:numId w:val="2"/>
        </w:numPr>
      </w:pPr>
      <w:r w:rsidRPr="0008583E">
        <w:t>“Eğitim reformu öğretmenden başlar.”</w:t>
      </w:r>
    </w:p>
    <w:p w14:paraId="7577888B" w14:textId="77777777" w:rsidR="0008583E" w:rsidRPr="0008583E" w:rsidRDefault="0008583E" w:rsidP="0008583E">
      <w:pPr>
        <w:numPr>
          <w:ilvl w:val="0"/>
          <w:numId w:val="2"/>
        </w:numPr>
      </w:pPr>
      <w:r w:rsidRPr="0008583E">
        <w:t>“Öğretmen yalnız değildir.”</w:t>
      </w:r>
    </w:p>
    <w:p w14:paraId="05BE43AC" w14:textId="77777777" w:rsidR="0008583E" w:rsidRPr="0008583E" w:rsidRDefault="0008583E" w:rsidP="0008583E">
      <w:r w:rsidRPr="0008583E">
        <w:pict w14:anchorId="5F63002C">
          <v:rect id="_x0000_i1064" style="width:0;height:1.5pt" o:hralign="center" o:hrstd="t" o:hr="t" fillcolor="#a0a0a0" stroked="f"/>
        </w:pict>
      </w:r>
    </w:p>
    <w:p w14:paraId="6F36C4AB" w14:textId="77777777" w:rsidR="0008583E" w:rsidRPr="0008583E" w:rsidRDefault="0008583E" w:rsidP="0008583E">
      <w:pPr>
        <w:rPr>
          <w:b/>
          <w:bCs/>
        </w:rPr>
      </w:pPr>
      <w:r w:rsidRPr="0008583E">
        <w:rPr>
          <w:b/>
          <w:bCs/>
        </w:rPr>
        <w:t>4) KISA ANLATIM (1 Dakikalık Açıklama)</w:t>
      </w:r>
    </w:p>
    <w:p w14:paraId="2323D440" w14:textId="77777777" w:rsidR="0008583E" w:rsidRPr="0008583E" w:rsidRDefault="0008583E" w:rsidP="0008583E">
      <w:r w:rsidRPr="0008583E">
        <w:t>“Bugün öğretmenler sadece ders anlatmıyor; sistemin bütün yükünü sırtlanıyor. Yetkisi azalan, itibarı zedelenen bir öğretmenle güçlü bir eğitim mümkün değil. Saadet Partisi olarak biz diyoruz ki: Öğretmeni güçlendirmeden eğitimi düzeltemezsiniz. Öğretmen güçlü olursa nesil de güçlü olur.”</w:t>
      </w:r>
    </w:p>
    <w:p w14:paraId="3092661B" w14:textId="77777777" w:rsidR="0008583E" w:rsidRPr="0008583E" w:rsidRDefault="0008583E" w:rsidP="0008583E">
      <w:r w:rsidRPr="0008583E">
        <w:pict w14:anchorId="740A78CA">
          <v:rect id="_x0000_i1065" style="width:0;height:1.5pt" o:hralign="center" o:hrstd="t" o:hr="t" fillcolor="#a0a0a0" stroked="f"/>
        </w:pict>
      </w:r>
    </w:p>
    <w:p w14:paraId="7B63DEE4" w14:textId="77777777" w:rsidR="0008583E" w:rsidRPr="0008583E" w:rsidRDefault="0008583E" w:rsidP="0008583E">
      <w:pPr>
        <w:rPr>
          <w:b/>
          <w:bCs/>
        </w:rPr>
      </w:pPr>
      <w:r w:rsidRPr="0008583E">
        <w:rPr>
          <w:b/>
          <w:bCs/>
        </w:rPr>
        <w:t>5) SOR–CEVAP SETİ (Vatandaşın Sorularına Güçlü Yanıtlar)</w:t>
      </w:r>
    </w:p>
    <w:p w14:paraId="416ABCCD" w14:textId="77777777" w:rsidR="0008583E" w:rsidRPr="0008583E" w:rsidRDefault="0008583E" w:rsidP="0008583E">
      <w:r w:rsidRPr="0008583E">
        <w:rPr>
          <w:b/>
          <w:bCs/>
        </w:rPr>
        <w:t>Soru:</w:t>
      </w:r>
      <w:r w:rsidRPr="0008583E">
        <w:t xml:space="preserve"> “Eğitim neden istenen seviyede değil?”</w:t>
      </w:r>
      <w:r w:rsidRPr="0008583E">
        <w:br/>
      </w:r>
      <w:r w:rsidRPr="0008583E">
        <w:rPr>
          <w:b/>
          <w:bCs/>
        </w:rPr>
        <w:t>Cevap:</w:t>
      </w:r>
      <w:r w:rsidRPr="0008583E">
        <w:t xml:space="preserve"> “Çünkü öğretmen sistemin merkezinden uzaklaştırıldı.”</w:t>
      </w:r>
    </w:p>
    <w:p w14:paraId="36D9D492" w14:textId="77777777" w:rsidR="0008583E" w:rsidRPr="0008583E" w:rsidRDefault="0008583E" w:rsidP="0008583E">
      <w:r w:rsidRPr="0008583E">
        <w:rPr>
          <w:b/>
          <w:bCs/>
        </w:rPr>
        <w:t>Soru:</w:t>
      </w:r>
      <w:r w:rsidRPr="0008583E">
        <w:t xml:space="preserve"> “Sorun sadece maaş mı?”</w:t>
      </w:r>
      <w:r w:rsidRPr="0008583E">
        <w:br/>
      </w:r>
      <w:r w:rsidRPr="0008583E">
        <w:rPr>
          <w:b/>
          <w:bCs/>
        </w:rPr>
        <w:t>Cevap:</w:t>
      </w:r>
      <w:r w:rsidRPr="0008583E">
        <w:t xml:space="preserve"> “Hayır. İtibar, yetki ve destek sorunu.”</w:t>
      </w:r>
    </w:p>
    <w:p w14:paraId="5DBCC58C" w14:textId="77777777" w:rsidR="0008583E" w:rsidRPr="0008583E" w:rsidRDefault="0008583E" w:rsidP="0008583E">
      <w:r w:rsidRPr="0008583E">
        <w:rPr>
          <w:b/>
          <w:bCs/>
        </w:rPr>
        <w:t>Soru:</w:t>
      </w:r>
      <w:r w:rsidRPr="0008583E">
        <w:t xml:space="preserve"> “Saadet ne yapacak?”</w:t>
      </w:r>
      <w:r w:rsidRPr="0008583E">
        <w:br/>
      </w:r>
      <w:r w:rsidRPr="0008583E">
        <w:rPr>
          <w:b/>
          <w:bCs/>
        </w:rPr>
        <w:t>Cevap:</w:t>
      </w:r>
      <w:r w:rsidRPr="0008583E">
        <w:t xml:space="preserve"> “Öğretmeni karar süreçlerinin merkezine alacak.”</w:t>
      </w:r>
    </w:p>
    <w:p w14:paraId="2DF363E7" w14:textId="77777777" w:rsidR="0008583E" w:rsidRPr="0008583E" w:rsidRDefault="0008583E" w:rsidP="0008583E">
      <w:r w:rsidRPr="0008583E">
        <w:rPr>
          <w:b/>
          <w:bCs/>
        </w:rPr>
        <w:t>Soru:</w:t>
      </w:r>
      <w:r w:rsidRPr="0008583E">
        <w:t xml:space="preserve"> “Bu öğrenciye nasıl yansır?”</w:t>
      </w:r>
      <w:r w:rsidRPr="0008583E">
        <w:br/>
      </w:r>
      <w:r w:rsidRPr="0008583E">
        <w:rPr>
          <w:b/>
          <w:bCs/>
        </w:rPr>
        <w:t>Cevap:</w:t>
      </w:r>
      <w:r w:rsidRPr="0008583E">
        <w:t xml:space="preserve"> “Motivasyonu yüksek, güvenli eğitim ortamı oluşur.”</w:t>
      </w:r>
    </w:p>
    <w:p w14:paraId="6D4C58CD" w14:textId="77777777" w:rsidR="0008583E" w:rsidRPr="0008583E" w:rsidRDefault="0008583E" w:rsidP="0008583E">
      <w:r w:rsidRPr="0008583E">
        <w:pict w14:anchorId="50C8D14C">
          <v:rect id="_x0000_i1066" style="width:0;height:1.5pt" o:hralign="center" o:hrstd="t" o:hr="t" fillcolor="#a0a0a0" stroked="f"/>
        </w:pict>
      </w:r>
    </w:p>
    <w:p w14:paraId="24F7A00B" w14:textId="77777777" w:rsidR="0008583E" w:rsidRPr="0008583E" w:rsidRDefault="0008583E" w:rsidP="0008583E">
      <w:pPr>
        <w:rPr>
          <w:b/>
          <w:bCs/>
        </w:rPr>
      </w:pPr>
      <w:r w:rsidRPr="0008583E">
        <w:rPr>
          <w:b/>
          <w:bCs/>
        </w:rPr>
        <w:t>6) SAHA GÖREV HAVUZU (8–10 Görev)</w:t>
      </w:r>
    </w:p>
    <w:p w14:paraId="4AC38B4E" w14:textId="77777777" w:rsidR="0008583E" w:rsidRPr="0008583E" w:rsidRDefault="0008583E" w:rsidP="0008583E">
      <w:pPr>
        <w:numPr>
          <w:ilvl w:val="0"/>
          <w:numId w:val="3"/>
        </w:numPr>
      </w:pPr>
      <w:r w:rsidRPr="0008583E">
        <w:rPr>
          <w:b/>
          <w:bCs/>
        </w:rPr>
        <w:t>3 öğretmenle</w:t>
      </w:r>
      <w:r w:rsidRPr="0008583E">
        <w:t xml:space="preserve"> mesleki yorgunluk üzerine sohbet et.</w:t>
      </w:r>
    </w:p>
    <w:p w14:paraId="4AC409D9" w14:textId="77777777" w:rsidR="0008583E" w:rsidRPr="0008583E" w:rsidRDefault="0008583E" w:rsidP="0008583E">
      <w:pPr>
        <w:numPr>
          <w:ilvl w:val="0"/>
          <w:numId w:val="3"/>
        </w:numPr>
      </w:pPr>
      <w:r w:rsidRPr="0008583E">
        <w:lastRenderedPageBreak/>
        <w:t>Öğretmenlerin en çok zorlandığı 3 konuyu not al.</w:t>
      </w:r>
    </w:p>
    <w:p w14:paraId="5DBAB3DB" w14:textId="77777777" w:rsidR="0008583E" w:rsidRPr="0008583E" w:rsidRDefault="0008583E" w:rsidP="0008583E">
      <w:pPr>
        <w:numPr>
          <w:ilvl w:val="0"/>
          <w:numId w:val="3"/>
        </w:numPr>
      </w:pPr>
      <w:r w:rsidRPr="0008583E">
        <w:t>Velilerle yaşanan iletişim sorunlarını dinle.</w:t>
      </w:r>
    </w:p>
    <w:p w14:paraId="5E92B338" w14:textId="77777777" w:rsidR="0008583E" w:rsidRPr="0008583E" w:rsidRDefault="0008583E" w:rsidP="0008583E">
      <w:pPr>
        <w:numPr>
          <w:ilvl w:val="0"/>
          <w:numId w:val="3"/>
        </w:numPr>
      </w:pPr>
      <w:r w:rsidRPr="0008583E">
        <w:t>Bürokratik yük örneklerini kaydet.</w:t>
      </w:r>
    </w:p>
    <w:p w14:paraId="3CF2634E" w14:textId="77777777" w:rsidR="0008583E" w:rsidRPr="0008583E" w:rsidRDefault="0008583E" w:rsidP="0008583E">
      <w:pPr>
        <w:numPr>
          <w:ilvl w:val="0"/>
          <w:numId w:val="3"/>
        </w:numPr>
      </w:pPr>
      <w:r w:rsidRPr="0008583E">
        <w:t xml:space="preserve">Küçük bir grupta </w:t>
      </w:r>
      <w:r w:rsidRPr="0008583E">
        <w:rPr>
          <w:b/>
          <w:bCs/>
        </w:rPr>
        <w:t>1 dakikalık öğretmenlerin durumu anlatımı</w:t>
      </w:r>
      <w:r w:rsidRPr="0008583E">
        <w:t xml:space="preserve"> yap.</w:t>
      </w:r>
    </w:p>
    <w:p w14:paraId="39D879C2" w14:textId="77777777" w:rsidR="0008583E" w:rsidRPr="0008583E" w:rsidRDefault="0008583E" w:rsidP="0008583E">
      <w:pPr>
        <w:numPr>
          <w:ilvl w:val="0"/>
          <w:numId w:val="3"/>
        </w:numPr>
      </w:pPr>
      <w:r w:rsidRPr="0008583E">
        <w:t>Sahadan en çarpıcı 3 öğretmen cümlesini yaz.</w:t>
      </w:r>
    </w:p>
    <w:p w14:paraId="40C3D9D3" w14:textId="77777777" w:rsidR="0008583E" w:rsidRPr="0008583E" w:rsidRDefault="0008583E" w:rsidP="0008583E">
      <w:pPr>
        <w:numPr>
          <w:ilvl w:val="0"/>
          <w:numId w:val="3"/>
        </w:numPr>
      </w:pPr>
      <w:r w:rsidRPr="0008583E">
        <w:t>Öğretmenin itibarıyla ilgili algıyı ölç.</w:t>
      </w:r>
    </w:p>
    <w:p w14:paraId="34883F08" w14:textId="77777777" w:rsidR="0008583E" w:rsidRPr="0008583E" w:rsidRDefault="0008583E" w:rsidP="0008583E">
      <w:pPr>
        <w:numPr>
          <w:ilvl w:val="0"/>
          <w:numId w:val="3"/>
        </w:numPr>
      </w:pPr>
      <w:r w:rsidRPr="0008583E">
        <w:t>Öğretmen–idare ilişkisini gözlemle.</w:t>
      </w:r>
    </w:p>
    <w:p w14:paraId="69E6E567" w14:textId="77777777" w:rsidR="0008583E" w:rsidRPr="0008583E" w:rsidRDefault="0008583E" w:rsidP="0008583E">
      <w:pPr>
        <w:numPr>
          <w:ilvl w:val="0"/>
          <w:numId w:val="3"/>
        </w:numPr>
      </w:pPr>
      <w:r w:rsidRPr="0008583E">
        <w:t>Haftalık “öğretmen durumu” saha raporu hazırla.</w:t>
      </w:r>
    </w:p>
    <w:p w14:paraId="08175769" w14:textId="77777777" w:rsidR="0008583E" w:rsidRDefault="0008583E"/>
    <w:sectPr w:rsidR="000858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4297D"/>
    <w:multiLevelType w:val="multilevel"/>
    <w:tmpl w:val="91F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A3FA3"/>
    <w:multiLevelType w:val="multilevel"/>
    <w:tmpl w:val="067A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96AC4"/>
    <w:multiLevelType w:val="multilevel"/>
    <w:tmpl w:val="7978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81814">
    <w:abstractNumId w:val="1"/>
  </w:num>
  <w:num w:numId="2" w16cid:durableId="846867147">
    <w:abstractNumId w:val="0"/>
  </w:num>
  <w:num w:numId="3" w16cid:durableId="383143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3E"/>
    <w:rsid w:val="0008583E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6CF19"/>
  <w15:chartTrackingRefBased/>
  <w15:docId w15:val="{BAEBF77D-8032-430D-B07D-819DC36E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8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5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5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5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5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5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5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5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5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5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58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58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58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58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58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58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5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58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58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58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5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58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5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462</Words>
  <Characters>2974</Characters>
  <Application>Microsoft Office Word</Application>
  <DocSecurity>0</DocSecurity>
  <Lines>72</Lines>
  <Paragraphs>46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2025-12-25T13:32:00Z</dcterms:created>
  <dcterms:modified xsi:type="dcterms:W3CDTF">2025-12-25T13:49:00Z</dcterms:modified>
</cp:coreProperties>
</file>