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157B" w14:textId="77777777" w:rsidR="00841BA3" w:rsidRPr="00251FB0" w:rsidRDefault="00841BA3" w:rsidP="00841BA3">
      <w:pPr>
        <w:pStyle w:val="Balk1"/>
      </w:pPr>
      <w:r w:rsidRPr="00251FB0">
        <w:t>BORÇLULUK PSİKOLOJİSİ</w:t>
      </w:r>
      <w:r>
        <w:rPr>
          <w:i/>
          <w:iCs/>
        </w:rPr>
        <w:t xml:space="preserve"> </w:t>
      </w:r>
    </w:p>
    <w:p w14:paraId="01AAE70E" w14:textId="77777777" w:rsidR="00841BA3" w:rsidRPr="00251FB0" w:rsidRDefault="00841BA3" w:rsidP="00841BA3">
      <w:r>
        <w:pict w14:anchorId="18D84421">
          <v:rect id="_x0000_i1025" style="width:0;height:1.5pt" o:hralign="center" o:hrstd="t" o:hr="t" fillcolor="#a0a0a0" stroked="f"/>
        </w:pict>
      </w:r>
    </w:p>
    <w:p w14:paraId="146EAF9F" w14:textId="77777777" w:rsidR="00841BA3" w:rsidRPr="00251FB0" w:rsidRDefault="00841BA3" w:rsidP="00841BA3">
      <w:pPr>
        <w:rPr>
          <w:b/>
          <w:bCs/>
        </w:rPr>
      </w:pPr>
      <w:r w:rsidRPr="00251FB0">
        <w:rPr>
          <w:b/>
          <w:bCs/>
        </w:rPr>
        <w:t>1) KAVRAMSAL TANIM (Derin Açıklama)</w:t>
      </w:r>
    </w:p>
    <w:p w14:paraId="75542EB1" w14:textId="77777777" w:rsidR="00841BA3" w:rsidRPr="00251FB0" w:rsidRDefault="00841BA3" w:rsidP="00841BA3">
      <w:r w:rsidRPr="00251FB0">
        <w:t xml:space="preserve">Borçluluk psikolojisi, Saadet Partisi yaklaşımında yalnızca ekonomik bir durum değil; </w:t>
      </w:r>
      <w:r w:rsidRPr="00251FB0">
        <w:rPr>
          <w:b/>
          <w:bCs/>
        </w:rPr>
        <w:t>bireyin ruh hâlini, aile ilişkilerini, toplumsal davranışlarını ve geleceğe bakışını şekillendiren derin bir psikososyal olgudur</w:t>
      </w:r>
      <w:r w:rsidRPr="00251FB0">
        <w:t xml:space="preserve">. İnsanlar borçlandıklarında yalnızca para kaybetmez; </w:t>
      </w:r>
      <w:r w:rsidRPr="00251FB0">
        <w:rPr>
          <w:b/>
          <w:bCs/>
        </w:rPr>
        <w:t>özgüven, umut ve kontrol duygusu</w:t>
      </w:r>
      <w:r w:rsidRPr="00251FB0">
        <w:t xml:space="preserve"> da aşınır. Borç, geçici bir araç olmaktan çıkıp sürekli bir yaşam biçimine dönüştüğünde, birey kendisini “çalışan” değil, “borç kapatan” olarak görmeye başlar.</w:t>
      </w:r>
    </w:p>
    <w:p w14:paraId="39903B88" w14:textId="77777777" w:rsidR="00841BA3" w:rsidRPr="00251FB0" w:rsidRDefault="00841BA3" w:rsidP="00841BA3">
      <w:r w:rsidRPr="00251FB0">
        <w:t xml:space="preserve">Borçluluk psikolojisi, insanları risk almaktan, üretmekten ve plan yapmaktan uzaklaştırır. Sürekli borç ödemek zorunda kalan birey; yarını düşünemez, çocuğunun geleceğine yatırım yapamaz, kendini geliştirmeye kaynak ayıramaz. Bu durum zamanla </w:t>
      </w:r>
      <w:r w:rsidRPr="00251FB0">
        <w:rPr>
          <w:b/>
          <w:bCs/>
        </w:rPr>
        <w:t>toplumsal durgunluk ve içe kapanma</w:t>
      </w:r>
      <w:r w:rsidRPr="00251FB0">
        <w:t xml:space="preserve"> üretir. Saadet Partisi’ne göre borçluluk, yalnızca cüzdanı değil; </w:t>
      </w:r>
      <w:r w:rsidRPr="00251FB0">
        <w:rPr>
          <w:b/>
          <w:bCs/>
        </w:rPr>
        <w:t>iradeyi ve umudu da rehin alır</w:t>
      </w:r>
      <w:r w:rsidRPr="00251FB0">
        <w:t>.</w:t>
      </w:r>
    </w:p>
    <w:p w14:paraId="6D48945D" w14:textId="77777777" w:rsidR="00841BA3" w:rsidRPr="00251FB0" w:rsidRDefault="00841BA3" w:rsidP="00841BA3">
      <w:r w:rsidRPr="00251FB0">
        <w:t>Bu psikoloji yaygınlaştığında toplumda şu sonuçlar ortaya çıkar:</w:t>
      </w:r>
    </w:p>
    <w:p w14:paraId="1470AA53" w14:textId="77777777" w:rsidR="00841BA3" w:rsidRPr="00251FB0" w:rsidRDefault="00841BA3" w:rsidP="00841BA3">
      <w:pPr>
        <w:numPr>
          <w:ilvl w:val="0"/>
          <w:numId w:val="1"/>
        </w:numPr>
      </w:pPr>
      <w:r w:rsidRPr="00251FB0">
        <w:t>Sürekli stres ve kaygı</w:t>
      </w:r>
    </w:p>
    <w:p w14:paraId="4142F36A" w14:textId="77777777" w:rsidR="00841BA3" w:rsidRPr="00251FB0" w:rsidRDefault="00841BA3" w:rsidP="00841BA3">
      <w:pPr>
        <w:numPr>
          <w:ilvl w:val="0"/>
          <w:numId w:val="1"/>
        </w:numPr>
      </w:pPr>
      <w:r w:rsidRPr="00251FB0">
        <w:t>Aile içi gerilim ve çatışma</w:t>
      </w:r>
    </w:p>
    <w:p w14:paraId="40810B5D" w14:textId="77777777" w:rsidR="00841BA3" w:rsidRPr="00251FB0" w:rsidRDefault="00841BA3" w:rsidP="00841BA3">
      <w:pPr>
        <w:numPr>
          <w:ilvl w:val="0"/>
          <w:numId w:val="1"/>
        </w:numPr>
      </w:pPr>
      <w:r w:rsidRPr="00251FB0">
        <w:t>Sosyal hayattan çekilme</w:t>
      </w:r>
    </w:p>
    <w:p w14:paraId="319DD12B" w14:textId="77777777" w:rsidR="00841BA3" w:rsidRPr="00251FB0" w:rsidRDefault="00841BA3" w:rsidP="00841BA3">
      <w:pPr>
        <w:numPr>
          <w:ilvl w:val="0"/>
          <w:numId w:val="1"/>
        </w:numPr>
      </w:pPr>
      <w:r w:rsidRPr="00251FB0">
        <w:t>Güvensizlik ve değersizlik hissi</w:t>
      </w:r>
    </w:p>
    <w:p w14:paraId="0E6E250F" w14:textId="77777777" w:rsidR="00841BA3" w:rsidRPr="00251FB0" w:rsidRDefault="00841BA3" w:rsidP="00841BA3">
      <w:r w:rsidRPr="00251FB0">
        <w:t xml:space="preserve">Saadet Partisi bu nedenle borçluluğu sadece finansal göstergelerle değil; </w:t>
      </w:r>
      <w:r w:rsidRPr="00251FB0">
        <w:rPr>
          <w:b/>
          <w:bCs/>
        </w:rPr>
        <w:t>insan onuru ve toplumsal sağlık</w:t>
      </w:r>
      <w:r w:rsidRPr="00251FB0">
        <w:t xml:space="preserve"> açısından ele alır.</w:t>
      </w:r>
    </w:p>
    <w:p w14:paraId="32905A09" w14:textId="77777777" w:rsidR="00841BA3" w:rsidRPr="00251FB0" w:rsidRDefault="00841BA3" w:rsidP="00841BA3">
      <w:r>
        <w:pict w14:anchorId="3BBA69F3">
          <v:rect id="_x0000_i1026" style="width:0;height:1.5pt" o:hralign="center" o:hrstd="t" o:hr="t" fillcolor="#a0a0a0" stroked="f"/>
        </w:pict>
      </w:r>
    </w:p>
    <w:p w14:paraId="66DADDD7" w14:textId="77777777" w:rsidR="00841BA3" w:rsidRPr="00251FB0" w:rsidRDefault="00841BA3" w:rsidP="00841BA3">
      <w:pPr>
        <w:rPr>
          <w:b/>
          <w:bCs/>
        </w:rPr>
      </w:pPr>
      <w:r w:rsidRPr="00251FB0">
        <w:rPr>
          <w:b/>
          <w:bCs/>
        </w:rPr>
        <w:t>2) SAHA ANALİZİ (Türkiye Gerçekliği)</w:t>
      </w:r>
    </w:p>
    <w:p w14:paraId="757D6163" w14:textId="77777777" w:rsidR="00841BA3" w:rsidRPr="00251FB0" w:rsidRDefault="00841BA3" w:rsidP="00841BA3">
      <w:r w:rsidRPr="00251FB0">
        <w:t xml:space="preserve">Sahada borç konuşulduğunda, insanlar çoğu zaman rakamdan değil; </w:t>
      </w:r>
      <w:r w:rsidRPr="00251FB0">
        <w:rPr>
          <w:b/>
          <w:bCs/>
        </w:rPr>
        <w:t>hissettikleri yükten</w:t>
      </w:r>
      <w:r w:rsidRPr="00251FB0">
        <w:t xml:space="preserve"> bahseder. Borç, aile içinde konuşulmayan ama herkesin bildiği bir gerilim kaynağıdır. İnsanlar borçlarını saklamakta, bu durum utanç ve suçluluk duygularını beslemektedir.</w:t>
      </w:r>
    </w:p>
    <w:p w14:paraId="660DFC76" w14:textId="77777777" w:rsidR="00841BA3" w:rsidRPr="00251FB0" w:rsidRDefault="00841BA3" w:rsidP="00841BA3">
      <w:r w:rsidRPr="00251FB0">
        <w:t>Sahada sıkça duyulan ifadeler:</w:t>
      </w:r>
    </w:p>
    <w:p w14:paraId="419B317B" w14:textId="77777777" w:rsidR="00841BA3" w:rsidRPr="00251FB0" w:rsidRDefault="00841BA3" w:rsidP="00841BA3">
      <w:pPr>
        <w:numPr>
          <w:ilvl w:val="0"/>
          <w:numId w:val="2"/>
        </w:numPr>
      </w:pPr>
      <w:r w:rsidRPr="00251FB0">
        <w:t>“Borcu düşünmekten uyuyamıyorum.”</w:t>
      </w:r>
    </w:p>
    <w:p w14:paraId="79C603C3" w14:textId="77777777" w:rsidR="00841BA3" w:rsidRPr="00251FB0" w:rsidRDefault="00841BA3" w:rsidP="00841BA3">
      <w:pPr>
        <w:numPr>
          <w:ilvl w:val="0"/>
          <w:numId w:val="2"/>
        </w:numPr>
      </w:pPr>
      <w:r w:rsidRPr="00251FB0">
        <w:t>“Her ay maaş daha elime geçmeden bitiyor.”</w:t>
      </w:r>
    </w:p>
    <w:p w14:paraId="3C8B4601" w14:textId="77777777" w:rsidR="00841BA3" w:rsidRPr="00251FB0" w:rsidRDefault="00841BA3" w:rsidP="00841BA3">
      <w:pPr>
        <w:numPr>
          <w:ilvl w:val="0"/>
          <w:numId w:val="2"/>
        </w:numPr>
      </w:pPr>
      <w:r w:rsidRPr="00251FB0">
        <w:t>“Çocuklara bir şey isteyince içim acıyor.”</w:t>
      </w:r>
    </w:p>
    <w:p w14:paraId="46095913" w14:textId="77777777" w:rsidR="00841BA3" w:rsidRPr="00251FB0" w:rsidRDefault="00841BA3" w:rsidP="00841BA3">
      <w:pPr>
        <w:numPr>
          <w:ilvl w:val="0"/>
          <w:numId w:val="2"/>
        </w:numPr>
      </w:pPr>
      <w:r w:rsidRPr="00251FB0">
        <w:lastRenderedPageBreak/>
        <w:t>“Borç yüzünden kimseyle görüşmek istemiyorum.”</w:t>
      </w:r>
    </w:p>
    <w:p w14:paraId="6FAAF708" w14:textId="77777777" w:rsidR="00841BA3" w:rsidRPr="00251FB0" w:rsidRDefault="00841BA3" w:rsidP="00841BA3">
      <w:r w:rsidRPr="00251FB0">
        <w:t xml:space="preserve">Özellikle dar gelirli ailelerde borç, yalnızca ekonomik değil; </w:t>
      </w:r>
      <w:r w:rsidRPr="00251FB0">
        <w:rPr>
          <w:b/>
          <w:bCs/>
        </w:rPr>
        <w:t>psikolojik bir baskı</w:t>
      </w:r>
      <w:r w:rsidRPr="00251FB0">
        <w:t xml:space="preserve"> hâline gelmiştir. Borç arttıkça insanlar kendilerini başarısız hissetmekte; bu da toplumda sessiz bir çöküş üretmektedir. Sahada dikkat çeken önemli bir gerçek şudur:</w:t>
      </w:r>
      <w:r w:rsidRPr="00251FB0">
        <w:br/>
        <w:t xml:space="preserve">Borçluluk, insanları </w:t>
      </w:r>
      <w:r w:rsidRPr="00251FB0">
        <w:rPr>
          <w:b/>
          <w:bCs/>
        </w:rPr>
        <w:t>yalnızlaştırmakta ve suskunlaştırmaktadır</w:t>
      </w:r>
      <w:r w:rsidRPr="00251FB0">
        <w:t>.</w:t>
      </w:r>
    </w:p>
    <w:p w14:paraId="0CD3D28A" w14:textId="77777777" w:rsidR="00841BA3" w:rsidRPr="00251FB0" w:rsidRDefault="00841BA3" w:rsidP="00841BA3">
      <w:r>
        <w:pict w14:anchorId="797F5F73">
          <v:rect id="_x0000_i1027" style="width:0;height:1.5pt" o:hralign="center" o:hrstd="t" o:hr="t" fillcolor="#a0a0a0" stroked="f"/>
        </w:pict>
      </w:r>
    </w:p>
    <w:p w14:paraId="3540A983" w14:textId="77777777" w:rsidR="00841BA3" w:rsidRPr="00251FB0" w:rsidRDefault="00841BA3" w:rsidP="00841BA3">
      <w:pPr>
        <w:rPr>
          <w:b/>
          <w:bCs/>
        </w:rPr>
      </w:pPr>
      <w:r w:rsidRPr="00251FB0">
        <w:rPr>
          <w:b/>
          <w:bCs/>
        </w:rPr>
        <w:t>3) SİYASİ İLETİŞİM ÇERÇEVESİ (Güçlü Söylem)</w:t>
      </w:r>
    </w:p>
    <w:p w14:paraId="0CB3D4F8" w14:textId="77777777" w:rsidR="00841BA3" w:rsidRPr="00251FB0" w:rsidRDefault="00841BA3" w:rsidP="00841BA3">
      <w:r w:rsidRPr="00251FB0">
        <w:rPr>
          <w:b/>
          <w:bCs/>
        </w:rPr>
        <w:t>Ana Mesaj:</w:t>
      </w:r>
      <w:r w:rsidRPr="00251FB0">
        <w:br/>
        <w:t>Borç sadece cebi değil, ruhu da yorar.</w:t>
      </w:r>
    </w:p>
    <w:p w14:paraId="69FDE16B" w14:textId="77777777" w:rsidR="00841BA3" w:rsidRPr="00251FB0" w:rsidRDefault="00841BA3" w:rsidP="00841BA3">
      <w:r w:rsidRPr="00251FB0">
        <w:rPr>
          <w:b/>
          <w:bCs/>
        </w:rPr>
        <w:t>Çatışma Mesajı:</w:t>
      </w:r>
      <w:r w:rsidRPr="00251FB0">
        <w:br/>
        <w:t>Borçla ayakta duran toplum sağlıklı değildir.</w:t>
      </w:r>
    </w:p>
    <w:p w14:paraId="4BBDAFF8" w14:textId="77777777" w:rsidR="00841BA3" w:rsidRPr="00251FB0" w:rsidRDefault="00841BA3" w:rsidP="00841BA3">
      <w:r w:rsidRPr="00251FB0">
        <w:rPr>
          <w:b/>
          <w:bCs/>
        </w:rPr>
        <w:t>Kimlik Mesajı:</w:t>
      </w:r>
      <w:r w:rsidRPr="00251FB0">
        <w:br/>
        <w:t>Saadet Partisi, insanı borca mahkûm eden değil; emeğiyle yaşatan anlayışın temsilcisidir.</w:t>
      </w:r>
    </w:p>
    <w:p w14:paraId="47149EBA" w14:textId="77777777" w:rsidR="00841BA3" w:rsidRPr="00251FB0" w:rsidRDefault="00841BA3" w:rsidP="00841BA3">
      <w:r w:rsidRPr="00251FB0">
        <w:rPr>
          <w:b/>
          <w:bCs/>
        </w:rPr>
        <w:t>Güçlü söylem kalıpları:</w:t>
      </w:r>
    </w:p>
    <w:p w14:paraId="7D1A130B" w14:textId="77777777" w:rsidR="00841BA3" w:rsidRPr="00251FB0" w:rsidRDefault="00841BA3" w:rsidP="00841BA3">
      <w:pPr>
        <w:numPr>
          <w:ilvl w:val="0"/>
          <w:numId w:val="3"/>
        </w:numPr>
      </w:pPr>
      <w:r w:rsidRPr="00251FB0">
        <w:t>“Borçla yaşamak kader değildir.”</w:t>
      </w:r>
    </w:p>
    <w:p w14:paraId="6C598627" w14:textId="77777777" w:rsidR="00841BA3" w:rsidRPr="00251FB0" w:rsidRDefault="00841BA3" w:rsidP="00841BA3">
      <w:pPr>
        <w:numPr>
          <w:ilvl w:val="0"/>
          <w:numId w:val="3"/>
        </w:numPr>
      </w:pPr>
      <w:r w:rsidRPr="00251FB0">
        <w:t>“İnsan borç için değil, hayat için çalışmalıdır.”</w:t>
      </w:r>
    </w:p>
    <w:p w14:paraId="417C7B6E" w14:textId="77777777" w:rsidR="00841BA3" w:rsidRPr="00251FB0" w:rsidRDefault="00841BA3" w:rsidP="00841BA3">
      <w:pPr>
        <w:numPr>
          <w:ilvl w:val="0"/>
          <w:numId w:val="3"/>
        </w:numPr>
      </w:pPr>
      <w:r w:rsidRPr="00251FB0">
        <w:t>“Borç ekonomisi, toplumun ruhunu yıpratır.”</w:t>
      </w:r>
    </w:p>
    <w:p w14:paraId="5F980F23" w14:textId="77777777" w:rsidR="00841BA3" w:rsidRPr="00251FB0" w:rsidRDefault="00841BA3" w:rsidP="00841BA3">
      <w:pPr>
        <w:numPr>
          <w:ilvl w:val="0"/>
          <w:numId w:val="3"/>
        </w:numPr>
      </w:pPr>
      <w:r w:rsidRPr="00251FB0">
        <w:t>“Ekonomik adalet, psikolojik huzur demektir.”</w:t>
      </w:r>
    </w:p>
    <w:p w14:paraId="6789AC4C" w14:textId="77777777" w:rsidR="00841BA3" w:rsidRPr="00251FB0" w:rsidRDefault="00841BA3" w:rsidP="00841BA3">
      <w:r>
        <w:pict w14:anchorId="267DA641">
          <v:rect id="_x0000_i1028" style="width:0;height:1.5pt" o:hralign="center" o:hrstd="t" o:hr="t" fillcolor="#a0a0a0" stroked="f"/>
        </w:pict>
      </w:r>
    </w:p>
    <w:p w14:paraId="27A3BFBF" w14:textId="77777777" w:rsidR="00841BA3" w:rsidRPr="00251FB0" w:rsidRDefault="00841BA3" w:rsidP="00841BA3">
      <w:pPr>
        <w:rPr>
          <w:b/>
          <w:bCs/>
        </w:rPr>
      </w:pPr>
      <w:r w:rsidRPr="00251FB0">
        <w:rPr>
          <w:b/>
          <w:bCs/>
        </w:rPr>
        <w:t>4) KISA ANLATIM (1 Dakikalık Açıklama)</w:t>
      </w:r>
    </w:p>
    <w:p w14:paraId="4FFFB796" w14:textId="77777777" w:rsidR="00841BA3" w:rsidRPr="00251FB0" w:rsidRDefault="00841BA3" w:rsidP="00841BA3">
      <w:r w:rsidRPr="00251FB0">
        <w:t>“Borç sadece rakamlardan ibaret değildir. Borç, insanın gecesini gündüzünü etkiler. Bugün birçok aile borç yüzünden stres altında yaşıyor, plan yapamıyor, umut kuramıyor. Saadet Partisi olarak biz diyoruz ki: İnsanlar borç kapatmak için değil, huzurla yaşamak için çalışmalıdır. Borçluluğu azaltan, geliri güçlendiren adil bir ekonomik düzen mümkündür.”</w:t>
      </w:r>
    </w:p>
    <w:p w14:paraId="2032CDFC" w14:textId="77777777" w:rsidR="00841BA3" w:rsidRPr="00251FB0" w:rsidRDefault="00841BA3" w:rsidP="00841BA3">
      <w:r>
        <w:pict w14:anchorId="3D5FDF9C">
          <v:rect id="_x0000_i1029" style="width:0;height:1.5pt" o:hralign="center" o:hrstd="t" o:hr="t" fillcolor="#a0a0a0" stroked="f"/>
        </w:pict>
      </w:r>
    </w:p>
    <w:p w14:paraId="581503E1" w14:textId="77777777" w:rsidR="00841BA3" w:rsidRPr="00251FB0" w:rsidRDefault="00841BA3" w:rsidP="00841BA3">
      <w:pPr>
        <w:rPr>
          <w:b/>
          <w:bCs/>
        </w:rPr>
      </w:pPr>
      <w:r w:rsidRPr="00251FB0">
        <w:rPr>
          <w:b/>
          <w:bCs/>
        </w:rPr>
        <w:t>5) SOR–CEVAP SETİ</w:t>
      </w:r>
    </w:p>
    <w:p w14:paraId="3942A595" w14:textId="77777777" w:rsidR="00841BA3" w:rsidRPr="00251FB0" w:rsidRDefault="00841BA3" w:rsidP="00841BA3">
      <w:r w:rsidRPr="00251FB0">
        <w:rPr>
          <w:b/>
          <w:bCs/>
        </w:rPr>
        <w:t>Soru:</w:t>
      </w:r>
      <w:r w:rsidRPr="00251FB0">
        <w:t xml:space="preserve"> “Borçlanmak normal değil mi?”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“Geçici olabilir; ama sürekli hâle gelmişse sorun vardır.”</w:t>
      </w:r>
    </w:p>
    <w:p w14:paraId="4CD70C9C" w14:textId="77777777" w:rsidR="00841BA3" w:rsidRPr="00251FB0" w:rsidRDefault="00841BA3" w:rsidP="00841BA3">
      <w:r w:rsidRPr="00251FB0">
        <w:rPr>
          <w:b/>
          <w:bCs/>
        </w:rPr>
        <w:t>Soru:</w:t>
      </w:r>
      <w:r w:rsidRPr="00251FB0">
        <w:t xml:space="preserve"> “Neden bu kadar stres yapılıyor?”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“Çünkü borç, insanın kontrol duygusunu zedeliyor.”</w:t>
      </w:r>
    </w:p>
    <w:p w14:paraId="710BA173" w14:textId="77777777" w:rsidR="00841BA3" w:rsidRPr="00251FB0" w:rsidRDefault="00841BA3" w:rsidP="00841BA3">
      <w:r w:rsidRPr="00251FB0">
        <w:rPr>
          <w:b/>
          <w:bCs/>
        </w:rPr>
        <w:lastRenderedPageBreak/>
        <w:t>Soru:</w:t>
      </w:r>
      <w:r w:rsidRPr="00251FB0">
        <w:t xml:space="preserve"> “Saadet neyi değiştirecek?”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“Geliri güçlendirip borcu azaltan bir düzen kuracak.”</w:t>
      </w:r>
    </w:p>
    <w:p w14:paraId="663D9E61" w14:textId="77777777" w:rsidR="00841BA3" w:rsidRPr="00251FB0" w:rsidRDefault="00841BA3" w:rsidP="00841BA3">
      <w:r w:rsidRPr="00251FB0">
        <w:rPr>
          <w:b/>
          <w:bCs/>
        </w:rPr>
        <w:t>Soru:</w:t>
      </w:r>
      <w:r w:rsidRPr="00251FB0">
        <w:t xml:space="preserve"> “Bu topluma ne kazandırır?”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“Huzur, güven ve yeniden umut.”</w:t>
      </w:r>
    </w:p>
    <w:p w14:paraId="64F1D4C4" w14:textId="77777777" w:rsidR="00841BA3" w:rsidRPr="00251FB0" w:rsidRDefault="00841BA3" w:rsidP="00841BA3">
      <w:r>
        <w:pict w14:anchorId="22122EE7">
          <v:rect id="_x0000_i1030" style="width:0;height:1.5pt" o:hralign="center" o:hrstd="t" o:hr="t" fillcolor="#a0a0a0" stroked="f"/>
        </w:pict>
      </w:r>
    </w:p>
    <w:p w14:paraId="2C7C41C4" w14:textId="77777777" w:rsidR="00841BA3" w:rsidRPr="00251FB0" w:rsidRDefault="00841BA3" w:rsidP="00841BA3">
      <w:pPr>
        <w:rPr>
          <w:b/>
          <w:bCs/>
        </w:rPr>
      </w:pPr>
      <w:r w:rsidRPr="00251FB0">
        <w:rPr>
          <w:b/>
          <w:bCs/>
        </w:rPr>
        <w:t>6) SAHA GÖREV HAVUZU (8–10 Görev)</w:t>
      </w:r>
    </w:p>
    <w:p w14:paraId="35F3B885" w14:textId="77777777" w:rsidR="00841BA3" w:rsidRPr="00251FB0" w:rsidRDefault="00841BA3" w:rsidP="00841BA3">
      <w:pPr>
        <w:numPr>
          <w:ilvl w:val="0"/>
          <w:numId w:val="4"/>
        </w:numPr>
      </w:pPr>
      <w:r w:rsidRPr="00251FB0">
        <w:rPr>
          <w:b/>
          <w:bCs/>
        </w:rPr>
        <w:t>3 aileyle</w:t>
      </w:r>
      <w:r w:rsidRPr="00251FB0">
        <w:t xml:space="preserve"> borcun psikolojik etkisi üzerine konuş.</w:t>
      </w:r>
    </w:p>
    <w:p w14:paraId="61FAA89F" w14:textId="77777777" w:rsidR="00841BA3" w:rsidRPr="00251FB0" w:rsidRDefault="00841BA3" w:rsidP="00841BA3">
      <w:pPr>
        <w:numPr>
          <w:ilvl w:val="0"/>
          <w:numId w:val="4"/>
        </w:numPr>
      </w:pPr>
      <w:r w:rsidRPr="00251FB0">
        <w:t>Borç nedeniyle kısılan ihtiyaçları not al.</w:t>
      </w:r>
    </w:p>
    <w:p w14:paraId="6823C196" w14:textId="77777777" w:rsidR="00841BA3" w:rsidRPr="00251FB0" w:rsidRDefault="00841BA3" w:rsidP="00841BA3">
      <w:pPr>
        <w:numPr>
          <w:ilvl w:val="0"/>
          <w:numId w:val="4"/>
        </w:numPr>
      </w:pPr>
      <w:r w:rsidRPr="00251FB0">
        <w:t>Aile içi stres örneklerini gözlemle.</w:t>
      </w:r>
    </w:p>
    <w:p w14:paraId="3EC691ED" w14:textId="77777777" w:rsidR="00841BA3" w:rsidRPr="00251FB0" w:rsidRDefault="00841BA3" w:rsidP="00841BA3">
      <w:pPr>
        <w:numPr>
          <w:ilvl w:val="0"/>
          <w:numId w:val="4"/>
        </w:numPr>
      </w:pPr>
      <w:r w:rsidRPr="00251FB0">
        <w:t>“Borç sizi en çok nerede zorluyor?” sorusunu sor.</w:t>
      </w:r>
    </w:p>
    <w:p w14:paraId="62D9034B" w14:textId="77777777" w:rsidR="00841BA3" w:rsidRPr="00251FB0" w:rsidRDefault="00841BA3" w:rsidP="00841BA3">
      <w:pPr>
        <w:numPr>
          <w:ilvl w:val="0"/>
          <w:numId w:val="4"/>
        </w:numPr>
      </w:pPr>
      <w:r w:rsidRPr="00251FB0">
        <w:t>Küçük bir grupta 1 dakikalık borçluluk anlatımı yap.</w:t>
      </w:r>
    </w:p>
    <w:p w14:paraId="3A60380D" w14:textId="77777777" w:rsidR="00841BA3" w:rsidRPr="00251FB0" w:rsidRDefault="00841BA3" w:rsidP="00841BA3">
      <w:pPr>
        <w:numPr>
          <w:ilvl w:val="0"/>
          <w:numId w:val="4"/>
        </w:numPr>
      </w:pPr>
      <w:r w:rsidRPr="00251FB0">
        <w:t>Sosyal hayattan çekilme örneklerini tespit et.</w:t>
      </w:r>
    </w:p>
    <w:p w14:paraId="18532277" w14:textId="77777777" w:rsidR="00841BA3" w:rsidRPr="00251FB0" w:rsidRDefault="00841BA3" w:rsidP="00841BA3">
      <w:pPr>
        <w:numPr>
          <w:ilvl w:val="0"/>
          <w:numId w:val="4"/>
        </w:numPr>
      </w:pPr>
      <w:r w:rsidRPr="00251FB0">
        <w:t>Sahadan en çarpıcı 3 borç psikolojisi cümlesini yaz.</w:t>
      </w:r>
    </w:p>
    <w:p w14:paraId="485DFD9B" w14:textId="77777777" w:rsidR="00841BA3" w:rsidRPr="00251FB0" w:rsidRDefault="00841BA3" w:rsidP="00841BA3">
      <w:pPr>
        <w:numPr>
          <w:ilvl w:val="0"/>
          <w:numId w:val="4"/>
        </w:numPr>
      </w:pPr>
      <w:r w:rsidRPr="00251FB0">
        <w:t>Borcun çocuklar üzerindeki etkisini dinle.</w:t>
      </w:r>
    </w:p>
    <w:p w14:paraId="58D6FCFF" w14:textId="77777777" w:rsidR="00841BA3" w:rsidRPr="00251FB0" w:rsidRDefault="00841BA3" w:rsidP="00841BA3">
      <w:pPr>
        <w:numPr>
          <w:ilvl w:val="0"/>
          <w:numId w:val="4"/>
        </w:numPr>
      </w:pPr>
      <w:r w:rsidRPr="00251FB0">
        <w:t>Haftalık psikolojik gözlemleri raporlaştır.</w:t>
      </w:r>
    </w:p>
    <w:p w14:paraId="74D38955" w14:textId="77777777" w:rsidR="00841BA3" w:rsidRDefault="00841BA3"/>
    <w:sectPr w:rsidR="00841B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227B"/>
    <w:multiLevelType w:val="multilevel"/>
    <w:tmpl w:val="0756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55931"/>
    <w:multiLevelType w:val="multilevel"/>
    <w:tmpl w:val="FCBE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95ECF"/>
    <w:multiLevelType w:val="multilevel"/>
    <w:tmpl w:val="047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01BB7"/>
    <w:multiLevelType w:val="multilevel"/>
    <w:tmpl w:val="01B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87694">
    <w:abstractNumId w:val="3"/>
  </w:num>
  <w:num w:numId="2" w16cid:durableId="1682924757">
    <w:abstractNumId w:val="2"/>
  </w:num>
  <w:num w:numId="3" w16cid:durableId="1287272695">
    <w:abstractNumId w:val="0"/>
  </w:num>
  <w:num w:numId="4" w16cid:durableId="876041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A3"/>
    <w:rsid w:val="00667274"/>
    <w:rsid w:val="007D31DF"/>
    <w:rsid w:val="0084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81347"/>
  <w15:chartTrackingRefBased/>
  <w15:docId w15:val="{672ACF11-E841-4AE9-A7D6-57DF4636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BA3"/>
  </w:style>
  <w:style w:type="paragraph" w:styleId="Balk1">
    <w:name w:val="heading 1"/>
    <w:basedOn w:val="Normal"/>
    <w:next w:val="Normal"/>
    <w:link w:val="Balk1Char"/>
    <w:uiPriority w:val="9"/>
    <w:qFormat/>
    <w:rsid w:val="00841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41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41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41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41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41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41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41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41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41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41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41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41BA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41BA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41BA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41BA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41BA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41BA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41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41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41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41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41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41BA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41BA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41BA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41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41BA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41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3242</Characters>
  <Application>Microsoft Office Word</Application>
  <DocSecurity>0</DocSecurity>
  <Lines>78</Lines>
  <Paragraphs>44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2025-12-19T06:25:00Z</cp:lastPrinted>
  <dcterms:created xsi:type="dcterms:W3CDTF">2025-12-19T06:24:00Z</dcterms:created>
  <dcterms:modified xsi:type="dcterms:W3CDTF">2025-12-19T06:25:00Z</dcterms:modified>
</cp:coreProperties>
</file>