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939DD" w14:textId="77777777" w:rsidR="00437817" w:rsidRPr="00437817" w:rsidRDefault="00437817" w:rsidP="00437817">
      <w:pPr>
        <w:rPr>
          <w:b/>
          <w:bCs/>
        </w:rPr>
      </w:pPr>
      <w:r w:rsidRPr="00437817">
        <w:rPr>
          <w:b/>
          <w:bCs/>
        </w:rPr>
        <w:t>İŞSİZLİK VE MESLEKSİZLİK</w:t>
      </w:r>
    </w:p>
    <w:p w14:paraId="71226498" w14:textId="77777777" w:rsidR="00437817" w:rsidRPr="00437817" w:rsidRDefault="00437817" w:rsidP="00437817">
      <w:r w:rsidRPr="00437817">
        <w:pict w14:anchorId="296A8FA8">
          <v:rect id="_x0000_i1061" style="width:0;height:1.5pt" o:hralign="center" o:hrstd="t" o:hr="t" fillcolor="#a0a0a0" stroked="f"/>
        </w:pict>
      </w:r>
    </w:p>
    <w:p w14:paraId="4F7A0624" w14:textId="77777777" w:rsidR="00437817" w:rsidRPr="00437817" w:rsidRDefault="00437817" w:rsidP="00437817">
      <w:pPr>
        <w:rPr>
          <w:b/>
          <w:bCs/>
        </w:rPr>
      </w:pPr>
      <w:r w:rsidRPr="00437817">
        <w:rPr>
          <w:b/>
          <w:bCs/>
        </w:rPr>
        <w:t>1) KAVRAMSAL TANIM (Derin Açıklama)</w:t>
      </w:r>
    </w:p>
    <w:p w14:paraId="174A74B6" w14:textId="77777777" w:rsidR="00437817" w:rsidRPr="00437817" w:rsidRDefault="00437817" w:rsidP="00437817">
      <w:r w:rsidRPr="00437817">
        <w:t xml:space="preserve">Gençlerde işsizlik ve mesleksizlik, yalnızca “iş bulamama” sorunu değildir. Bu başlık; </w:t>
      </w:r>
      <w:r w:rsidRPr="00437817">
        <w:rPr>
          <w:b/>
          <w:bCs/>
        </w:rPr>
        <w:t>emeğin değersizleşmesi, mesleğin itibarsızlaşması ve üretimle bağın kopması</w:t>
      </w:r>
      <w:r w:rsidRPr="00437817">
        <w:t xml:space="preserve"> anlamına gelir. İşsizlik, gencin cebini; mesleksizlik ise </w:t>
      </w:r>
      <w:r w:rsidRPr="00437817">
        <w:rPr>
          <w:b/>
          <w:bCs/>
        </w:rPr>
        <w:t>kimliğini</w:t>
      </w:r>
      <w:r w:rsidRPr="00437817">
        <w:t xml:space="preserve"> etkiler. Bir gencin “ne iş yapıyorsun?” sorusuna net cevap verememesi, özgüvenini ve toplumsal aidiyetini aşındırır.</w:t>
      </w:r>
    </w:p>
    <w:p w14:paraId="1E6C3798" w14:textId="77777777" w:rsidR="00437817" w:rsidRPr="00437817" w:rsidRDefault="00437817" w:rsidP="00437817">
      <w:r w:rsidRPr="00437817">
        <w:t xml:space="preserve">Saadet Partisi yaklaşımında temel problem, işsizliğin tek başına rakamlarla konuşulmasıdır. Oysa asıl sorun, gençlerin </w:t>
      </w:r>
      <w:r w:rsidRPr="00437817">
        <w:rPr>
          <w:b/>
          <w:bCs/>
        </w:rPr>
        <w:t>meslek sahibi olamadan mezun edilmesi</w:t>
      </w:r>
      <w:r w:rsidRPr="00437817">
        <w:t xml:space="preserve"> ve üretimle ilişki kuramamasıdır. Mesleği olmayan genç, iş ararken de tutunamaz; geçici, güvencesiz ve düşük ücretli işlere mahkûm olur. Bu durum, “çalışıyor ama yine de geçinemiyor” hissini üretir.</w:t>
      </w:r>
    </w:p>
    <w:p w14:paraId="389D9504" w14:textId="77777777" w:rsidR="00437817" w:rsidRPr="00437817" w:rsidRDefault="00437817" w:rsidP="00437817">
      <w:r w:rsidRPr="00437817">
        <w:t xml:space="preserve">Mesleksizlik, uzun vadede umutsuzluğu kalıcılaştırır. Çünkü meslek, sadece gelir kapısı değil; </w:t>
      </w:r>
      <w:r w:rsidRPr="00437817">
        <w:rPr>
          <w:b/>
          <w:bCs/>
        </w:rPr>
        <w:t>hayatta yer tutma biçimidir</w:t>
      </w:r>
      <w:r w:rsidRPr="00437817">
        <w:t xml:space="preserve">. Saadet Partisi bu nedenle istihdamı, sadece iş sayısı artırma meselesi olarak değil; </w:t>
      </w:r>
      <w:r w:rsidRPr="00437817">
        <w:rPr>
          <w:b/>
          <w:bCs/>
        </w:rPr>
        <w:t>meslek kazandırma ve üretime yönlendirme</w:t>
      </w:r>
      <w:r w:rsidRPr="00437817">
        <w:t xml:space="preserve"> meselesi olarak ele alır.</w:t>
      </w:r>
    </w:p>
    <w:p w14:paraId="106A8948" w14:textId="77777777" w:rsidR="00437817" w:rsidRPr="00437817" w:rsidRDefault="00437817" w:rsidP="00437817">
      <w:r w:rsidRPr="00437817">
        <w:pict w14:anchorId="7815F42C">
          <v:rect id="_x0000_i1062" style="width:0;height:1.5pt" o:hralign="center" o:hrstd="t" o:hr="t" fillcolor="#a0a0a0" stroked="f"/>
        </w:pict>
      </w:r>
    </w:p>
    <w:p w14:paraId="622145ED" w14:textId="77777777" w:rsidR="00437817" w:rsidRPr="00437817" w:rsidRDefault="00437817" w:rsidP="00437817">
      <w:pPr>
        <w:rPr>
          <w:b/>
          <w:bCs/>
        </w:rPr>
      </w:pPr>
      <w:r w:rsidRPr="00437817">
        <w:rPr>
          <w:b/>
          <w:bCs/>
        </w:rPr>
        <w:t>2) SAHA ANALİZİ (Türkiye Gerçekliği)</w:t>
      </w:r>
    </w:p>
    <w:p w14:paraId="31848CD6" w14:textId="77777777" w:rsidR="00437817" w:rsidRPr="00437817" w:rsidRDefault="00437817" w:rsidP="00437817">
      <w:r w:rsidRPr="00437817">
        <w:t>Sahada gençlerle yapılan görüşmelerde işsizlikten çok şu cümle öne çıkmaktadır:</w:t>
      </w:r>
      <w:r w:rsidRPr="00437817">
        <w:br/>
      </w:r>
      <w:r w:rsidRPr="00437817">
        <w:rPr>
          <w:b/>
          <w:bCs/>
        </w:rPr>
        <w:t>“Ne iş yapacağımı bilmiyorum.”</w:t>
      </w:r>
    </w:p>
    <w:p w14:paraId="451BAB42" w14:textId="77777777" w:rsidR="00437817" w:rsidRPr="00437817" w:rsidRDefault="00437817" w:rsidP="00437817">
      <w:r w:rsidRPr="00437817">
        <w:t>Sahada sıkça duyulan ifadeler:</w:t>
      </w:r>
    </w:p>
    <w:p w14:paraId="5185E1AF" w14:textId="77777777" w:rsidR="00437817" w:rsidRPr="00437817" w:rsidRDefault="00437817" w:rsidP="00437817">
      <w:pPr>
        <w:numPr>
          <w:ilvl w:val="0"/>
          <w:numId w:val="1"/>
        </w:numPr>
      </w:pPr>
      <w:r w:rsidRPr="00437817">
        <w:t>“Diplomam var ama mesleğim yok.”</w:t>
      </w:r>
    </w:p>
    <w:p w14:paraId="182FE732" w14:textId="77777777" w:rsidR="00437817" w:rsidRPr="00437817" w:rsidRDefault="00437817" w:rsidP="00437817">
      <w:pPr>
        <w:numPr>
          <w:ilvl w:val="0"/>
          <w:numId w:val="1"/>
        </w:numPr>
      </w:pPr>
      <w:r w:rsidRPr="00437817">
        <w:t>“Herkes aynı işi arıyor.”</w:t>
      </w:r>
    </w:p>
    <w:p w14:paraId="00C51CDE" w14:textId="77777777" w:rsidR="00437817" w:rsidRPr="00437817" w:rsidRDefault="00437817" w:rsidP="00437817">
      <w:pPr>
        <w:numPr>
          <w:ilvl w:val="0"/>
          <w:numId w:val="1"/>
        </w:numPr>
      </w:pPr>
      <w:r w:rsidRPr="00437817">
        <w:t>“Geçici işten geçici işe gidiyoruz.”</w:t>
      </w:r>
    </w:p>
    <w:p w14:paraId="24F130DD" w14:textId="77777777" w:rsidR="00437817" w:rsidRPr="00437817" w:rsidRDefault="00437817" w:rsidP="00437817">
      <w:pPr>
        <w:numPr>
          <w:ilvl w:val="0"/>
          <w:numId w:val="1"/>
        </w:numPr>
      </w:pPr>
      <w:r w:rsidRPr="00437817">
        <w:t>“Ustalık kalmadı.”</w:t>
      </w:r>
    </w:p>
    <w:p w14:paraId="53EC5B50" w14:textId="77777777" w:rsidR="00437817" w:rsidRPr="00437817" w:rsidRDefault="00437817" w:rsidP="00437817">
      <w:r w:rsidRPr="00437817">
        <w:t>Üniversite mezunu gençler ile meslek lisesi mezunları arasında da ciddi bir kopukluk vardır. Meslek liseleri yeterince itibarlı görülmemekte, üniversite diploması ise her zaman iş kapısı açmamaktadır. Sahada dikkat çeken önemli bir gerçek şudur:</w:t>
      </w:r>
      <w:r w:rsidRPr="00437817">
        <w:br/>
        <w:t xml:space="preserve">Gençler çalışmak istemiyor değil; </w:t>
      </w:r>
      <w:r w:rsidRPr="00437817">
        <w:rPr>
          <w:b/>
          <w:bCs/>
        </w:rPr>
        <w:t>karşılığı olan bir meslek istiyor</w:t>
      </w:r>
      <w:r w:rsidRPr="00437817">
        <w:t>.</w:t>
      </w:r>
    </w:p>
    <w:p w14:paraId="2D77E6EA" w14:textId="77777777" w:rsidR="00437817" w:rsidRPr="00437817" w:rsidRDefault="00437817" w:rsidP="00437817">
      <w:r w:rsidRPr="00437817">
        <w:pict w14:anchorId="7D453B82">
          <v:rect id="_x0000_i1063" style="width:0;height:1.5pt" o:hralign="center" o:hrstd="t" o:hr="t" fillcolor="#a0a0a0" stroked="f"/>
        </w:pict>
      </w:r>
    </w:p>
    <w:p w14:paraId="6BE26EE1" w14:textId="77777777" w:rsidR="00437817" w:rsidRPr="00437817" w:rsidRDefault="00437817" w:rsidP="00437817">
      <w:pPr>
        <w:rPr>
          <w:b/>
          <w:bCs/>
        </w:rPr>
      </w:pPr>
      <w:r w:rsidRPr="00437817">
        <w:rPr>
          <w:b/>
          <w:bCs/>
        </w:rPr>
        <w:t>3) SİYASİ İLETİŞİM ÇERÇEVESİ (Güçlü Söylem)</w:t>
      </w:r>
    </w:p>
    <w:p w14:paraId="68C49FB4" w14:textId="77777777" w:rsidR="00437817" w:rsidRPr="00437817" w:rsidRDefault="00437817" w:rsidP="00437817">
      <w:r w:rsidRPr="00437817">
        <w:rPr>
          <w:b/>
          <w:bCs/>
        </w:rPr>
        <w:lastRenderedPageBreak/>
        <w:t>Ana Mesaj:</w:t>
      </w:r>
      <w:r w:rsidRPr="00437817">
        <w:br/>
        <w:t>İşsizlik değil, mesleksizlik büyüyor.</w:t>
      </w:r>
    </w:p>
    <w:p w14:paraId="5A2FA0DE" w14:textId="77777777" w:rsidR="00437817" w:rsidRPr="00437817" w:rsidRDefault="00437817" w:rsidP="00437817">
      <w:r w:rsidRPr="00437817">
        <w:rPr>
          <w:b/>
          <w:bCs/>
        </w:rPr>
        <w:t>Çatışma Mesajı:</w:t>
      </w:r>
      <w:r w:rsidRPr="00437817">
        <w:br/>
        <w:t>Gençleri üretimden koparan düzen, işsizliği kalıcılaştırır.</w:t>
      </w:r>
    </w:p>
    <w:p w14:paraId="703B54BD" w14:textId="77777777" w:rsidR="00437817" w:rsidRPr="00437817" w:rsidRDefault="00437817" w:rsidP="00437817">
      <w:r w:rsidRPr="00437817">
        <w:rPr>
          <w:b/>
          <w:bCs/>
        </w:rPr>
        <w:t>Kimlik Mesajı:</w:t>
      </w:r>
      <w:r w:rsidRPr="00437817">
        <w:br/>
        <w:t xml:space="preserve">Saadet Partisi, gençleri geçici işlere değil; </w:t>
      </w:r>
      <w:r w:rsidRPr="00437817">
        <w:rPr>
          <w:b/>
          <w:bCs/>
        </w:rPr>
        <w:t>kalıcı mesleklere</w:t>
      </w:r>
      <w:r w:rsidRPr="00437817">
        <w:t xml:space="preserve"> yönlendiren anlayışın temsilcisidir.</w:t>
      </w:r>
    </w:p>
    <w:p w14:paraId="2F2ECCAC" w14:textId="77777777" w:rsidR="00437817" w:rsidRPr="00437817" w:rsidRDefault="00437817" w:rsidP="00437817">
      <w:pPr>
        <w:rPr>
          <w:b/>
          <w:bCs/>
        </w:rPr>
      </w:pPr>
      <w:r w:rsidRPr="00437817">
        <w:rPr>
          <w:b/>
          <w:bCs/>
        </w:rPr>
        <w:t>Güçlü söylem kalıpları:</w:t>
      </w:r>
    </w:p>
    <w:p w14:paraId="316EBF9F" w14:textId="77777777" w:rsidR="00437817" w:rsidRPr="00437817" w:rsidRDefault="00437817" w:rsidP="00437817">
      <w:pPr>
        <w:numPr>
          <w:ilvl w:val="0"/>
          <w:numId w:val="2"/>
        </w:numPr>
      </w:pPr>
      <w:r w:rsidRPr="00437817">
        <w:t>“Diploma var, meslek yok.”</w:t>
      </w:r>
    </w:p>
    <w:p w14:paraId="00BA0823" w14:textId="77777777" w:rsidR="00437817" w:rsidRPr="00437817" w:rsidRDefault="00437817" w:rsidP="00437817">
      <w:pPr>
        <w:numPr>
          <w:ilvl w:val="0"/>
          <w:numId w:val="2"/>
        </w:numPr>
      </w:pPr>
      <w:r w:rsidRPr="00437817">
        <w:t>“Genç işsizliği tesadüf değil, sistem sonucudur.”</w:t>
      </w:r>
    </w:p>
    <w:p w14:paraId="7BD6E43A" w14:textId="77777777" w:rsidR="00437817" w:rsidRPr="00437817" w:rsidRDefault="00437817" w:rsidP="00437817">
      <w:pPr>
        <w:numPr>
          <w:ilvl w:val="0"/>
          <w:numId w:val="2"/>
        </w:numPr>
      </w:pPr>
      <w:r w:rsidRPr="00437817">
        <w:t>“Üretmeyen ekonomi, iş üretemez.”</w:t>
      </w:r>
    </w:p>
    <w:p w14:paraId="7DFE8A24" w14:textId="77777777" w:rsidR="00437817" w:rsidRPr="00437817" w:rsidRDefault="00437817" w:rsidP="00437817">
      <w:pPr>
        <w:numPr>
          <w:ilvl w:val="0"/>
          <w:numId w:val="2"/>
        </w:numPr>
      </w:pPr>
      <w:r w:rsidRPr="00437817">
        <w:t>“Meslek kazanan genç ayakta durur.”</w:t>
      </w:r>
    </w:p>
    <w:p w14:paraId="2906833C" w14:textId="77777777" w:rsidR="00437817" w:rsidRPr="00437817" w:rsidRDefault="00437817" w:rsidP="00437817">
      <w:r w:rsidRPr="00437817">
        <w:pict w14:anchorId="6408F06C">
          <v:rect id="_x0000_i1064" style="width:0;height:1.5pt" o:hralign="center" o:hrstd="t" o:hr="t" fillcolor="#a0a0a0" stroked="f"/>
        </w:pict>
      </w:r>
    </w:p>
    <w:p w14:paraId="79E56DE2" w14:textId="77777777" w:rsidR="00437817" w:rsidRPr="00437817" w:rsidRDefault="00437817" w:rsidP="00437817">
      <w:pPr>
        <w:rPr>
          <w:b/>
          <w:bCs/>
        </w:rPr>
      </w:pPr>
      <w:r w:rsidRPr="00437817">
        <w:rPr>
          <w:b/>
          <w:bCs/>
        </w:rPr>
        <w:t>4) KISA ANLATIM (1 Dakikalık Açıklama)</w:t>
      </w:r>
    </w:p>
    <w:p w14:paraId="71B5762D" w14:textId="77777777" w:rsidR="00437817" w:rsidRPr="00437817" w:rsidRDefault="00437817" w:rsidP="00437817">
      <w:r w:rsidRPr="00437817">
        <w:t>“Bugün gençlerin sorunu sadece iş bulamamak değil; meslek sahibi olamamak. Diploma var ama karşılığı yok. Saadet Partisi olarak biz diyoruz ki: Gençlere geçici işler değil, kalıcı meslekler kazandırmalıyız. Üretime dayalı ekonomiyle, ustalık ve meslek itibarı yeniden kurulmadan işsizlik çözülemez.”</w:t>
      </w:r>
    </w:p>
    <w:p w14:paraId="59839EF2" w14:textId="77777777" w:rsidR="00437817" w:rsidRPr="00437817" w:rsidRDefault="00437817" w:rsidP="00437817">
      <w:r w:rsidRPr="00437817">
        <w:pict w14:anchorId="45FC455D">
          <v:rect id="_x0000_i1065" style="width:0;height:1.5pt" o:hralign="center" o:hrstd="t" o:hr="t" fillcolor="#a0a0a0" stroked="f"/>
        </w:pict>
      </w:r>
    </w:p>
    <w:p w14:paraId="29759AD5" w14:textId="77777777" w:rsidR="00437817" w:rsidRPr="00437817" w:rsidRDefault="00437817" w:rsidP="00437817">
      <w:pPr>
        <w:rPr>
          <w:b/>
          <w:bCs/>
        </w:rPr>
      </w:pPr>
      <w:r w:rsidRPr="00437817">
        <w:rPr>
          <w:b/>
          <w:bCs/>
        </w:rPr>
        <w:t>5) SOR–CEVAP SETİ (Vatandaşın Sorularına Güçlü Yanıtlar)</w:t>
      </w:r>
    </w:p>
    <w:p w14:paraId="1FC1ACF4" w14:textId="77777777" w:rsidR="00437817" w:rsidRPr="00437817" w:rsidRDefault="00437817" w:rsidP="00437817">
      <w:r w:rsidRPr="00437817">
        <w:rPr>
          <w:b/>
          <w:bCs/>
        </w:rPr>
        <w:t>Soru:</w:t>
      </w:r>
      <w:r w:rsidRPr="00437817">
        <w:t xml:space="preserve"> “İşsizlik neden bu kadar yaygın?”</w:t>
      </w:r>
      <w:r w:rsidRPr="00437817">
        <w:br/>
      </w:r>
      <w:r w:rsidRPr="00437817">
        <w:rPr>
          <w:b/>
          <w:bCs/>
        </w:rPr>
        <w:t>Cevap:</w:t>
      </w:r>
      <w:r w:rsidRPr="00437817">
        <w:t xml:space="preserve"> “Çünkü üretim ve meslek planlaması yok.”</w:t>
      </w:r>
    </w:p>
    <w:p w14:paraId="6414E2BB" w14:textId="77777777" w:rsidR="00437817" w:rsidRPr="00437817" w:rsidRDefault="00437817" w:rsidP="00437817">
      <w:r w:rsidRPr="00437817">
        <w:rPr>
          <w:b/>
          <w:bCs/>
        </w:rPr>
        <w:t>Soru:</w:t>
      </w:r>
      <w:r w:rsidRPr="00437817">
        <w:t xml:space="preserve"> “Üniversite okumak çözüm değil mi?”</w:t>
      </w:r>
      <w:r w:rsidRPr="00437817">
        <w:br/>
      </w:r>
      <w:r w:rsidRPr="00437817">
        <w:rPr>
          <w:b/>
          <w:bCs/>
        </w:rPr>
        <w:t>Cevap:</w:t>
      </w:r>
      <w:r w:rsidRPr="00437817">
        <w:t xml:space="preserve"> “Meslek kazandırmıyorsa tek başına yeterli değil.”</w:t>
      </w:r>
    </w:p>
    <w:p w14:paraId="104B14D3" w14:textId="77777777" w:rsidR="00437817" w:rsidRPr="00437817" w:rsidRDefault="00437817" w:rsidP="00437817">
      <w:r w:rsidRPr="00437817">
        <w:rPr>
          <w:b/>
          <w:bCs/>
        </w:rPr>
        <w:t>Soru:</w:t>
      </w:r>
      <w:r w:rsidRPr="00437817">
        <w:t xml:space="preserve"> “Saadet ne yapacak?”</w:t>
      </w:r>
      <w:r w:rsidRPr="00437817">
        <w:br/>
      </w:r>
      <w:r w:rsidRPr="00437817">
        <w:rPr>
          <w:b/>
          <w:bCs/>
        </w:rPr>
        <w:t>Cevap:</w:t>
      </w:r>
      <w:r w:rsidRPr="00437817">
        <w:t xml:space="preserve"> “Meslek odaklı eğitim ve üretim merkezleri kuracak.”</w:t>
      </w:r>
    </w:p>
    <w:p w14:paraId="2B6AA3EB" w14:textId="77777777" w:rsidR="00437817" w:rsidRPr="00437817" w:rsidRDefault="00437817" w:rsidP="00437817">
      <w:r w:rsidRPr="00437817">
        <w:rPr>
          <w:b/>
          <w:bCs/>
        </w:rPr>
        <w:t>Soru:</w:t>
      </w:r>
      <w:r w:rsidRPr="00437817">
        <w:t xml:space="preserve"> “Bu gençlere ne kazandırır?”</w:t>
      </w:r>
      <w:r w:rsidRPr="00437817">
        <w:br/>
      </w:r>
      <w:r w:rsidRPr="00437817">
        <w:rPr>
          <w:b/>
          <w:bCs/>
        </w:rPr>
        <w:t>Cevap:</w:t>
      </w:r>
      <w:r w:rsidRPr="00437817">
        <w:t xml:space="preserve"> “Güvence, özgüven ve sürdürülebilir gelir.”</w:t>
      </w:r>
    </w:p>
    <w:p w14:paraId="351F29DD" w14:textId="77777777" w:rsidR="00437817" w:rsidRPr="00437817" w:rsidRDefault="00437817" w:rsidP="00437817">
      <w:r w:rsidRPr="00437817">
        <w:pict w14:anchorId="79FDCA5D">
          <v:rect id="_x0000_i1066" style="width:0;height:1.5pt" o:hralign="center" o:hrstd="t" o:hr="t" fillcolor="#a0a0a0" stroked="f"/>
        </w:pict>
      </w:r>
    </w:p>
    <w:p w14:paraId="0795E5AB" w14:textId="77777777" w:rsidR="00437817" w:rsidRPr="00437817" w:rsidRDefault="00437817" w:rsidP="00437817">
      <w:pPr>
        <w:rPr>
          <w:b/>
          <w:bCs/>
        </w:rPr>
      </w:pPr>
      <w:r w:rsidRPr="00437817">
        <w:rPr>
          <w:b/>
          <w:bCs/>
        </w:rPr>
        <w:t>6) SAHA GÖREV HAVUZU (8–10 Görev)</w:t>
      </w:r>
    </w:p>
    <w:p w14:paraId="1C98978E" w14:textId="77777777" w:rsidR="00437817" w:rsidRPr="00437817" w:rsidRDefault="00437817" w:rsidP="00437817">
      <w:pPr>
        <w:numPr>
          <w:ilvl w:val="0"/>
          <w:numId w:val="3"/>
        </w:numPr>
      </w:pPr>
      <w:r w:rsidRPr="00437817">
        <w:rPr>
          <w:b/>
          <w:bCs/>
        </w:rPr>
        <w:t>5 gençle</w:t>
      </w:r>
      <w:r w:rsidRPr="00437817">
        <w:t xml:space="preserve"> “mesleğin var mı?” sorusunu konuş.</w:t>
      </w:r>
    </w:p>
    <w:p w14:paraId="24FAF289" w14:textId="77777777" w:rsidR="00437817" w:rsidRPr="00437817" w:rsidRDefault="00437817" w:rsidP="00437817">
      <w:pPr>
        <w:numPr>
          <w:ilvl w:val="0"/>
          <w:numId w:val="3"/>
        </w:numPr>
      </w:pPr>
      <w:r w:rsidRPr="00437817">
        <w:lastRenderedPageBreak/>
        <w:t>Diploma–iş uyumsuzluğu örneklerini not al.</w:t>
      </w:r>
    </w:p>
    <w:p w14:paraId="4A374457" w14:textId="77777777" w:rsidR="00437817" w:rsidRPr="00437817" w:rsidRDefault="00437817" w:rsidP="00437817">
      <w:pPr>
        <w:numPr>
          <w:ilvl w:val="0"/>
          <w:numId w:val="3"/>
        </w:numPr>
      </w:pPr>
      <w:r w:rsidRPr="00437817">
        <w:t>Geçici işlerde çalışan gençleri tespit et.</w:t>
      </w:r>
    </w:p>
    <w:p w14:paraId="45459DE3" w14:textId="77777777" w:rsidR="00437817" w:rsidRPr="00437817" w:rsidRDefault="00437817" w:rsidP="00437817">
      <w:pPr>
        <w:numPr>
          <w:ilvl w:val="0"/>
          <w:numId w:val="3"/>
        </w:numPr>
      </w:pPr>
      <w:r w:rsidRPr="00437817">
        <w:t>Meslek lisesi algısını sorgula.</w:t>
      </w:r>
    </w:p>
    <w:p w14:paraId="1AC6F6F7" w14:textId="77777777" w:rsidR="00437817" w:rsidRPr="00437817" w:rsidRDefault="00437817" w:rsidP="00437817">
      <w:pPr>
        <w:numPr>
          <w:ilvl w:val="0"/>
          <w:numId w:val="3"/>
        </w:numPr>
      </w:pPr>
      <w:r w:rsidRPr="00437817">
        <w:t xml:space="preserve">Küçük bir grupta </w:t>
      </w:r>
      <w:r w:rsidRPr="00437817">
        <w:rPr>
          <w:b/>
          <w:bCs/>
        </w:rPr>
        <w:t>1 dakikalık mesleksizlik anlatımı</w:t>
      </w:r>
      <w:r w:rsidRPr="00437817">
        <w:t xml:space="preserve"> yap.</w:t>
      </w:r>
    </w:p>
    <w:p w14:paraId="5DFD31FA" w14:textId="77777777" w:rsidR="00437817" w:rsidRPr="00437817" w:rsidRDefault="00437817" w:rsidP="00437817">
      <w:pPr>
        <w:numPr>
          <w:ilvl w:val="0"/>
          <w:numId w:val="3"/>
        </w:numPr>
      </w:pPr>
      <w:r w:rsidRPr="00437817">
        <w:t>Sahadan en çarpıcı 3 işsizlik cümlesini yaz.</w:t>
      </w:r>
    </w:p>
    <w:p w14:paraId="55733243" w14:textId="77777777" w:rsidR="00437817" w:rsidRPr="00437817" w:rsidRDefault="00437817" w:rsidP="00437817">
      <w:pPr>
        <w:numPr>
          <w:ilvl w:val="0"/>
          <w:numId w:val="3"/>
        </w:numPr>
      </w:pPr>
      <w:r w:rsidRPr="00437817">
        <w:t>Ustalık ve çıraklık ihtiyacını gözlemle.</w:t>
      </w:r>
    </w:p>
    <w:p w14:paraId="3F5C2A81" w14:textId="77777777" w:rsidR="00437817" w:rsidRPr="00437817" w:rsidRDefault="00437817" w:rsidP="00437817">
      <w:pPr>
        <w:numPr>
          <w:ilvl w:val="0"/>
          <w:numId w:val="3"/>
        </w:numPr>
      </w:pPr>
      <w:r w:rsidRPr="00437817">
        <w:t>Yerel üretim alanlarını tespit et.</w:t>
      </w:r>
    </w:p>
    <w:p w14:paraId="4DD75B7F" w14:textId="77777777" w:rsidR="00437817" w:rsidRPr="00437817" w:rsidRDefault="00437817" w:rsidP="00437817">
      <w:pPr>
        <w:numPr>
          <w:ilvl w:val="0"/>
          <w:numId w:val="3"/>
        </w:numPr>
      </w:pPr>
      <w:r w:rsidRPr="00437817">
        <w:t>Haftalık genç istihdam gözlem raporu oluştur.</w:t>
      </w:r>
    </w:p>
    <w:p w14:paraId="4C3DB53A" w14:textId="77777777" w:rsidR="00437817" w:rsidRDefault="00437817"/>
    <w:sectPr w:rsidR="004378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8502E"/>
    <w:multiLevelType w:val="multilevel"/>
    <w:tmpl w:val="8CB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77165C"/>
    <w:multiLevelType w:val="multilevel"/>
    <w:tmpl w:val="D520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D07944"/>
    <w:multiLevelType w:val="multilevel"/>
    <w:tmpl w:val="137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521422">
    <w:abstractNumId w:val="0"/>
  </w:num>
  <w:num w:numId="2" w16cid:durableId="1790968696">
    <w:abstractNumId w:val="2"/>
  </w:num>
  <w:num w:numId="3" w16cid:durableId="2115007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817"/>
    <w:rsid w:val="00437817"/>
    <w:rsid w:val="007C740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92DDC"/>
  <w15:chartTrackingRefBased/>
  <w15:docId w15:val="{152939CC-BDEB-49FA-B5F8-52CE8DA3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37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37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3781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3781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3781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3781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3781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3781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3781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3781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3781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3781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3781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3781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3781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3781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3781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37817"/>
    <w:rPr>
      <w:rFonts w:eastAsiaTheme="majorEastAsia" w:cstheme="majorBidi"/>
      <w:color w:val="272727" w:themeColor="text1" w:themeTint="D8"/>
    </w:rPr>
  </w:style>
  <w:style w:type="paragraph" w:styleId="KonuBal">
    <w:name w:val="Title"/>
    <w:basedOn w:val="Normal"/>
    <w:next w:val="Normal"/>
    <w:link w:val="KonuBalChar"/>
    <w:uiPriority w:val="10"/>
    <w:qFormat/>
    <w:rsid w:val="00437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3781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3781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3781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3781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37817"/>
    <w:rPr>
      <w:i/>
      <w:iCs/>
      <w:color w:val="404040" w:themeColor="text1" w:themeTint="BF"/>
    </w:rPr>
  </w:style>
  <w:style w:type="paragraph" w:styleId="ListeParagraf">
    <w:name w:val="List Paragraph"/>
    <w:basedOn w:val="Normal"/>
    <w:uiPriority w:val="34"/>
    <w:qFormat/>
    <w:rsid w:val="00437817"/>
    <w:pPr>
      <w:ind w:left="720"/>
      <w:contextualSpacing/>
    </w:pPr>
  </w:style>
  <w:style w:type="character" w:styleId="GlVurgulama">
    <w:name w:val="Intense Emphasis"/>
    <w:basedOn w:val="VarsaylanParagrafYazTipi"/>
    <w:uiPriority w:val="21"/>
    <w:qFormat/>
    <w:rsid w:val="00437817"/>
    <w:rPr>
      <w:i/>
      <w:iCs/>
      <w:color w:val="0F4761" w:themeColor="accent1" w:themeShade="BF"/>
    </w:rPr>
  </w:style>
  <w:style w:type="paragraph" w:styleId="GlAlnt">
    <w:name w:val="Intense Quote"/>
    <w:basedOn w:val="Normal"/>
    <w:next w:val="Normal"/>
    <w:link w:val="GlAlntChar"/>
    <w:uiPriority w:val="30"/>
    <w:qFormat/>
    <w:rsid w:val="00437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37817"/>
    <w:rPr>
      <w:i/>
      <w:iCs/>
      <w:color w:val="0F4761" w:themeColor="accent1" w:themeShade="BF"/>
    </w:rPr>
  </w:style>
  <w:style w:type="character" w:styleId="GlBavuru">
    <w:name w:val="Intense Reference"/>
    <w:basedOn w:val="VarsaylanParagrafYazTipi"/>
    <w:uiPriority w:val="32"/>
    <w:qFormat/>
    <w:rsid w:val="004378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441</Words>
  <Characters>2879</Characters>
  <Application>Microsoft Office Word</Application>
  <DocSecurity>0</DocSecurity>
  <Lines>71</Lines>
  <Paragraphs>39</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2025-12-22T12:27:00Z</dcterms:created>
  <dcterms:modified xsi:type="dcterms:W3CDTF">2025-12-22T12:27:00Z</dcterms:modified>
</cp:coreProperties>
</file>