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9421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GİRDİ MALİYETLERİ (MAZOT, GÜBRE, TOHUM)</w:t>
      </w:r>
    </w:p>
    <w:p w14:paraId="629A8ACE" w14:textId="755313F5" w:rsidR="00FF0A6D" w:rsidRPr="00FF0A6D" w:rsidRDefault="00FF0A6D" w:rsidP="00FF0A6D">
      <w:r>
        <w:rPr>
          <w:b/>
          <w:bCs/>
        </w:rPr>
        <w:t xml:space="preserve"> </w:t>
      </w:r>
    </w:p>
    <w:p w14:paraId="5DCBF25A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1) KAVRAMSAL TANIM (Derin Açıklama)</w:t>
      </w:r>
    </w:p>
    <w:p w14:paraId="741D47A6" w14:textId="77777777" w:rsidR="00FF0A6D" w:rsidRPr="00FF0A6D" w:rsidRDefault="00FF0A6D" w:rsidP="00FF0A6D">
      <w:r w:rsidRPr="00FF0A6D">
        <w:t xml:space="preserve">Girdi maliyetleri; tarımsal üretimin </w:t>
      </w:r>
      <w:r w:rsidRPr="00FF0A6D">
        <w:rPr>
          <w:b/>
          <w:bCs/>
        </w:rPr>
        <w:t>başlangıç kapısıdır</w:t>
      </w:r>
      <w:r w:rsidRPr="00FF0A6D">
        <w:t xml:space="preserve">. Mazot, gübre, tohum, ilaç ve enerji; çiftçinin tarlaya girebilmesi için vazgeçilmez unsurlardır. Bu kalemlerde yaşanan her artış, daha ürün toprağa düşmeden çiftçinin sırtına </w:t>
      </w:r>
      <w:r w:rsidRPr="00FF0A6D">
        <w:rPr>
          <w:b/>
          <w:bCs/>
        </w:rPr>
        <w:t>borç yükü</w:t>
      </w:r>
      <w:r w:rsidRPr="00FF0A6D">
        <w:t xml:space="preserve"> bindirir. Girdi maliyetleri kontrol altına alınmadan, tarımda adalet ve sürdürülebilirlik sağlanamaz.</w:t>
      </w:r>
    </w:p>
    <w:p w14:paraId="2252AD28" w14:textId="77777777" w:rsidR="00FF0A6D" w:rsidRPr="00FF0A6D" w:rsidRDefault="00FF0A6D" w:rsidP="00FF0A6D">
      <w:r w:rsidRPr="00FF0A6D">
        <w:t xml:space="preserve">Saadet Partisi’nin yaklaşımında girdi maliyetleri, “piyasa şartlarına bırakılacak” bir alan değildir. Çünkü tarım serbest piyasada rekabet eden sıradan bir sektör değil; </w:t>
      </w:r>
      <w:r w:rsidRPr="00FF0A6D">
        <w:rPr>
          <w:b/>
          <w:bCs/>
        </w:rPr>
        <w:t>ülkenin gıda güvenliğini</w:t>
      </w:r>
      <w:r w:rsidRPr="00FF0A6D">
        <w:t xml:space="preserve"> doğrudan etkileyen stratejik bir alandır. Çiftçi pahalı mazotla, ithal gübreyle ve dövize bağlı tohumla üretim yapmaya zorlandığında; üretim azalır, fiyatlar yükselir ve ithalat kaçınılmaz hâle gelir.</w:t>
      </w:r>
    </w:p>
    <w:p w14:paraId="58C9A921" w14:textId="77777777" w:rsidR="00FF0A6D" w:rsidRPr="00FF0A6D" w:rsidRDefault="00FF0A6D" w:rsidP="00FF0A6D">
      <w:r w:rsidRPr="00FF0A6D">
        <w:t xml:space="preserve">Adil bir tarım düzeni; üreticinin maliyetini </w:t>
      </w:r>
      <w:r w:rsidRPr="00FF0A6D">
        <w:rPr>
          <w:b/>
          <w:bCs/>
        </w:rPr>
        <w:t>öngörülebilir ve yönetilebilir</w:t>
      </w:r>
      <w:r w:rsidRPr="00FF0A6D">
        <w:t xml:space="preserve"> kılan bir yapıyı gerektirir. Girdi maliyetlerini düşürmek, çiftçiye “destek </w:t>
      </w:r>
      <w:proofErr w:type="spellStart"/>
      <w:r w:rsidRPr="00FF0A6D">
        <w:t>vermek”ten</w:t>
      </w:r>
      <w:proofErr w:type="spellEnd"/>
      <w:r w:rsidRPr="00FF0A6D">
        <w:t xml:space="preserve"> çok daha etkilidir; çünkü çiftçi kazancını hasatta değil, </w:t>
      </w:r>
      <w:r w:rsidRPr="00FF0A6D">
        <w:rPr>
          <w:b/>
          <w:bCs/>
        </w:rPr>
        <w:t>ekim anında</w:t>
      </w:r>
      <w:r w:rsidRPr="00FF0A6D">
        <w:t xml:space="preserve"> kaybetmektedir.</w:t>
      </w:r>
    </w:p>
    <w:p w14:paraId="4B6A2969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2) SAHA ANALİZİ (Türkiye Gerçekliği)</w:t>
      </w:r>
    </w:p>
    <w:p w14:paraId="42C3737E" w14:textId="77777777" w:rsidR="00FF0A6D" w:rsidRPr="00FF0A6D" w:rsidRDefault="00FF0A6D" w:rsidP="00FF0A6D">
      <w:r w:rsidRPr="00FF0A6D">
        <w:t xml:space="preserve">Sahada çiftçiler için en yakıcı konu, istisnasız şekilde </w:t>
      </w:r>
      <w:r w:rsidRPr="00FF0A6D">
        <w:rPr>
          <w:b/>
          <w:bCs/>
        </w:rPr>
        <w:t>mazot ve gübre fiyatlarıdır</w:t>
      </w:r>
      <w:r w:rsidRPr="00FF0A6D">
        <w:t>. Birçok üretici tarlayı sürmenin, sulamanın ve gübrelemenin maliyetini karşılayamadığını; bu yüzden ekim alanlarını daralttığını belirtmektedir. Hayvancılıkla uğraşanlar için yem maliyetleri de aynı baskıyı oluşturmaktadır.</w:t>
      </w:r>
    </w:p>
    <w:p w14:paraId="5F327426" w14:textId="77777777" w:rsidR="00FF0A6D" w:rsidRPr="00FF0A6D" w:rsidRDefault="00FF0A6D" w:rsidP="00FF0A6D">
      <w:r w:rsidRPr="00FF0A6D">
        <w:t>Sahada sık duyulan ifadeler:</w:t>
      </w:r>
    </w:p>
    <w:p w14:paraId="2D9ECBAB" w14:textId="77777777" w:rsidR="00FF0A6D" w:rsidRPr="00FF0A6D" w:rsidRDefault="00FF0A6D" w:rsidP="00FF0A6D">
      <w:pPr>
        <w:numPr>
          <w:ilvl w:val="0"/>
          <w:numId w:val="1"/>
        </w:numPr>
      </w:pPr>
      <w:r w:rsidRPr="00FF0A6D">
        <w:t>“Mazot bitirdi bizi.”</w:t>
      </w:r>
    </w:p>
    <w:p w14:paraId="3FF82E3F" w14:textId="77777777" w:rsidR="00FF0A6D" w:rsidRPr="00FF0A6D" w:rsidRDefault="00FF0A6D" w:rsidP="00FF0A6D">
      <w:pPr>
        <w:numPr>
          <w:ilvl w:val="0"/>
          <w:numId w:val="1"/>
        </w:numPr>
      </w:pPr>
      <w:r w:rsidRPr="00FF0A6D">
        <w:t>“Gübre atmadan ekmeye çalışıyoruz.”</w:t>
      </w:r>
    </w:p>
    <w:p w14:paraId="2F12F989" w14:textId="77777777" w:rsidR="00FF0A6D" w:rsidRPr="00FF0A6D" w:rsidRDefault="00FF0A6D" w:rsidP="00FF0A6D">
      <w:pPr>
        <w:numPr>
          <w:ilvl w:val="0"/>
          <w:numId w:val="1"/>
        </w:numPr>
      </w:pPr>
      <w:r w:rsidRPr="00FF0A6D">
        <w:t>“Tohum pahalı, borçla alıyoruz.”</w:t>
      </w:r>
    </w:p>
    <w:p w14:paraId="05FBBDA9" w14:textId="77777777" w:rsidR="00FF0A6D" w:rsidRPr="00FF0A6D" w:rsidRDefault="00FF0A6D" w:rsidP="00FF0A6D">
      <w:pPr>
        <w:numPr>
          <w:ilvl w:val="0"/>
          <w:numId w:val="1"/>
        </w:numPr>
      </w:pPr>
      <w:r w:rsidRPr="00FF0A6D">
        <w:t>“Masraf ürünün önüne geçti.”</w:t>
      </w:r>
    </w:p>
    <w:p w14:paraId="25A7BB69" w14:textId="77777777" w:rsidR="00FF0A6D" w:rsidRPr="00FF0A6D" w:rsidRDefault="00FF0A6D" w:rsidP="00FF0A6D">
      <w:pPr>
        <w:numPr>
          <w:ilvl w:val="0"/>
          <w:numId w:val="1"/>
        </w:numPr>
      </w:pPr>
      <w:r w:rsidRPr="00FF0A6D">
        <w:t>“Ektiğimiz daha tarladayken zarar.”</w:t>
      </w:r>
    </w:p>
    <w:p w14:paraId="2ECD7BC5" w14:textId="77777777" w:rsidR="00FF0A6D" w:rsidRPr="00FF0A6D" w:rsidRDefault="00FF0A6D" w:rsidP="00FF0A6D">
      <w:r w:rsidRPr="00FF0A6D">
        <w:t xml:space="preserve">Bu ifadeler, sorunun verim değil; </w:t>
      </w:r>
      <w:r w:rsidRPr="00FF0A6D">
        <w:rPr>
          <w:b/>
          <w:bCs/>
        </w:rPr>
        <w:t>maliyet baskısı</w:t>
      </w:r>
      <w:r w:rsidRPr="00FF0A6D">
        <w:t xml:space="preserve"> olduğunu göstermektedir. Sahada dikkat çeken temel gerçek şudur: Çiftçi üretmek istiyor ama </w:t>
      </w:r>
      <w:r w:rsidRPr="00FF0A6D">
        <w:rPr>
          <w:b/>
          <w:bCs/>
        </w:rPr>
        <w:t>girdiye ulaşamıyor</w:t>
      </w:r>
      <w:r w:rsidRPr="00FF0A6D">
        <w:t>.</w:t>
      </w:r>
    </w:p>
    <w:p w14:paraId="1C11F921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3) SİYASİ İLETİŞİM ÇERÇEVESİ (Güçlü Söylem)</w:t>
      </w:r>
    </w:p>
    <w:p w14:paraId="788F222E" w14:textId="77777777" w:rsidR="00FF0A6D" w:rsidRPr="00FF0A6D" w:rsidRDefault="00FF0A6D" w:rsidP="00FF0A6D">
      <w:r w:rsidRPr="00FF0A6D">
        <w:rPr>
          <w:b/>
          <w:bCs/>
        </w:rPr>
        <w:t>Ana Mesaj:</w:t>
      </w:r>
      <w:r w:rsidRPr="00FF0A6D">
        <w:t xml:space="preserve"> Üretim maliyetle boğulamaz.</w:t>
      </w:r>
      <w:r w:rsidRPr="00FF0A6D">
        <w:br/>
      </w:r>
      <w:r w:rsidRPr="00FF0A6D">
        <w:rPr>
          <w:b/>
          <w:bCs/>
        </w:rPr>
        <w:t>Çatışma Mesajı:</w:t>
      </w:r>
      <w:r w:rsidRPr="00FF0A6D">
        <w:t xml:space="preserve"> Girdi pahalıysa tarım çöker.</w:t>
      </w:r>
      <w:r w:rsidRPr="00FF0A6D">
        <w:br/>
      </w:r>
      <w:r w:rsidRPr="00FF0A6D">
        <w:rPr>
          <w:b/>
          <w:bCs/>
        </w:rPr>
        <w:t>Kimlik Mesajı:</w:t>
      </w:r>
      <w:r w:rsidRPr="00FF0A6D">
        <w:t xml:space="preserve"> Saadet Partisi, üreticiyi maliyet yükünden kurtaran adil tarım anlayışının temsilcisidir.</w:t>
      </w:r>
    </w:p>
    <w:p w14:paraId="261F2B95" w14:textId="77777777" w:rsidR="00FF0A6D" w:rsidRPr="00FF0A6D" w:rsidRDefault="00FF0A6D" w:rsidP="00FF0A6D">
      <w:r w:rsidRPr="00FF0A6D">
        <w:rPr>
          <w:b/>
          <w:bCs/>
        </w:rPr>
        <w:lastRenderedPageBreak/>
        <w:t>Güçlü söylem kalıpları:</w:t>
      </w:r>
    </w:p>
    <w:p w14:paraId="14D7CA20" w14:textId="77777777" w:rsidR="00FF0A6D" w:rsidRPr="00FF0A6D" w:rsidRDefault="00FF0A6D" w:rsidP="00FF0A6D">
      <w:pPr>
        <w:numPr>
          <w:ilvl w:val="0"/>
          <w:numId w:val="2"/>
        </w:numPr>
      </w:pPr>
      <w:r w:rsidRPr="00FF0A6D">
        <w:t>“Çiftçi mazotla sınanamaz.”</w:t>
      </w:r>
    </w:p>
    <w:p w14:paraId="3571DCAE" w14:textId="77777777" w:rsidR="00FF0A6D" w:rsidRPr="00FF0A6D" w:rsidRDefault="00FF0A6D" w:rsidP="00FF0A6D">
      <w:pPr>
        <w:numPr>
          <w:ilvl w:val="0"/>
          <w:numId w:val="2"/>
        </w:numPr>
      </w:pPr>
      <w:r w:rsidRPr="00FF0A6D">
        <w:t>“Girdi pahalıysa üretim durur.”</w:t>
      </w:r>
    </w:p>
    <w:p w14:paraId="6C2BDBBF" w14:textId="77777777" w:rsidR="00FF0A6D" w:rsidRPr="00FF0A6D" w:rsidRDefault="00FF0A6D" w:rsidP="00FF0A6D">
      <w:pPr>
        <w:numPr>
          <w:ilvl w:val="0"/>
          <w:numId w:val="2"/>
        </w:numPr>
      </w:pPr>
      <w:r w:rsidRPr="00FF0A6D">
        <w:t>“Destek hasatta değil, ekimde verilir.”</w:t>
      </w:r>
    </w:p>
    <w:p w14:paraId="699A14BD" w14:textId="77777777" w:rsidR="00FF0A6D" w:rsidRPr="00FF0A6D" w:rsidRDefault="00FF0A6D" w:rsidP="00FF0A6D">
      <w:pPr>
        <w:numPr>
          <w:ilvl w:val="0"/>
          <w:numId w:val="2"/>
        </w:numPr>
      </w:pPr>
      <w:r w:rsidRPr="00FF0A6D">
        <w:t>“Üretim maliyetle değil, emekle yapılır.”</w:t>
      </w:r>
    </w:p>
    <w:p w14:paraId="571A754B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4) KISA ANLATIM (1 Dakikalık Açıklama)</w:t>
      </w:r>
    </w:p>
    <w:p w14:paraId="2D12A7E5" w14:textId="77777777" w:rsidR="00FF0A6D" w:rsidRPr="00FF0A6D" w:rsidRDefault="00FF0A6D" w:rsidP="00FF0A6D">
      <w:r w:rsidRPr="00FF0A6D">
        <w:t>“Bugün tarımın en büyük sorunu ürün değil, girdi maliyetleridir. Mazot, gübre, tohum pahalıysa çiftçi daha ekim aşamasında kaybeder. Saadet Partisi olarak biz diyoruz ki: Çiftçi ekmeden kazansın. Girdi maliyetlerini düşürmeden tarımı ayağa kaldıramayız.”</w:t>
      </w:r>
    </w:p>
    <w:p w14:paraId="3FBFDA60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5) SOR–CEVAP SETİ (Vatandaşın Sorularına Güçlü Yanıtlar)</w:t>
      </w:r>
    </w:p>
    <w:p w14:paraId="3E297B14" w14:textId="77777777" w:rsidR="00FF0A6D" w:rsidRPr="00FF0A6D" w:rsidRDefault="00FF0A6D" w:rsidP="00FF0A6D">
      <w:r w:rsidRPr="00FF0A6D">
        <w:rPr>
          <w:b/>
          <w:bCs/>
        </w:rPr>
        <w:t>Soru:</w:t>
      </w:r>
      <w:r w:rsidRPr="00FF0A6D">
        <w:t xml:space="preserve"> “Destekler bu maliyeti karşılamıyor mu?”</w:t>
      </w:r>
      <w:r w:rsidRPr="00FF0A6D">
        <w:br/>
      </w:r>
      <w:r w:rsidRPr="00FF0A6D">
        <w:rPr>
          <w:b/>
          <w:bCs/>
        </w:rPr>
        <w:t>Cevap:</w:t>
      </w:r>
      <w:r w:rsidRPr="00FF0A6D">
        <w:t xml:space="preserve"> “Hayır. Destek geç ve yetersiz kalıyor.”</w:t>
      </w:r>
    </w:p>
    <w:p w14:paraId="58637ED0" w14:textId="77777777" w:rsidR="00FF0A6D" w:rsidRPr="00FF0A6D" w:rsidRDefault="00FF0A6D" w:rsidP="00FF0A6D">
      <w:r w:rsidRPr="00FF0A6D">
        <w:rPr>
          <w:b/>
          <w:bCs/>
        </w:rPr>
        <w:t>Soru:</w:t>
      </w:r>
      <w:r w:rsidRPr="00FF0A6D">
        <w:t xml:space="preserve"> “Mazot ucuzlarsa üretim artar mı?”</w:t>
      </w:r>
      <w:r w:rsidRPr="00FF0A6D">
        <w:br/>
      </w:r>
      <w:r w:rsidRPr="00FF0A6D">
        <w:rPr>
          <w:b/>
          <w:bCs/>
        </w:rPr>
        <w:t>Cevap:</w:t>
      </w:r>
      <w:r w:rsidRPr="00FF0A6D">
        <w:t xml:space="preserve"> “Evet. Çiftçi tarlaya daha rahat girer.”</w:t>
      </w:r>
    </w:p>
    <w:p w14:paraId="7C04D583" w14:textId="77777777" w:rsidR="00FF0A6D" w:rsidRPr="00FF0A6D" w:rsidRDefault="00FF0A6D" w:rsidP="00FF0A6D">
      <w:r w:rsidRPr="00FF0A6D">
        <w:rPr>
          <w:b/>
          <w:bCs/>
        </w:rPr>
        <w:t>Soru:</w:t>
      </w:r>
      <w:r w:rsidRPr="00FF0A6D">
        <w:t xml:space="preserve"> “Saadet ne yapacak?”</w:t>
      </w:r>
      <w:r w:rsidRPr="00FF0A6D">
        <w:br/>
      </w:r>
      <w:r w:rsidRPr="00FF0A6D">
        <w:rPr>
          <w:b/>
          <w:bCs/>
        </w:rPr>
        <w:t>Cevap:</w:t>
      </w:r>
      <w:r w:rsidRPr="00FF0A6D">
        <w:t xml:space="preserve"> “Mazotta vergi indirimi, yerli gübre ve tohum desteği.”</w:t>
      </w:r>
    </w:p>
    <w:p w14:paraId="60800EA1" w14:textId="77777777" w:rsidR="00FF0A6D" w:rsidRPr="00FF0A6D" w:rsidRDefault="00FF0A6D" w:rsidP="00FF0A6D">
      <w:r w:rsidRPr="00FF0A6D">
        <w:rPr>
          <w:b/>
          <w:bCs/>
        </w:rPr>
        <w:t>Soru:</w:t>
      </w:r>
      <w:r w:rsidRPr="00FF0A6D">
        <w:t xml:space="preserve"> “Bu tüketiciye ne kazandırır?”</w:t>
      </w:r>
      <w:r w:rsidRPr="00FF0A6D">
        <w:br/>
      </w:r>
      <w:r w:rsidRPr="00FF0A6D">
        <w:rPr>
          <w:b/>
          <w:bCs/>
        </w:rPr>
        <w:t>Cevap:</w:t>
      </w:r>
      <w:r w:rsidRPr="00FF0A6D">
        <w:t xml:space="preserve"> “Daha bol ve uygun fiyatlı gıda.”</w:t>
      </w:r>
    </w:p>
    <w:p w14:paraId="2BBE2310" w14:textId="77777777" w:rsidR="00FF0A6D" w:rsidRPr="00FF0A6D" w:rsidRDefault="00FF0A6D" w:rsidP="00FF0A6D">
      <w:pPr>
        <w:rPr>
          <w:b/>
          <w:bCs/>
        </w:rPr>
      </w:pPr>
      <w:r w:rsidRPr="00FF0A6D">
        <w:rPr>
          <w:b/>
          <w:bCs/>
        </w:rPr>
        <w:t>6) SAHA GÖREV HAVUZU (8–10 Görev)</w:t>
      </w:r>
    </w:p>
    <w:p w14:paraId="3853D7DB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3 çiftçiye “en pahalı girdi hangisi?” diye sor.</w:t>
      </w:r>
    </w:p>
    <w:p w14:paraId="038CCB7F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Mazot–ürün fiyatı karşılaştırması yap.</w:t>
      </w:r>
    </w:p>
    <w:p w14:paraId="4B677FEF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“Destek ekimde verilmeli” cümlesine tepkileri kaydet.</w:t>
      </w:r>
    </w:p>
    <w:p w14:paraId="5CA3C186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Gübre kullanımını azaltan çiftçileri not al.</w:t>
      </w:r>
    </w:p>
    <w:p w14:paraId="11441962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Tohum temininde yaşanan zorlukları dinle.</w:t>
      </w:r>
    </w:p>
    <w:p w14:paraId="7C8E870F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Borçla girdi alanları tespit et.</w:t>
      </w:r>
    </w:p>
    <w:p w14:paraId="02E04F14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Küçük bir grupta 1 dakikalık girdi maliyeti anlatımı yap.</w:t>
      </w:r>
    </w:p>
    <w:p w14:paraId="724652DB" w14:textId="77777777" w:rsidR="00FF0A6D" w:rsidRPr="00FF0A6D" w:rsidRDefault="00FF0A6D" w:rsidP="00FF0A6D">
      <w:pPr>
        <w:numPr>
          <w:ilvl w:val="0"/>
          <w:numId w:val="3"/>
        </w:numPr>
      </w:pPr>
      <w:r w:rsidRPr="00FF0A6D">
        <w:t>Haftalık rapor: “İlçede girdi maliyeti baskısı”.</w:t>
      </w:r>
    </w:p>
    <w:p w14:paraId="1C10D936" w14:textId="77777777" w:rsidR="00FF0A6D" w:rsidRDefault="00FF0A6D"/>
    <w:sectPr w:rsidR="00FF0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305B1"/>
    <w:multiLevelType w:val="multilevel"/>
    <w:tmpl w:val="20D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F4A9E"/>
    <w:multiLevelType w:val="multilevel"/>
    <w:tmpl w:val="86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604BD"/>
    <w:multiLevelType w:val="multilevel"/>
    <w:tmpl w:val="DFD4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643370">
    <w:abstractNumId w:val="0"/>
  </w:num>
  <w:num w:numId="2" w16cid:durableId="711803396">
    <w:abstractNumId w:val="1"/>
  </w:num>
  <w:num w:numId="3" w16cid:durableId="59579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6D"/>
    <w:rsid w:val="006E1C1C"/>
    <w:rsid w:val="009C7943"/>
    <w:rsid w:val="00FF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F7BA9"/>
  <w15:chartTrackingRefBased/>
  <w15:docId w15:val="{B68F39DD-99A0-4D2E-A0AF-B2752ED4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0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0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0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0A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0A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0A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0A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0A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0A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0A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0A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0A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0A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0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2870</Characters>
  <Application>Microsoft Office Word</Application>
  <DocSecurity>0</DocSecurity>
  <Lines>60</Lines>
  <Paragraphs>37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2025-12-26T05:16:00Z</cp:lastPrinted>
  <dcterms:created xsi:type="dcterms:W3CDTF">2025-12-26T05:15:00Z</dcterms:created>
  <dcterms:modified xsi:type="dcterms:W3CDTF">2025-12-26T05:16:00Z</dcterms:modified>
</cp:coreProperties>
</file>