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BA6D" w14:textId="77777777" w:rsidR="00114124" w:rsidRPr="00114124" w:rsidRDefault="00114124" w:rsidP="00114124">
      <w:pPr>
        <w:rPr>
          <w:b/>
          <w:bCs/>
        </w:rPr>
      </w:pPr>
      <w:r w:rsidRPr="00114124">
        <w:rPr>
          <w:b/>
          <w:bCs/>
        </w:rPr>
        <w:t>DİJİTAL BAĞIMLILIK, ÇOCUKLAR ve AİLE</w:t>
      </w:r>
    </w:p>
    <w:p w14:paraId="29A29994" w14:textId="044AAD4F" w:rsidR="00114124" w:rsidRPr="00114124" w:rsidRDefault="00114124" w:rsidP="00114124">
      <w:r>
        <w:rPr>
          <w:b/>
          <w:bCs/>
        </w:rPr>
        <w:t xml:space="preserve"> </w:t>
      </w:r>
    </w:p>
    <w:p w14:paraId="5DEA7C29" w14:textId="77777777" w:rsidR="00114124" w:rsidRPr="00114124" w:rsidRDefault="00114124" w:rsidP="00114124">
      <w:pPr>
        <w:rPr>
          <w:b/>
          <w:bCs/>
        </w:rPr>
      </w:pPr>
      <w:r w:rsidRPr="00114124">
        <w:rPr>
          <w:b/>
          <w:bCs/>
        </w:rPr>
        <w:t>1) KAVRAMSAL TANIM (Derin Açıklama)</w:t>
      </w:r>
    </w:p>
    <w:p w14:paraId="07AA0FFB" w14:textId="77777777" w:rsidR="00114124" w:rsidRPr="00114124" w:rsidRDefault="00114124" w:rsidP="00114124">
      <w:r w:rsidRPr="00114124">
        <w:t xml:space="preserve">Dijital bağımlılık; teknolojinin </w:t>
      </w:r>
      <w:r w:rsidRPr="00114124">
        <w:rPr>
          <w:b/>
          <w:bCs/>
        </w:rPr>
        <w:t>kontrollü kullanım sınırını aşarak</w:t>
      </w:r>
      <w:r w:rsidRPr="00114124">
        <w:t xml:space="preserve"> bireyin psikolojik, sosyal ve ailesel hayatını olumsuz etkilemesi durumudur. Bu bağımlılık yalnızca “çok telefon kullanmak” değildir; dikkat dağınıklığı, duygusal kopuş, gerçek ilişkilerden uzaklaşma ve </w:t>
      </w:r>
      <w:r w:rsidRPr="00114124">
        <w:rPr>
          <w:b/>
          <w:bCs/>
        </w:rPr>
        <w:t>davranışsal bağımlılık</w:t>
      </w:r>
      <w:r w:rsidRPr="00114124">
        <w:t xml:space="preserve"> biçimleriyle kendini gösterir. Özellikle çocuklar ve gençler için dijital bağımlılık, gelişim süreçlerini doğrudan etkileyen </w:t>
      </w:r>
      <w:r w:rsidRPr="00114124">
        <w:rPr>
          <w:b/>
          <w:bCs/>
        </w:rPr>
        <w:t>sessiz ama derin bir tehdit</w:t>
      </w:r>
      <w:r w:rsidRPr="00114124">
        <w:t>tir.</w:t>
      </w:r>
    </w:p>
    <w:p w14:paraId="2233D6EB" w14:textId="77777777" w:rsidR="00114124" w:rsidRPr="00114124" w:rsidRDefault="00114124" w:rsidP="00114124">
      <w:r w:rsidRPr="00114124">
        <w:t xml:space="preserve">Saadet Partisi’nin yaklaşımında mesele teknolojiyi yasaklamak değil; </w:t>
      </w:r>
      <w:r w:rsidRPr="00114124">
        <w:rPr>
          <w:b/>
          <w:bCs/>
        </w:rPr>
        <w:t>aileyi güçlendirerek denge kurmaktır</w:t>
      </w:r>
      <w:r w:rsidRPr="00114124">
        <w:t xml:space="preserve">. Çocuk, teknolojiyle baş başa bırakıldığında değil; aile, okul ve toplum tarafından rehberlik edildiğinde sağlıklı bir dijital ilişki kurabilir. Dijital bağımlılık, bireysel bir zayıflık değil; </w:t>
      </w:r>
      <w:r w:rsidRPr="00114124">
        <w:rPr>
          <w:b/>
          <w:bCs/>
        </w:rPr>
        <w:t>sosyal politikalarla önlenmesi gereken bir toplumsal sorundur</w:t>
      </w:r>
      <w:r w:rsidRPr="00114124">
        <w:t>.</w:t>
      </w:r>
    </w:p>
    <w:p w14:paraId="39C8BAD5" w14:textId="77777777" w:rsidR="00114124" w:rsidRPr="00114124" w:rsidRDefault="00114124" w:rsidP="00114124">
      <w:r w:rsidRPr="00114124">
        <w:t>Aileyi, pedagojiyi ve değerleri merkeze almayan teknoloji politikaları; çocukları ekranın, aileleri ise çaresizliğin içine iter. Bu nedenle dijital bağımlılıkla mücadele; eğitim, rehberlik ve sosyal destekle birlikte ele alınmalıdır.</w:t>
      </w:r>
    </w:p>
    <w:p w14:paraId="64B43F77" w14:textId="77777777" w:rsidR="00114124" w:rsidRPr="00114124" w:rsidRDefault="00114124" w:rsidP="00114124">
      <w:pPr>
        <w:rPr>
          <w:b/>
          <w:bCs/>
        </w:rPr>
      </w:pPr>
      <w:r w:rsidRPr="00114124">
        <w:rPr>
          <w:b/>
          <w:bCs/>
        </w:rPr>
        <w:t>2) SAHA ANALİZİ (Türkiye Gerçekliği)</w:t>
      </w:r>
    </w:p>
    <w:p w14:paraId="71F39A02" w14:textId="77777777" w:rsidR="00114124" w:rsidRPr="00114124" w:rsidRDefault="00114124" w:rsidP="00114124">
      <w:r w:rsidRPr="00114124">
        <w:t xml:space="preserve">Sahada ebeveynlerin en büyük ortak kaygısı </w:t>
      </w:r>
      <w:r w:rsidRPr="00114124">
        <w:rPr>
          <w:b/>
          <w:bCs/>
        </w:rPr>
        <w:t>çocuklarını kontrol edememek</w:t>
      </w:r>
      <w:r w:rsidRPr="00114124">
        <w:t>tir. Aileler, çocukların telefon ve tabletle geçirdiği sürenin arttığını; iletişimin azaldığını ve öfke, içine kapanma gibi davranışların çoğaldığını dile getirmektedir.</w:t>
      </w:r>
    </w:p>
    <w:p w14:paraId="29684081" w14:textId="77777777" w:rsidR="00114124" w:rsidRPr="00114124" w:rsidRDefault="00114124" w:rsidP="00114124">
      <w:r w:rsidRPr="00114124">
        <w:t>Sahada sık duyulan ifadeler:</w:t>
      </w:r>
    </w:p>
    <w:p w14:paraId="1F7F5F6B" w14:textId="77777777" w:rsidR="00114124" w:rsidRPr="00114124" w:rsidRDefault="00114124" w:rsidP="00114124">
      <w:pPr>
        <w:numPr>
          <w:ilvl w:val="0"/>
          <w:numId w:val="1"/>
        </w:numPr>
      </w:pPr>
      <w:r w:rsidRPr="00114124">
        <w:t>“Telefonu alınca kriz çıkıyor.”</w:t>
      </w:r>
    </w:p>
    <w:p w14:paraId="747C5B71" w14:textId="77777777" w:rsidR="00114124" w:rsidRPr="00114124" w:rsidRDefault="00114124" w:rsidP="00114124">
      <w:pPr>
        <w:numPr>
          <w:ilvl w:val="0"/>
          <w:numId w:val="1"/>
        </w:numPr>
      </w:pPr>
      <w:r w:rsidRPr="00114124">
        <w:t>“Aynı evdeyiz ama konuşmuyoruz.”</w:t>
      </w:r>
    </w:p>
    <w:p w14:paraId="61CCFA81" w14:textId="77777777" w:rsidR="00114124" w:rsidRPr="00114124" w:rsidRDefault="00114124" w:rsidP="00114124">
      <w:pPr>
        <w:numPr>
          <w:ilvl w:val="0"/>
          <w:numId w:val="1"/>
        </w:numPr>
      </w:pPr>
      <w:r w:rsidRPr="00114124">
        <w:t>“Çocuğumu tanıyamıyorum.”</w:t>
      </w:r>
    </w:p>
    <w:p w14:paraId="0FB31BD4" w14:textId="77777777" w:rsidR="00114124" w:rsidRPr="00114124" w:rsidRDefault="00114124" w:rsidP="00114124">
      <w:pPr>
        <w:numPr>
          <w:ilvl w:val="0"/>
          <w:numId w:val="1"/>
        </w:numPr>
      </w:pPr>
      <w:r w:rsidRPr="00114124">
        <w:t>“Ne izlediğini bilmiyorum.”</w:t>
      </w:r>
    </w:p>
    <w:p w14:paraId="653F5C3F" w14:textId="77777777" w:rsidR="00114124" w:rsidRPr="00114124" w:rsidRDefault="00114124" w:rsidP="00114124">
      <w:pPr>
        <w:numPr>
          <w:ilvl w:val="0"/>
          <w:numId w:val="1"/>
        </w:numPr>
      </w:pPr>
      <w:r w:rsidRPr="00114124">
        <w:t>“Yasaklasak kavga oluyor.”</w:t>
      </w:r>
    </w:p>
    <w:p w14:paraId="4AC2BA9F" w14:textId="77777777" w:rsidR="00114124" w:rsidRPr="00114124" w:rsidRDefault="00114124" w:rsidP="00114124">
      <w:r w:rsidRPr="00114124">
        <w:t xml:space="preserve">Bu ifadeler, sahada sorunun teknoloji değil; </w:t>
      </w:r>
      <w:proofErr w:type="spellStart"/>
      <w:r w:rsidRPr="00114124">
        <w:rPr>
          <w:b/>
          <w:bCs/>
        </w:rPr>
        <w:t>rehbersizlik</w:t>
      </w:r>
      <w:proofErr w:type="spellEnd"/>
      <w:r w:rsidRPr="00114124">
        <w:rPr>
          <w:b/>
          <w:bCs/>
        </w:rPr>
        <w:t xml:space="preserve"> ve yalnız bırakılmış aileler</w:t>
      </w:r>
      <w:r w:rsidRPr="00114124">
        <w:t xml:space="preserve"> olduğunu göstermektedir.</w:t>
      </w:r>
    </w:p>
    <w:p w14:paraId="2B7E4885" w14:textId="77777777" w:rsidR="00114124" w:rsidRPr="00114124" w:rsidRDefault="00114124" w:rsidP="00114124">
      <w:pPr>
        <w:rPr>
          <w:b/>
          <w:bCs/>
        </w:rPr>
      </w:pPr>
      <w:r w:rsidRPr="00114124">
        <w:rPr>
          <w:b/>
          <w:bCs/>
        </w:rPr>
        <w:t>3) SİYASİ İLETİŞİM ÇERÇEVESİ (Güçlü Söylem)</w:t>
      </w:r>
    </w:p>
    <w:p w14:paraId="26B0D93B" w14:textId="77777777" w:rsidR="00114124" w:rsidRPr="00114124" w:rsidRDefault="00114124" w:rsidP="00114124">
      <w:r w:rsidRPr="00114124">
        <w:rPr>
          <w:b/>
          <w:bCs/>
        </w:rPr>
        <w:t>Ana Mesaj:</w:t>
      </w:r>
      <w:r w:rsidRPr="00114124">
        <w:t xml:space="preserve"> Teknoloji aileyi dağıtmamalı.</w:t>
      </w:r>
      <w:r w:rsidRPr="00114124">
        <w:br/>
      </w:r>
      <w:r w:rsidRPr="00114124">
        <w:rPr>
          <w:b/>
          <w:bCs/>
        </w:rPr>
        <w:t>Çatışma Mesajı:</w:t>
      </w:r>
      <w:r w:rsidRPr="00114124">
        <w:t xml:space="preserve"> Kontrolsüz ekran, sessiz bir yıkımdır.</w:t>
      </w:r>
      <w:r w:rsidRPr="00114124">
        <w:br/>
      </w:r>
      <w:r w:rsidRPr="00114124">
        <w:rPr>
          <w:b/>
          <w:bCs/>
        </w:rPr>
        <w:t>Kimlik Mesajı:</w:t>
      </w:r>
      <w:r w:rsidRPr="00114124">
        <w:t xml:space="preserve"> Saadet Partisi, aileyi merkeze alan teknoloji politikasının temsilcisidir.</w:t>
      </w:r>
    </w:p>
    <w:p w14:paraId="698A67C6" w14:textId="77777777" w:rsidR="00114124" w:rsidRPr="00114124" w:rsidRDefault="00114124" w:rsidP="00114124">
      <w:r w:rsidRPr="00114124">
        <w:rPr>
          <w:b/>
          <w:bCs/>
        </w:rPr>
        <w:lastRenderedPageBreak/>
        <w:t>Güçlü söylem kalıpları:</w:t>
      </w:r>
    </w:p>
    <w:p w14:paraId="7DBC11BC" w14:textId="77777777" w:rsidR="00114124" w:rsidRPr="00114124" w:rsidRDefault="00114124" w:rsidP="00114124">
      <w:pPr>
        <w:numPr>
          <w:ilvl w:val="0"/>
          <w:numId w:val="2"/>
        </w:numPr>
      </w:pPr>
      <w:r w:rsidRPr="00114124">
        <w:t>“Ekran büyürken aile küçülmemeli.”</w:t>
      </w:r>
    </w:p>
    <w:p w14:paraId="33014E56" w14:textId="77777777" w:rsidR="00114124" w:rsidRPr="00114124" w:rsidRDefault="00114124" w:rsidP="00114124">
      <w:pPr>
        <w:numPr>
          <w:ilvl w:val="0"/>
          <w:numId w:val="2"/>
        </w:numPr>
      </w:pPr>
      <w:r w:rsidRPr="00114124">
        <w:t>“Çocuklarımızı algoritmalara teslim etmeyiz.”</w:t>
      </w:r>
    </w:p>
    <w:p w14:paraId="54270897" w14:textId="77777777" w:rsidR="00114124" w:rsidRPr="00114124" w:rsidRDefault="00114124" w:rsidP="00114124">
      <w:pPr>
        <w:numPr>
          <w:ilvl w:val="0"/>
          <w:numId w:val="2"/>
        </w:numPr>
      </w:pPr>
      <w:r w:rsidRPr="00114124">
        <w:t>“Aileyi korumayan teknoloji özgürlük değildir.”</w:t>
      </w:r>
    </w:p>
    <w:p w14:paraId="78817067" w14:textId="77777777" w:rsidR="00114124" w:rsidRPr="00114124" w:rsidRDefault="00114124" w:rsidP="00114124">
      <w:pPr>
        <w:numPr>
          <w:ilvl w:val="0"/>
          <w:numId w:val="2"/>
        </w:numPr>
      </w:pPr>
      <w:r w:rsidRPr="00114124">
        <w:t>“Teknoloji var, rehberlik de olmalı.”</w:t>
      </w:r>
    </w:p>
    <w:p w14:paraId="18C220AC" w14:textId="77777777" w:rsidR="00114124" w:rsidRPr="00114124" w:rsidRDefault="00114124" w:rsidP="00114124">
      <w:pPr>
        <w:rPr>
          <w:b/>
          <w:bCs/>
        </w:rPr>
      </w:pPr>
      <w:r w:rsidRPr="00114124">
        <w:rPr>
          <w:b/>
          <w:bCs/>
        </w:rPr>
        <w:t>4) KISA ANLATIM (1 Dakikalık Açıklama)</w:t>
      </w:r>
    </w:p>
    <w:p w14:paraId="6A6C26B2" w14:textId="77777777" w:rsidR="00114124" w:rsidRPr="00114124" w:rsidRDefault="00114124" w:rsidP="00114124">
      <w:r w:rsidRPr="00114124">
        <w:t>“Bugün çocuklarımız ekranla büyüyor, aileler ise çaresiz kalıyor. Saadet Partisi olarak biz diyoruz ki: Teknoloji aileyi dağıtmamalı. Yasakla değil, rehberlikle; korkuyla değil, bilinçle bu sorunu çözeriz. Aileyi güçlendiren bir dijital denge mümkündür.”</w:t>
      </w:r>
    </w:p>
    <w:p w14:paraId="52156E0E" w14:textId="77777777" w:rsidR="00114124" w:rsidRPr="00114124" w:rsidRDefault="00114124" w:rsidP="00114124">
      <w:pPr>
        <w:rPr>
          <w:b/>
          <w:bCs/>
        </w:rPr>
      </w:pPr>
      <w:r w:rsidRPr="00114124">
        <w:rPr>
          <w:b/>
          <w:bCs/>
        </w:rPr>
        <w:t>5) SOR–CEVAP SETİ (Vatandaşın Sorularına Güçlü Yanıtlar)</w:t>
      </w:r>
    </w:p>
    <w:p w14:paraId="1B2BDE70" w14:textId="77777777" w:rsidR="00114124" w:rsidRPr="00114124" w:rsidRDefault="00114124" w:rsidP="00114124">
      <w:r w:rsidRPr="00114124">
        <w:rPr>
          <w:b/>
          <w:bCs/>
        </w:rPr>
        <w:t>Soru:</w:t>
      </w:r>
      <w:r w:rsidRPr="00114124">
        <w:t xml:space="preserve"> “Çocuğa telefonu tamamen yasaklamak çözüm mü?”</w:t>
      </w:r>
      <w:r w:rsidRPr="00114124">
        <w:br/>
      </w:r>
      <w:r w:rsidRPr="00114124">
        <w:rPr>
          <w:b/>
          <w:bCs/>
        </w:rPr>
        <w:t>Cevap:</w:t>
      </w:r>
      <w:r w:rsidRPr="00114124">
        <w:t xml:space="preserve"> “Hayır. Yasak geçici, bilinç kalıcıdır.”</w:t>
      </w:r>
    </w:p>
    <w:p w14:paraId="7D012FDF" w14:textId="77777777" w:rsidR="00114124" w:rsidRPr="00114124" w:rsidRDefault="00114124" w:rsidP="00114124">
      <w:r w:rsidRPr="00114124">
        <w:rPr>
          <w:b/>
          <w:bCs/>
        </w:rPr>
        <w:t>Soru:</w:t>
      </w:r>
      <w:r w:rsidRPr="00114124">
        <w:t xml:space="preserve"> “Aile ne yapabilir?”</w:t>
      </w:r>
      <w:r w:rsidRPr="00114124">
        <w:br/>
      </w:r>
      <w:r w:rsidRPr="00114124">
        <w:rPr>
          <w:b/>
          <w:bCs/>
        </w:rPr>
        <w:t>Cevap:</w:t>
      </w:r>
      <w:r w:rsidRPr="00114124">
        <w:t xml:space="preserve"> “Rehberlik, sınır ve örneklik sunabilir.”</w:t>
      </w:r>
    </w:p>
    <w:p w14:paraId="31967F44" w14:textId="77777777" w:rsidR="00114124" w:rsidRPr="00114124" w:rsidRDefault="00114124" w:rsidP="00114124">
      <w:r w:rsidRPr="00114124">
        <w:rPr>
          <w:b/>
          <w:bCs/>
        </w:rPr>
        <w:t>Soru:</w:t>
      </w:r>
      <w:r w:rsidRPr="00114124">
        <w:t xml:space="preserve"> “Saadet neyi farklı yapacak?”</w:t>
      </w:r>
      <w:r w:rsidRPr="00114124">
        <w:br/>
      </w:r>
      <w:r w:rsidRPr="00114124">
        <w:rPr>
          <w:b/>
          <w:bCs/>
        </w:rPr>
        <w:t>Cevap:</w:t>
      </w:r>
      <w:r w:rsidRPr="00114124">
        <w:t xml:space="preserve"> “Ailelere destek ve eğitim sağlayacak.”</w:t>
      </w:r>
    </w:p>
    <w:p w14:paraId="759D13EA" w14:textId="77777777" w:rsidR="00114124" w:rsidRPr="00114124" w:rsidRDefault="00114124" w:rsidP="00114124">
      <w:r w:rsidRPr="00114124">
        <w:rPr>
          <w:b/>
          <w:bCs/>
        </w:rPr>
        <w:t>Soru:</w:t>
      </w:r>
      <w:r w:rsidRPr="00114124">
        <w:t xml:space="preserve"> “Bu bize ne kazandırır?”</w:t>
      </w:r>
      <w:r w:rsidRPr="00114124">
        <w:br/>
      </w:r>
      <w:r w:rsidRPr="00114124">
        <w:rPr>
          <w:b/>
          <w:bCs/>
        </w:rPr>
        <w:t>Cevap:</w:t>
      </w:r>
      <w:r w:rsidRPr="00114124">
        <w:t xml:space="preserve"> “Sağlıklı çocuklar, güçlü aileler.”</w:t>
      </w:r>
    </w:p>
    <w:p w14:paraId="2611EB66" w14:textId="77777777" w:rsidR="00114124" w:rsidRPr="00114124" w:rsidRDefault="00114124" w:rsidP="00114124">
      <w:pPr>
        <w:rPr>
          <w:b/>
          <w:bCs/>
        </w:rPr>
      </w:pPr>
      <w:r w:rsidRPr="00114124">
        <w:rPr>
          <w:b/>
          <w:bCs/>
        </w:rPr>
        <w:t>6) SAHA GÖREV HAVUZU (8–10 Görev)</w:t>
      </w:r>
    </w:p>
    <w:p w14:paraId="18807768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5 ebeveyne “Çocuğunuz günde kaç saat ekranda?” diye sor.</w:t>
      </w:r>
    </w:p>
    <w:p w14:paraId="137191F9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“Ekran süresi aile ilişkilerini etkiliyor mu?” sorusunu yönelt.</w:t>
      </w:r>
    </w:p>
    <w:p w14:paraId="06F9B1FC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“Teknoloji aileyi dağıtmamalı” cümlesine tepkileri kaydet.</w:t>
      </w:r>
    </w:p>
    <w:p w14:paraId="342DD0B0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Çocuklarda görülen davranış değişikliklerini not al.</w:t>
      </w:r>
    </w:p>
    <w:p w14:paraId="5CABB5FE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Öğretmenlerin dijital bağımlılık gözlemlerini dinle.</w:t>
      </w:r>
    </w:p>
    <w:p w14:paraId="4271CB1B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Ailelerin en çok zorlandığı noktayı yaz.</w:t>
      </w:r>
    </w:p>
    <w:p w14:paraId="2289B1FD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Küçük bir grupta 1 dakikalık dijital denge anlatımı yap.</w:t>
      </w:r>
    </w:p>
    <w:p w14:paraId="177DEEF6" w14:textId="77777777" w:rsidR="00114124" w:rsidRPr="00114124" w:rsidRDefault="00114124" w:rsidP="00114124">
      <w:pPr>
        <w:numPr>
          <w:ilvl w:val="0"/>
          <w:numId w:val="3"/>
        </w:numPr>
      </w:pPr>
      <w:r w:rsidRPr="00114124">
        <w:t>Haftalık rapor: “Mahallede dijital bağımlılık ve aile”.</w:t>
      </w:r>
    </w:p>
    <w:p w14:paraId="398CFF98" w14:textId="77777777" w:rsidR="00114124" w:rsidRDefault="00114124"/>
    <w:sectPr w:rsidR="001141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B25C8"/>
    <w:multiLevelType w:val="multilevel"/>
    <w:tmpl w:val="3E7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63BD6"/>
    <w:multiLevelType w:val="multilevel"/>
    <w:tmpl w:val="7EE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F32C4"/>
    <w:multiLevelType w:val="multilevel"/>
    <w:tmpl w:val="71CE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364783">
    <w:abstractNumId w:val="1"/>
  </w:num>
  <w:num w:numId="2" w16cid:durableId="1045641108">
    <w:abstractNumId w:val="0"/>
  </w:num>
  <w:num w:numId="3" w16cid:durableId="1994798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24"/>
    <w:rsid w:val="00114124"/>
    <w:rsid w:val="009C7943"/>
    <w:rsid w:val="00DC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49D3E"/>
  <w15:chartTrackingRefBased/>
  <w15:docId w15:val="{F94A2686-5507-4033-96F7-DD399DF0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1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4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4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4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14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4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412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412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41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41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41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41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41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41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412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4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412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4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2893</Characters>
  <Application>Microsoft Office Word</Application>
  <DocSecurity>0</DocSecurity>
  <Lines>60</Lines>
  <Paragraphs>37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2025-12-26T05:46:00Z</cp:lastPrinted>
  <dcterms:created xsi:type="dcterms:W3CDTF">2025-12-26T05:45:00Z</dcterms:created>
  <dcterms:modified xsi:type="dcterms:W3CDTF">2025-12-26T05:46:00Z</dcterms:modified>
</cp:coreProperties>
</file>