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3CE1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EĞİTİM, KODLAMA ve DİJİTAL OKURYAZARLIK</w:t>
      </w:r>
    </w:p>
    <w:p w14:paraId="24EC7F86" w14:textId="6D7EC97E" w:rsidR="00777DB5" w:rsidRPr="00777DB5" w:rsidRDefault="00777DB5" w:rsidP="00777DB5">
      <w:r>
        <w:rPr>
          <w:b/>
          <w:bCs/>
        </w:rPr>
        <w:t xml:space="preserve"> </w:t>
      </w:r>
    </w:p>
    <w:p w14:paraId="1FE4EDDB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1) KAVRAMSAL TANIM (Derin Açıklama)</w:t>
      </w:r>
    </w:p>
    <w:p w14:paraId="2C85AA8D" w14:textId="77777777" w:rsidR="00777DB5" w:rsidRPr="00777DB5" w:rsidRDefault="00777DB5" w:rsidP="00777DB5">
      <w:r w:rsidRPr="00777DB5">
        <w:t xml:space="preserve">Dijital okuryazarlık; yalnızca bilgisayar kullanabilmek ya da uygulamalara hâkim olmak değildir. Gerçek dijital okuryazarlık; </w:t>
      </w:r>
      <w:r w:rsidRPr="00777DB5">
        <w:rPr>
          <w:b/>
          <w:bCs/>
        </w:rPr>
        <w:t>teknolojiyi anlayan, sorgulayan, üreten ve yöneten bireyler</w:t>
      </w:r>
      <w:r w:rsidRPr="00777DB5">
        <w:t xml:space="preserve"> yetiştirmeyi hedefler. Kodlama ise bu okuryazarlığın araçlarından biridir; amaç değil, </w:t>
      </w:r>
      <w:r w:rsidRPr="00777DB5">
        <w:rPr>
          <w:b/>
          <w:bCs/>
        </w:rPr>
        <w:t>üretim becerisinin kapısını açan bir anahtardır</w:t>
      </w:r>
      <w:r w:rsidRPr="00777DB5">
        <w:t>.</w:t>
      </w:r>
    </w:p>
    <w:p w14:paraId="1EEC9B59" w14:textId="77777777" w:rsidR="00777DB5" w:rsidRPr="00777DB5" w:rsidRDefault="00777DB5" w:rsidP="00777DB5">
      <w:r w:rsidRPr="00777DB5">
        <w:t xml:space="preserve">Saadet Partisi’nin yaklaşımında eğitim; teknolojiye “erken yaşta maruz bırakma” ile değil, </w:t>
      </w:r>
      <w:r w:rsidRPr="00777DB5">
        <w:rPr>
          <w:b/>
          <w:bCs/>
        </w:rPr>
        <w:t>yaşa uygun, ahlak ve değerlerle dengelenmiş</w:t>
      </w:r>
      <w:r w:rsidRPr="00777DB5">
        <w:t xml:space="preserve"> bir öğrenme süreciyle kurgulanır. Çocuklara yalnızca kod yazdırmak değil; </w:t>
      </w:r>
      <w:r w:rsidRPr="00777DB5">
        <w:rPr>
          <w:b/>
          <w:bCs/>
        </w:rPr>
        <w:t>problem çözme, algoritmik düşünme, dijital etik ve veri bilinci</w:t>
      </w:r>
      <w:r w:rsidRPr="00777DB5">
        <w:t xml:space="preserve"> kazandırmak esastır. Aksi hâlde teknoloji eğitimi, ezberlenen bir beceriye indirgenir ve kalıcı değer üretmez.</w:t>
      </w:r>
    </w:p>
    <w:p w14:paraId="76105AAE" w14:textId="77777777" w:rsidR="00777DB5" w:rsidRPr="00777DB5" w:rsidRDefault="00777DB5" w:rsidP="00777DB5">
      <w:r w:rsidRPr="00777DB5">
        <w:t xml:space="preserve">Dijital okuryazarlık; öğretmeni, ebeveyni ve müfredatı birlikte kapsayan </w:t>
      </w:r>
      <w:r w:rsidRPr="00777DB5">
        <w:rPr>
          <w:b/>
          <w:bCs/>
        </w:rPr>
        <w:t>bütüncül bir eğitim politikası</w:t>
      </w:r>
      <w:r w:rsidRPr="00777DB5">
        <w:t xml:space="preserve"> gerektirir. Okulda verilen eğitim evde desteklenmiyorsa; evdeki alışkanlıklar okulda yönlendirilmiyorsa, dijital beceri değil </w:t>
      </w:r>
      <w:r w:rsidRPr="00777DB5">
        <w:rPr>
          <w:b/>
          <w:bCs/>
        </w:rPr>
        <w:t>dijital karmaşa</w:t>
      </w:r>
      <w:r w:rsidRPr="00777DB5">
        <w:t xml:space="preserve"> oluşur.</w:t>
      </w:r>
    </w:p>
    <w:p w14:paraId="6C73ABA3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2) SAHA ANALİZİ (Türkiye Gerçekliği)</w:t>
      </w:r>
    </w:p>
    <w:p w14:paraId="2C8C71BF" w14:textId="77777777" w:rsidR="00777DB5" w:rsidRPr="00777DB5" w:rsidRDefault="00777DB5" w:rsidP="00777DB5">
      <w:r w:rsidRPr="00777DB5">
        <w:t xml:space="preserve">Sahada eğitimciler, veliler ve öğrenciler arasında ortak bir tespit vardır: </w:t>
      </w:r>
      <w:r w:rsidRPr="00777DB5">
        <w:rPr>
          <w:b/>
          <w:bCs/>
        </w:rPr>
        <w:t>Teknoloji var ama bilinç yok.</w:t>
      </w:r>
      <w:r w:rsidRPr="00777DB5">
        <w:t xml:space="preserve"> Çocuklar cihazları çok iyi kullanmakta; ancak neyi, neden kullandığını bilmemektedir. Öğretmenler ise müfredat baskısı ve altyapı eksikliği nedeniyle nitelikli dijital eğitim verememekten şikâyetçidir.</w:t>
      </w:r>
    </w:p>
    <w:p w14:paraId="22F464A9" w14:textId="77777777" w:rsidR="00777DB5" w:rsidRPr="00777DB5" w:rsidRDefault="00777DB5" w:rsidP="00777DB5">
      <w:r w:rsidRPr="00777DB5">
        <w:t>Sahada sık duyulan ifadeler:</w:t>
      </w:r>
    </w:p>
    <w:p w14:paraId="14C66AAF" w14:textId="77777777" w:rsidR="00777DB5" w:rsidRPr="00777DB5" w:rsidRDefault="00777DB5" w:rsidP="00777DB5">
      <w:pPr>
        <w:numPr>
          <w:ilvl w:val="0"/>
          <w:numId w:val="1"/>
        </w:numPr>
      </w:pPr>
      <w:r w:rsidRPr="00777DB5">
        <w:t>“Çocuklar telefonu biliyor ama düşünmüyor.”</w:t>
      </w:r>
    </w:p>
    <w:p w14:paraId="1AF77366" w14:textId="77777777" w:rsidR="00777DB5" w:rsidRPr="00777DB5" w:rsidRDefault="00777DB5" w:rsidP="00777DB5">
      <w:pPr>
        <w:numPr>
          <w:ilvl w:val="0"/>
          <w:numId w:val="1"/>
        </w:numPr>
      </w:pPr>
      <w:r w:rsidRPr="00777DB5">
        <w:t>“Kodlama var ama mantık yok.”</w:t>
      </w:r>
    </w:p>
    <w:p w14:paraId="2212CFE5" w14:textId="77777777" w:rsidR="00777DB5" w:rsidRPr="00777DB5" w:rsidRDefault="00777DB5" w:rsidP="00777DB5">
      <w:pPr>
        <w:numPr>
          <w:ilvl w:val="0"/>
          <w:numId w:val="1"/>
        </w:numPr>
      </w:pPr>
      <w:r w:rsidRPr="00777DB5">
        <w:t>“Okulda anlatılıyor, evde kontrol yok.”</w:t>
      </w:r>
    </w:p>
    <w:p w14:paraId="46BE54BD" w14:textId="77777777" w:rsidR="00777DB5" w:rsidRPr="00777DB5" w:rsidRDefault="00777DB5" w:rsidP="00777DB5">
      <w:pPr>
        <w:numPr>
          <w:ilvl w:val="0"/>
          <w:numId w:val="1"/>
        </w:numPr>
      </w:pPr>
      <w:r w:rsidRPr="00777DB5">
        <w:t>“Öğretmen de yetişemiyor.”</w:t>
      </w:r>
    </w:p>
    <w:p w14:paraId="0EC5BA9E" w14:textId="77777777" w:rsidR="00777DB5" w:rsidRPr="00777DB5" w:rsidRDefault="00777DB5" w:rsidP="00777DB5">
      <w:pPr>
        <w:numPr>
          <w:ilvl w:val="0"/>
          <w:numId w:val="1"/>
        </w:numPr>
      </w:pPr>
      <w:r w:rsidRPr="00777DB5">
        <w:t>“Herkes dijital ama bilinçsiz.”</w:t>
      </w:r>
    </w:p>
    <w:p w14:paraId="5294FEB6" w14:textId="77777777" w:rsidR="00777DB5" w:rsidRPr="00777DB5" w:rsidRDefault="00777DB5" w:rsidP="00777DB5">
      <w:r w:rsidRPr="00777DB5">
        <w:t xml:space="preserve">Bu ifadeler, sorunun teknoloji eksikliği değil; </w:t>
      </w:r>
      <w:r w:rsidRPr="00777DB5">
        <w:rPr>
          <w:b/>
          <w:bCs/>
        </w:rPr>
        <w:t>yönlendirme ve içerik eksikliği</w:t>
      </w:r>
      <w:r w:rsidRPr="00777DB5">
        <w:t xml:space="preserve"> olduğunu göstermektedir.</w:t>
      </w:r>
    </w:p>
    <w:p w14:paraId="38FC789D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3) SİYASİ İLETİŞİM ÇERÇEVESİ (Güçlü Söylem)</w:t>
      </w:r>
    </w:p>
    <w:p w14:paraId="48ABF979" w14:textId="77777777" w:rsidR="00777DB5" w:rsidRPr="00777DB5" w:rsidRDefault="00777DB5" w:rsidP="00777DB5">
      <w:r w:rsidRPr="00777DB5">
        <w:rPr>
          <w:b/>
          <w:bCs/>
        </w:rPr>
        <w:t>Ana Mesaj:</w:t>
      </w:r>
      <w:r w:rsidRPr="00777DB5">
        <w:t xml:space="preserve"> Dijital beceri bilinçle anlam kazanır.</w:t>
      </w:r>
      <w:r w:rsidRPr="00777DB5">
        <w:br/>
      </w:r>
      <w:r w:rsidRPr="00777DB5">
        <w:rPr>
          <w:b/>
          <w:bCs/>
        </w:rPr>
        <w:t>Çatışma Mesajı:</w:t>
      </w:r>
      <w:r w:rsidRPr="00777DB5">
        <w:t xml:space="preserve"> Sadece kullanan değil, üreten nesiller yetişmeli.</w:t>
      </w:r>
      <w:r w:rsidRPr="00777DB5">
        <w:br/>
      </w:r>
      <w:r w:rsidRPr="00777DB5">
        <w:rPr>
          <w:b/>
          <w:bCs/>
        </w:rPr>
        <w:t>Kimlik Mesajı:</w:t>
      </w:r>
      <w:r w:rsidRPr="00777DB5">
        <w:t xml:space="preserve"> Saadet Partisi, insanı merkeze alan teknoloji eğitiminin savunucusudur.</w:t>
      </w:r>
    </w:p>
    <w:p w14:paraId="088E7A04" w14:textId="77777777" w:rsidR="00777DB5" w:rsidRPr="00777DB5" w:rsidRDefault="00777DB5" w:rsidP="00777DB5">
      <w:r w:rsidRPr="00777DB5">
        <w:rPr>
          <w:b/>
          <w:bCs/>
        </w:rPr>
        <w:t>Güçlü söylem kalıpları:</w:t>
      </w:r>
    </w:p>
    <w:p w14:paraId="5CEBA3DF" w14:textId="77777777" w:rsidR="00777DB5" w:rsidRPr="00777DB5" w:rsidRDefault="00777DB5" w:rsidP="00777DB5">
      <w:pPr>
        <w:numPr>
          <w:ilvl w:val="0"/>
          <w:numId w:val="2"/>
        </w:numPr>
      </w:pPr>
      <w:r w:rsidRPr="00777DB5">
        <w:lastRenderedPageBreak/>
        <w:t>“Tüketen değil üreten nesiller.”</w:t>
      </w:r>
    </w:p>
    <w:p w14:paraId="56FA9999" w14:textId="77777777" w:rsidR="00777DB5" w:rsidRPr="00777DB5" w:rsidRDefault="00777DB5" w:rsidP="00777DB5">
      <w:pPr>
        <w:numPr>
          <w:ilvl w:val="0"/>
          <w:numId w:val="2"/>
        </w:numPr>
      </w:pPr>
      <w:r w:rsidRPr="00777DB5">
        <w:t>“Kod yazan değil düşünen gençlik.”</w:t>
      </w:r>
    </w:p>
    <w:p w14:paraId="66E35886" w14:textId="77777777" w:rsidR="00777DB5" w:rsidRPr="00777DB5" w:rsidRDefault="00777DB5" w:rsidP="00777DB5">
      <w:pPr>
        <w:numPr>
          <w:ilvl w:val="0"/>
          <w:numId w:val="2"/>
        </w:numPr>
      </w:pPr>
      <w:r w:rsidRPr="00777DB5">
        <w:t>“Dijital eğitim, değerle birleşmeli.”</w:t>
      </w:r>
    </w:p>
    <w:p w14:paraId="3AC7F3A2" w14:textId="77777777" w:rsidR="00777DB5" w:rsidRPr="00777DB5" w:rsidRDefault="00777DB5" w:rsidP="00777DB5">
      <w:pPr>
        <w:numPr>
          <w:ilvl w:val="0"/>
          <w:numId w:val="2"/>
        </w:numPr>
      </w:pPr>
      <w:r w:rsidRPr="00777DB5">
        <w:t>“Teknoloji akılla öğretilmeli.”</w:t>
      </w:r>
    </w:p>
    <w:p w14:paraId="23DA575C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4) KISA ANLATIM (1 Dakikalık Açıklama)</w:t>
      </w:r>
    </w:p>
    <w:p w14:paraId="0A561F2B" w14:textId="77777777" w:rsidR="00777DB5" w:rsidRPr="00777DB5" w:rsidRDefault="00777DB5" w:rsidP="00777DB5">
      <w:r w:rsidRPr="00777DB5">
        <w:t>“Çocuklarımız teknolojiyle iç içe ama bilinçle değil. Sadece ekran kullanan değil, teknoloji üreten nesiller yetiştirmeliyiz. Saadet Partisi olarak biz diyoruz ki: Kodlama, dijital etik ve düşünme becerisi birlikte verilmeli. Dijital okuryazarlık, geleceğin anahtarıdır.”</w:t>
      </w:r>
    </w:p>
    <w:p w14:paraId="24F677AF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5) SOR–CEVAP SETİ (Vatandaşın Sorularına Güçlü Yanıtlar)</w:t>
      </w:r>
    </w:p>
    <w:p w14:paraId="1E5A3DDB" w14:textId="77777777" w:rsidR="00777DB5" w:rsidRPr="00777DB5" w:rsidRDefault="00777DB5" w:rsidP="00777DB5">
      <w:r w:rsidRPr="00777DB5">
        <w:rPr>
          <w:b/>
          <w:bCs/>
        </w:rPr>
        <w:t>Soru:</w:t>
      </w:r>
      <w:r w:rsidRPr="00777DB5">
        <w:t xml:space="preserve"> “Her çocuğa kodlama şart mı?”</w:t>
      </w:r>
      <w:r w:rsidRPr="00777DB5">
        <w:br/>
      </w:r>
      <w:r w:rsidRPr="00777DB5">
        <w:rPr>
          <w:b/>
          <w:bCs/>
        </w:rPr>
        <w:t>Cevap:</w:t>
      </w:r>
      <w:r w:rsidRPr="00777DB5">
        <w:t xml:space="preserve"> “Herkese kodlama değil; herkese dijital bilinç şart.”</w:t>
      </w:r>
    </w:p>
    <w:p w14:paraId="0703C6C4" w14:textId="77777777" w:rsidR="00777DB5" w:rsidRPr="00777DB5" w:rsidRDefault="00777DB5" w:rsidP="00777DB5">
      <w:r w:rsidRPr="00777DB5">
        <w:rPr>
          <w:b/>
          <w:bCs/>
        </w:rPr>
        <w:t>Soru:</w:t>
      </w:r>
      <w:r w:rsidRPr="00777DB5">
        <w:t xml:space="preserve"> “Okullar buna hazır mı?”</w:t>
      </w:r>
      <w:r w:rsidRPr="00777DB5">
        <w:br/>
      </w:r>
      <w:r w:rsidRPr="00777DB5">
        <w:rPr>
          <w:b/>
          <w:bCs/>
        </w:rPr>
        <w:t>Cevap:</w:t>
      </w:r>
      <w:r w:rsidRPr="00777DB5">
        <w:t xml:space="preserve"> “Hazır hâle getirmek devletin görevidir.”</w:t>
      </w:r>
    </w:p>
    <w:p w14:paraId="36ECF644" w14:textId="77777777" w:rsidR="00777DB5" w:rsidRPr="00777DB5" w:rsidRDefault="00777DB5" w:rsidP="00777DB5">
      <w:r w:rsidRPr="00777DB5">
        <w:rPr>
          <w:b/>
          <w:bCs/>
        </w:rPr>
        <w:t>Soru:</w:t>
      </w:r>
      <w:r w:rsidRPr="00777DB5">
        <w:t xml:space="preserve"> “Saadet neyi farklı yapacak?”</w:t>
      </w:r>
      <w:r w:rsidRPr="00777DB5">
        <w:br/>
      </w:r>
      <w:r w:rsidRPr="00777DB5">
        <w:rPr>
          <w:b/>
          <w:bCs/>
        </w:rPr>
        <w:t>Cevap:</w:t>
      </w:r>
      <w:r w:rsidRPr="00777DB5">
        <w:t xml:space="preserve"> “Öğretmen, veli ve müfredatı birlikte ele alacak.”</w:t>
      </w:r>
    </w:p>
    <w:p w14:paraId="3BB056DC" w14:textId="77777777" w:rsidR="00777DB5" w:rsidRPr="00777DB5" w:rsidRDefault="00777DB5" w:rsidP="00777DB5">
      <w:r w:rsidRPr="00777DB5">
        <w:rPr>
          <w:b/>
          <w:bCs/>
        </w:rPr>
        <w:t>Soru:</w:t>
      </w:r>
      <w:r w:rsidRPr="00777DB5">
        <w:t xml:space="preserve"> “Bu bize ne kazandırır?”</w:t>
      </w:r>
      <w:r w:rsidRPr="00777DB5">
        <w:br/>
      </w:r>
      <w:r w:rsidRPr="00777DB5">
        <w:rPr>
          <w:b/>
          <w:bCs/>
        </w:rPr>
        <w:t>Cevap:</w:t>
      </w:r>
      <w:r w:rsidRPr="00777DB5">
        <w:t xml:space="preserve"> “Üreten gençlik, güçlü gelecek.”</w:t>
      </w:r>
    </w:p>
    <w:p w14:paraId="77010CB0" w14:textId="77777777" w:rsidR="00777DB5" w:rsidRPr="00777DB5" w:rsidRDefault="00777DB5" w:rsidP="00777DB5">
      <w:pPr>
        <w:rPr>
          <w:b/>
          <w:bCs/>
        </w:rPr>
      </w:pPr>
      <w:r w:rsidRPr="00777DB5">
        <w:rPr>
          <w:b/>
          <w:bCs/>
        </w:rPr>
        <w:t>6) SAHA GÖREV HAVUZU (8–10 Görev)</w:t>
      </w:r>
    </w:p>
    <w:p w14:paraId="7E50A2D0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5 veliye “Çocuğunuz teknoloji üretiyor mu tüketiyor mu?” diye sor.</w:t>
      </w:r>
    </w:p>
    <w:p w14:paraId="7682EE89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Öğretmenlere dijital eğitimde en büyük zorluğu sor.</w:t>
      </w:r>
    </w:p>
    <w:p w14:paraId="1805EA0B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“Tüketen değil üreten nesiller” cümlesine tepkileri kaydet.</w:t>
      </w:r>
    </w:p>
    <w:p w14:paraId="35F06D9B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Okullarda verilen kodlama derslerini gözlemle.</w:t>
      </w:r>
    </w:p>
    <w:p w14:paraId="63A9A355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Gençlere “teknolojiyle ne üretmek isterdin?” sorusunu sor.</w:t>
      </w:r>
    </w:p>
    <w:p w14:paraId="7DEBCD6A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Evde dijital denetim olup olmadığını not al.</w:t>
      </w:r>
    </w:p>
    <w:p w14:paraId="5A345E08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Küçük bir grupta 1 dakikalık dijital eğitim anlatımı yap.</w:t>
      </w:r>
    </w:p>
    <w:p w14:paraId="260842EF" w14:textId="77777777" w:rsidR="00777DB5" w:rsidRPr="00777DB5" w:rsidRDefault="00777DB5" w:rsidP="00777DB5">
      <w:pPr>
        <w:numPr>
          <w:ilvl w:val="0"/>
          <w:numId w:val="3"/>
        </w:numPr>
      </w:pPr>
      <w:r w:rsidRPr="00777DB5">
        <w:t>Haftalık rapor: “Mahallede dijital eğitim algısı”.</w:t>
      </w:r>
    </w:p>
    <w:p w14:paraId="676FFEF9" w14:textId="77777777" w:rsidR="00777DB5" w:rsidRDefault="00777DB5"/>
    <w:sectPr w:rsidR="00777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CC1"/>
    <w:multiLevelType w:val="multilevel"/>
    <w:tmpl w:val="33A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27328"/>
    <w:multiLevelType w:val="multilevel"/>
    <w:tmpl w:val="3920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95F41"/>
    <w:multiLevelType w:val="multilevel"/>
    <w:tmpl w:val="244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4106">
    <w:abstractNumId w:val="0"/>
  </w:num>
  <w:num w:numId="2" w16cid:durableId="1533153965">
    <w:abstractNumId w:val="2"/>
  </w:num>
  <w:num w:numId="3" w16cid:durableId="155565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B5"/>
    <w:rsid w:val="002C11AC"/>
    <w:rsid w:val="00777DB5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3CEBE"/>
  <w15:chartTrackingRefBased/>
  <w15:docId w15:val="{0676D36F-8D57-490A-B6F6-D0271C9B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7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7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7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7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7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7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7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7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7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7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7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7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7DB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7DB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7DB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7DB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7DB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7DB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7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7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7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7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7DB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7DB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7DB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7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7DB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7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2892</Characters>
  <Application>Microsoft Office Word</Application>
  <DocSecurity>0</DocSecurity>
  <Lines>60</Lines>
  <Paragraphs>37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2025-12-26T05:41:00Z</cp:lastPrinted>
  <dcterms:created xsi:type="dcterms:W3CDTF">2025-12-26T05:40:00Z</dcterms:created>
  <dcterms:modified xsi:type="dcterms:W3CDTF">2025-12-26T05:41:00Z</dcterms:modified>
</cp:coreProperties>
</file>