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200"/>
        </w:trPr>
        <w:tc>
          <w:tcPr>
            <w:tcW w:w="11400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EBEBEB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0" w:lineRule="exact"/>
              <w:rPr>
                <w:sz w:val="20"/>
              </w:rPr>
            </w:pPr>
          </w:p>
          <w:tbl>
            <w:tblPr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00"/>
              <w:gridCol w:w="400"/>
              <w:gridCol w:w="40"/>
              <w:gridCol w:w="1000"/>
              <w:gridCol w:w="400"/>
              <w:gridCol w:w="2200"/>
              <w:gridCol w:w="800"/>
              <w:gridCol w:w="600"/>
              <w:gridCol w:w="200"/>
              <w:gridCol w:w="160"/>
              <w:gridCol w:w="3400"/>
              <w:gridCol w:w="640"/>
            </w:tblGrid>
            <w:tr>
              <w:tblPrEx>
                <w:tblW w:w="0" w:type="auto"/>
                <w:tblInd w:w="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800" w:type="dxa"/>
                  <w:gridSpan w:val="9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800"/>
                    <w:gridCol w:w="658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  <w:t>Persona</w:t>
                        </w:r>
                      </w:p>
                    </w:tc>
                    <w:tc>
                      <w:tcPr>
                        <w:tcW w:w="65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  <w:t>Pablo Escobar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1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Bdr>
                      <w:top w:val="none" w:sz="0" w:space="0" w:color="auto"/>
                    </w:pBdr>
                    <w:rPr>
                      <w:sz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0pt;height:50pt">
                        <v:imagedata r:id="rId4" o:title=""/>
                      </v:shape>
                    </w:pic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800" w:type="dxa"/>
                  <w:gridSpan w:val="9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360" w:type="dxa"/>
                  <w:gridSpan w:val="7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00"/>
                    <w:gridCol w:w="380"/>
                    <w:gridCol w:w="264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legreyregular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  <w:t>WS ID</w:t>
                        </w:r>
                      </w:p>
                    </w:tc>
                    <w:tc>
                      <w:tcPr>
                        <w:tcW w:w="3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valueblacklight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  <w:t>PE87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100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Creado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08:55</w: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3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Giovani Santos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Modificado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08:57</w: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3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Giovani Santos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60" w:lineRule="exact"/>
        <w:rPr>
          <w:sz w:val="6"/>
        </w:rPr>
      </w:pPr>
      <w:r>
        <w:t xml:space="preserve"> </w:t>
      </w: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GENERAL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224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Nombre</w:t>
            </w:r>
          </w:p>
        </w:tc>
        <w:tc>
          <w:tcPr>
            <w:tcW w:w="122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Pablo Escobar</w:t>
            </w: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5600"/>
        <w:gridCol w:w="5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Conocido como</w:t>
            </w:r>
          </w:p>
        </w:tc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Ciudadano ilegal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Sí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5600"/>
        <w:gridCol w:w="5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Apodos</w:t>
            </w:r>
          </w:p>
        </w:tc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RFC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RFC Data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5600"/>
        <w:gridCol w:w="5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Género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Femenino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INE</w:t>
            </w: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5600"/>
        <w:gridCol w:w="5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Estado civil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Casado(a)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CURP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curp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5600"/>
        <w:gridCol w:w="5000"/>
        <w:gridCol w:w="6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5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spacing w:line="253" w:lineRule="exact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Fecha de nacimiento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31/12/2009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tcBorders>
              <w:right w:val="none" w:sz="0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NSS</w:t>
            </w: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vMerge w:val="restart"/>
            <w:tcBorders>
              <w:right w:val="none" w:sz="0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SMN</w:t>
            </w: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5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spacing w:line="253" w:lineRule="exact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Fecha de defunción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31/12/2017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  <w:tc>
          <w:tcPr>
            <w:tcW w:w="5600" w:type="dxa"/>
            <w:gridSpan w:val="2"/>
            <w:vMerge w:val="restart"/>
            <w:tcBorders>
              <w:right w:val="none" w:sz="0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VISA para EUA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Sí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Grupo sanguíneo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A rh +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  <w:tc>
          <w:tcPr>
            <w:tcW w:w="5600" w:type="dxa"/>
            <w:gridSpan w:val="2"/>
            <w:vMerge w:val="restart"/>
            <w:tcBorders>
              <w:right w:val="none" w:sz="0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Nacionalidad</w:t>
            </w: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  <w:bottom w:val="none" w:sz="0" w:space="0" w:color="auto"/>
              </w:pBdr>
              <w:bidi w:val="0"/>
              <w:spacing w:before="0" w:after="40"/>
              <w:ind w:left="0" w:right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Grupo étnico</w:t>
            </w: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  <w:tc>
          <w:tcPr>
            <w:tcW w:w="5600" w:type="dxa"/>
            <w:gridSpan w:val="2"/>
            <w:vMerge w:val="restart"/>
            <w:tcBorders>
              <w:right w:val="none" w:sz="0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800"/>
              <w:gridCol w:w="2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500"/>
              </w:trPr>
              <w:tc>
                <w:tcPr>
                  <w:tcW w:w="1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spacing w:line="253" w:lineRule="exact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Lugar de nacimiento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afganistán, badakhshān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00"/>
              <w:gridCol w:w="32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Religión</w:t>
                  </w:r>
                </w:p>
              </w:tc>
              <w:tc>
                <w:tcPr>
                  <w:tcW w:w="3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Ateo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  <w:tc>
          <w:tcPr>
            <w:tcW w:w="5600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56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tcFitText w:val="0"/>
            <w:vAlign w:val="top"/>
          </w:tcPr>
          <w:p/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0"/>
        </w:trPr>
        <w:tc>
          <w:tcPr>
            <w:tcW w:w="5600" w:type="dxa"/>
            <w:tcBorders>
              <w:bottom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Bdr>
                <w:bottom w:val="none" w:sz="0" w:space="0" w:color="auto"/>
              </w:pBdr>
              <w:spacing w:after="100"/>
              <w:rPr>
                <w:sz w:val="2"/>
              </w:rPr>
            </w:pPr>
          </w:p>
        </w:tc>
        <w:tc>
          <w:tcPr>
            <w:tcW w:w="5000" w:type="dxa"/>
            <w:tcBorders>
              <w:bottom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Bdr>
                <w:bottom w:val="none" w:sz="0" w:space="0" w:color="auto"/>
              </w:pBdr>
              <w:spacing w:after="100"/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5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</w:tbl>
    <w:p>
      <w:pPr>
        <w:spacing w:line="240" w:lineRule="exact"/>
        <w:rPr>
          <w:sz w:val="24"/>
        </w:rPr>
      </w:pPr>
      <w:r>
        <w:t xml:space="preserve"> </w:t>
      </w:r>
    </w:p>
    <w:p>
      <w:pPr>
        <w:spacing w:line="240" w:lineRule="exact"/>
        <w:rPr>
          <w:sz w:val="24"/>
        </w:rPr>
      </w:pPr>
    </w:p>
    <w:p>
      <w:pPr>
        <w:spacing w:line="240" w:lineRule="exact"/>
        <w:rPr>
          <w:sz w:val="24"/>
        </w:rPr>
      </w:pPr>
    </w:p>
    <w:p>
      <w:pPr>
        <w:spacing w:line="240" w:lineRule="exact"/>
        <w:rPr>
          <w:sz w:val="24"/>
        </w:rPr>
      </w:pPr>
    </w:p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INFORMACIÓN DE CONTACTO</w:t>
            </w: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40"/>
        <w:ind w:left="800" w:right="3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Lugar y fecha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pStyle w:val="subreportitem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80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singl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single"/>
          <w:vertAlign w:val="baseline"/>
          <w:lang w:val="es-MX"/>
        </w:rPr>
        <w:t>Lugar y fecha 1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748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Lugar y fecha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Acolman, México, México</w:t>
            </w: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860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Coordenadas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200"/>
              <w:gridCol w:w="2400"/>
              <w:gridCol w:w="400"/>
              <w:gridCol w:w="1200"/>
              <w:gridCol w:w="24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Latitud</w:t>
                  </w:r>
                </w:p>
              </w:tc>
              <w:tc>
                <w:tcPr>
                  <w:tcW w:w="2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19.633778°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Longitud</w:t>
                  </w:r>
                </w:p>
              </w:tc>
              <w:tc>
                <w:tcPr>
                  <w:tcW w:w="2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-98.919861°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748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1800"/>
        <w:gridCol w:w="300"/>
        <w:gridCol w:w="1800"/>
        <w:gridCol w:w="440"/>
        <w:gridCol w:w="180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Desde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Hasta</w:t>
            </w:r>
          </w:p>
        </w:tc>
        <w:tc>
          <w:tcPr>
            <w:tcW w:w="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ectPr>
          <w:headerReference w:type="default" r:id="rId5"/>
          <w:footerReference w:type="default" r:id="rId6"/>
          <w:pgSz w:w="12240" w:h="15840"/>
          <w:pgMar w:top="0" w:right="0" w:bottom="0" w:left="0" w:header="0" w:footer="0" w:gutter="0"/>
          <w:cols w:space="708"/>
          <w:docGrid w:linePitch="360"/>
        </w:sectPr>
      </w:pPr>
    </w:p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400"/>
        <w:gridCol w:w="6000"/>
        <w:gridCol w:w="50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gridSpan w:val="3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INFORMACIÓN DE CONTACTO</w:t>
            </w:r>
          </w:p>
        </w:tc>
      </w:tr>
      <w:tr>
        <w:tblPrEx>
          <w:tblW w:w="0" w:type="auto"/>
          <w:tblInd w:w="4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  <w:tr>
        <w:tblPrEx>
          <w:tblW w:w="0" w:type="auto"/>
          <w:tblInd w:w="4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6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reporttitle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7D7D7D"/>
                <w:sz w:val="22"/>
                <w:u w:val="none"/>
                <w:vertAlign w:val="baseline"/>
                <w:lang w:val="es-MX"/>
              </w:rPr>
              <w:t>Teléfonos vinculados</w:t>
            </w:r>
          </w:p>
        </w:tc>
        <w:tc>
          <w:tcPr>
            <w:tcW w:w="5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</w:tr>
    </w:tbl>
    <w:p>
      <w:pPr>
        <w:spacing w:line="160" w:lineRule="exact"/>
        <w:rPr>
          <w:sz w:val="16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40"/>
        <w:ind w:left="800" w:right="3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Direcciones de correos electrónicos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20"/>
        <w:ind w:left="800" w:right="38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Redes sociales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OCUPACIÓN Y EDUCACIÓN</w:t>
            </w: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90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Ocupación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Organizaciones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20"/>
        <w:ind w:left="780" w:right="826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Educación</w:t>
      </w:r>
    </w:p>
    <w:tbl>
      <w:tblPr>
        <w:tblW w:w="0" w:type="auto"/>
        <w:tblInd w:w="78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78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00" w:lineRule="exact"/>
        <w:rPr>
          <w:sz w:val="20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780" w:right="906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Idiomas</w:t>
      </w:r>
    </w:p>
    <w:tbl>
      <w:tblPr>
        <w:tblW w:w="0" w:type="auto"/>
        <w:tblInd w:w="78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78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PERTENENCIAS</w:t>
            </w: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Vehículos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Armas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Inmuebles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RELACIÓN DE LA PERSONA</w:t>
            </w: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Parientes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220" w:lineRule="exact"/>
        <w:rPr>
          <w:sz w:val="2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Relación personal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60" w:line="240" w:lineRule="exact"/>
        <w:rPr>
          <w:sz w:val="24"/>
        </w:rPr>
      </w:pPr>
      <w:r>
        <w:t xml:space="preserve"> </w:t>
      </w: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ANTECEDENTES PENALES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600"/>
        </w:trPr>
        <w:tc>
          <w:tcPr>
            <w:tcW w:w="11400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E8EDF2"/>
            </w:tcBorders>
            <w:shd w:val="clear" w:color="E8EDF2" w:fill="E8EDF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ectionheadingbold"/>
              <w:pBdr>
                <w:top w:val="none" w:sz="0" w:space="0" w:color="auto"/>
                <w:bottom w:val="none" w:sz="0" w:space="0" w:color="auto"/>
              </w:pBdr>
              <w:bidi w:val="0"/>
              <w:spacing w:before="240" w:after="80"/>
              <w:ind w:left="400" w:right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  <w:lang w:val="es-MX"/>
              </w:rPr>
              <w:t>INFORMACIÓN ADICIONAL</w:t>
            </w:r>
          </w:p>
        </w:tc>
      </w:tr>
    </w:tbl>
    <w:p>
      <w:pPr>
        <w:spacing w:after="180" w:line="240" w:lineRule="exact"/>
        <w:rPr>
          <w:sz w:val="2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Archivos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ectPr>
          <w:headerReference w:type="default" r:id="rId7"/>
          <w:footerReference w:type="default" r:id="rId8"/>
          <w:pgSz w:w="12240" w:h="15840"/>
          <w:pgMar w:top="0" w:right="0" w:bottom="0" w:left="0" w:header="0" w:footer="0"/>
          <w:cols w:space="708"/>
        </w:sectPr>
      </w:pPr>
    </w:p>
    <w:p>
      <w:pPr>
        <w:spacing w:after="100" w:line="240" w:lineRule="exact"/>
        <w:rPr>
          <w:sz w:val="24"/>
        </w:rPr>
      </w:pP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700"/>
        <w:gridCol w:w="75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Etiquetas</w:t>
            </w:r>
          </w:p>
        </w:tc>
        <w:tc>
          <w:tcPr>
            <w:tcW w:w="75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/>
    <w:sectPr>
      <w:headerReference w:type="default" r:id="rId9"/>
      <w:footerReference w:type="default" r:id="rId10"/>
      <w:pgSz w:w="12240" w:h="15840"/>
      <w:pgMar w:top="0" w:right="0" w:bottom="0" w:left="0" w:header="0" w:foo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  <w:embedRegular r:id="rId1" w:subsetted="1" w:fontKey="{669E27E8-FEA2-415A-B393-6272B92A9C0B}"/>
    <w:embedBold r:id="rId2" w:subsetted="1" w:fontKey="{0CFB83CC-1BCC-4800-8449-DCC76EACB3CD}"/>
  </w:font>
  <w:font w:name="SansSerif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1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3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0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2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3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1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3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3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_footer"/>
    <w:qFormat/>
    <w:rPr>
      <w:rFonts w:ascii="Arial" w:eastAsia="Arial" w:hAnsi="Arial" w:cs="Arial"/>
      <w:color w:val="8F8F8F"/>
      <w:sz w:val="14"/>
    </w:rPr>
  </w:style>
  <w:style w:type="paragraph" w:customStyle="1" w:styleId="Sectionheadingbold">
    <w:name w:val="Section_heading_bold"/>
    <w:qFormat/>
    <w:rPr>
      <w:rFonts w:ascii="Arial" w:eastAsia="Arial" w:hAnsi="Arial" w:cs="Arial"/>
      <w:sz w:val="24"/>
    </w:rPr>
  </w:style>
  <w:style w:type="paragraph" w:customStyle="1" w:styleId="lablegreyregular">
    <w:name w:val="lable_grey_regular"/>
    <w:qFormat/>
    <w:rPr>
      <w:rFonts w:ascii="Arial" w:eastAsia="Arial" w:hAnsi="Arial" w:cs="Arial"/>
      <w:color w:val="918E8E"/>
      <w:sz w:val="22"/>
    </w:rPr>
  </w:style>
  <w:style w:type="paragraph" w:customStyle="1" w:styleId="valueblacklight">
    <w:name w:val="value_black_light"/>
    <w:qFormat/>
    <w:rPr>
      <w:rFonts w:ascii="Arial" w:eastAsia="Arial" w:hAnsi="Arial" w:cs="Arial"/>
      <w:sz w:val="22"/>
    </w:rPr>
  </w:style>
  <w:style w:type="paragraph" w:customStyle="1" w:styleId="keyblackregular">
    <w:name w:val="key_black_regular"/>
    <w:qFormat/>
    <w:rPr>
      <w:rFonts w:ascii="Arial" w:eastAsia="Arial" w:hAnsi="Arial" w:cs="Arial"/>
      <w:b/>
      <w:sz w:val="22"/>
    </w:rPr>
  </w:style>
  <w:style w:type="paragraph" w:customStyle="1" w:styleId="appendixh1">
    <w:name w:val="appendix_h1"/>
    <w:qFormat/>
    <w:rPr>
      <w:rFonts w:ascii="Arial" w:eastAsia="Arial" w:hAnsi="Arial" w:cs="Arial"/>
      <w:sz w:val="44"/>
    </w:rPr>
  </w:style>
  <w:style w:type="paragraph" w:customStyle="1" w:styleId="subreporttitle">
    <w:name w:val="subreport_title"/>
    <w:qFormat/>
    <w:rPr>
      <w:rFonts w:ascii="Arial" w:eastAsia="Arial" w:hAnsi="Arial" w:cs="Arial"/>
      <w:color w:val="7D7D7D"/>
      <w:sz w:val="22"/>
    </w:rPr>
  </w:style>
  <w:style w:type="paragraph" w:customStyle="1" w:styleId="subreportitemtitle">
    <w:name w:val="subreport_item_title"/>
    <w:qFormat/>
    <w:rPr>
      <w:rFonts w:ascii="Arial" w:eastAsia="Arial" w:hAnsi="Arial" w:cs="Arial"/>
      <w:color w:val="7D7D7D"/>
      <w:sz w:val="22"/>
    </w:rPr>
  </w:style>
  <w:style w:type="paragraph" w:customStyle="1" w:styleId="valueblackregular">
    <w:name w:val="value_black_regular"/>
    <w:qFormat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