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9B9A" w14:textId="0125B8DC" w:rsidR="00C16A3A" w:rsidRDefault="00E21C07" w:rsidP="007836EF">
      <w:pPr>
        <w:rPr>
          <w:noProof/>
        </w:rPr>
      </w:pPr>
      <w:r>
        <w:rPr>
          <w:noProof/>
        </w:rPr>
        <mc:AlternateContent>
          <mc:Choice Requires="wps">
            <w:drawing>
              <wp:anchor distT="0" distB="0" distL="114300" distR="114300" simplePos="0" relativeHeight="251659264" behindDoc="0" locked="0" layoutInCell="1" allowOverlap="1" wp14:anchorId="68146931" wp14:editId="30BA9653">
                <wp:simplePos x="0" y="0"/>
                <wp:positionH relativeFrom="column">
                  <wp:posOffset>142875</wp:posOffset>
                </wp:positionH>
                <wp:positionV relativeFrom="paragraph">
                  <wp:posOffset>361950</wp:posOffset>
                </wp:positionV>
                <wp:extent cx="5629275" cy="876300"/>
                <wp:effectExtent l="9525" t="19050" r="28575"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876300"/>
                        </a:xfrm>
                        <a:prstGeom prst="rightArrow">
                          <a:avLst>
                            <a:gd name="adj1" fmla="val 50000"/>
                            <a:gd name="adj2" fmla="val 160598"/>
                          </a:avLst>
                        </a:prstGeom>
                        <a:solidFill>
                          <a:srgbClr val="FFFFFF"/>
                        </a:solidFill>
                        <a:ln w="9525">
                          <a:solidFill>
                            <a:srgbClr val="000000"/>
                          </a:solidFill>
                          <a:miter lim="800000"/>
                          <a:headEnd/>
                          <a:tailEnd/>
                        </a:ln>
                      </wps:spPr>
                      <wps:txbx>
                        <w:txbxContent>
                          <w:p w14:paraId="119D1FA2" w14:textId="04998194" w:rsidR="00B07287" w:rsidRPr="00B07287" w:rsidRDefault="00B07287">
                            <w:pPr>
                              <w:rPr>
                                <w:i/>
                                <w:iCs/>
                                <w:sz w:val="36"/>
                                <w:szCs w:val="36"/>
                              </w:rPr>
                            </w:pPr>
                            <w:r w:rsidRPr="00B07287">
                              <w:rPr>
                                <w:i/>
                                <w:iCs/>
                                <w:sz w:val="36"/>
                                <w:szCs w:val="36"/>
                              </w:rPr>
                              <w:t>BUSINESS STRATEGIES BY USING DATA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469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6" type="#_x0000_t13" style="position:absolute;margin-left:11.25pt;margin-top:28.5pt;width:443.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">
                <v:textbox>
                  <w:txbxContent>
                    <w:p w14:paraId="119D1FA2" w14:textId="04998194" w:rsidR="00B07287" w:rsidRPr="00B07287" w:rsidRDefault="00B07287">
                      <w:pPr>
                        <w:rPr>
                          <w:i/>
                          <w:iCs/>
                          <w:sz w:val="36"/>
                          <w:szCs w:val="36"/>
                        </w:rPr>
                      </w:pPr>
                      <w:r w:rsidRPr="00B07287">
                        <w:rPr>
                          <w:i/>
                          <w:iCs/>
                          <w:sz w:val="36"/>
                          <w:szCs w:val="36"/>
                        </w:rPr>
                        <w:t>BUSINESS STRATEGIES BY USING DATA SCIENCE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95C6560" wp14:editId="278DBA55">
                <wp:simplePos x="0" y="0"/>
                <wp:positionH relativeFrom="column">
                  <wp:posOffset>219710</wp:posOffset>
                </wp:positionH>
                <wp:positionV relativeFrom="paragraph">
                  <wp:posOffset>400050</wp:posOffset>
                </wp:positionV>
                <wp:extent cx="5513070" cy="819150"/>
                <wp:effectExtent l="19685" t="47625" r="106045" b="476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3070" cy="819150"/>
                        </a:xfrm>
                        <a:prstGeom prst="rightArrow">
                          <a:avLst>
                            <a:gd name="adj1" fmla="val 50000"/>
                            <a:gd name="adj2" fmla="val 168256"/>
                          </a:avLst>
                        </a:prstGeom>
                        <a:solidFill>
                          <a:schemeClr val="accent4">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4">
                              <a:lumMod val="50000"/>
                              <a:lumOff val="0"/>
                              <a:alpha val="50000"/>
                            </a:schemeClr>
                          </a:outerShdw>
                        </a:effectLst>
                      </wps:spPr>
                      <wps:txbx>
                        <w:txbxContent>
                          <w:p w14:paraId="005FC9F9" w14:textId="42699395" w:rsidR="007836EF" w:rsidRPr="003B0BB8" w:rsidRDefault="007836EF">
                            <w:pPr>
                              <w:rPr>
                                <w:b/>
                                <w:bCs/>
                                <w:i/>
                                <w:iCs/>
                              </w:rPr>
                            </w:pPr>
                            <w:r w:rsidRPr="003B0BB8">
                              <w:rPr>
                                <w:b/>
                                <w:bCs/>
                                <w:i/>
                                <w:iCs/>
                              </w:rPr>
                              <w:t>BUSINESS</w:t>
                            </w:r>
                            <w:r w:rsidRPr="003B0BB8">
                              <w:rPr>
                                <w:i/>
                                <w:iCs/>
                              </w:rPr>
                              <w:t xml:space="preserve"> </w:t>
                            </w:r>
                            <w:r w:rsidRPr="003B0BB8">
                              <w:rPr>
                                <w:b/>
                                <w:bCs/>
                                <w:i/>
                                <w:iCs/>
                              </w:rPr>
                              <w:t>STRATEGIES BY USING DATA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C6560" id="AutoShape 2" o:spid="_x0000_s1027" type="#_x0000_t13" style="position:absolute;margin-left:17.3pt;margin-top:31.5pt;width:434.1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" fillcolor="#8064a2 [3207]" strokecolor="#f2f2f2 [3041]" strokeweight="3pt">
                <v:shadow on="t" color="#3f3151 [1607]" opacity=".5" offset="1pt"/>
                <v:textbox>
                  <w:txbxContent>
                    <w:p w14:paraId="005FC9F9" w14:textId="42699395" w:rsidR="007836EF" w:rsidRPr="003B0BB8" w:rsidRDefault="007836EF">
                      <w:pPr>
                        <w:rPr>
                          <w:b/>
                          <w:bCs/>
                          <w:i/>
                          <w:iCs/>
                        </w:rPr>
                      </w:pPr>
                      <w:r w:rsidRPr="003B0BB8">
                        <w:rPr>
                          <w:b/>
                          <w:bCs/>
                          <w:i/>
                          <w:iCs/>
                        </w:rPr>
                        <w:t>BUSINESS</w:t>
                      </w:r>
                      <w:r w:rsidRPr="003B0BB8">
                        <w:rPr>
                          <w:i/>
                          <w:iCs/>
                        </w:rPr>
                        <w:t xml:space="preserve"> </w:t>
                      </w:r>
                      <w:r w:rsidRPr="003B0BB8">
                        <w:rPr>
                          <w:b/>
                          <w:bCs/>
                          <w:i/>
                          <w:iCs/>
                        </w:rPr>
                        <w:t>STRATEGIES BY USING DATA SCIENCE</w:t>
                      </w:r>
                    </w:p>
                  </w:txbxContent>
                </v:textbox>
              </v:shape>
            </w:pict>
          </mc:Fallback>
        </mc:AlternateContent>
      </w:r>
      <w:r w:rsidR="007836EF">
        <w:rPr>
          <w:noProof/>
        </w:rPr>
        <w:drawing>
          <wp:inline distT="0" distB="0" distL="0" distR="0" wp14:anchorId="59BE4538" wp14:editId="3053C255">
            <wp:extent cx="7294245" cy="5480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344888" cy="5518445"/>
                    </a:xfrm>
                    <a:prstGeom prst="rect">
                      <a:avLst/>
                    </a:prstGeom>
                  </pic:spPr>
                </pic:pic>
              </a:graphicData>
            </a:graphic>
          </wp:inline>
        </w:drawing>
      </w:r>
    </w:p>
    <w:p w14:paraId="7E4BCBCE" w14:textId="6C5E8674" w:rsidR="003B0BB8" w:rsidRPr="00B07287" w:rsidRDefault="003B0BB8" w:rsidP="003B0BB8">
      <w:pPr>
        <w:tabs>
          <w:tab w:val="left" w:pos="7050"/>
        </w:tabs>
        <w:rPr>
          <w:i/>
          <w:iCs/>
          <w:noProof/>
          <w:sz w:val="44"/>
          <w:szCs w:val="44"/>
          <w:u w:val="single"/>
        </w:rPr>
      </w:pPr>
      <w:r w:rsidRPr="00B07287">
        <w:rPr>
          <w:i/>
          <w:iCs/>
          <w:noProof/>
          <w:sz w:val="44"/>
          <w:szCs w:val="44"/>
          <w:u w:val="single"/>
        </w:rPr>
        <w:t>Agenda</w:t>
      </w:r>
    </w:p>
    <w:p w14:paraId="0DC9AA9E" w14:textId="13C3C658" w:rsidR="003B0BB8" w:rsidRDefault="003B0BB8" w:rsidP="003B0BB8">
      <w:pPr>
        <w:pStyle w:val="ListParagraph"/>
        <w:numPr>
          <w:ilvl w:val="0"/>
          <w:numId w:val="2"/>
        </w:numPr>
        <w:tabs>
          <w:tab w:val="left" w:pos="7050"/>
        </w:tabs>
        <w:rPr>
          <w:sz w:val="44"/>
          <w:szCs w:val="44"/>
        </w:rPr>
      </w:pPr>
      <w:r>
        <w:rPr>
          <w:sz w:val="44"/>
          <w:szCs w:val="44"/>
        </w:rPr>
        <w:t>Introduction</w:t>
      </w:r>
    </w:p>
    <w:p w14:paraId="589CCA7A" w14:textId="0734EF5A" w:rsidR="003B0BB8" w:rsidRDefault="003B0BB8" w:rsidP="003B0BB8">
      <w:pPr>
        <w:pStyle w:val="ListParagraph"/>
        <w:numPr>
          <w:ilvl w:val="0"/>
          <w:numId w:val="2"/>
        </w:numPr>
        <w:tabs>
          <w:tab w:val="left" w:pos="7050"/>
        </w:tabs>
        <w:rPr>
          <w:sz w:val="44"/>
          <w:szCs w:val="44"/>
        </w:rPr>
      </w:pPr>
      <w:r>
        <w:rPr>
          <w:sz w:val="44"/>
          <w:szCs w:val="44"/>
        </w:rPr>
        <w:t>Problem statement and Data Source</w:t>
      </w:r>
    </w:p>
    <w:p w14:paraId="35A8CBE7" w14:textId="6081E843" w:rsidR="003B0BB8" w:rsidRDefault="003B0BB8" w:rsidP="003B0BB8">
      <w:pPr>
        <w:pStyle w:val="ListParagraph"/>
        <w:numPr>
          <w:ilvl w:val="0"/>
          <w:numId w:val="2"/>
        </w:numPr>
        <w:tabs>
          <w:tab w:val="left" w:pos="7050"/>
        </w:tabs>
        <w:rPr>
          <w:sz w:val="44"/>
          <w:szCs w:val="44"/>
        </w:rPr>
      </w:pPr>
      <w:r>
        <w:rPr>
          <w:sz w:val="44"/>
          <w:szCs w:val="44"/>
        </w:rPr>
        <w:t>Objective &amp; Methodology</w:t>
      </w:r>
    </w:p>
    <w:p w14:paraId="72B84C3F" w14:textId="0740F2FE" w:rsidR="003B0BB8" w:rsidRDefault="003B0BB8" w:rsidP="003B0BB8">
      <w:pPr>
        <w:pStyle w:val="ListParagraph"/>
        <w:numPr>
          <w:ilvl w:val="0"/>
          <w:numId w:val="2"/>
        </w:numPr>
        <w:tabs>
          <w:tab w:val="left" w:pos="7050"/>
        </w:tabs>
        <w:rPr>
          <w:sz w:val="44"/>
          <w:szCs w:val="44"/>
        </w:rPr>
      </w:pPr>
      <w:r>
        <w:rPr>
          <w:sz w:val="44"/>
          <w:szCs w:val="44"/>
        </w:rPr>
        <w:t>Solution Description</w:t>
      </w:r>
    </w:p>
    <w:p w14:paraId="61B6B996" w14:textId="4C290784" w:rsidR="003B0BB8" w:rsidRDefault="00794DA2" w:rsidP="003B0BB8">
      <w:pPr>
        <w:pStyle w:val="ListParagraph"/>
        <w:numPr>
          <w:ilvl w:val="0"/>
          <w:numId w:val="2"/>
        </w:numPr>
        <w:tabs>
          <w:tab w:val="left" w:pos="7050"/>
        </w:tabs>
        <w:rPr>
          <w:sz w:val="44"/>
          <w:szCs w:val="44"/>
        </w:rPr>
      </w:pPr>
      <w:r>
        <w:rPr>
          <w:sz w:val="44"/>
          <w:szCs w:val="44"/>
        </w:rPr>
        <w:t>Impact</w:t>
      </w:r>
    </w:p>
    <w:p w14:paraId="5D122752" w14:textId="77B4533B" w:rsidR="00794DA2" w:rsidRPr="00B07287" w:rsidRDefault="003967D1" w:rsidP="00B07287">
      <w:pPr>
        <w:tabs>
          <w:tab w:val="left" w:pos="7050"/>
        </w:tabs>
        <w:rPr>
          <w:sz w:val="36"/>
          <w:szCs w:val="36"/>
        </w:rPr>
      </w:pPr>
      <w:r w:rsidRPr="00B07287">
        <w:rPr>
          <w:sz w:val="36"/>
          <w:szCs w:val="36"/>
        </w:rPr>
        <w:lastRenderedPageBreak/>
        <w:t>1</w:t>
      </w:r>
      <w:r w:rsidR="00794DA2" w:rsidRPr="00B07287">
        <w:rPr>
          <w:sz w:val="36"/>
          <w:szCs w:val="36"/>
        </w:rPr>
        <w:t>.introduction</w:t>
      </w:r>
    </w:p>
    <w:p w14:paraId="52CA80E2" w14:textId="4B8B071B" w:rsidR="00794DA2" w:rsidRDefault="00794DA2" w:rsidP="003909F4">
      <w:pPr>
        <w:tabs>
          <w:tab w:val="left" w:pos="7050"/>
        </w:tabs>
      </w:pPr>
      <w:r>
        <w:t>A man has t</w:t>
      </w:r>
      <w:r w:rsidR="009C5C1A">
        <w:t>a</w:t>
      </w:r>
      <w:r>
        <w:t>k</w:t>
      </w:r>
      <w:r w:rsidR="009C5C1A">
        <w:t>en</w:t>
      </w:r>
      <w:r>
        <w:t xml:space="preserve"> a shop in Rent near BTM Layout, Bangalore, not in the main road but as a local shop. The rent of the shop is 14000 per month. The man took the shop to sell fast food like - Biryani, Maggie, Egg Bhujia, Omlets, Chicken Kabab etc. </w:t>
      </w:r>
    </w:p>
    <w:p w14:paraId="6DCEB354" w14:textId="35B6AE56" w:rsidR="00794DA2" w:rsidRDefault="00794DA2" w:rsidP="00B07287">
      <w:pPr>
        <w:tabs>
          <w:tab w:val="left" w:pos="7050"/>
        </w:tabs>
      </w:pPr>
      <w:r>
        <w:t>In the first 3 months he ma</w:t>
      </w:r>
      <w:r w:rsidR="009C5C1A">
        <w:t>d</w:t>
      </w:r>
      <w:r>
        <w:t>e a profit of around 100000, with a sale of around 300000</w:t>
      </w:r>
      <w:r w:rsidR="009C5C1A">
        <w:t xml:space="preserve">. But, after 4-5 months he was getting huge loses in his business. He used to sell veg items in starting of business (first 2 months). But, after that he was not able to get enough profits through veg items. And, finally he was could not able to pay his shop rent for 2 months. Now we have to use some business strategies based on data collected by online, swiggy, Zomato and google surveys. </w:t>
      </w:r>
    </w:p>
    <w:p w14:paraId="417ACF67" w14:textId="44379DEF" w:rsidR="009C5C1A" w:rsidRPr="003909F4" w:rsidRDefault="003967D1" w:rsidP="003909F4">
      <w:pPr>
        <w:tabs>
          <w:tab w:val="left" w:pos="7050"/>
        </w:tabs>
        <w:rPr>
          <w:sz w:val="36"/>
          <w:szCs w:val="36"/>
        </w:rPr>
      </w:pPr>
      <w:r w:rsidRPr="003909F4">
        <w:rPr>
          <w:sz w:val="36"/>
          <w:szCs w:val="36"/>
        </w:rPr>
        <w:t>2.</w:t>
      </w:r>
      <w:r w:rsidR="009C5C1A" w:rsidRPr="003909F4">
        <w:rPr>
          <w:sz w:val="36"/>
          <w:szCs w:val="36"/>
        </w:rPr>
        <w:t>Problem statement and Data Source</w:t>
      </w:r>
    </w:p>
    <w:p w14:paraId="43C19AC0" w14:textId="7A976203" w:rsidR="003967D1" w:rsidRDefault="003967D1" w:rsidP="003967D1">
      <w:pPr>
        <w:tabs>
          <w:tab w:val="left" w:pos="7050"/>
        </w:tabs>
      </w:pPr>
      <w:r>
        <w:t xml:space="preserve">Now we can see our client is facing lot of problems regarding to business and he is getting more loss by selling food at mentioned location. We have to collect the data from online google, </w:t>
      </w:r>
      <w:r w:rsidR="00E21C07">
        <w:t>S</w:t>
      </w:r>
      <w:r>
        <w:t xml:space="preserve">wiggy, Zomato and google forms. Based on data of people they are living in BTM layout </w:t>
      </w:r>
      <w:r w:rsidR="00E21C07">
        <w:t>B</w:t>
      </w:r>
      <w:r>
        <w:t xml:space="preserve">angalore, based on their desired curries and food habits we have to change our business strategies. </w:t>
      </w:r>
    </w:p>
    <w:p w14:paraId="1333E708" w14:textId="75690B6E" w:rsidR="003967D1" w:rsidRPr="003909F4" w:rsidRDefault="003967D1" w:rsidP="003967D1">
      <w:pPr>
        <w:tabs>
          <w:tab w:val="left" w:pos="7050"/>
        </w:tabs>
        <w:rPr>
          <w:sz w:val="36"/>
          <w:szCs w:val="36"/>
        </w:rPr>
      </w:pPr>
      <w:r w:rsidRPr="003909F4">
        <w:rPr>
          <w:sz w:val="36"/>
          <w:szCs w:val="36"/>
        </w:rPr>
        <w:t>3.Objective &amp; Methodology</w:t>
      </w:r>
    </w:p>
    <w:p w14:paraId="13612455" w14:textId="38958285" w:rsidR="003967D1" w:rsidRDefault="008A2CF5" w:rsidP="003967D1">
      <w:pPr>
        <w:tabs>
          <w:tab w:val="left" w:pos="7050"/>
        </w:tabs>
      </w:pPr>
      <w:r>
        <w:t>We have to made our client to get profits by using proper business strategies that are based on our proper investigation and data collecting by using different types of sources. We have to get the business into profits.</w:t>
      </w:r>
    </w:p>
    <w:p w14:paraId="200BEEFD" w14:textId="2AD498BD" w:rsidR="008A2CF5" w:rsidRPr="003909F4" w:rsidRDefault="008A2CF5" w:rsidP="003967D1">
      <w:pPr>
        <w:tabs>
          <w:tab w:val="left" w:pos="7050"/>
        </w:tabs>
        <w:rPr>
          <w:sz w:val="36"/>
          <w:szCs w:val="36"/>
        </w:rPr>
      </w:pPr>
      <w:r w:rsidRPr="003909F4">
        <w:rPr>
          <w:sz w:val="36"/>
          <w:szCs w:val="36"/>
        </w:rPr>
        <w:t>4.Solution Description</w:t>
      </w:r>
    </w:p>
    <w:p w14:paraId="1B599606" w14:textId="425EAD5F" w:rsidR="008A2CF5" w:rsidRDefault="003909F4" w:rsidP="003909F4">
      <w:pPr>
        <w:pStyle w:val="ListParagraph"/>
        <w:numPr>
          <w:ilvl w:val="0"/>
          <w:numId w:val="3"/>
        </w:numPr>
        <w:tabs>
          <w:tab w:val="left" w:pos="7050"/>
        </w:tabs>
      </w:pPr>
      <w:r>
        <w:t>Analysis of Data based on different food habits</w:t>
      </w:r>
    </w:p>
    <w:p w14:paraId="452DDD5E" w14:textId="45E58B01" w:rsidR="003909F4" w:rsidRDefault="003909F4" w:rsidP="003909F4">
      <w:pPr>
        <w:pStyle w:val="ListParagraph"/>
        <w:numPr>
          <w:ilvl w:val="0"/>
          <w:numId w:val="3"/>
        </w:numPr>
        <w:tabs>
          <w:tab w:val="left" w:pos="7050"/>
        </w:tabs>
      </w:pPr>
      <w:r>
        <w:t xml:space="preserve">Understanding the current food habits of BTM layout people </w:t>
      </w:r>
    </w:p>
    <w:p w14:paraId="12127F0E" w14:textId="2BE444E3" w:rsidR="003909F4" w:rsidRDefault="003909F4" w:rsidP="003909F4">
      <w:pPr>
        <w:pStyle w:val="ListParagraph"/>
        <w:numPr>
          <w:ilvl w:val="0"/>
          <w:numId w:val="3"/>
        </w:numPr>
        <w:tabs>
          <w:tab w:val="left" w:pos="7050"/>
        </w:tabs>
      </w:pPr>
      <w:r>
        <w:t>Knowing number count of vegetarians and non-vegeta</w:t>
      </w:r>
      <w:r w:rsidR="00E21C07">
        <w:t>ria</w:t>
      </w:r>
      <w:r>
        <w:t>ns</w:t>
      </w:r>
    </w:p>
    <w:p w14:paraId="7886A580" w14:textId="37C97B1A" w:rsidR="003909F4" w:rsidRDefault="003909F4" w:rsidP="003909F4">
      <w:pPr>
        <w:pStyle w:val="ListParagraph"/>
        <w:numPr>
          <w:ilvl w:val="0"/>
          <w:numId w:val="3"/>
        </w:numPr>
        <w:tabs>
          <w:tab w:val="left" w:pos="7050"/>
        </w:tabs>
      </w:pPr>
      <w:r>
        <w:t xml:space="preserve">Getting data from food apps to know for which type of food they are more attractive and made  more orders </w:t>
      </w:r>
    </w:p>
    <w:p w14:paraId="47846E95" w14:textId="7D63BE87" w:rsidR="003909F4" w:rsidRDefault="003909F4" w:rsidP="003909F4">
      <w:pPr>
        <w:pStyle w:val="ListParagraph"/>
        <w:numPr>
          <w:ilvl w:val="0"/>
          <w:numId w:val="3"/>
        </w:numPr>
        <w:tabs>
          <w:tab w:val="left" w:pos="7050"/>
        </w:tabs>
      </w:pPr>
      <w:r>
        <w:t>Based on people desired food types, getting ready to available all time without no shortage</w:t>
      </w:r>
    </w:p>
    <w:p w14:paraId="01706AEF" w14:textId="3B169790" w:rsidR="003909F4" w:rsidRPr="008A2CF5" w:rsidRDefault="003909F4" w:rsidP="003909F4">
      <w:pPr>
        <w:pStyle w:val="ListParagraph"/>
        <w:numPr>
          <w:ilvl w:val="0"/>
          <w:numId w:val="3"/>
        </w:numPr>
        <w:tabs>
          <w:tab w:val="left" w:pos="7050"/>
        </w:tabs>
      </w:pPr>
      <w:r>
        <w:t xml:space="preserve">Introducing business into food apps </w:t>
      </w:r>
    </w:p>
    <w:p w14:paraId="4B5F3011" w14:textId="2423FC0D" w:rsidR="00794DA2" w:rsidRDefault="00794DA2" w:rsidP="00794DA2">
      <w:pPr>
        <w:pStyle w:val="ListParagraph"/>
        <w:tabs>
          <w:tab w:val="left" w:pos="7050"/>
        </w:tabs>
        <w:rPr>
          <w:sz w:val="44"/>
          <w:szCs w:val="44"/>
        </w:rPr>
      </w:pPr>
    </w:p>
    <w:p w14:paraId="13894F59" w14:textId="281EC6C3" w:rsidR="00B07287" w:rsidRDefault="00B07287" w:rsidP="00B07287">
      <w:pPr>
        <w:tabs>
          <w:tab w:val="left" w:pos="7050"/>
        </w:tabs>
        <w:rPr>
          <w:sz w:val="36"/>
          <w:szCs w:val="36"/>
        </w:rPr>
      </w:pPr>
      <w:r w:rsidRPr="00B07287">
        <w:rPr>
          <w:sz w:val="36"/>
          <w:szCs w:val="36"/>
        </w:rPr>
        <w:t xml:space="preserve">5.Business Impact </w:t>
      </w:r>
    </w:p>
    <w:p w14:paraId="3FBBE2B5" w14:textId="5A561DA0" w:rsidR="00B07287" w:rsidRDefault="00B07287" w:rsidP="00B07287">
      <w:pPr>
        <w:pStyle w:val="ListParagraph"/>
        <w:numPr>
          <w:ilvl w:val="0"/>
          <w:numId w:val="4"/>
        </w:numPr>
        <w:tabs>
          <w:tab w:val="left" w:pos="7050"/>
        </w:tabs>
        <w:rPr>
          <w:sz w:val="36"/>
          <w:szCs w:val="36"/>
        </w:rPr>
      </w:pPr>
      <w:r>
        <w:rPr>
          <w:sz w:val="36"/>
          <w:szCs w:val="36"/>
        </w:rPr>
        <w:t>Reduce the investment on un-necessary food items</w:t>
      </w:r>
    </w:p>
    <w:p w14:paraId="34BB5D57" w14:textId="0DBFB84E" w:rsidR="00B07287" w:rsidRDefault="00B07287" w:rsidP="00B07287">
      <w:pPr>
        <w:pStyle w:val="ListParagraph"/>
        <w:numPr>
          <w:ilvl w:val="0"/>
          <w:numId w:val="4"/>
        </w:numPr>
        <w:tabs>
          <w:tab w:val="left" w:pos="7050"/>
        </w:tabs>
        <w:rPr>
          <w:sz w:val="36"/>
          <w:szCs w:val="36"/>
        </w:rPr>
      </w:pPr>
      <w:r>
        <w:rPr>
          <w:sz w:val="36"/>
          <w:szCs w:val="36"/>
        </w:rPr>
        <w:t xml:space="preserve">Getting high returns within months </w:t>
      </w:r>
    </w:p>
    <w:p w14:paraId="0F0E367F" w14:textId="77532AA8" w:rsidR="00EB2F2A" w:rsidRDefault="00E21C07" w:rsidP="00EB2F2A">
      <w:pPr>
        <w:pStyle w:val="ListParagraph"/>
        <w:tabs>
          <w:tab w:val="left" w:pos="7050"/>
        </w:tabs>
        <w:rPr>
          <w:sz w:val="36"/>
          <w:szCs w:val="36"/>
        </w:rPr>
      </w:pPr>
      <w:r>
        <w:rPr>
          <w:noProof/>
          <w:sz w:val="36"/>
          <w:szCs w:val="36"/>
        </w:rPr>
        <w:lastRenderedPageBreak/>
        <w:drawing>
          <wp:inline distT="0" distB="0" distL="0" distR="0" wp14:anchorId="4C98656B" wp14:editId="72D70BF6">
            <wp:extent cx="5438775" cy="241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38775" cy="2413000"/>
                    </a:xfrm>
                    <a:prstGeom prst="rect">
                      <a:avLst/>
                    </a:prstGeom>
                  </pic:spPr>
                </pic:pic>
              </a:graphicData>
            </a:graphic>
          </wp:inline>
        </w:drawing>
      </w:r>
    </w:p>
    <w:p w14:paraId="6C975E5A" w14:textId="2F44D7F8" w:rsidR="00B07287" w:rsidRDefault="00B07287" w:rsidP="00B07287">
      <w:pPr>
        <w:pStyle w:val="ListParagraph"/>
        <w:numPr>
          <w:ilvl w:val="0"/>
          <w:numId w:val="4"/>
        </w:numPr>
        <w:tabs>
          <w:tab w:val="left" w:pos="7050"/>
        </w:tabs>
        <w:rPr>
          <w:sz w:val="36"/>
          <w:szCs w:val="36"/>
        </w:rPr>
      </w:pPr>
      <w:r>
        <w:rPr>
          <w:sz w:val="36"/>
          <w:szCs w:val="36"/>
        </w:rPr>
        <w:t>Concentrating on current food habits of people</w:t>
      </w:r>
    </w:p>
    <w:p w14:paraId="7F1E217A" w14:textId="6377A69A" w:rsidR="00B07287" w:rsidRDefault="00B07287" w:rsidP="00B07287">
      <w:pPr>
        <w:pStyle w:val="ListParagraph"/>
        <w:numPr>
          <w:ilvl w:val="0"/>
          <w:numId w:val="4"/>
        </w:numPr>
        <w:tabs>
          <w:tab w:val="left" w:pos="7050"/>
        </w:tabs>
        <w:rPr>
          <w:sz w:val="36"/>
          <w:szCs w:val="36"/>
        </w:rPr>
      </w:pPr>
      <w:r>
        <w:rPr>
          <w:sz w:val="36"/>
          <w:szCs w:val="36"/>
        </w:rPr>
        <w:t xml:space="preserve">Increasing profits by 20% when compared to loss </w:t>
      </w:r>
      <w:r w:rsidR="0083423E">
        <w:rPr>
          <w:sz w:val="36"/>
          <w:szCs w:val="36"/>
        </w:rPr>
        <w:t xml:space="preserve">days </w:t>
      </w:r>
    </w:p>
    <w:p w14:paraId="003F3B7D" w14:textId="1E5F53AF" w:rsidR="0083423E" w:rsidRDefault="0083423E" w:rsidP="0083423E">
      <w:pPr>
        <w:tabs>
          <w:tab w:val="left" w:pos="7050"/>
        </w:tabs>
        <w:rPr>
          <w:sz w:val="36"/>
          <w:szCs w:val="36"/>
        </w:rPr>
      </w:pPr>
    </w:p>
    <w:p w14:paraId="4A1A1001" w14:textId="380E8055" w:rsidR="0083423E" w:rsidRDefault="0083423E" w:rsidP="0083423E">
      <w:pPr>
        <w:tabs>
          <w:tab w:val="left" w:pos="7050"/>
        </w:tabs>
        <w:rPr>
          <w:sz w:val="36"/>
          <w:szCs w:val="36"/>
        </w:rPr>
      </w:pPr>
      <w:r>
        <w:rPr>
          <w:sz w:val="36"/>
          <w:szCs w:val="36"/>
        </w:rPr>
        <w:t xml:space="preserve">THANK YOU </w:t>
      </w:r>
    </w:p>
    <w:p w14:paraId="1F5E07BC" w14:textId="41D3C01D" w:rsidR="0083423E" w:rsidRPr="0083423E" w:rsidRDefault="0083423E" w:rsidP="0083423E">
      <w:pPr>
        <w:tabs>
          <w:tab w:val="left" w:pos="7050"/>
        </w:tabs>
        <w:rPr>
          <w:sz w:val="36"/>
          <w:szCs w:val="36"/>
        </w:rPr>
      </w:pPr>
      <w:r>
        <w:rPr>
          <w:sz w:val="36"/>
          <w:szCs w:val="36"/>
        </w:rPr>
        <w:t xml:space="preserve">Yadagiri Konda </w:t>
      </w:r>
    </w:p>
    <w:sectPr w:rsidR="0083423E" w:rsidRPr="00834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4E59A" w14:textId="77777777" w:rsidR="00B6452C" w:rsidRDefault="00B6452C" w:rsidP="00C16A3A">
      <w:pPr>
        <w:spacing w:after="0" w:line="240" w:lineRule="auto"/>
      </w:pPr>
      <w:r>
        <w:separator/>
      </w:r>
    </w:p>
  </w:endnote>
  <w:endnote w:type="continuationSeparator" w:id="0">
    <w:p w14:paraId="161C66E6" w14:textId="77777777" w:rsidR="00B6452C" w:rsidRDefault="00B6452C" w:rsidP="00C1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3A75" w14:textId="77777777" w:rsidR="00B6452C" w:rsidRDefault="00B6452C" w:rsidP="00C16A3A">
      <w:pPr>
        <w:spacing w:after="0" w:line="240" w:lineRule="auto"/>
      </w:pPr>
      <w:r>
        <w:separator/>
      </w:r>
    </w:p>
  </w:footnote>
  <w:footnote w:type="continuationSeparator" w:id="0">
    <w:p w14:paraId="18A00079" w14:textId="77777777" w:rsidR="00B6452C" w:rsidRDefault="00B6452C" w:rsidP="00C16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6E2"/>
    <w:multiLevelType w:val="hybridMultilevel"/>
    <w:tmpl w:val="A746A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61F4B"/>
    <w:multiLevelType w:val="hybridMultilevel"/>
    <w:tmpl w:val="6CC2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00260"/>
    <w:multiLevelType w:val="hybridMultilevel"/>
    <w:tmpl w:val="0838CBCC"/>
    <w:lvl w:ilvl="0" w:tplc="A2227D36">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5E6357B7"/>
    <w:multiLevelType w:val="hybridMultilevel"/>
    <w:tmpl w:val="82F22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3A"/>
    <w:rsid w:val="003909F4"/>
    <w:rsid w:val="003967D1"/>
    <w:rsid w:val="003B0BB8"/>
    <w:rsid w:val="007836EF"/>
    <w:rsid w:val="00794DA2"/>
    <w:rsid w:val="0083423E"/>
    <w:rsid w:val="008A2CF5"/>
    <w:rsid w:val="00961F7F"/>
    <w:rsid w:val="009C5C1A"/>
    <w:rsid w:val="00B07287"/>
    <w:rsid w:val="00B6452C"/>
    <w:rsid w:val="00C16A3A"/>
    <w:rsid w:val="00E21C07"/>
    <w:rsid w:val="00EB2F2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59E5"/>
  <w15:chartTrackingRefBased/>
  <w15:docId w15:val="{D8975E08-FBAB-45EF-AD82-874854DB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A3A"/>
  </w:style>
  <w:style w:type="paragraph" w:styleId="Footer">
    <w:name w:val="footer"/>
    <w:basedOn w:val="Normal"/>
    <w:link w:val="FooterChar"/>
    <w:uiPriority w:val="99"/>
    <w:unhideWhenUsed/>
    <w:rsid w:val="00C16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A3A"/>
  </w:style>
  <w:style w:type="paragraph" w:styleId="ListParagraph">
    <w:name w:val="List Paragraph"/>
    <w:basedOn w:val="Normal"/>
    <w:uiPriority w:val="34"/>
    <w:qFormat/>
    <w:rsid w:val="00C16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2022-01-22T10:40:00Z</dcterms:created>
  <dcterms:modified xsi:type="dcterms:W3CDTF">2022-01-22T11:39:00Z</dcterms:modified>
</cp:coreProperties>
</file>