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Define the terms: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32"/>
          <w:szCs w:val="32"/>
          <w:rtl w:val="0"/>
        </w:rPr>
        <w:t xml:space="preserve">1.Website:</w:t>
      </w:r>
      <w:r w:rsidDel="00000000" w:rsidR="00000000" w:rsidRPr="00000000">
        <w:rPr>
          <w:sz w:val="26"/>
          <w:szCs w:val="26"/>
          <w:rtl w:val="0"/>
        </w:rPr>
        <w:t xml:space="preserve">A group of World Wide Web pages usually containing links to each other and made available online by an individual, company, or organization.</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32"/>
          <w:szCs w:val="32"/>
          <w:rtl w:val="0"/>
        </w:rPr>
        <w:t xml:space="preserve">2.Webpage:</w:t>
      </w:r>
      <w:r w:rsidDel="00000000" w:rsidR="00000000" w:rsidRPr="00000000">
        <w:rPr>
          <w:sz w:val="26"/>
          <w:szCs w:val="26"/>
          <w:rtl w:val="0"/>
        </w:rPr>
        <w:t xml:space="preserve">A web page is a document commonly written in HTML that is accessible through the internet or other networks using an internal browser.</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32"/>
          <w:szCs w:val="32"/>
          <w:rtl w:val="0"/>
        </w:rPr>
        <w:t xml:space="preserve">3.Web browser:</w:t>
      </w:r>
      <w:r w:rsidDel="00000000" w:rsidR="00000000" w:rsidRPr="00000000">
        <w:rPr>
          <w:sz w:val="26"/>
          <w:szCs w:val="26"/>
          <w:rtl w:val="0"/>
        </w:rPr>
        <w:t xml:space="preserve">A web browser takes you anywhere on the internet. It retrieves information from other parts of the web and displays it on your desktop or mobile device. The information is transferred using the Hypertext Transfer Protocol, which defines how text, images and video are transmitted on the web.</w:t>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E.g.</w:t>
      </w:r>
      <w:r w:rsidDel="00000000" w:rsidR="00000000" w:rsidRPr="00000000">
        <w:rPr>
          <w:sz w:val="26"/>
          <w:szCs w:val="26"/>
          <w:rtl w:val="0"/>
        </w:rPr>
        <w:t xml:space="preserve">chrome,brave,safari.</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b w:val="1"/>
          <w:sz w:val="32"/>
          <w:szCs w:val="32"/>
          <w:rtl w:val="0"/>
        </w:rPr>
        <w:t xml:space="preserve">4.Web server</w:t>
      </w:r>
      <w:r w:rsidDel="00000000" w:rsidR="00000000" w:rsidRPr="00000000">
        <w:rPr>
          <w:sz w:val="26"/>
          <w:szCs w:val="26"/>
          <w:rtl w:val="0"/>
        </w:rPr>
        <w:t xml:space="preserve">:A web server is software and hardware that uses HTTP (Hypertext Transfer Protocol) and other protocols to respond to client requests made over the World.</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32"/>
          <w:szCs w:val="32"/>
          <w:rtl w:val="0"/>
        </w:rPr>
        <w:t xml:space="preserve">5.HTML:</w:t>
      </w:r>
      <w:r w:rsidDel="00000000" w:rsidR="00000000" w:rsidRPr="00000000">
        <w:rPr>
          <w:sz w:val="26"/>
          <w:szCs w:val="26"/>
          <w:rtl w:val="0"/>
        </w:rPr>
        <w:t xml:space="preserve">Hypertext Markup Language, a standardized system for tagging text files to achieve font, colour, graphic, and hyperlink effects on World Wide Web pages.</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3"/>
          <w:szCs w:val="23"/>
        </w:rPr>
      </w:pPr>
      <w:r w:rsidDel="00000000" w:rsidR="00000000" w:rsidRPr="00000000">
        <w:rPr>
          <w:b w:val="1"/>
          <w:sz w:val="32"/>
          <w:szCs w:val="32"/>
          <w:rtl w:val="0"/>
        </w:rPr>
        <w:t xml:space="preserve">6.CSS:</w:t>
      </w:r>
      <w:r w:rsidDel="00000000" w:rsidR="00000000" w:rsidRPr="00000000">
        <w:rPr>
          <w:rFonts w:ascii="Verdana" w:cs="Verdana" w:eastAsia="Verdana" w:hAnsi="Verdana"/>
          <w:sz w:val="23"/>
          <w:szCs w:val="23"/>
          <w:rtl w:val="0"/>
        </w:rPr>
        <w:t xml:space="preserve">CSS stands for Cascading Style Sheets</w:t>
      </w:r>
    </w:p>
    <w:p w:rsidR="00000000" w:rsidDel="00000000" w:rsidP="00000000" w:rsidRDefault="00000000" w:rsidRPr="00000000" w14:paraId="0000000F">
      <w:pPr>
        <w:rPr>
          <w:sz w:val="26"/>
          <w:szCs w:val="26"/>
        </w:rPr>
      </w:pPr>
      <w:r w:rsidDel="00000000" w:rsidR="00000000" w:rsidRPr="00000000">
        <w:rPr>
          <w:rFonts w:ascii="Verdana" w:cs="Verdana" w:eastAsia="Verdana" w:hAnsi="Verdana"/>
          <w:sz w:val="23"/>
          <w:szCs w:val="23"/>
          <w:highlight w:val="white"/>
          <w:rtl w:val="0"/>
        </w:rPr>
        <w:t xml:space="preserve">CSS is used to define styles for your web pages, including the design, layout and variations in display for different devices and screen sizes.</w:t>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