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C16" w:rsidRDefault="00F91C16">
      <w:pPr>
        <w:rPr>
          <w:b/>
          <w:sz w:val="28"/>
          <w:szCs w:val="28"/>
        </w:rPr>
      </w:pPr>
      <w:r>
        <w:rPr>
          <w:b/>
          <w:sz w:val="28"/>
          <w:szCs w:val="28"/>
        </w:rPr>
        <w:t>AIM</w:t>
      </w:r>
      <w:proofErr w:type="gramStart"/>
      <w:r>
        <w:rPr>
          <w:b/>
          <w:sz w:val="28"/>
          <w:szCs w:val="28"/>
        </w:rPr>
        <w:t>:LEARN</w:t>
      </w:r>
      <w:proofErr w:type="gramEnd"/>
      <w:r>
        <w:rPr>
          <w:b/>
          <w:sz w:val="28"/>
          <w:szCs w:val="28"/>
        </w:rPr>
        <w:t xml:space="preserve"> AT LEAST 3 DIFFERENT OPEN SOURCE LICENCES AND CREATE A BRIEF REPORT ABOUT THEM</w:t>
      </w:r>
    </w:p>
    <w:p w:rsidR="00F91C16" w:rsidRDefault="00F91C16">
      <w:pPr>
        <w:rPr>
          <w:b/>
          <w:sz w:val="28"/>
          <w:szCs w:val="28"/>
        </w:rPr>
      </w:pPr>
      <w:r>
        <w:rPr>
          <w:b/>
          <w:sz w:val="28"/>
          <w:szCs w:val="28"/>
        </w:rPr>
        <w:t>THREE LICENCES NAMELY ARE</w:t>
      </w:r>
      <w:proofErr w:type="gramStart"/>
      <w:r>
        <w:rPr>
          <w:b/>
          <w:sz w:val="28"/>
          <w:szCs w:val="28"/>
        </w:rPr>
        <w:t>:1.</w:t>
      </w:r>
      <w:r w:rsidR="00C37805">
        <w:rPr>
          <w:b/>
          <w:sz w:val="28"/>
          <w:szCs w:val="28"/>
        </w:rPr>
        <w:t>GPL</w:t>
      </w:r>
      <w:proofErr w:type="gramEnd"/>
      <w:r w:rsidR="00C37805">
        <w:rPr>
          <w:b/>
          <w:sz w:val="28"/>
          <w:szCs w:val="28"/>
        </w:rPr>
        <w:t>(GENERAL PUBLIC LICENSE)</w:t>
      </w:r>
    </w:p>
    <w:p w:rsidR="00C37805" w:rsidRDefault="00C3780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</w:t>
      </w:r>
      <w:proofErr w:type="gramStart"/>
      <w:r>
        <w:rPr>
          <w:b/>
          <w:sz w:val="28"/>
          <w:szCs w:val="28"/>
        </w:rPr>
        <w:t>2.APACHE</w:t>
      </w:r>
      <w:proofErr w:type="gramEnd"/>
      <w:r>
        <w:rPr>
          <w:b/>
          <w:sz w:val="28"/>
          <w:szCs w:val="28"/>
        </w:rPr>
        <w:t xml:space="preserve"> 2.0</w:t>
      </w:r>
    </w:p>
    <w:p w:rsidR="00C37805" w:rsidRDefault="00C3780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3.</w:t>
      </w:r>
    </w:p>
    <w:p w:rsidR="00C37805" w:rsidRDefault="00C37805">
      <w:pPr>
        <w:rPr>
          <w:b/>
          <w:sz w:val="28"/>
          <w:szCs w:val="28"/>
        </w:rPr>
      </w:pPr>
      <w:r>
        <w:rPr>
          <w:b/>
          <w:sz w:val="28"/>
          <w:szCs w:val="28"/>
        </w:rPr>
        <w:t>HISTORY OF LICENSES:</w:t>
      </w:r>
    </w:p>
    <w:p w:rsidR="00537186" w:rsidRDefault="00C37805">
      <w:pPr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proofErr w:type="gramStart"/>
      <w:r>
        <w:rPr>
          <w:b/>
          <w:sz w:val="28"/>
          <w:szCs w:val="28"/>
        </w:rPr>
        <w:t>)GPL</w:t>
      </w:r>
      <w:proofErr w:type="gramEnd"/>
      <w:r>
        <w:rPr>
          <w:b/>
          <w:sz w:val="28"/>
          <w:szCs w:val="28"/>
        </w:rPr>
        <w:t xml:space="preserve">:  </w:t>
      </w:r>
      <w:r w:rsidRPr="00C37805">
        <w:rPr>
          <w:b/>
          <w:sz w:val="28"/>
          <w:szCs w:val="28"/>
        </w:rPr>
        <w:t xml:space="preserve">The GPL was written by </w:t>
      </w:r>
      <w:hyperlink r:id="rId7" w:tooltip="Richard Stallman" w:history="1">
        <w:r w:rsidRPr="00C37805">
          <w:rPr>
            <w:rStyle w:val="Hyperlink"/>
            <w:b/>
            <w:sz w:val="28"/>
            <w:szCs w:val="28"/>
          </w:rPr>
          <w:t>Richard Stallman</w:t>
        </w:r>
      </w:hyperlink>
      <w:r w:rsidRPr="00C37805">
        <w:rPr>
          <w:b/>
          <w:sz w:val="28"/>
          <w:szCs w:val="28"/>
        </w:rPr>
        <w:t xml:space="preserve"> in 1989, for use with programs released as part of the GNU project. The original GPL was based on a unification of similar licenses used for early versions of </w:t>
      </w:r>
      <w:hyperlink r:id="rId8" w:tooltip="GNU Emacs" w:history="1">
        <w:r w:rsidRPr="00C37805">
          <w:rPr>
            <w:rStyle w:val="Hyperlink"/>
            <w:b/>
            <w:sz w:val="28"/>
            <w:szCs w:val="28"/>
          </w:rPr>
          <w:t xml:space="preserve">GNU </w:t>
        </w:r>
        <w:proofErr w:type="spellStart"/>
        <w:r w:rsidRPr="00C37805">
          <w:rPr>
            <w:rStyle w:val="Hyperlink"/>
            <w:b/>
            <w:sz w:val="28"/>
            <w:szCs w:val="28"/>
          </w:rPr>
          <w:t>Emacs</w:t>
        </w:r>
        <w:proofErr w:type="spellEnd"/>
      </w:hyperlink>
      <w:r w:rsidR="0029402E">
        <w:rPr>
          <w:b/>
          <w:sz w:val="28"/>
          <w:szCs w:val="28"/>
        </w:rPr>
        <w:t xml:space="preserve"> (1985).</w:t>
      </w:r>
    </w:p>
    <w:p w:rsidR="004E160C" w:rsidRDefault="004E160C">
      <w:pPr>
        <w:rPr>
          <w:b/>
          <w:sz w:val="28"/>
          <w:szCs w:val="28"/>
        </w:rPr>
      </w:pPr>
      <w:r>
        <w:rPr>
          <w:b/>
          <w:sz w:val="28"/>
          <w:szCs w:val="28"/>
        </w:rPr>
        <w:t>IDEA:</w:t>
      </w:r>
    </w:p>
    <w:p w:rsidR="0029402E" w:rsidRDefault="004E160C" w:rsidP="0029402E">
      <w:pPr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proofErr w:type="gramStart"/>
      <w:r>
        <w:rPr>
          <w:b/>
          <w:sz w:val="28"/>
          <w:szCs w:val="28"/>
        </w:rPr>
        <w:t>)GPL</w:t>
      </w:r>
      <w:proofErr w:type="gramEnd"/>
      <w:r>
        <w:rPr>
          <w:b/>
          <w:sz w:val="28"/>
          <w:szCs w:val="28"/>
        </w:rPr>
        <w:t>:</w:t>
      </w:r>
      <w:r w:rsidR="0029402E" w:rsidRPr="0029402E">
        <w:rPr>
          <w:b/>
          <w:sz w:val="28"/>
          <w:szCs w:val="28"/>
        </w:rPr>
        <w:t xml:space="preserve"> </w:t>
      </w:r>
      <w:r w:rsidR="0029402E" w:rsidRPr="00C37805">
        <w:rPr>
          <w:b/>
          <w:sz w:val="28"/>
          <w:szCs w:val="28"/>
        </w:rPr>
        <w:t xml:space="preserve">the </w:t>
      </w:r>
      <w:hyperlink r:id="rId9" w:tooltip="GNU Debugger" w:history="1">
        <w:r w:rsidR="0029402E" w:rsidRPr="00C37805">
          <w:rPr>
            <w:rStyle w:val="Hyperlink"/>
            <w:b/>
            <w:sz w:val="28"/>
            <w:szCs w:val="28"/>
          </w:rPr>
          <w:t>GNU Debugger</w:t>
        </w:r>
      </w:hyperlink>
      <w:r w:rsidR="0029402E" w:rsidRPr="00C37805">
        <w:rPr>
          <w:b/>
          <w:sz w:val="28"/>
          <w:szCs w:val="28"/>
        </w:rPr>
        <w:t xml:space="preserve">, and the </w:t>
      </w:r>
      <w:hyperlink r:id="rId10" w:tooltip="GNU Compiler Collection" w:history="1">
        <w:r w:rsidR="0029402E" w:rsidRPr="00C37805">
          <w:rPr>
            <w:rStyle w:val="Hyperlink"/>
            <w:b/>
            <w:sz w:val="28"/>
            <w:szCs w:val="28"/>
          </w:rPr>
          <w:t>GNU C Compiler</w:t>
        </w:r>
      </w:hyperlink>
      <w:r w:rsidR="0029402E" w:rsidRPr="00C37805">
        <w:rPr>
          <w:b/>
          <w:sz w:val="28"/>
          <w:szCs w:val="28"/>
        </w:rPr>
        <w:t>.</w:t>
      </w:r>
      <w:hyperlink r:id="rId11" w:anchor="cite_note-history_of_gpl-18" w:history="1">
        <w:r w:rsidR="0029402E" w:rsidRPr="00C37805">
          <w:rPr>
            <w:rStyle w:val="Hyperlink"/>
            <w:b/>
            <w:sz w:val="28"/>
            <w:szCs w:val="28"/>
            <w:vertAlign w:val="superscript"/>
          </w:rPr>
          <w:t>[18]</w:t>
        </w:r>
      </w:hyperlink>
      <w:r w:rsidR="0029402E" w:rsidRPr="00C37805">
        <w:rPr>
          <w:b/>
          <w:sz w:val="28"/>
          <w:szCs w:val="28"/>
        </w:rPr>
        <w:t xml:space="preserve"> These licenses contained similar provisions to the modern GPL, but were specific to each program, rendering them incompatible, despite being the same license.</w:t>
      </w:r>
      <w:hyperlink r:id="rId12" w:anchor="cite_note-gplv3conf-19" w:history="1">
        <w:r w:rsidR="0029402E" w:rsidRPr="00C37805">
          <w:rPr>
            <w:rStyle w:val="Hyperlink"/>
            <w:b/>
            <w:sz w:val="28"/>
            <w:szCs w:val="28"/>
            <w:vertAlign w:val="superscript"/>
          </w:rPr>
          <w:t>[19]</w:t>
        </w:r>
      </w:hyperlink>
      <w:r w:rsidR="0029402E" w:rsidRPr="00C37805">
        <w:rPr>
          <w:b/>
          <w:sz w:val="28"/>
          <w:szCs w:val="28"/>
        </w:rPr>
        <w:t xml:space="preserve"> Stallman's goal was to produce one license that could be used for any project, thus making it possible for many projects to share code.</w:t>
      </w:r>
    </w:p>
    <w:p w:rsidR="00C430CC" w:rsidRPr="00C430CC" w:rsidRDefault="00C430CC" w:rsidP="00C430CC">
      <w:pPr>
        <w:rPr>
          <w:b/>
          <w:sz w:val="28"/>
          <w:szCs w:val="28"/>
        </w:rPr>
      </w:pPr>
      <w:r w:rsidRPr="00C430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30CC">
        <w:rPr>
          <w:b/>
          <w:sz w:val="28"/>
          <w:szCs w:val="28"/>
        </w:rPr>
        <w:t>Version 1 of the GNU GPL</w:t>
      </w:r>
      <w:proofErr w:type="gramStart"/>
      <w:r w:rsidRPr="00C430CC">
        <w:rPr>
          <w:b/>
          <w:sz w:val="28"/>
          <w:szCs w:val="28"/>
        </w:rPr>
        <w:t>,</w:t>
      </w:r>
      <w:proofErr w:type="gramEnd"/>
      <w:r w:rsidRPr="00C430CC">
        <w:rPr>
          <w:b/>
          <w:sz w:val="28"/>
          <w:szCs w:val="28"/>
          <w:vertAlign w:val="superscript"/>
        </w:rPr>
        <w:fldChar w:fldCharType="begin"/>
      </w:r>
      <w:r w:rsidRPr="00C430CC">
        <w:rPr>
          <w:b/>
          <w:sz w:val="28"/>
          <w:szCs w:val="28"/>
          <w:vertAlign w:val="superscript"/>
        </w:rPr>
        <w:instrText xml:space="preserve"> HYPERLINK "https://en.wikipedia.org/wiki/GNU_General_Public_License" \l "cite_note-22" </w:instrText>
      </w:r>
      <w:r w:rsidRPr="00C430CC">
        <w:rPr>
          <w:b/>
          <w:sz w:val="28"/>
          <w:szCs w:val="28"/>
          <w:vertAlign w:val="superscript"/>
        </w:rPr>
        <w:fldChar w:fldCharType="separate"/>
      </w:r>
      <w:r w:rsidRPr="00C430CC">
        <w:rPr>
          <w:rStyle w:val="Hyperlink"/>
          <w:b/>
          <w:sz w:val="28"/>
          <w:szCs w:val="28"/>
          <w:vertAlign w:val="superscript"/>
        </w:rPr>
        <w:t>[22]</w:t>
      </w:r>
      <w:r w:rsidRPr="00C430CC">
        <w:rPr>
          <w:b/>
          <w:sz w:val="28"/>
          <w:szCs w:val="28"/>
        </w:rPr>
        <w:fldChar w:fldCharType="end"/>
      </w:r>
      <w:r w:rsidRPr="00C430CC">
        <w:rPr>
          <w:b/>
          <w:sz w:val="28"/>
          <w:szCs w:val="28"/>
        </w:rPr>
        <w:t xml:space="preserve"> released on 25 February 1989,</w:t>
      </w:r>
      <w:hyperlink r:id="rId13" w:anchor="cite_note-23" w:history="1">
        <w:r w:rsidRPr="00C430CC">
          <w:rPr>
            <w:rStyle w:val="Hyperlink"/>
            <w:b/>
            <w:sz w:val="28"/>
            <w:szCs w:val="28"/>
            <w:vertAlign w:val="superscript"/>
          </w:rPr>
          <w:t>[23]</w:t>
        </w:r>
      </w:hyperlink>
      <w:r w:rsidRPr="00C430CC">
        <w:rPr>
          <w:b/>
          <w:sz w:val="28"/>
          <w:szCs w:val="28"/>
        </w:rPr>
        <w:t xml:space="preserve"> prevented what were then the two main ways that software distributors restricted the freedoms that define free software. The first problem was that distributors may publish </w:t>
      </w:r>
      <w:hyperlink r:id="rId14" w:tooltip="Binary file" w:history="1">
        <w:r w:rsidRPr="00C430CC">
          <w:rPr>
            <w:rStyle w:val="Hyperlink"/>
            <w:b/>
            <w:sz w:val="28"/>
            <w:szCs w:val="28"/>
          </w:rPr>
          <w:t>binary files</w:t>
        </w:r>
      </w:hyperlink>
      <w:r w:rsidRPr="00C430CC">
        <w:rPr>
          <w:b/>
          <w:sz w:val="28"/>
          <w:szCs w:val="28"/>
        </w:rPr>
        <w:t xml:space="preserve"> only—executable, but not readable or modifiable by humans. To prevent this, GPLv1 stated that copying and distributing copies or any portion of the program must also make the human-readable source code available under the same licensing terms.</w:t>
      </w:r>
      <w:hyperlink r:id="rId15" w:anchor="cite_note-24" w:history="1">
        <w:r w:rsidRPr="00C430CC">
          <w:rPr>
            <w:rStyle w:val="Hyperlink"/>
            <w:b/>
            <w:sz w:val="28"/>
            <w:szCs w:val="28"/>
            <w:vertAlign w:val="superscript"/>
          </w:rPr>
          <w:t>[</w:t>
        </w:r>
        <w:proofErr w:type="gramStart"/>
        <w:r w:rsidRPr="00C430CC">
          <w:rPr>
            <w:rStyle w:val="Hyperlink"/>
            <w:b/>
            <w:sz w:val="28"/>
            <w:szCs w:val="28"/>
            <w:vertAlign w:val="superscript"/>
          </w:rPr>
          <w:t>a</w:t>
        </w:r>
        <w:proofErr w:type="gramEnd"/>
        <w:r w:rsidRPr="00C430CC">
          <w:rPr>
            <w:rStyle w:val="Hyperlink"/>
            <w:b/>
            <w:sz w:val="28"/>
            <w:szCs w:val="28"/>
            <w:vertAlign w:val="superscript"/>
          </w:rPr>
          <w:t>]</w:t>
        </w:r>
      </w:hyperlink>
      <w:r w:rsidRPr="00C430CC">
        <w:rPr>
          <w:b/>
          <w:sz w:val="28"/>
          <w:szCs w:val="28"/>
        </w:rPr>
        <w:t xml:space="preserve"> </w:t>
      </w:r>
    </w:p>
    <w:p w:rsidR="00C430CC" w:rsidRDefault="00C430CC" w:rsidP="004E160C">
      <w:pPr>
        <w:rPr>
          <w:b/>
          <w:sz w:val="28"/>
          <w:szCs w:val="28"/>
        </w:rPr>
      </w:pPr>
    </w:p>
    <w:p w:rsidR="0029402E" w:rsidRDefault="004E160C" w:rsidP="004E160C">
      <w:pPr>
        <w:rPr>
          <w:b/>
          <w:sz w:val="28"/>
          <w:szCs w:val="28"/>
        </w:rPr>
      </w:pPr>
      <w:r>
        <w:rPr>
          <w:b/>
          <w:sz w:val="28"/>
          <w:szCs w:val="28"/>
        </w:rPr>
        <w:t>What problem does it</w:t>
      </w:r>
      <w:r w:rsidRPr="004E160C">
        <w:rPr>
          <w:b/>
          <w:sz w:val="28"/>
          <w:szCs w:val="28"/>
        </w:rPr>
        <w:t xml:space="preserve"> solve?</w:t>
      </w:r>
    </w:p>
    <w:p w:rsidR="004E160C" w:rsidRPr="0029402E" w:rsidRDefault="004E160C" w:rsidP="004E160C">
      <w:pPr>
        <w:rPr>
          <w:b/>
          <w:sz w:val="28"/>
          <w:szCs w:val="28"/>
        </w:rPr>
      </w:pPr>
      <w:r>
        <w:rPr>
          <w:b/>
          <w:sz w:val="28"/>
          <w:szCs w:val="28"/>
          <w:lang/>
        </w:rPr>
        <w:t>1.</w:t>
      </w:r>
      <w:proofErr w:type="gramStart"/>
      <w:r>
        <w:rPr>
          <w:b/>
          <w:sz w:val="28"/>
          <w:szCs w:val="28"/>
          <w:lang/>
        </w:rPr>
        <w:t>)</w:t>
      </w:r>
      <w:r w:rsidRPr="004E160C">
        <w:rPr>
          <w:b/>
          <w:sz w:val="28"/>
          <w:szCs w:val="28"/>
          <w:lang/>
        </w:rPr>
        <w:t>The</w:t>
      </w:r>
      <w:proofErr w:type="gramEnd"/>
      <w:r w:rsidRPr="004E160C">
        <w:rPr>
          <w:b/>
          <w:sz w:val="28"/>
          <w:szCs w:val="28"/>
          <w:lang/>
        </w:rPr>
        <w:t xml:space="preserve"> GPL permits you to create and distribute an aggregate, even when the licenses of the other software are non-free or GPL-incompatible. The only condition is that </w:t>
      </w:r>
      <w:r w:rsidRPr="004E160C">
        <w:rPr>
          <w:b/>
          <w:bCs/>
          <w:sz w:val="28"/>
          <w:szCs w:val="28"/>
          <w:lang/>
        </w:rPr>
        <w:t xml:space="preserve">you cannot release the aggregate under a license that prohibits </w:t>
      </w:r>
      <w:proofErr w:type="gramStart"/>
      <w:r w:rsidRPr="004E160C">
        <w:rPr>
          <w:b/>
          <w:bCs/>
          <w:sz w:val="28"/>
          <w:szCs w:val="28"/>
          <w:lang/>
        </w:rPr>
        <w:lastRenderedPageBreak/>
        <w:t>users</w:t>
      </w:r>
      <w:proofErr w:type="gramEnd"/>
      <w:r w:rsidRPr="004E160C">
        <w:rPr>
          <w:b/>
          <w:bCs/>
          <w:sz w:val="28"/>
          <w:szCs w:val="28"/>
          <w:lang/>
        </w:rPr>
        <w:t xml:space="preserve"> from exercising rights that each program's individual license would grant them</w:t>
      </w:r>
      <w:r w:rsidRPr="004E160C">
        <w:rPr>
          <w:b/>
          <w:sz w:val="28"/>
          <w:szCs w:val="28"/>
          <w:lang/>
        </w:rPr>
        <w:t>.</w:t>
      </w:r>
    </w:p>
    <w:p w:rsidR="00C430CC" w:rsidRDefault="00C430CC" w:rsidP="004E160C">
      <w:pPr>
        <w:rPr>
          <w:b/>
          <w:sz w:val="28"/>
          <w:szCs w:val="28"/>
          <w:lang/>
        </w:rPr>
      </w:pPr>
      <w:r>
        <w:rPr>
          <w:b/>
          <w:sz w:val="28"/>
          <w:szCs w:val="28"/>
          <w:lang/>
        </w:rPr>
        <w:t>Detailed licensing model:</w:t>
      </w:r>
    </w:p>
    <w:p w:rsidR="00C430CC" w:rsidRDefault="00C430CC" w:rsidP="00C430C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430CC">
        <w:rPr>
          <w:b/>
          <w:sz w:val="28"/>
          <w:szCs w:val="28"/>
        </w:rPr>
        <w:t xml:space="preserve">The </w:t>
      </w:r>
      <w:r w:rsidRPr="00C430CC">
        <w:rPr>
          <w:b/>
          <w:bCs/>
          <w:sz w:val="28"/>
          <w:szCs w:val="28"/>
        </w:rPr>
        <w:t>GNU General Public License</w:t>
      </w:r>
      <w:r w:rsidRPr="00C430CC">
        <w:rPr>
          <w:b/>
          <w:sz w:val="28"/>
          <w:szCs w:val="28"/>
        </w:rPr>
        <w:t xml:space="preserve"> (</w:t>
      </w:r>
      <w:r w:rsidRPr="00C430CC">
        <w:rPr>
          <w:b/>
          <w:bCs/>
          <w:sz w:val="28"/>
          <w:szCs w:val="28"/>
        </w:rPr>
        <w:t>GNU GPL</w:t>
      </w:r>
      <w:r w:rsidRPr="00C430CC">
        <w:rPr>
          <w:b/>
          <w:sz w:val="28"/>
          <w:szCs w:val="28"/>
        </w:rPr>
        <w:t xml:space="preserve"> or simply </w:t>
      </w:r>
      <w:r w:rsidRPr="00C430CC">
        <w:rPr>
          <w:b/>
          <w:bCs/>
          <w:sz w:val="28"/>
          <w:szCs w:val="28"/>
        </w:rPr>
        <w:t>GPL</w:t>
      </w:r>
      <w:r w:rsidRPr="00C430CC">
        <w:rPr>
          <w:b/>
          <w:sz w:val="28"/>
          <w:szCs w:val="28"/>
        </w:rPr>
        <w:t xml:space="preserve">) is a series of widely used </w:t>
      </w:r>
      <w:hyperlink r:id="rId16" w:tooltip="Free software license" w:history="1">
        <w:r w:rsidRPr="00C430CC">
          <w:rPr>
            <w:rStyle w:val="Hyperlink"/>
            <w:b/>
            <w:sz w:val="28"/>
            <w:szCs w:val="28"/>
          </w:rPr>
          <w:t>free software licenses</w:t>
        </w:r>
      </w:hyperlink>
      <w:r w:rsidRPr="00C430CC">
        <w:rPr>
          <w:b/>
          <w:sz w:val="28"/>
          <w:szCs w:val="28"/>
        </w:rPr>
        <w:t xml:space="preserve"> that guarantee </w:t>
      </w:r>
      <w:hyperlink r:id="rId17" w:tooltip="End user" w:history="1">
        <w:r w:rsidRPr="00C430CC">
          <w:rPr>
            <w:rStyle w:val="Hyperlink"/>
            <w:b/>
            <w:sz w:val="28"/>
            <w:szCs w:val="28"/>
          </w:rPr>
          <w:t>end users</w:t>
        </w:r>
      </w:hyperlink>
      <w:r w:rsidRPr="00C430CC">
        <w:rPr>
          <w:b/>
          <w:sz w:val="28"/>
          <w:szCs w:val="28"/>
        </w:rPr>
        <w:t xml:space="preserve"> the </w:t>
      </w:r>
      <w:hyperlink r:id="rId18" w:tooltip="Four Freedoms (Free software)" w:history="1">
        <w:r w:rsidRPr="00C430CC">
          <w:rPr>
            <w:rStyle w:val="Hyperlink"/>
            <w:b/>
            <w:sz w:val="28"/>
            <w:szCs w:val="28"/>
          </w:rPr>
          <w:t>four freedoms</w:t>
        </w:r>
      </w:hyperlink>
      <w:r w:rsidRPr="00C430CC">
        <w:rPr>
          <w:b/>
          <w:sz w:val="28"/>
          <w:szCs w:val="28"/>
        </w:rPr>
        <w:t xml:space="preserve"> to run, study, share, and modify the software.</w:t>
      </w:r>
      <w:hyperlink r:id="rId19" w:anchor="cite_note-blackduck2015-7" w:history="1">
        <w:r w:rsidRPr="00C430CC">
          <w:rPr>
            <w:rStyle w:val="Hyperlink"/>
            <w:b/>
            <w:sz w:val="28"/>
            <w:szCs w:val="28"/>
            <w:vertAlign w:val="superscript"/>
          </w:rPr>
          <w:t>[7]</w:t>
        </w:r>
      </w:hyperlink>
      <w:r w:rsidRPr="00C430CC">
        <w:rPr>
          <w:b/>
          <w:sz w:val="28"/>
          <w:szCs w:val="28"/>
        </w:rPr>
        <w:t xml:space="preserve"> The license was the first </w:t>
      </w:r>
      <w:hyperlink r:id="rId20" w:tooltip="Copyleft" w:history="1">
        <w:proofErr w:type="spellStart"/>
        <w:r w:rsidRPr="00C430CC">
          <w:rPr>
            <w:rStyle w:val="Hyperlink"/>
            <w:b/>
            <w:sz w:val="28"/>
            <w:szCs w:val="28"/>
          </w:rPr>
          <w:t>copyleft</w:t>
        </w:r>
        <w:proofErr w:type="spellEnd"/>
      </w:hyperlink>
      <w:r w:rsidRPr="00C430CC">
        <w:rPr>
          <w:b/>
          <w:sz w:val="28"/>
          <w:szCs w:val="28"/>
        </w:rPr>
        <w:t xml:space="preserve"> for general use and was originally written by the founder of the </w:t>
      </w:r>
      <w:hyperlink r:id="rId21" w:tooltip="Free Software Foundation" w:history="1">
        <w:r w:rsidRPr="00C430CC">
          <w:rPr>
            <w:rStyle w:val="Hyperlink"/>
            <w:b/>
            <w:sz w:val="28"/>
            <w:szCs w:val="28"/>
          </w:rPr>
          <w:t>Free Software Foundation</w:t>
        </w:r>
      </w:hyperlink>
      <w:r w:rsidR="0029402E">
        <w:rPr>
          <w:b/>
          <w:sz w:val="28"/>
          <w:szCs w:val="28"/>
        </w:rPr>
        <w:t xml:space="preserve"> (FSF).</w:t>
      </w:r>
    </w:p>
    <w:p w:rsidR="00C430CC" w:rsidRDefault="00C430CC" w:rsidP="00C430CC">
      <w:pPr>
        <w:ind w:left="360"/>
        <w:rPr>
          <w:b/>
          <w:sz w:val="28"/>
          <w:szCs w:val="28"/>
        </w:rPr>
      </w:pPr>
      <w:r w:rsidRPr="00C430CC">
        <w:rPr>
          <w:b/>
          <w:sz w:val="28"/>
          <w:szCs w:val="28"/>
        </w:rPr>
        <w:t>Which popular software released under this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licences</w:t>
      </w:r>
      <w:proofErr w:type="spellEnd"/>
      <w:r>
        <w:rPr>
          <w:b/>
          <w:sz w:val="28"/>
          <w:szCs w:val="28"/>
        </w:rPr>
        <w:t>:</w:t>
      </w:r>
    </w:p>
    <w:p w:rsidR="00C430CC" w:rsidRDefault="00C430CC" w:rsidP="0029402E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proofErr w:type="gramStart"/>
      <w:r>
        <w:rPr>
          <w:b/>
          <w:sz w:val="28"/>
          <w:szCs w:val="28"/>
        </w:rPr>
        <w:t>)</w:t>
      </w:r>
      <w:proofErr w:type="spellStart"/>
      <w:r>
        <w:rPr>
          <w:b/>
          <w:sz w:val="28"/>
          <w:szCs w:val="28"/>
        </w:rPr>
        <w:t>MySQL,GNU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Emacs,JDit</w:t>
      </w:r>
      <w:proofErr w:type="spellEnd"/>
    </w:p>
    <w:p w:rsidR="00C430CC" w:rsidRDefault="00537186" w:rsidP="00C430CC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POPULARITY:</w:t>
      </w:r>
    </w:p>
    <w:p w:rsidR="00537186" w:rsidRDefault="00537186" w:rsidP="00C430CC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the</w:t>
      </w:r>
      <w:proofErr w:type="gramEnd"/>
      <w:r>
        <w:rPr>
          <w:b/>
          <w:sz w:val="28"/>
          <w:szCs w:val="28"/>
        </w:rPr>
        <w:t xml:space="preserve"> GPL</w:t>
      </w:r>
      <w:r w:rsidRPr="00537186">
        <w:rPr>
          <w:b/>
          <w:sz w:val="28"/>
          <w:szCs w:val="28"/>
        </w:rPr>
        <w:t xml:space="preserve"> is the most popular license by a wide margin with over 45% of software being licensed under one or more versions.</w:t>
      </w:r>
    </w:p>
    <w:p w:rsidR="00537186" w:rsidRDefault="00537186" w:rsidP="00C430CC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IMPACT:</w:t>
      </w:r>
    </w:p>
    <w:p w:rsidR="00537186" w:rsidRDefault="00537186" w:rsidP="00C430CC">
      <w:pPr>
        <w:ind w:left="360"/>
        <w:rPr>
          <w:b/>
          <w:sz w:val="28"/>
          <w:szCs w:val="28"/>
        </w:rPr>
      </w:pPr>
      <w:r w:rsidRPr="00537186">
        <w:rPr>
          <w:b/>
          <w:sz w:val="28"/>
          <w:szCs w:val="28"/>
        </w:rPr>
        <w:t xml:space="preserve">However, some developers want to distribute source code, but don't want to forgo all distribution rights, as would be required under the GPL. As a result, there </w:t>
      </w:r>
      <w:proofErr w:type="gramStart"/>
      <w:r w:rsidRPr="00537186">
        <w:rPr>
          <w:b/>
          <w:sz w:val="28"/>
          <w:szCs w:val="28"/>
        </w:rPr>
        <w:t>have been a host</w:t>
      </w:r>
      <w:proofErr w:type="gramEnd"/>
      <w:r w:rsidRPr="00537186">
        <w:rPr>
          <w:b/>
          <w:sz w:val="28"/>
          <w:szCs w:val="28"/>
        </w:rPr>
        <w:t xml:space="preserve"> of competing open source licenses: the Apache License, the BSD License, the IBM Public License, the Sun Public License, and the </w:t>
      </w:r>
      <w:proofErr w:type="spellStart"/>
      <w:r w:rsidRPr="00537186">
        <w:rPr>
          <w:b/>
          <w:sz w:val="28"/>
          <w:szCs w:val="28"/>
        </w:rPr>
        <w:t>QtPublic</w:t>
      </w:r>
      <w:proofErr w:type="spellEnd"/>
      <w:r w:rsidRPr="00537186">
        <w:rPr>
          <w:b/>
          <w:sz w:val="28"/>
          <w:szCs w:val="28"/>
        </w:rPr>
        <w:t xml:space="preserve"> License, to name just a few. The </w:t>
      </w:r>
      <w:hyperlink r:id="rId22" w:tgtFrame="new" w:history="1">
        <w:r w:rsidRPr="00537186">
          <w:rPr>
            <w:rStyle w:val="Hyperlink"/>
            <w:b/>
            <w:sz w:val="28"/>
            <w:szCs w:val="28"/>
          </w:rPr>
          <w:t>Open Source Initiative</w:t>
        </w:r>
      </w:hyperlink>
      <w:r w:rsidRPr="00537186">
        <w:rPr>
          <w:b/>
          <w:sz w:val="28"/>
          <w:szCs w:val="28"/>
        </w:rPr>
        <w:t xml:space="preserve"> (OSI) reviews licenses for compliance with the goals of open source, and publishes approved licenses on the OSI web site.</w:t>
      </w:r>
    </w:p>
    <w:p w:rsidR="0029402E" w:rsidRDefault="0029402E" w:rsidP="00C430CC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APACHE 2.0</w:t>
      </w:r>
    </w:p>
    <w:p w:rsidR="0029402E" w:rsidRDefault="0029402E" w:rsidP="00C430CC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HISTORY:</w:t>
      </w:r>
      <w:r w:rsidRPr="0029402E">
        <w:t xml:space="preserve"> </w:t>
      </w:r>
      <w:r w:rsidRPr="0029402E">
        <w:rPr>
          <w:b/>
          <w:sz w:val="28"/>
          <w:szCs w:val="28"/>
        </w:rPr>
        <w:t xml:space="preserve">Beginning in 1995, the Apache Group (later the Apache Software Foundation) released successive versions of the </w:t>
      </w:r>
      <w:hyperlink r:id="rId23" w:tooltip="Apache HTTP Server" w:history="1">
        <w:r w:rsidRPr="0029402E">
          <w:rPr>
            <w:rStyle w:val="Hyperlink"/>
            <w:b/>
            <w:sz w:val="28"/>
            <w:szCs w:val="28"/>
          </w:rPr>
          <w:t>Apache HTTP Server</w:t>
        </w:r>
      </w:hyperlink>
      <w:r w:rsidRPr="0029402E">
        <w:rPr>
          <w:b/>
          <w:sz w:val="28"/>
          <w:szCs w:val="28"/>
        </w:rPr>
        <w:t xml:space="preserve">. Its initial license was essentially the same as the </w:t>
      </w:r>
      <w:hyperlink r:id="rId24" w:tooltip="Original BSD license" w:history="1">
        <w:r w:rsidRPr="0029402E">
          <w:rPr>
            <w:rStyle w:val="Hyperlink"/>
            <w:b/>
            <w:sz w:val="28"/>
            <w:szCs w:val="28"/>
          </w:rPr>
          <w:t>original 4-clause BSD license</w:t>
        </w:r>
      </w:hyperlink>
      <w:r w:rsidRPr="0029402E">
        <w:rPr>
          <w:b/>
          <w:sz w:val="28"/>
          <w:szCs w:val="28"/>
        </w:rPr>
        <w:t>, with only the names of the organizations changed, and with an additional clause forbidding derivative works from bearing the Apache name.</w:t>
      </w:r>
    </w:p>
    <w:p w:rsidR="0029402E" w:rsidRDefault="0029402E" w:rsidP="00C430CC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IDEA:</w:t>
      </w:r>
      <w:r w:rsidRPr="0029402E">
        <w:t xml:space="preserve"> </w:t>
      </w:r>
      <w:r w:rsidRPr="0029402E">
        <w:rPr>
          <w:b/>
          <w:sz w:val="28"/>
          <w:szCs w:val="28"/>
        </w:rPr>
        <w:t xml:space="preserve">In January 2004, ASF decided to depart from the BSD model and produced the Apache License 2.0. The stated goals of the license included making it easier for non-ASF projects to use, improving </w:t>
      </w:r>
      <w:hyperlink r:id="rId25" w:tooltip="License compatibility" w:history="1">
        <w:r w:rsidRPr="0029402E">
          <w:rPr>
            <w:rStyle w:val="Hyperlink"/>
            <w:b/>
            <w:sz w:val="28"/>
            <w:szCs w:val="28"/>
          </w:rPr>
          <w:t>compatibility</w:t>
        </w:r>
      </w:hyperlink>
      <w:r w:rsidRPr="0029402E">
        <w:rPr>
          <w:b/>
          <w:sz w:val="28"/>
          <w:szCs w:val="28"/>
        </w:rPr>
        <w:t xml:space="preserve"> with </w:t>
      </w:r>
      <w:hyperlink r:id="rId26" w:tooltip="GNU General Public License" w:history="1">
        <w:r w:rsidRPr="0029402E">
          <w:rPr>
            <w:rStyle w:val="Hyperlink"/>
            <w:b/>
            <w:sz w:val="28"/>
            <w:szCs w:val="28"/>
          </w:rPr>
          <w:t>GPL</w:t>
        </w:r>
      </w:hyperlink>
      <w:r w:rsidRPr="0029402E">
        <w:rPr>
          <w:b/>
          <w:sz w:val="28"/>
          <w:szCs w:val="28"/>
        </w:rPr>
        <w:t>-based software, allowing the license to be included by reference instead of listed in every file, clarifying the license on contributions, and requiring a patent license on contributions that necessarily infringe a contributor's own patents.</w:t>
      </w:r>
      <w:hyperlink r:id="rId27" w:anchor="cite_note-Apache_licenses-5" w:history="1">
        <w:r w:rsidRPr="0029402E">
          <w:rPr>
            <w:rStyle w:val="Hyperlink"/>
            <w:b/>
            <w:sz w:val="28"/>
            <w:szCs w:val="28"/>
            <w:vertAlign w:val="superscript"/>
          </w:rPr>
          <w:t>[5]</w:t>
        </w:r>
      </w:hyperlink>
      <w:r w:rsidRPr="0029402E">
        <w:rPr>
          <w:b/>
          <w:sz w:val="28"/>
          <w:szCs w:val="28"/>
        </w:rPr>
        <w:t xml:space="preserve"> This license requires preservation of the </w:t>
      </w:r>
      <w:hyperlink r:id="rId28" w:tooltip="Copyright" w:history="1">
        <w:r w:rsidRPr="0029402E">
          <w:rPr>
            <w:rStyle w:val="Hyperlink"/>
            <w:b/>
            <w:sz w:val="28"/>
            <w:szCs w:val="28"/>
          </w:rPr>
          <w:t>copyright</w:t>
        </w:r>
      </w:hyperlink>
      <w:r w:rsidRPr="0029402E">
        <w:rPr>
          <w:b/>
          <w:sz w:val="28"/>
          <w:szCs w:val="28"/>
        </w:rPr>
        <w:t xml:space="preserve"> notice and </w:t>
      </w:r>
      <w:hyperlink r:id="rId29" w:tooltip="Disclaimer" w:history="1">
        <w:r w:rsidRPr="0029402E">
          <w:rPr>
            <w:rStyle w:val="Hyperlink"/>
            <w:b/>
            <w:sz w:val="28"/>
            <w:szCs w:val="28"/>
          </w:rPr>
          <w:t>disclaimer</w:t>
        </w:r>
      </w:hyperlink>
      <w:r w:rsidRPr="0029402E">
        <w:rPr>
          <w:b/>
          <w:sz w:val="28"/>
          <w:szCs w:val="28"/>
        </w:rPr>
        <w:t>.</w:t>
      </w:r>
    </w:p>
    <w:p w:rsidR="00A73867" w:rsidRDefault="00A73867" w:rsidP="00C430CC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WHAT PROBLEM DOES IT SOLVE?</w:t>
      </w:r>
    </w:p>
    <w:p w:rsidR="00A73867" w:rsidRDefault="00A73867" w:rsidP="00C430CC">
      <w:pPr>
        <w:ind w:left="360"/>
        <w:rPr>
          <w:b/>
          <w:sz w:val="28"/>
          <w:szCs w:val="28"/>
        </w:rPr>
      </w:pPr>
      <w:r w:rsidRPr="00A73867">
        <w:rPr>
          <w:b/>
          <w:sz w:val="28"/>
          <w:szCs w:val="28"/>
        </w:rPr>
        <w:t xml:space="preserve">The </w:t>
      </w:r>
      <w:hyperlink r:id="rId30" w:history="1">
        <w:r w:rsidRPr="00A73867">
          <w:rPr>
            <w:rStyle w:val="Hyperlink"/>
            <w:b/>
            <w:sz w:val="28"/>
            <w:szCs w:val="28"/>
          </w:rPr>
          <w:t>Apache software license</w:t>
        </w:r>
      </w:hyperlink>
      <w:r w:rsidRPr="00A73867">
        <w:rPr>
          <w:b/>
          <w:sz w:val="28"/>
          <w:szCs w:val="28"/>
        </w:rPr>
        <w:t xml:space="preserve"> gives users permission to reuse code for nearly any purpose, including using the code as part of proprietary software. As with other </w:t>
      </w:r>
      <w:hyperlink r:id="rId31" w:history="1">
        <w:r w:rsidRPr="00A73867">
          <w:rPr>
            <w:rStyle w:val="Hyperlink"/>
            <w:b/>
            <w:sz w:val="28"/>
            <w:szCs w:val="28"/>
          </w:rPr>
          <w:t>open source licenses</w:t>
        </w:r>
      </w:hyperlink>
      <w:r w:rsidRPr="00A73867">
        <w:rPr>
          <w:b/>
          <w:sz w:val="28"/>
          <w:szCs w:val="28"/>
        </w:rPr>
        <w:t>, the Apache license governs how end-users can utilize the software in their own projects. This license is a widely-used open source license, and like other permissive licenses, it continues to grow in popularity because it encourages the use of open source software within proprietary projects.</w:t>
      </w:r>
    </w:p>
    <w:p w:rsidR="00A73867" w:rsidRDefault="00A73867" w:rsidP="00A73867">
      <w:pPr>
        <w:spacing w:after="0" w:line="240" w:lineRule="auto"/>
        <w:rPr>
          <w:b/>
          <w:sz w:val="28"/>
          <w:szCs w:val="28"/>
        </w:rPr>
      </w:pPr>
    </w:p>
    <w:p w:rsidR="00A73867" w:rsidRDefault="00A73867" w:rsidP="00A7386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DETAILED LICENSING MODEL:</w:t>
      </w:r>
    </w:p>
    <w:p w:rsidR="00A73867" w:rsidRDefault="00A73867" w:rsidP="00A73867">
      <w:pPr>
        <w:spacing w:after="0" w:line="240" w:lineRule="auto"/>
        <w:rPr>
          <w:b/>
          <w:sz w:val="28"/>
          <w:szCs w:val="28"/>
        </w:rPr>
      </w:pPr>
      <w:r w:rsidRPr="00A73867">
        <w:rPr>
          <w:b/>
          <w:sz w:val="28"/>
          <w:szCs w:val="28"/>
        </w:rPr>
        <w:t xml:space="preserve">The Apache License is </w:t>
      </w:r>
      <w:hyperlink r:id="rId32" w:tooltip="Permissive free software license" w:history="1">
        <w:r w:rsidRPr="00A73867">
          <w:rPr>
            <w:rStyle w:val="Hyperlink"/>
            <w:b/>
            <w:sz w:val="28"/>
            <w:szCs w:val="28"/>
          </w:rPr>
          <w:t>permissive</w:t>
        </w:r>
      </w:hyperlink>
      <w:r w:rsidRPr="00A73867">
        <w:rPr>
          <w:b/>
          <w:sz w:val="28"/>
          <w:szCs w:val="28"/>
        </w:rPr>
        <w:t xml:space="preserve">; unlike </w:t>
      </w:r>
      <w:hyperlink r:id="rId33" w:tooltip="Copyleft" w:history="1">
        <w:proofErr w:type="spellStart"/>
        <w:r w:rsidRPr="00A73867">
          <w:rPr>
            <w:rStyle w:val="Hyperlink"/>
            <w:b/>
            <w:sz w:val="28"/>
            <w:szCs w:val="28"/>
          </w:rPr>
          <w:t>copyleft</w:t>
        </w:r>
        <w:proofErr w:type="spellEnd"/>
      </w:hyperlink>
      <w:r w:rsidRPr="00A73867">
        <w:rPr>
          <w:b/>
          <w:sz w:val="28"/>
          <w:szCs w:val="28"/>
        </w:rPr>
        <w:t xml:space="preserve"> licenses, it does not require a </w:t>
      </w:r>
      <w:hyperlink r:id="rId34" w:tooltip="Derivative work" w:history="1">
        <w:r w:rsidRPr="00A73867">
          <w:rPr>
            <w:rStyle w:val="Hyperlink"/>
            <w:b/>
            <w:sz w:val="28"/>
            <w:szCs w:val="28"/>
          </w:rPr>
          <w:t>derivative work</w:t>
        </w:r>
      </w:hyperlink>
      <w:r w:rsidRPr="00A73867">
        <w:rPr>
          <w:b/>
          <w:sz w:val="28"/>
          <w:szCs w:val="28"/>
        </w:rPr>
        <w:t xml:space="preserve"> of the software, or modifications to the original, to be distributed using the same license. It still requires application of the same license to all unmodified parts</w:t>
      </w:r>
    </w:p>
    <w:p w:rsidR="00A73867" w:rsidRDefault="00A73867" w:rsidP="00A7386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WHICH POPULAR SOFTWARE RELEASED UNDER THIS LICENCE:</w:t>
      </w:r>
    </w:p>
    <w:p w:rsidR="00A73867" w:rsidRDefault="00A73867" w:rsidP="00A7386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GOOGLE</w:t>
      </w:r>
      <w:proofErr w:type="gramStart"/>
      <w:r>
        <w:rPr>
          <w:b/>
          <w:sz w:val="28"/>
          <w:szCs w:val="28"/>
        </w:rPr>
        <w:t>,FIREFOX</w:t>
      </w:r>
      <w:proofErr w:type="gramEnd"/>
    </w:p>
    <w:p w:rsidR="00A73867" w:rsidRDefault="00F74325" w:rsidP="00A7386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POPULARITY:</w:t>
      </w:r>
    </w:p>
    <w:p w:rsidR="00F74325" w:rsidRPr="00F74325" w:rsidRDefault="00F74325" w:rsidP="00F74325">
      <w:pPr>
        <w:spacing w:after="0" w:line="24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the</w:t>
      </w:r>
      <w:proofErr w:type="gramEnd"/>
      <w:r>
        <w:rPr>
          <w:b/>
          <w:sz w:val="28"/>
          <w:szCs w:val="28"/>
        </w:rPr>
        <w:t xml:space="preserve"> APACHE 2.0</w:t>
      </w:r>
      <w:r w:rsidRPr="00F74325">
        <w:rPr>
          <w:b/>
          <w:sz w:val="28"/>
          <w:szCs w:val="28"/>
        </w:rPr>
        <w:t>is the most popular licen</w:t>
      </w:r>
      <w:r>
        <w:rPr>
          <w:b/>
          <w:sz w:val="28"/>
          <w:szCs w:val="28"/>
        </w:rPr>
        <w:t>se by a wide margin with over 15</w:t>
      </w:r>
      <w:r w:rsidRPr="00F74325">
        <w:rPr>
          <w:b/>
          <w:sz w:val="28"/>
          <w:szCs w:val="28"/>
        </w:rPr>
        <w:t>% of software being licensed under one or more versions.</w:t>
      </w:r>
    </w:p>
    <w:p w:rsidR="00F74325" w:rsidRDefault="00A73867" w:rsidP="00F74325">
      <w:pPr>
        <w:rPr>
          <w:b/>
          <w:sz w:val="28"/>
          <w:szCs w:val="28"/>
        </w:rPr>
      </w:pPr>
      <w:r w:rsidRPr="00A73867">
        <w:rPr>
          <w:b/>
          <w:sz w:val="28"/>
          <w:szCs w:val="28"/>
        </w:rPr>
        <w:t>What is the impact of Apache License?</w:t>
      </w:r>
    </w:p>
    <w:p w:rsidR="00A73867" w:rsidRDefault="00A73867" w:rsidP="00F74325">
      <w:pPr>
        <w:rPr>
          <w:b/>
          <w:sz w:val="28"/>
          <w:szCs w:val="28"/>
          <w:lang/>
        </w:rPr>
      </w:pPr>
      <w:r w:rsidRPr="00A73867">
        <w:rPr>
          <w:b/>
          <w:sz w:val="28"/>
          <w:szCs w:val="28"/>
          <w:lang/>
        </w:rPr>
        <w:t xml:space="preserve">The Apache License is a permissive open-source license that provides an open code base and encourages contribution. A key benefit of the Apache license is that while it is open, it still </w:t>
      </w:r>
      <w:r w:rsidRPr="00A73867">
        <w:rPr>
          <w:b/>
          <w:bCs/>
          <w:sz w:val="28"/>
          <w:szCs w:val="28"/>
          <w:lang/>
        </w:rPr>
        <w:t>enables commercial vendors to build on top of the code to develop and sell enterprise solutions</w:t>
      </w:r>
      <w:r w:rsidRPr="00A73867">
        <w:rPr>
          <w:b/>
          <w:sz w:val="28"/>
          <w:szCs w:val="28"/>
          <w:lang/>
        </w:rPr>
        <w:t>.</w:t>
      </w:r>
    </w:p>
    <w:p w:rsidR="00DB3F18" w:rsidRDefault="00DB3F18" w:rsidP="00F74325">
      <w:pPr>
        <w:rPr>
          <w:b/>
          <w:sz w:val="28"/>
          <w:szCs w:val="28"/>
          <w:lang/>
        </w:rPr>
      </w:pPr>
      <w:r>
        <w:rPr>
          <w:b/>
          <w:sz w:val="28"/>
          <w:szCs w:val="28"/>
          <w:lang/>
        </w:rPr>
        <w:lastRenderedPageBreak/>
        <w:t xml:space="preserve">                                           </w:t>
      </w:r>
      <w:proofErr w:type="gramStart"/>
      <w:r>
        <w:rPr>
          <w:b/>
          <w:sz w:val="28"/>
          <w:szCs w:val="28"/>
          <w:lang/>
        </w:rPr>
        <w:t>MPL(</w:t>
      </w:r>
      <w:proofErr w:type="gramEnd"/>
      <w:r>
        <w:rPr>
          <w:b/>
          <w:sz w:val="28"/>
          <w:szCs w:val="28"/>
          <w:lang/>
        </w:rPr>
        <w:t>MOZILLA PUBLIC LICENSE)</w:t>
      </w:r>
    </w:p>
    <w:p w:rsidR="00DB3F18" w:rsidRDefault="00DB3F18" w:rsidP="00F74325">
      <w:pPr>
        <w:rPr>
          <w:b/>
          <w:sz w:val="28"/>
          <w:szCs w:val="28"/>
          <w:lang/>
        </w:rPr>
      </w:pPr>
      <w:r>
        <w:rPr>
          <w:b/>
          <w:sz w:val="28"/>
          <w:szCs w:val="28"/>
          <w:lang/>
        </w:rPr>
        <w:t>HISTORY:</w:t>
      </w:r>
      <w:r w:rsidR="004104CA" w:rsidRPr="004104CA">
        <w:t xml:space="preserve"> </w:t>
      </w:r>
      <w:r w:rsidR="004104CA" w:rsidRPr="004104CA">
        <w:rPr>
          <w:b/>
          <w:sz w:val="28"/>
          <w:szCs w:val="28"/>
        </w:rPr>
        <w:t xml:space="preserve">Version 1.0 of the MPL was written by </w:t>
      </w:r>
      <w:hyperlink r:id="rId35" w:tooltip="Mitchell Baker" w:history="1">
        <w:r w:rsidR="004104CA" w:rsidRPr="004104CA">
          <w:rPr>
            <w:rStyle w:val="Hyperlink"/>
            <w:b/>
            <w:sz w:val="28"/>
            <w:szCs w:val="28"/>
          </w:rPr>
          <w:t>Mitchell Baker</w:t>
        </w:r>
      </w:hyperlink>
      <w:r w:rsidR="004104CA" w:rsidRPr="004104CA">
        <w:rPr>
          <w:b/>
          <w:sz w:val="28"/>
          <w:szCs w:val="28"/>
        </w:rPr>
        <w:t xml:space="preserve"> in 1998 while working as a lawyer at </w:t>
      </w:r>
      <w:hyperlink r:id="rId36" w:tooltip="Netscape Communications Corporation" w:history="1">
        <w:r w:rsidR="004104CA" w:rsidRPr="004104CA">
          <w:rPr>
            <w:rStyle w:val="Hyperlink"/>
            <w:b/>
            <w:sz w:val="28"/>
            <w:szCs w:val="28"/>
          </w:rPr>
          <w:t>Netscape Communications Corporation</w:t>
        </w:r>
      </w:hyperlink>
      <w:r w:rsidR="004104CA" w:rsidRPr="004104CA">
        <w:rPr>
          <w:b/>
          <w:sz w:val="28"/>
          <w:szCs w:val="28"/>
        </w:rPr>
        <w:t>.</w:t>
      </w:r>
      <w:hyperlink r:id="rId37" w:anchor="cite_note-20" w:history="1">
        <w:r w:rsidR="004104CA" w:rsidRPr="004104CA">
          <w:rPr>
            <w:rStyle w:val="Hyperlink"/>
            <w:b/>
            <w:sz w:val="28"/>
            <w:szCs w:val="28"/>
            <w:vertAlign w:val="superscript"/>
          </w:rPr>
          <w:t>[20]</w:t>
        </w:r>
      </w:hyperlink>
      <w:r w:rsidR="004104CA" w:rsidRPr="004104CA">
        <w:rPr>
          <w:b/>
          <w:sz w:val="28"/>
          <w:szCs w:val="28"/>
        </w:rPr>
        <w:t xml:space="preserve"> Netscape was hoping that an open-source strategy for developing its own </w:t>
      </w:r>
      <w:hyperlink r:id="rId38" w:tooltip="Netscape (web browser)" w:history="1">
        <w:r w:rsidR="004104CA" w:rsidRPr="004104CA">
          <w:rPr>
            <w:rStyle w:val="Hyperlink"/>
            <w:b/>
            <w:sz w:val="28"/>
            <w:szCs w:val="28"/>
          </w:rPr>
          <w:t>Netscape web browser</w:t>
        </w:r>
      </w:hyperlink>
      <w:r w:rsidR="004104CA" w:rsidRPr="004104CA">
        <w:rPr>
          <w:b/>
          <w:sz w:val="28"/>
          <w:szCs w:val="28"/>
        </w:rPr>
        <w:t xml:space="preserve"> would allow it to compete better with </w:t>
      </w:r>
      <w:hyperlink r:id="rId39" w:tooltip="Microsoft" w:history="1">
        <w:r w:rsidR="004104CA" w:rsidRPr="004104CA">
          <w:rPr>
            <w:rStyle w:val="Hyperlink"/>
            <w:b/>
            <w:sz w:val="28"/>
            <w:szCs w:val="28"/>
          </w:rPr>
          <w:t>Microsoft</w:t>
        </w:r>
      </w:hyperlink>
      <w:r w:rsidR="004104CA" w:rsidRPr="004104CA">
        <w:rPr>
          <w:b/>
          <w:sz w:val="28"/>
          <w:szCs w:val="28"/>
        </w:rPr>
        <w:t xml:space="preserve">'s browser, </w:t>
      </w:r>
      <w:hyperlink r:id="rId40" w:tooltip="Internet Explorer" w:history="1">
        <w:r w:rsidR="004104CA" w:rsidRPr="004104CA">
          <w:rPr>
            <w:rStyle w:val="Hyperlink"/>
            <w:b/>
            <w:sz w:val="28"/>
            <w:szCs w:val="28"/>
          </w:rPr>
          <w:t>Internet Explorer</w:t>
        </w:r>
      </w:hyperlink>
      <w:r w:rsidR="004104CA" w:rsidRPr="004104CA">
        <w:rPr>
          <w:b/>
          <w:sz w:val="28"/>
          <w:szCs w:val="28"/>
        </w:rPr>
        <w:t>.</w:t>
      </w:r>
      <w:hyperlink r:id="rId41" w:anchor="cite_note-21" w:history="1">
        <w:r w:rsidR="004104CA" w:rsidRPr="004104CA">
          <w:rPr>
            <w:rStyle w:val="Hyperlink"/>
            <w:b/>
            <w:sz w:val="28"/>
            <w:szCs w:val="28"/>
            <w:vertAlign w:val="superscript"/>
          </w:rPr>
          <w:t>[21]</w:t>
        </w:r>
      </w:hyperlink>
      <w:r w:rsidR="004104CA" w:rsidRPr="004104CA">
        <w:rPr>
          <w:b/>
          <w:sz w:val="28"/>
          <w:szCs w:val="28"/>
        </w:rPr>
        <w:t xml:space="preserve"> To cover the browser's code, the company drafted a license known as the </w:t>
      </w:r>
      <w:hyperlink r:id="rId42" w:tooltip="Netscape Public License" w:history="1">
        <w:r w:rsidR="004104CA" w:rsidRPr="004104CA">
          <w:rPr>
            <w:rStyle w:val="Hyperlink"/>
            <w:b/>
            <w:sz w:val="28"/>
            <w:szCs w:val="28"/>
          </w:rPr>
          <w:t>Netscape Public License</w:t>
        </w:r>
      </w:hyperlink>
      <w:r w:rsidR="004104CA" w:rsidRPr="004104CA">
        <w:rPr>
          <w:b/>
          <w:sz w:val="28"/>
          <w:szCs w:val="28"/>
        </w:rPr>
        <w:t xml:space="preserve"> (NPL), which included a clause allowing even openly developed code to be theoretically relicensed as proprietary.</w:t>
      </w:r>
    </w:p>
    <w:p w:rsidR="00DB3F18" w:rsidRDefault="00DB3F18" w:rsidP="00F74325">
      <w:pPr>
        <w:rPr>
          <w:b/>
          <w:sz w:val="28"/>
          <w:szCs w:val="28"/>
          <w:lang/>
        </w:rPr>
      </w:pPr>
      <w:r>
        <w:rPr>
          <w:b/>
          <w:sz w:val="28"/>
          <w:szCs w:val="28"/>
          <w:lang/>
        </w:rPr>
        <w:t>IDEA:</w:t>
      </w:r>
      <w:bookmarkStart w:id="0" w:name="_GoBack"/>
      <w:bookmarkEnd w:id="0"/>
    </w:p>
    <w:p w:rsidR="00DB3F18" w:rsidRDefault="00DB3F18" w:rsidP="00F74325">
      <w:pPr>
        <w:rPr>
          <w:b/>
          <w:sz w:val="28"/>
          <w:szCs w:val="28"/>
          <w:lang/>
        </w:rPr>
      </w:pPr>
      <w:r>
        <w:rPr>
          <w:b/>
          <w:sz w:val="28"/>
          <w:szCs w:val="28"/>
          <w:lang/>
        </w:rPr>
        <w:t xml:space="preserve"> WHAT PROBLEM DOES IT </w:t>
      </w:r>
      <w:proofErr w:type="gramStart"/>
      <w:r>
        <w:rPr>
          <w:b/>
          <w:sz w:val="28"/>
          <w:szCs w:val="28"/>
          <w:lang/>
        </w:rPr>
        <w:t>SOLVE.?</w:t>
      </w:r>
      <w:proofErr w:type="gramEnd"/>
    </w:p>
    <w:p w:rsidR="00DB3F18" w:rsidRDefault="00DB3F18" w:rsidP="00F74325">
      <w:pPr>
        <w:rPr>
          <w:b/>
          <w:sz w:val="28"/>
          <w:szCs w:val="28"/>
          <w:lang/>
        </w:rPr>
      </w:pPr>
      <w:r>
        <w:rPr>
          <w:b/>
          <w:sz w:val="28"/>
          <w:szCs w:val="28"/>
          <w:lang/>
        </w:rPr>
        <w:t>DETAILED LICENSING MODEL:</w:t>
      </w:r>
    </w:p>
    <w:p w:rsidR="00DB3F18" w:rsidRDefault="00DB3F18" w:rsidP="00F74325">
      <w:pPr>
        <w:rPr>
          <w:b/>
          <w:sz w:val="28"/>
          <w:szCs w:val="28"/>
          <w:lang/>
        </w:rPr>
      </w:pPr>
      <w:r>
        <w:rPr>
          <w:b/>
          <w:sz w:val="28"/>
          <w:szCs w:val="28"/>
          <w:lang/>
        </w:rPr>
        <w:t>WHICH POPULAR SOFTWARE RELEASED UNDER THIS LICENSE?</w:t>
      </w:r>
    </w:p>
    <w:p w:rsidR="00DB3F18" w:rsidRDefault="004104CA" w:rsidP="00F74325">
      <w:pPr>
        <w:rPr>
          <w:b/>
          <w:sz w:val="28"/>
          <w:szCs w:val="28"/>
          <w:lang/>
        </w:rPr>
      </w:pPr>
      <w:r>
        <w:rPr>
          <w:b/>
          <w:sz w:val="28"/>
          <w:szCs w:val="28"/>
          <w:lang/>
        </w:rPr>
        <w:t>POPULARITY:</w:t>
      </w:r>
    </w:p>
    <w:p w:rsidR="004104CA" w:rsidRPr="00A73867" w:rsidRDefault="004104CA" w:rsidP="00F74325">
      <w:pPr>
        <w:rPr>
          <w:b/>
          <w:sz w:val="28"/>
          <w:szCs w:val="28"/>
        </w:rPr>
      </w:pPr>
      <w:r>
        <w:rPr>
          <w:b/>
          <w:sz w:val="28"/>
          <w:szCs w:val="28"/>
          <w:lang/>
        </w:rPr>
        <w:t>IMPACT:</w:t>
      </w:r>
    </w:p>
    <w:p w:rsidR="00A73867" w:rsidRDefault="00DB3F18" w:rsidP="00C430CC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</w:p>
    <w:p w:rsidR="0029402E" w:rsidRDefault="0029402E" w:rsidP="00C430CC">
      <w:pPr>
        <w:ind w:left="360"/>
        <w:rPr>
          <w:b/>
          <w:sz w:val="28"/>
          <w:szCs w:val="28"/>
        </w:rPr>
      </w:pPr>
    </w:p>
    <w:p w:rsidR="00C430CC" w:rsidRDefault="00C430CC" w:rsidP="00C430CC">
      <w:pPr>
        <w:ind w:left="360"/>
        <w:rPr>
          <w:b/>
          <w:sz w:val="28"/>
          <w:szCs w:val="28"/>
        </w:rPr>
      </w:pPr>
    </w:p>
    <w:p w:rsidR="00C430CC" w:rsidRPr="00C430CC" w:rsidRDefault="00C430CC" w:rsidP="00C430CC">
      <w:pPr>
        <w:rPr>
          <w:b/>
          <w:sz w:val="28"/>
          <w:szCs w:val="28"/>
        </w:rPr>
      </w:pPr>
      <w:r w:rsidRPr="00C430CC">
        <w:rPr>
          <w:b/>
          <w:sz w:val="28"/>
          <w:szCs w:val="28"/>
        </w:rPr>
        <w:t xml:space="preserve"> </w:t>
      </w:r>
    </w:p>
    <w:p w:rsidR="00C430CC" w:rsidRDefault="00C430CC" w:rsidP="00C430CC">
      <w:pPr>
        <w:pStyle w:val="ListParagraph"/>
        <w:rPr>
          <w:b/>
          <w:sz w:val="28"/>
          <w:szCs w:val="28"/>
        </w:rPr>
      </w:pPr>
    </w:p>
    <w:p w:rsidR="00C430CC" w:rsidRPr="00C430CC" w:rsidRDefault="00C430CC" w:rsidP="00C430CC">
      <w:pPr>
        <w:pStyle w:val="ListParagraph"/>
        <w:rPr>
          <w:b/>
          <w:sz w:val="28"/>
          <w:szCs w:val="28"/>
        </w:rPr>
      </w:pPr>
    </w:p>
    <w:p w:rsidR="004E160C" w:rsidRPr="00F91C16" w:rsidRDefault="004E160C">
      <w:pPr>
        <w:rPr>
          <w:b/>
          <w:sz w:val="28"/>
          <w:szCs w:val="28"/>
        </w:rPr>
      </w:pPr>
    </w:p>
    <w:sectPr w:rsidR="004E160C" w:rsidRPr="00F91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7A612C"/>
    <w:multiLevelType w:val="hybridMultilevel"/>
    <w:tmpl w:val="2DAEB5E6"/>
    <w:lvl w:ilvl="0" w:tplc="34C6FD8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C16"/>
    <w:rsid w:val="0029402E"/>
    <w:rsid w:val="004104CA"/>
    <w:rsid w:val="004E160C"/>
    <w:rsid w:val="00537186"/>
    <w:rsid w:val="00A73867"/>
    <w:rsid w:val="00C37805"/>
    <w:rsid w:val="00C430CC"/>
    <w:rsid w:val="00D04C94"/>
    <w:rsid w:val="00DB3F18"/>
    <w:rsid w:val="00F74325"/>
    <w:rsid w:val="00F9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780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430CC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430CC"/>
    <w:pPr>
      <w:ind w:left="720"/>
      <w:contextualSpacing/>
    </w:pPr>
  </w:style>
  <w:style w:type="character" w:customStyle="1" w:styleId="hgkelc">
    <w:name w:val="hgkelc"/>
    <w:basedOn w:val="DefaultParagraphFont"/>
    <w:rsid w:val="00A73867"/>
  </w:style>
  <w:style w:type="character" w:customStyle="1" w:styleId="kx21rb">
    <w:name w:val="kx21rb"/>
    <w:basedOn w:val="DefaultParagraphFont"/>
    <w:rsid w:val="00A738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780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430CC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430CC"/>
    <w:pPr>
      <w:ind w:left="720"/>
      <w:contextualSpacing/>
    </w:pPr>
  </w:style>
  <w:style w:type="character" w:customStyle="1" w:styleId="hgkelc">
    <w:name w:val="hgkelc"/>
    <w:basedOn w:val="DefaultParagraphFont"/>
    <w:rsid w:val="00A73867"/>
  </w:style>
  <w:style w:type="character" w:customStyle="1" w:styleId="kx21rb">
    <w:name w:val="kx21rb"/>
    <w:basedOn w:val="DefaultParagraphFont"/>
    <w:rsid w:val="00A73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8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5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7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73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726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4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5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5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0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6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16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24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74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1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15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19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00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3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0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44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8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NU_Emacs" TargetMode="External"/><Relationship Id="rId13" Type="http://schemas.openxmlformats.org/officeDocument/2006/relationships/hyperlink" Target="https://en.wikipedia.org/wiki/GNU_General_Public_License" TargetMode="External"/><Relationship Id="rId18" Type="http://schemas.openxmlformats.org/officeDocument/2006/relationships/hyperlink" Target="https://en.wikipedia.org/wiki/Four_Freedoms_(Free_software)" TargetMode="External"/><Relationship Id="rId26" Type="http://schemas.openxmlformats.org/officeDocument/2006/relationships/hyperlink" Target="https://en.wikipedia.org/wiki/GNU_General_Public_License" TargetMode="External"/><Relationship Id="rId39" Type="http://schemas.openxmlformats.org/officeDocument/2006/relationships/hyperlink" Target="https://en.wikipedia.org/wiki/Microsoft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Free_Software_Foundation" TargetMode="External"/><Relationship Id="rId34" Type="http://schemas.openxmlformats.org/officeDocument/2006/relationships/hyperlink" Target="https://en.wikipedia.org/wiki/Derivative_work" TargetMode="External"/><Relationship Id="rId42" Type="http://schemas.openxmlformats.org/officeDocument/2006/relationships/hyperlink" Target="https://en.wikipedia.org/wiki/Netscape_Public_License" TargetMode="External"/><Relationship Id="rId7" Type="http://schemas.openxmlformats.org/officeDocument/2006/relationships/hyperlink" Target="https://en.wikipedia.org/wiki/Richard_Stallman" TargetMode="External"/><Relationship Id="rId12" Type="http://schemas.openxmlformats.org/officeDocument/2006/relationships/hyperlink" Target="https://en.wikipedia.org/wiki/GNU_General_Public_License" TargetMode="External"/><Relationship Id="rId17" Type="http://schemas.openxmlformats.org/officeDocument/2006/relationships/hyperlink" Target="https://en.wikipedia.org/wiki/End_user" TargetMode="External"/><Relationship Id="rId25" Type="http://schemas.openxmlformats.org/officeDocument/2006/relationships/hyperlink" Target="https://en.wikipedia.org/wiki/License_compatibility" TargetMode="External"/><Relationship Id="rId33" Type="http://schemas.openxmlformats.org/officeDocument/2006/relationships/hyperlink" Target="https://en.wikipedia.org/wiki/Copyleft" TargetMode="External"/><Relationship Id="rId38" Type="http://schemas.openxmlformats.org/officeDocument/2006/relationships/hyperlink" Target="https://en.wikipedia.org/wiki/Netscape_(web_browser)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Free_software_license" TargetMode="External"/><Relationship Id="rId20" Type="http://schemas.openxmlformats.org/officeDocument/2006/relationships/hyperlink" Target="https://en.wikipedia.org/wiki/Copyleft" TargetMode="External"/><Relationship Id="rId29" Type="http://schemas.openxmlformats.org/officeDocument/2006/relationships/hyperlink" Target="https://en.wikipedia.org/wiki/Disclaimer" TargetMode="External"/><Relationship Id="rId41" Type="http://schemas.openxmlformats.org/officeDocument/2006/relationships/hyperlink" Target="https://en.wikipedia.org/wiki/Mozilla_Public_Licens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GNU_General_Public_License" TargetMode="External"/><Relationship Id="rId24" Type="http://schemas.openxmlformats.org/officeDocument/2006/relationships/hyperlink" Target="https://en.wikipedia.org/wiki/Original_BSD_license" TargetMode="External"/><Relationship Id="rId32" Type="http://schemas.openxmlformats.org/officeDocument/2006/relationships/hyperlink" Target="https://en.wikipedia.org/wiki/Permissive_free_software_license" TargetMode="External"/><Relationship Id="rId37" Type="http://schemas.openxmlformats.org/officeDocument/2006/relationships/hyperlink" Target="https://en.wikipedia.org/wiki/Mozilla_Public_License" TargetMode="External"/><Relationship Id="rId40" Type="http://schemas.openxmlformats.org/officeDocument/2006/relationships/hyperlink" Target="https://en.wikipedia.org/wiki/Internet_Explorer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en.wikipedia.org/wiki/GNU_General_Public_License" TargetMode="External"/><Relationship Id="rId23" Type="http://schemas.openxmlformats.org/officeDocument/2006/relationships/hyperlink" Target="https://en.wikipedia.org/wiki/Apache_HTTP_Server" TargetMode="External"/><Relationship Id="rId28" Type="http://schemas.openxmlformats.org/officeDocument/2006/relationships/hyperlink" Target="https://en.wikipedia.org/wiki/Copyright" TargetMode="External"/><Relationship Id="rId36" Type="http://schemas.openxmlformats.org/officeDocument/2006/relationships/hyperlink" Target="https://en.wikipedia.org/wiki/Netscape_Communications_Corporation" TargetMode="External"/><Relationship Id="rId10" Type="http://schemas.openxmlformats.org/officeDocument/2006/relationships/hyperlink" Target="https://en.wikipedia.org/wiki/GNU_Compiler_Collection" TargetMode="External"/><Relationship Id="rId19" Type="http://schemas.openxmlformats.org/officeDocument/2006/relationships/hyperlink" Target="https://en.wikipedia.org/wiki/GNU_General_Public_License" TargetMode="External"/><Relationship Id="rId31" Type="http://schemas.openxmlformats.org/officeDocument/2006/relationships/hyperlink" Target="https://snyk.io/learn/open-source-licenses/" TargetMode="External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GNU_Debugger" TargetMode="External"/><Relationship Id="rId14" Type="http://schemas.openxmlformats.org/officeDocument/2006/relationships/hyperlink" Target="https://en.wikipedia.org/wiki/Binary_file" TargetMode="External"/><Relationship Id="rId22" Type="http://schemas.openxmlformats.org/officeDocument/2006/relationships/hyperlink" Target="http://www.opensource.org/licenses/" TargetMode="External"/><Relationship Id="rId27" Type="http://schemas.openxmlformats.org/officeDocument/2006/relationships/hyperlink" Target="https://en.wikipedia.org/wiki/Apache_License" TargetMode="External"/><Relationship Id="rId30" Type="http://schemas.openxmlformats.org/officeDocument/2006/relationships/hyperlink" Target="https://www.apache.org/licenses/LICENSE-2.0" TargetMode="External"/><Relationship Id="rId35" Type="http://schemas.openxmlformats.org/officeDocument/2006/relationships/hyperlink" Target="https://en.wikipedia.org/wiki/Mitchell_Baker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40BBE0-E516-4C55-A21A-B0C2983F0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1351</Words>
  <Characters>7703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2023-01-18T07:55:00Z</dcterms:created>
  <dcterms:modified xsi:type="dcterms:W3CDTF">2023-01-18T08:46:00Z</dcterms:modified>
</cp:coreProperties>
</file>