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5983" w:rsidRDefault="00175983" w:rsidP="00175983">
      <w:pPr>
        <w:pStyle w:val="Heading1"/>
        <w:jc w:val="center"/>
      </w:pPr>
      <w:r>
        <w:rPr>
          <w:rStyle w:val="Strong"/>
          <w:b/>
          <w:bCs/>
        </w:rPr>
        <w:t xml:space="preserve">Case Study: Data Recovery Using </w:t>
      </w:r>
      <w:proofErr w:type="spellStart"/>
      <w:r>
        <w:rPr>
          <w:rStyle w:val="Strong"/>
          <w:b/>
          <w:bCs/>
        </w:rPr>
        <w:t>Wondershare</w:t>
      </w:r>
      <w:proofErr w:type="spellEnd"/>
      <w:r>
        <w:rPr>
          <w:rStyle w:val="Strong"/>
          <w:b/>
          <w:bCs/>
        </w:rPr>
        <w:t xml:space="preserve"> </w:t>
      </w:r>
      <w:proofErr w:type="spellStart"/>
      <w:r>
        <w:rPr>
          <w:rStyle w:val="Strong"/>
          <w:b/>
          <w:bCs/>
        </w:rPr>
        <w:t>Recoverit</w:t>
      </w:r>
      <w:proofErr w:type="spellEnd"/>
    </w:p>
    <w:p w:rsidR="00175983" w:rsidRDefault="00175983" w:rsidP="00175983">
      <w:pPr>
        <w:pStyle w:val="Heading2"/>
      </w:pPr>
      <w:r>
        <w:rPr>
          <w:rStyle w:val="Strong"/>
          <w:b/>
          <w:bCs/>
        </w:rPr>
        <w:t>Title:</w:t>
      </w:r>
    </w:p>
    <w:p w:rsidR="00175983" w:rsidRDefault="00175983" w:rsidP="00175983">
      <w:pPr>
        <w:pStyle w:val="NormalWeb"/>
      </w:pPr>
      <w:r>
        <w:t xml:space="preserve">Recovery of Deleted Files from D: Drive Using </w:t>
      </w:r>
      <w:proofErr w:type="spellStart"/>
      <w:r>
        <w:t>Wondershare</w:t>
      </w:r>
      <w:proofErr w:type="spellEnd"/>
      <w:r>
        <w:t xml:space="preserve"> </w:t>
      </w:r>
      <w:proofErr w:type="spellStart"/>
      <w:r>
        <w:t>Recoverit</w:t>
      </w:r>
      <w:proofErr w:type="spellEnd"/>
    </w:p>
    <w:p w:rsidR="00175983" w:rsidRDefault="00175983" w:rsidP="00175983">
      <w:pPr>
        <w:pStyle w:val="Heading2"/>
      </w:pPr>
      <w:r>
        <w:rPr>
          <w:rStyle w:val="Strong"/>
          <w:b/>
          <w:bCs/>
        </w:rPr>
        <w:t>1. Introduction</w:t>
      </w:r>
    </w:p>
    <w:p w:rsidR="00175983" w:rsidRDefault="00175983" w:rsidP="00175983">
      <w:pPr>
        <w:pStyle w:val="NormalWeb"/>
      </w:pPr>
      <w:r>
        <w:t xml:space="preserve">Data loss can occur due to accidental deletion, formatting, partition loss, or system crashes. In this case study, </w:t>
      </w:r>
      <w:proofErr w:type="spellStart"/>
      <w:r>
        <w:t>Wondershare</w:t>
      </w:r>
      <w:proofErr w:type="spellEnd"/>
      <w:r>
        <w:t xml:space="preserve"> </w:t>
      </w:r>
      <w:proofErr w:type="spellStart"/>
      <w:r>
        <w:t>Recoverit</w:t>
      </w:r>
      <w:proofErr w:type="spellEnd"/>
      <w:r>
        <w:t xml:space="preserve"> was used to recover deleted files from the </w:t>
      </w:r>
      <w:r>
        <w:rPr>
          <w:rStyle w:val="Strong"/>
        </w:rPr>
        <w:t>D: drive</w:t>
      </w:r>
      <w:r>
        <w:t xml:space="preserve">, specifically from a folder named </w:t>
      </w:r>
      <w:r>
        <w:rPr>
          <w:rStyle w:val="Strong"/>
        </w:rPr>
        <w:t>“New folder delete”</w:t>
      </w:r>
      <w:r>
        <w:t>.</w:t>
      </w:r>
    </w:p>
    <w:p w:rsidR="00175983" w:rsidRDefault="00175983" w:rsidP="00175983">
      <w:pPr>
        <w:pStyle w:val="NormalWeb"/>
      </w:pPr>
      <w:r>
        <w:t>The objective of this case study was to:</w:t>
      </w:r>
    </w:p>
    <w:p w:rsidR="00175983" w:rsidRDefault="00175983" w:rsidP="00175983">
      <w:pPr>
        <w:pStyle w:val="NormalWeb"/>
        <w:numPr>
          <w:ilvl w:val="0"/>
          <w:numId w:val="4"/>
        </w:numPr>
      </w:pPr>
      <w:r>
        <w:t>Scan the D: drive for deleted files</w:t>
      </w:r>
    </w:p>
    <w:p w:rsidR="00175983" w:rsidRDefault="00175983" w:rsidP="00175983">
      <w:pPr>
        <w:pStyle w:val="NormalWeb"/>
        <w:numPr>
          <w:ilvl w:val="0"/>
          <w:numId w:val="4"/>
        </w:numPr>
      </w:pPr>
      <w:r>
        <w:t>Locate files from a specific deleted folder</w:t>
      </w:r>
    </w:p>
    <w:p w:rsidR="00175983" w:rsidRDefault="00175983" w:rsidP="00175983">
      <w:pPr>
        <w:pStyle w:val="NormalWeb"/>
        <w:numPr>
          <w:ilvl w:val="0"/>
          <w:numId w:val="4"/>
        </w:numPr>
      </w:pPr>
      <w:r>
        <w:t>Preview and recover selected files safely</w:t>
      </w:r>
    </w:p>
    <w:p w:rsidR="00175983" w:rsidRDefault="00175983" w:rsidP="00175983">
      <w:pPr>
        <w:pStyle w:val="Heading2"/>
      </w:pPr>
      <w:r>
        <w:rPr>
          <w:rStyle w:val="Strong"/>
          <w:b/>
          <w:bCs/>
        </w:rPr>
        <w:t>2. Tool Used</w:t>
      </w:r>
    </w:p>
    <w:p w:rsidR="00175983" w:rsidRDefault="00175983" w:rsidP="00175983">
      <w:pPr>
        <w:pStyle w:val="NormalWeb"/>
        <w:numPr>
          <w:ilvl w:val="0"/>
          <w:numId w:val="5"/>
        </w:numPr>
      </w:pPr>
      <w:r>
        <w:rPr>
          <w:rStyle w:val="Strong"/>
        </w:rPr>
        <w:t>Software:</w:t>
      </w:r>
      <w:r>
        <w:t xml:space="preserve"> </w:t>
      </w:r>
      <w:proofErr w:type="spellStart"/>
      <w:r>
        <w:t>Wondershare</w:t>
      </w:r>
      <w:proofErr w:type="spellEnd"/>
      <w:r>
        <w:t xml:space="preserve"> </w:t>
      </w:r>
      <w:proofErr w:type="spellStart"/>
      <w:r>
        <w:t>Recoverit</w:t>
      </w:r>
      <w:proofErr w:type="spellEnd"/>
    </w:p>
    <w:p w:rsidR="00175983" w:rsidRDefault="00175983" w:rsidP="00175983">
      <w:pPr>
        <w:pStyle w:val="NormalWeb"/>
        <w:numPr>
          <w:ilvl w:val="0"/>
          <w:numId w:val="5"/>
        </w:numPr>
      </w:pPr>
      <w:r>
        <w:rPr>
          <w:rStyle w:val="Strong"/>
        </w:rPr>
        <w:t>Platform:</w:t>
      </w:r>
      <w:r>
        <w:t xml:space="preserve"> Windows</w:t>
      </w:r>
    </w:p>
    <w:p w:rsidR="00175983" w:rsidRDefault="00175983" w:rsidP="00175983">
      <w:pPr>
        <w:pStyle w:val="NormalWeb"/>
        <w:numPr>
          <w:ilvl w:val="0"/>
          <w:numId w:val="5"/>
        </w:numPr>
      </w:pPr>
      <w:r>
        <w:rPr>
          <w:rStyle w:val="Strong"/>
        </w:rPr>
        <w:t>Recovery Type:</w:t>
      </w:r>
      <w:r>
        <w:t xml:space="preserve"> Deleted Folder Recovery from Local Drive</w:t>
      </w:r>
    </w:p>
    <w:p w:rsidR="00175983" w:rsidRDefault="00175983" w:rsidP="00175983">
      <w:pPr>
        <w:pStyle w:val="Heading1"/>
      </w:pPr>
      <w:r>
        <w:rPr>
          <w:rStyle w:val="Strong"/>
          <w:b/>
          <w:bCs/>
        </w:rPr>
        <w:t>Step-by-Step Recovery Process</w:t>
      </w:r>
    </w:p>
    <w:p w:rsidR="00175983" w:rsidRDefault="00175983" w:rsidP="00175983">
      <w:pPr>
        <w:pStyle w:val="Heading2"/>
      </w:pPr>
      <w:r>
        <w:rPr>
          <w:rStyle w:val="Strong"/>
          <w:b/>
          <w:bCs/>
        </w:rPr>
        <w:t xml:space="preserve">Step 1: Launching </w:t>
      </w:r>
      <w:proofErr w:type="spellStart"/>
      <w:r>
        <w:rPr>
          <w:rStyle w:val="Strong"/>
          <w:b/>
          <w:bCs/>
        </w:rPr>
        <w:t>Wondershare</w:t>
      </w:r>
      <w:proofErr w:type="spellEnd"/>
      <w:r>
        <w:rPr>
          <w:rStyle w:val="Strong"/>
          <w:b/>
          <w:bCs/>
        </w:rPr>
        <w:t xml:space="preserve"> </w:t>
      </w:r>
      <w:proofErr w:type="spellStart"/>
      <w:r>
        <w:rPr>
          <w:rStyle w:val="Strong"/>
          <w:b/>
          <w:bCs/>
        </w:rPr>
        <w:t>Recoverit</w:t>
      </w:r>
      <w:proofErr w:type="spellEnd"/>
    </w:p>
    <w:p w:rsidR="00175983" w:rsidRDefault="00175983" w:rsidP="00175983">
      <w:pPr>
        <w:pStyle w:val="NormalWeb"/>
      </w:pPr>
      <w:r>
        <w:t xml:space="preserve">After installing and opening </w:t>
      </w:r>
      <w:proofErr w:type="spellStart"/>
      <w:r>
        <w:t>Wondershare</w:t>
      </w:r>
      <w:proofErr w:type="spellEnd"/>
      <w:r>
        <w:t xml:space="preserve"> </w:t>
      </w:r>
      <w:proofErr w:type="spellStart"/>
      <w:r>
        <w:t>Recoverit</w:t>
      </w:r>
      <w:proofErr w:type="spellEnd"/>
      <w:r>
        <w:t>, the main dashboard appeared with multiple recovery options such as:</w:t>
      </w:r>
    </w:p>
    <w:p w:rsidR="00175983" w:rsidRDefault="00175983" w:rsidP="00175983">
      <w:pPr>
        <w:pStyle w:val="NormalWeb"/>
        <w:numPr>
          <w:ilvl w:val="0"/>
          <w:numId w:val="6"/>
        </w:numPr>
      </w:pPr>
      <w:r>
        <w:t>Hard Drives and Locations</w:t>
      </w:r>
    </w:p>
    <w:p w:rsidR="00175983" w:rsidRDefault="00175983" w:rsidP="00175983">
      <w:pPr>
        <w:pStyle w:val="NormalWeb"/>
        <w:numPr>
          <w:ilvl w:val="0"/>
          <w:numId w:val="6"/>
        </w:numPr>
      </w:pPr>
      <w:r>
        <w:t>SD Card Recovery</w:t>
      </w:r>
    </w:p>
    <w:p w:rsidR="00175983" w:rsidRDefault="00175983" w:rsidP="00175983">
      <w:pPr>
        <w:pStyle w:val="NormalWeb"/>
        <w:numPr>
          <w:ilvl w:val="0"/>
          <w:numId w:val="6"/>
        </w:numPr>
      </w:pPr>
      <w:r>
        <w:t>File Repair</w:t>
      </w:r>
    </w:p>
    <w:p w:rsidR="00175983" w:rsidRDefault="00175983" w:rsidP="00175983">
      <w:pPr>
        <w:pStyle w:val="NormalWeb"/>
        <w:numPr>
          <w:ilvl w:val="0"/>
          <w:numId w:val="6"/>
        </w:numPr>
      </w:pPr>
      <w:r>
        <w:t>Other Tools</w:t>
      </w:r>
    </w:p>
    <w:p w:rsidR="00175983" w:rsidRDefault="00175983" w:rsidP="00175983">
      <w:pPr>
        <w:pStyle w:val="NormalWeb"/>
      </w:pPr>
      <w:r>
        <w:t>The system displayed available drives including:</w:t>
      </w:r>
    </w:p>
    <w:p w:rsidR="00175983" w:rsidRDefault="00175983" w:rsidP="00175983">
      <w:pPr>
        <w:pStyle w:val="NormalWeb"/>
        <w:numPr>
          <w:ilvl w:val="0"/>
          <w:numId w:val="7"/>
        </w:numPr>
      </w:pPr>
      <w:r>
        <w:t>Windows (</w:t>
      </w:r>
      <w:proofErr w:type="gramStart"/>
      <w:r>
        <w:t>C:</w:t>
      </w:r>
      <w:proofErr w:type="gramEnd"/>
      <w:r>
        <w:t>)</w:t>
      </w:r>
    </w:p>
    <w:p w:rsidR="00175983" w:rsidRDefault="00175983" w:rsidP="00175983">
      <w:pPr>
        <w:pStyle w:val="NormalWeb"/>
        <w:numPr>
          <w:ilvl w:val="0"/>
          <w:numId w:val="7"/>
        </w:numPr>
      </w:pPr>
      <w:r>
        <w:t>Data (</w:t>
      </w:r>
      <w:proofErr w:type="gramStart"/>
      <w:r>
        <w:t>D:</w:t>
      </w:r>
      <w:proofErr w:type="gramEnd"/>
      <w:r>
        <w:t>)</w:t>
      </w:r>
    </w:p>
    <w:p w:rsidR="00175983" w:rsidRDefault="00175983" w:rsidP="00175983">
      <w:pPr>
        <w:pStyle w:val="NormalWeb"/>
        <w:numPr>
          <w:ilvl w:val="0"/>
          <w:numId w:val="7"/>
        </w:numPr>
      </w:pPr>
      <w:r>
        <w:lastRenderedPageBreak/>
        <w:t>Lost Partitions</w:t>
      </w:r>
    </w:p>
    <w:p w:rsidR="00175983" w:rsidRDefault="00175983" w:rsidP="00175983">
      <w:pPr>
        <w:pStyle w:val="NormalWeb"/>
      </w:pPr>
      <w:r w:rsidRPr="00175983">
        <w:rPr>
          <w:rFonts w:ascii="Segoe UI Symbol" w:eastAsiaTheme="majorEastAsia" w:hAnsi="Segoe UI Symbol" w:cs="Segoe UI Symbol"/>
          <w:noProof/>
          <w:color w:val="1F4D78" w:themeColor="accent1" w:themeShade="7F"/>
          <w:kern w:val="2"/>
          <w14:ligatures w14:val="standardContextual"/>
        </w:rPr>
        <w:drawing>
          <wp:inline distT="0" distB="0" distL="0" distR="0">
            <wp:extent cx="5943600" cy="3163469"/>
            <wp:effectExtent l="0" t="0" r="0" b="0"/>
            <wp:docPr id="1" name="Picture 1" descr="C:\Users\Administrator\Pictures\Screenshots\Screenshot 2026-02-11 103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dministrator\Pictures\Screenshots\Screenshot 2026-02-11 103132.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63469"/>
                    </a:xfrm>
                    <a:prstGeom prst="rect">
                      <a:avLst/>
                    </a:prstGeom>
                    <a:noFill/>
                    <a:ln>
                      <a:noFill/>
                    </a:ln>
                  </pic:spPr>
                </pic:pic>
              </a:graphicData>
            </a:graphic>
          </wp:inline>
        </w:drawing>
      </w:r>
      <w:r>
        <w:t>This screen allows the user to select the storage location where data loss occurred.</w:t>
      </w:r>
    </w:p>
    <w:p w:rsidR="00175983" w:rsidRDefault="00175983" w:rsidP="00175983">
      <w:pPr>
        <w:pStyle w:val="Heading2"/>
      </w:pPr>
      <w:r>
        <w:rPr>
          <w:rStyle w:val="Strong"/>
          <w:b/>
          <w:bCs/>
        </w:rPr>
        <w:t>Step 2: Selecting the Target Drive</w:t>
      </w:r>
    </w:p>
    <w:p w:rsidR="00175983" w:rsidRDefault="00175983" w:rsidP="00175983">
      <w:pPr>
        <w:pStyle w:val="NormalWeb"/>
      </w:pPr>
      <w:r>
        <w:t xml:space="preserve">Since the deleted folder was located in the </w:t>
      </w:r>
      <w:r>
        <w:rPr>
          <w:rStyle w:val="Strong"/>
        </w:rPr>
        <w:t>D: drive</w:t>
      </w:r>
      <w:r>
        <w:t>, the following steps were performed:</w:t>
      </w:r>
    </w:p>
    <w:p w:rsidR="00175983" w:rsidRDefault="00175983" w:rsidP="00175983">
      <w:pPr>
        <w:pStyle w:val="NormalWeb"/>
        <w:numPr>
          <w:ilvl w:val="0"/>
          <w:numId w:val="8"/>
        </w:numPr>
      </w:pPr>
      <w:r>
        <w:t xml:space="preserve">Clicked on </w:t>
      </w:r>
      <w:r>
        <w:rPr>
          <w:rStyle w:val="Strong"/>
        </w:rPr>
        <w:t>Data (</w:t>
      </w:r>
      <w:proofErr w:type="gramStart"/>
      <w:r>
        <w:rPr>
          <w:rStyle w:val="Strong"/>
        </w:rPr>
        <w:t>D:</w:t>
      </w:r>
      <w:proofErr w:type="gramEnd"/>
      <w:r>
        <w:rPr>
          <w:rStyle w:val="Strong"/>
        </w:rPr>
        <w:t>)</w:t>
      </w:r>
    </w:p>
    <w:p w:rsidR="00175983" w:rsidRDefault="00175983" w:rsidP="00175983">
      <w:pPr>
        <w:pStyle w:val="NormalWeb"/>
        <w:numPr>
          <w:ilvl w:val="0"/>
          <w:numId w:val="8"/>
        </w:numPr>
      </w:pPr>
      <w:r>
        <w:t xml:space="preserve">Chose the option </w:t>
      </w:r>
      <w:r>
        <w:rPr>
          <w:rStyle w:val="Strong"/>
        </w:rPr>
        <w:t>Select Folder</w:t>
      </w:r>
    </w:p>
    <w:p w:rsidR="00175983" w:rsidRDefault="00175983" w:rsidP="00175983">
      <w:pPr>
        <w:pStyle w:val="NormalWeb"/>
        <w:numPr>
          <w:ilvl w:val="0"/>
          <w:numId w:val="8"/>
        </w:numPr>
      </w:pPr>
      <w:r>
        <w:t>Navigated to the specific folder location</w:t>
      </w:r>
    </w:p>
    <w:p w:rsidR="00175983" w:rsidRDefault="00175983" w:rsidP="00175983">
      <w:pPr>
        <w:pStyle w:val="NormalWeb"/>
      </w:pPr>
      <w:r>
        <w:t>A directory window opened showing multiple folders.</w:t>
      </w:r>
    </w:p>
    <w:p w:rsidR="00175983" w:rsidRDefault="00175983" w:rsidP="00175983">
      <w:pPr>
        <w:pStyle w:val="NormalWeb"/>
      </w:pPr>
      <w:r w:rsidRPr="00175983">
        <w:rPr>
          <w:rFonts w:ascii="Segoe UI Symbol" w:eastAsiaTheme="majorEastAsia" w:hAnsi="Segoe UI Symbol" w:cs="Segoe UI Symbol"/>
          <w:noProof/>
          <w:color w:val="1F4D78" w:themeColor="accent1" w:themeShade="7F"/>
          <w:kern w:val="2"/>
          <w14:ligatures w14:val="standardContextual"/>
        </w:rPr>
        <w:lastRenderedPageBreak/>
        <w:drawing>
          <wp:inline distT="0" distB="0" distL="0" distR="0">
            <wp:extent cx="2875739" cy="2457450"/>
            <wp:effectExtent l="0" t="0" r="1270" b="0"/>
            <wp:docPr id="2" name="Picture 2" descr="C:\Users\Administrator\Pictures\Screenshots\Screenshot 2026-02-11 103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dministrator\Pictures\Screenshots\Screenshot 2026-02-11 10314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3971" cy="2481575"/>
                    </a:xfrm>
                    <a:prstGeom prst="rect">
                      <a:avLst/>
                    </a:prstGeom>
                    <a:noFill/>
                    <a:ln>
                      <a:noFill/>
                    </a:ln>
                  </pic:spPr>
                </pic:pic>
              </a:graphicData>
            </a:graphic>
          </wp:inline>
        </w:drawing>
      </w:r>
      <w:r>
        <w:br/>
      </w:r>
      <w:r>
        <w:t xml:space="preserve">From the list, the folder </w:t>
      </w:r>
      <w:r>
        <w:rPr>
          <w:rStyle w:val="Strong"/>
        </w:rPr>
        <w:t>“New folder delete”</w:t>
      </w:r>
      <w:r>
        <w:t xml:space="preserve"> was selected.</w:t>
      </w:r>
    </w:p>
    <w:p w:rsidR="00175983" w:rsidRDefault="00175983" w:rsidP="00175983">
      <w:pPr>
        <w:pStyle w:val="NormalWeb"/>
      </w:pPr>
      <w:r>
        <w:t>The input path displayed:</w:t>
      </w:r>
    </w:p>
    <w:p w:rsidR="00175983" w:rsidRDefault="00175983" w:rsidP="00175983">
      <w:pPr>
        <w:pStyle w:val="HTMLPreformatted"/>
        <w:rPr>
          <w:rStyle w:val="HTMLCode"/>
        </w:rPr>
      </w:pPr>
      <w:r>
        <w:rPr>
          <w:rStyle w:val="HTMLCode"/>
        </w:rPr>
        <w:t>D:\</w:t>
      </w:r>
      <w:r>
        <w:rPr>
          <w:rStyle w:val="hljs-keyword"/>
        </w:rPr>
        <w:t>New</w:t>
      </w:r>
      <w:r>
        <w:rPr>
          <w:rStyle w:val="HTMLCode"/>
        </w:rPr>
        <w:t xml:space="preserve"> folder </w:t>
      </w:r>
      <w:r>
        <w:rPr>
          <w:rStyle w:val="hljs-keyword"/>
        </w:rPr>
        <w:t>delete</w:t>
      </w:r>
    </w:p>
    <w:p w:rsidR="00175983" w:rsidRDefault="00175983" w:rsidP="00175983">
      <w:pPr>
        <w:pStyle w:val="NormalWeb"/>
      </w:pPr>
      <w:r>
        <w:t xml:space="preserve">Then clicked </w:t>
      </w:r>
      <w:r>
        <w:rPr>
          <w:rStyle w:val="Strong"/>
        </w:rPr>
        <w:t>OK</w:t>
      </w:r>
      <w:r>
        <w:t xml:space="preserve"> to start scanning.</w:t>
      </w:r>
    </w:p>
    <w:p w:rsidR="00175983" w:rsidRDefault="00175983" w:rsidP="00175983">
      <w:pPr>
        <w:pStyle w:val="Heading2"/>
      </w:pPr>
      <w:r>
        <w:rPr>
          <w:rStyle w:val="Strong"/>
          <w:b/>
          <w:bCs/>
        </w:rPr>
        <w:t>Step 3: Scanning Process</w:t>
      </w:r>
    </w:p>
    <w:p w:rsidR="00175983" w:rsidRDefault="00175983" w:rsidP="00175983">
      <w:pPr>
        <w:pStyle w:val="NormalWeb"/>
      </w:pPr>
      <w:r>
        <w:t xml:space="preserve">After selecting the folder, </w:t>
      </w:r>
      <w:proofErr w:type="spellStart"/>
      <w:r>
        <w:t>Recoverit</w:t>
      </w:r>
      <w:proofErr w:type="spellEnd"/>
      <w:r>
        <w:t xml:space="preserve"> automatically began scanning.</w:t>
      </w:r>
    </w:p>
    <w:p w:rsidR="00175983" w:rsidRDefault="00175983" w:rsidP="00175983">
      <w:pPr>
        <w:pStyle w:val="NormalWeb"/>
      </w:pPr>
      <w:proofErr w:type="spellStart"/>
      <w:r>
        <w:t>Recoverit</w:t>
      </w:r>
      <w:proofErr w:type="spellEnd"/>
      <w:r>
        <w:t xml:space="preserve"> performed:</w:t>
      </w:r>
    </w:p>
    <w:p w:rsidR="00175983" w:rsidRDefault="00175983" w:rsidP="00175983">
      <w:pPr>
        <w:pStyle w:val="NormalWeb"/>
        <w:numPr>
          <w:ilvl w:val="0"/>
          <w:numId w:val="9"/>
        </w:numPr>
      </w:pPr>
      <w:r>
        <w:t>Quick Scan (for recently deleted files)</w:t>
      </w:r>
    </w:p>
    <w:p w:rsidR="00175983" w:rsidRDefault="00175983" w:rsidP="00175983">
      <w:pPr>
        <w:pStyle w:val="NormalWeb"/>
        <w:numPr>
          <w:ilvl w:val="0"/>
          <w:numId w:val="9"/>
        </w:numPr>
      </w:pPr>
      <w:r>
        <w:t>Deep Scan (sector-by-sector analysis for permanently deleted files)</w:t>
      </w:r>
    </w:p>
    <w:p w:rsidR="00175983" w:rsidRDefault="00175983" w:rsidP="00175983">
      <w:pPr>
        <w:pStyle w:val="NormalWeb"/>
      </w:pPr>
      <w:r>
        <w:t>During scanning, files were categorized based on:</w:t>
      </w:r>
    </w:p>
    <w:p w:rsidR="00175983" w:rsidRDefault="00175983" w:rsidP="00175983">
      <w:pPr>
        <w:pStyle w:val="NormalWeb"/>
        <w:numPr>
          <w:ilvl w:val="0"/>
          <w:numId w:val="10"/>
        </w:numPr>
      </w:pPr>
      <w:r>
        <w:t>File Type</w:t>
      </w:r>
    </w:p>
    <w:p w:rsidR="00175983" w:rsidRDefault="00175983" w:rsidP="00175983">
      <w:pPr>
        <w:pStyle w:val="NormalWeb"/>
        <w:numPr>
          <w:ilvl w:val="0"/>
          <w:numId w:val="10"/>
        </w:numPr>
      </w:pPr>
      <w:r>
        <w:t>File Location</w:t>
      </w:r>
    </w:p>
    <w:p w:rsidR="00175983" w:rsidRDefault="00175983" w:rsidP="00175983">
      <w:pPr>
        <w:pStyle w:val="NormalWeb"/>
        <w:numPr>
          <w:ilvl w:val="0"/>
          <w:numId w:val="10"/>
        </w:numPr>
      </w:pPr>
      <w:r>
        <w:t>File Size</w:t>
      </w:r>
    </w:p>
    <w:p w:rsidR="00175983" w:rsidRDefault="00175983" w:rsidP="00175983">
      <w:pPr>
        <w:pStyle w:val="NormalWeb"/>
        <w:numPr>
          <w:ilvl w:val="0"/>
          <w:numId w:val="10"/>
        </w:numPr>
      </w:pPr>
      <w:r>
        <w:t>Date Modified</w:t>
      </w:r>
    </w:p>
    <w:p w:rsidR="00175983" w:rsidRDefault="00175983" w:rsidP="00175983">
      <w:pPr>
        <w:pStyle w:val="NormalWeb"/>
        <w:numPr>
          <w:ilvl w:val="0"/>
          <w:numId w:val="10"/>
        </w:numPr>
      </w:pPr>
      <w:r>
        <w:t>File Status</w:t>
      </w:r>
    </w:p>
    <w:p w:rsidR="00175983" w:rsidRDefault="00175983" w:rsidP="00175983">
      <w:pPr>
        <w:pStyle w:val="Heading2"/>
      </w:pPr>
      <w:r>
        <w:rPr>
          <w:rStyle w:val="Strong"/>
          <w:b/>
          <w:bCs/>
        </w:rPr>
        <w:t>Step 4: Viewing Scan Results</w:t>
      </w:r>
    </w:p>
    <w:p w:rsidR="00175983" w:rsidRDefault="00175983" w:rsidP="00175983">
      <w:pPr>
        <w:pStyle w:val="NormalWeb"/>
      </w:pPr>
      <w:r>
        <w:t xml:space="preserve">After the scanning process completed, </w:t>
      </w:r>
      <w:proofErr w:type="spellStart"/>
      <w:r>
        <w:t>Recoverit</w:t>
      </w:r>
      <w:proofErr w:type="spellEnd"/>
      <w:r>
        <w:t xml:space="preserve"> displayed recoverable files.</w:t>
      </w:r>
    </w:p>
    <w:p w:rsidR="00175983" w:rsidRDefault="00175983" w:rsidP="00175983">
      <w:pPr>
        <w:pStyle w:val="NormalWeb"/>
      </w:pPr>
      <w:r>
        <w:t>The interface showed:</w:t>
      </w:r>
    </w:p>
    <w:p w:rsidR="00175983" w:rsidRDefault="00175983" w:rsidP="00175983">
      <w:pPr>
        <w:pStyle w:val="NormalWeb"/>
        <w:numPr>
          <w:ilvl w:val="0"/>
          <w:numId w:val="11"/>
        </w:numPr>
      </w:pPr>
      <w:r>
        <w:lastRenderedPageBreak/>
        <w:t>File location panel on the left</w:t>
      </w:r>
    </w:p>
    <w:p w:rsidR="00175983" w:rsidRDefault="00175983" w:rsidP="00175983">
      <w:pPr>
        <w:pStyle w:val="NormalWeb"/>
        <w:numPr>
          <w:ilvl w:val="0"/>
          <w:numId w:val="11"/>
        </w:numPr>
      </w:pPr>
      <w:r>
        <w:t>Recovered file previews in the center</w:t>
      </w:r>
    </w:p>
    <w:p w:rsidR="00175983" w:rsidRDefault="00175983" w:rsidP="00175983">
      <w:pPr>
        <w:pStyle w:val="NormalWeb"/>
        <w:numPr>
          <w:ilvl w:val="0"/>
          <w:numId w:val="11"/>
        </w:numPr>
      </w:pPr>
      <w:r>
        <w:t>Filtering options at the top</w:t>
      </w:r>
    </w:p>
    <w:p w:rsidR="00175983" w:rsidRDefault="00175983" w:rsidP="00175983">
      <w:pPr>
        <w:pStyle w:val="NormalWeb"/>
      </w:pPr>
      <w:r>
        <w:t>Recovered files included:</w:t>
      </w:r>
    </w:p>
    <w:p w:rsidR="00175983" w:rsidRDefault="00175983" w:rsidP="00175983">
      <w:pPr>
        <w:pStyle w:val="NormalWeb"/>
        <w:numPr>
          <w:ilvl w:val="0"/>
          <w:numId w:val="12"/>
        </w:numPr>
      </w:pPr>
      <w:r>
        <w:t>.doc files</w:t>
      </w:r>
    </w:p>
    <w:p w:rsidR="00175983" w:rsidRDefault="00175983" w:rsidP="00175983">
      <w:pPr>
        <w:pStyle w:val="NormalWeb"/>
        <w:numPr>
          <w:ilvl w:val="0"/>
          <w:numId w:val="12"/>
        </w:numPr>
      </w:pPr>
      <w:r>
        <w:t>.</w:t>
      </w:r>
      <w:proofErr w:type="spellStart"/>
      <w:r>
        <w:t>xls</w:t>
      </w:r>
      <w:proofErr w:type="spellEnd"/>
      <w:r>
        <w:t xml:space="preserve"> files</w:t>
      </w:r>
    </w:p>
    <w:p w:rsidR="00175983" w:rsidRDefault="00175983" w:rsidP="00175983">
      <w:pPr>
        <w:pStyle w:val="NormalWeb"/>
        <w:numPr>
          <w:ilvl w:val="0"/>
          <w:numId w:val="12"/>
        </w:numPr>
      </w:pPr>
      <w:r>
        <w:t>.csv files</w:t>
      </w:r>
    </w:p>
    <w:p w:rsidR="00175983" w:rsidRDefault="00175983" w:rsidP="00175983">
      <w:pPr>
        <w:pStyle w:val="NormalWeb"/>
        <w:numPr>
          <w:ilvl w:val="0"/>
          <w:numId w:val="12"/>
        </w:numPr>
      </w:pPr>
      <w:r>
        <w:t>.html files</w:t>
      </w:r>
    </w:p>
    <w:p w:rsidR="00175983" w:rsidRDefault="00175983" w:rsidP="00175983">
      <w:pPr>
        <w:pStyle w:val="NormalWeb"/>
        <w:numPr>
          <w:ilvl w:val="0"/>
          <w:numId w:val="12"/>
        </w:numPr>
      </w:pPr>
      <w:r>
        <w:t>.log files</w:t>
      </w:r>
    </w:p>
    <w:p w:rsidR="00175983" w:rsidRDefault="00175983" w:rsidP="00175983">
      <w:pPr>
        <w:pStyle w:val="NormalWeb"/>
        <w:numPr>
          <w:ilvl w:val="0"/>
          <w:numId w:val="12"/>
        </w:numPr>
      </w:pPr>
      <w:r>
        <w:t>System and temporary files</w:t>
      </w:r>
    </w:p>
    <w:p w:rsidR="00175983" w:rsidRDefault="00175983" w:rsidP="00175983">
      <w:pPr>
        <w:pStyle w:val="NormalWeb"/>
      </w:pPr>
      <w:r w:rsidRPr="00175983">
        <w:rPr>
          <w:rFonts w:ascii="Segoe UI Symbol" w:eastAsiaTheme="majorEastAsia" w:hAnsi="Segoe UI Symbol" w:cs="Segoe UI Symbol"/>
          <w:noProof/>
          <w:color w:val="1F4D78" w:themeColor="accent1" w:themeShade="7F"/>
          <w:kern w:val="2"/>
          <w14:ligatures w14:val="standardContextual"/>
        </w:rPr>
        <w:drawing>
          <wp:inline distT="0" distB="0" distL="0" distR="0">
            <wp:extent cx="5943600" cy="2552749"/>
            <wp:effectExtent l="0" t="0" r="0" b="0"/>
            <wp:docPr id="3" name="Picture 3" descr="C:\Users\Administrator\Pictures\Screenshots\Screenshot 2026-02-11 103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dministrator\Pictures\Screenshots\Screenshot 2026-02-11 103558.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552749"/>
                    </a:xfrm>
                    <a:prstGeom prst="rect">
                      <a:avLst/>
                    </a:prstGeom>
                    <a:noFill/>
                    <a:ln>
                      <a:noFill/>
                    </a:ln>
                  </pic:spPr>
                </pic:pic>
              </a:graphicData>
            </a:graphic>
          </wp:inline>
        </w:drawing>
      </w:r>
      <w:r>
        <w:t>The software also provided:</w:t>
      </w:r>
    </w:p>
    <w:p w:rsidR="00175983" w:rsidRDefault="00175983" w:rsidP="00175983">
      <w:pPr>
        <w:pStyle w:val="NormalWeb"/>
        <w:numPr>
          <w:ilvl w:val="0"/>
          <w:numId w:val="13"/>
        </w:numPr>
      </w:pPr>
      <w:r>
        <w:t>Preview option</w:t>
      </w:r>
    </w:p>
    <w:p w:rsidR="00175983" w:rsidRDefault="00175983" w:rsidP="00175983">
      <w:pPr>
        <w:pStyle w:val="NormalWeb"/>
        <w:numPr>
          <w:ilvl w:val="0"/>
          <w:numId w:val="13"/>
        </w:numPr>
      </w:pPr>
      <w:r>
        <w:t>Select All option</w:t>
      </w:r>
    </w:p>
    <w:p w:rsidR="00175983" w:rsidRDefault="00175983" w:rsidP="00175983">
      <w:pPr>
        <w:pStyle w:val="NormalWeb"/>
        <w:numPr>
          <w:ilvl w:val="0"/>
          <w:numId w:val="13"/>
        </w:numPr>
      </w:pPr>
      <w:r>
        <w:t>Individual file selection</w:t>
      </w:r>
    </w:p>
    <w:p w:rsidR="00175983" w:rsidRDefault="00175983" w:rsidP="00175983">
      <w:pPr>
        <w:pStyle w:val="NormalWeb"/>
        <w:numPr>
          <w:ilvl w:val="0"/>
          <w:numId w:val="13"/>
        </w:numPr>
      </w:pPr>
      <w:r>
        <w:t>File filtering</w:t>
      </w:r>
    </w:p>
    <w:p w:rsidR="00175983" w:rsidRDefault="00175983" w:rsidP="00175983">
      <w:pPr>
        <w:pStyle w:val="Heading2"/>
      </w:pPr>
      <w:r>
        <w:rPr>
          <w:rStyle w:val="Strong"/>
          <w:b/>
          <w:bCs/>
        </w:rPr>
        <w:t>Step 5: Previewing Files</w:t>
      </w:r>
    </w:p>
    <w:p w:rsidR="00175983" w:rsidRDefault="00175983" w:rsidP="00175983">
      <w:pPr>
        <w:pStyle w:val="NormalWeb"/>
      </w:pPr>
      <w:r>
        <w:t>Before recovery, files were previewed to verify integrity.</w:t>
      </w:r>
    </w:p>
    <w:p w:rsidR="00175983" w:rsidRDefault="00175983" w:rsidP="00175983">
      <w:pPr>
        <w:pStyle w:val="NormalWeb"/>
      </w:pPr>
      <w:r>
        <w:t>Examples seen in preview:</w:t>
      </w:r>
    </w:p>
    <w:p w:rsidR="00175983" w:rsidRDefault="00175983" w:rsidP="00175983">
      <w:pPr>
        <w:pStyle w:val="NormalWeb"/>
        <w:numPr>
          <w:ilvl w:val="0"/>
          <w:numId w:val="14"/>
        </w:numPr>
      </w:pPr>
      <w:r>
        <w:t>HTML file showing sample code</w:t>
      </w:r>
    </w:p>
    <w:p w:rsidR="00175983" w:rsidRDefault="00175983" w:rsidP="00175983">
      <w:pPr>
        <w:pStyle w:val="NormalWeb"/>
        <w:numPr>
          <w:ilvl w:val="0"/>
          <w:numId w:val="14"/>
        </w:numPr>
      </w:pPr>
      <w:r>
        <w:t>CSV logging files</w:t>
      </w:r>
    </w:p>
    <w:p w:rsidR="00175983" w:rsidRDefault="00175983" w:rsidP="00175983">
      <w:pPr>
        <w:pStyle w:val="NormalWeb"/>
        <w:numPr>
          <w:ilvl w:val="0"/>
          <w:numId w:val="14"/>
        </w:numPr>
      </w:pPr>
      <w:r>
        <w:t>Word documents</w:t>
      </w:r>
    </w:p>
    <w:p w:rsidR="00175983" w:rsidRDefault="00175983" w:rsidP="00175983">
      <w:pPr>
        <w:pStyle w:val="NormalWeb"/>
        <w:numPr>
          <w:ilvl w:val="0"/>
          <w:numId w:val="14"/>
        </w:numPr>
      </w:pPr>
      <w:r>
        <w:t>Excel spreadsheets</w:t>
      </w:r>
    </w:p>
    <w:p w:rsidR="00175983" w:rsidRDefault="00175983" w:rsidP="00175983">
      <w:pPr>
        <w:pStyle w:val="NormalWeb"/>
      </w:pPr>
      <w:r>
        <w:lastRenderedPageBreak/>
        <w:t>This ensured that only required files were selected for recovery.</w:t>
      </w:r>
    </w:p>
    <w:p w:rsidR="00175983" w:rsidRDefault="00175983" w:rsidP="00175983">
      <w:pPr>
        <w:pStyle w:val="Heading2"/>
      </w:pPr>
      <w:r>
        <w:rPr>
          <w:rStyle w:val="Strong"/>
          <w:b/>
          <w:bCs/>
        </w:rPr>
        <w:t>Step 6: Recovering Files</w:t>
      </w:r>
    </w:p>
    <w:p w:rsidR="00175983" w:rsidRDefault="00175983" w:rsidP="00175983">
      <w:pPr>
        <w:pStyle w:val="NormalWeb"/>
      </w:pPr>
      <w:r>
        <w:t>To recover files:</w:t>
      </w:r>
    </w:p>
    <w:p w:rsidR="00175983" w:rsidRDefault="00175983" w:rsidP="00175983">
      <w:pPr>
        <w:pStyle w:val="NormalWeb"/>
        <w:numPr>
          <w:ilvl w:val="0"/>
          <w:numId w:val="15"/>
        </w:numPr>
      </w:pPr>
      <w:r>
        <w:t>Selected the required files using checkboxes.</w:t>
      </w:r>
    </w:p>
    <w:p w:rsidR="00175983" w:rsidRDefault="00175983" w:rsidP="00175983">
      <w:pPr>
        <w:pStyle w:val="NormalWeb"/>
        <w:numPr>
          <w:ilvl w:val="0"/>
          <w:numId w:val="15"/>
        </w:numPr>
      </w:pPr>
      <w:r>
        <w:t xml:space="preserve">Clicked on the </w:t>
      </w:r>
      <w:r>
        <w:rPr>
          <w:rStyle w:val="Strong"/>
        </w:rPr>
        <w:t>Recover</w:t>
      </w:r>
      <w:r>
        <w:t xml:space="preserve"> button.</w:t>
      </w:r>
    </w:p>
    <w:p w:rsidR="00175983" w:rsidRDefault="00175983" w:rsidP="00175983">
      <w:pPr>
        <w:pStyle w:val="NormalWeb"/>
        <w:numPr>
          <w:ilvl w:val="0"/>
          <w:numId w:val="15"/>
        </w:numPr>
      </w:pPr>
      <w:r>
        <w:t xml:space="preserve">Chose a </w:t>
      </w:r>
      <w:r>
        <w:rPr>
          <w:rStyle w:val="Strong"/>
        </w:rPr>
        <w:t>different storage location</w:t>
      </w:r>
      <w:r>
        <w:t xml:space="preserve"> (Important: Not D: drive to avoid overwriting).</w:t>
      </w:r>
    </w:p>
    <w:p w:rsidR="00175983" w:rsidRDefault="00175983" w:rsidP="00175983">
      <w:pPr>
        <w:pStyle w:val="NormalWeb"/>
        <w:numPr>
          <w:ilvl w:val="0"/>
          <w:numId w:val="15"/>
        </w:numPr>
      </w:pPr>
      <w:r>
        <w:t>Confirmed recovery.</w:t>
      </w:r>
    </w:p>
    <w:p w:rsidR="00175983" w:rsidRDefault="00175983" w:rsidP="00175983">
      <w:pPr>
        <w:pStyle w:val="NormalWeb"/>
      </w:pPr>
      <w:r>
        <w:t>The files were successfully restored to the selected safe location.</w:t>
      </w:r>
    </w:p>
    <w:p w:rsidR="00175983" w:rsidRDefault="00175983" w:rsidP="00175983">
      <w:pPr>
        <w:pStyle w:val="Heading1"/>
      </w:pPr>
      <w:r>
        <w:rPr>
          <w:rStyle w:val="Strong"/>
          <w:b/>
          <w:bCs/>
        </w:rPr>
        <w:t xml:space="preserve">Features of </w:t>
      </w:r>
      <w:proofErr w:type="spellStart"/>
      <w:r>
        <w:rPr>
          <w:rStyle w:val="Strong"/>
          <w:b/>
          <w:bCs/>
        </w:rPr>
        <w:t>Recoverit</w:t>
      </w:r>
      <w:proofErr w:type="spellEnd"/>
      <w:r>
        <w:rPr>
          <w:rStyle w:val="Strong"/>
          <w:b/>
          <w:bCs/>
        </w:rPr>
        <w:t xml:space="preserve"> Observed in This Case Study</w:t>
      </w:r>
    </w:p>
    <w:p w:rsidR="00175983" w:rsidRDefault="00175983" w:rsidP="00175983">
      <w:pPr>
        <w:pStyle w:val="NormalWeb"/>
      </w:pPr>
      <w:r>
        <w:rPr>
          <w:rFonts w:ascii="Segoe UI Symbol" w:hAnsi="Segoe UI Symbol" w:cs="Segoe UI Symbol"/>
        </w:rPr>
        <w:t>✔</w:t>
      </w:r>
      <w:r>
        <w:t xml:space="preserve"> User-friendly graphical interface</w:t>
      </w:r>
      <w:r>
        <w:br/>
      </w:r>
      <w:r>
        <w:rPr>
          <w:rFonts w:ascii="Segoe UI Symbol" w:hAnsi="Segoe UI Symbol" w:cs="Segoe UI Symbol"/>
        </w:rPr>
        <w:t>✔</w:t>
      </w:r>
      <w:r>
        <w:t xml:space="preserve"> Quick and Deep scan modes</w:t>
      </w:r>
      <w:r>
        <w:br/>
      </w:r>
      <w:r>
        <w:rPr>
          <w:rFonts w:ascii="Segoe UI Symbol" w:hAnsi="Segoe UI Symbol" w:cs="Segoe UI Symbol"/>
        </w:rPr>
        <w:t>✔</w:t>
      </w:r>
      <w:r>
        <w:t xml:space="preserve"> File preview before recovery</w:t>
      </w:r>
      <w:r>
        <w:br/>
      </w:r>
      <w:r>
        <w:rPr>
          <w:rFonts w:ascii="Segoe UI Symbol" w:hAnsi="Segoe UI Symbol" w:cs="Segoe UI Symbol"/>
        </w:rPr>
        <w:t>✔</w:t>
      </w:r>
      <w:r>
        <w:t xml:space="preserve"> Folder-level recovery</w:t>
      </w:r>
      <w:r>
        <w:br/>
      </w:r>
      <w:r>
        <w:rPr>
          <w:rFonts w:ascii="Segoe UI Symbol" w:hAnsi="Segoe UI Symbol" w:cs="Segoe UI Symbol"/>
        </w:rPr>
        <w:t>✔</w:t>
      </w:r>
      <w:r>
        <w:t xml:space="preserve"> File filtering and sorting options</w:t>
      </w:r>
      <w:r>
        <w:br/>
      </w:r>
      <w:r>
        <w:rPr>
          <w:rFonts w:ascii="Segoe UI Symbol" w:hAnsi="Segoe UI Symbol" w:cs="Segoe UI Symbol"/>
        </w:rPr>
        <w:t>✔</w:t>
      </w:r>
      <w:r>
        <w:t xml:space="preserve"> Support for multiple file formats</w:t>
      </w:r>
    </w:p>
    <w:p w:rsidR="00175983" w:rsidRDefault="00175983" w:rsidP="00175983">
      <w:pPr>
        <w:pStyle w:val="Heading1"/>
      </w:pPr>
      <w:r>
        <w:rPr>
          <w:rStyle w:val="Strong"/>
          <w:b/>
          <w:bCs/>
        </w:rPr>
        <w:t>Precautions Taken</w:t>
      </w:r>
    </w:p>
    <w:p w:rsidR="00175983" w:rsidRDefault="00175983" w:rsidP="00175983">
      <w:pPr>
        <w:pStyle w:val="NormalWeb"/>
        <w:numPr>
          <w:ilvl w:val="0"/>
          <w:numId w:val="16"/>
        </w:numPr>
      </w:pPr>
      <w:r>
        <w:t>Recovery files were saved to a different drive to avoid overwriting.</w:t>
      </w:r>
    </w:p>
    <w:p w:rsidR="00175983" w:rsidRDefault="00175983" w:rsidP="00175983">
      <w:pPr>
        <w:pStyle w:val="NormalWeb"/>
        <w:numPr>
          <w:ilvl w:val="0"/>
          <w:numId w:val="16"/>
        </w:numPr>
      </w:pPr>
      <w:r>
        <w:t>The affected drive was not used during recovery.</w:t>
      </w:r>
    </w:p>
    <w:p w:rsidR="00175983" w:rsidRDefault="00175983" w:rsidP="00175983">
      <w:pPr>
        <w:pStyle w:val="NormalWeb"/>
        <w:numPr>
          <w:ilvl w:val="0"/>
          <w:numId w:val="16"/>
        </w:numPr>
      </w:pPr>
      <w:r>
        <w:t>Only necessary files were recovered.</w:t>
      </w:r>
    </w:p>
    <w:p w:rsidR="00175983" w:rsidRDefault="00175983" w:rsidP="00175983">
      <w:pPr>
        <w:pStyle w:val="Heading1"/>
      </w:pPr>
      <w:r>
        <w:rPr>
          <w:rStyle w:val="Strong"/>
          <w:b/>
          <w:bCs/>
        </w:rPr>
        <w:t>Results</w:t>
      </w:r>
    </w:p>
    <w:p w:rsidR="00175983" w:rsidRDefault="00175983" w:rsidP="00175983">
      <w:pPr>
        <w:pStyle w:val="NormalWeb"/>
        <w:numPr>
          <w:ilvl w:val="0"/>
          <w:numId w:val="17"/>
        </w:numPr>
      </w:pPr>
      <w:r>
        <w:t xml:space="preserve">The deleted folder data from </w:t>
      </w:r>
      <w:r>
        <w:rPr>
          <w:rStyle w:val="Strong"/>
        </w:rPr>
        <w:t>D:\New folder delete</w:t>
      </w:r>
      <w:r>
        <w:t xml:space="preserve"> was successfully scanned.</w:t>
      </w:r>
    </w:p>
    <w:p w:rsidR="00175983" w:rsidRDefault="00175983" w:rsidP="00175983">
      <w:pPr>
        <w:pStyle w:val="NormalWeb"/>
        <w:numPr>
          <w:ilvl w:val="0"/>
          <w:numId w:val="17"/>
        </w:numPr>
      </w:pPr>
      <w:r>
        <w:t>Multiple file types were identified.</w:t>
      </w:r>
    </w:p>
    <w:p w:rsidR="00175983" w:rsidRDefault="00175983" w:rsidP="00175983">
      <w:pPr>
        <w:pStyle w:val="NormalWeb"/>
        <w:numPr>
          <w:ilvl w:val="0"/>
          <w:numId w:val="17"/>
        </w:numPr>
      </w:pPr>
      <w:r>
        <w:t>Selected files were restored successfully.</w:t>
      </w:r>
    </w:p>
    <w:p w:rsidR="00175983" w:rsidRPr="00175983" w:rsidRDefault="00175983" w:rsidP="00175983">
      <w:pPr>
        <w:pStyle w:val="NormalWeb"/>
        <w:numPr>
          <w:ilvl w:val="0"/>
          <w:numId w:val="17"/>
        </w:numPr>
      </w:pPr>
      <w:r>
        <w:t>File integrity was maintained after recovery.</w:t>
      </w:r>
    </w:p>
    <w:p w:rsidR="00175983" w:rsidRDefault="00175983" w:rsidP="001759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175983" w:rsidRPr="00175983" w:rsidRDefault="00175983" w:rsidP="001759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0" w:name="_GoBack"/>
      <w:bookmarkEnd w:id="0"/>
      <w:r w:rsidRPr="00175983">
        <w:rPr>
          <w:rFonts w:ascii="Times New Roman" w:eastAsia="Times New Roman" w:hAnsi="Times New Roman" w:cs="Times New Roman"/>
          <w:b/>
          <w:bCs/>
          <w:kern w:val="0"/>
          <w:sz w:val="36"/>
          <w:szCs w:val="36"/>
          <w14:ligatures w14:val="none"/>
        </w:rPr>
        <w:lastRenderedPageBreak/>
        <w:t xml:space="preserve">1. How did you use </w:t>
      </w:r>
      <w:proofErr w:type="spellStart"/>
      <w:r w:rsidRPr="00175983">
        <w:rPr>
          <w:rFonts w:ascii="Times New Roman" w:eastAsia="Times New Roman" w:hAnsi="Times New Roman" w:cs="Times New Roman"/>
          <w:b/>
          <w:bCs/>
          <w:kern w:val="0"/>
          <w:sz w:val="36"/>
          <w:szCs w:val="36"/>
          <w14:ligatures w14:val="none"/>
        </w:rPr>
        <w:t>Recoverit</w:t>
      </w:r>
      <w:proofErr w:type="spellEnd"/>
      <w:r w:rsidRPr="00175983">
        <w:rPr>
          <w:rFonts w:ascii="Times New Roman" w:eastAsia="Times New Roman" w:hAnsi="Times New Roman" w:cs="Times New Roman"/>
          <w:b/>
          <w:bCs/>
          <w:kern w:val="0"/>
          <w:sz w:val="36"/>
          <w:szCs w:val="36"/>
          <w14:ligatures w14:val="none"/>
        </w:rPr>
        <w:t xml:space="preserve"> to analyze the Android image, and what options does it provide for file recovery?</w:t>
      </w:r>
    </w:p>
    <w:p w:rsidR="00175983" w:rsidRPr="00175983" w:rsidRDefault="00175983" w:rsidP="00175983">
      <w:p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kern w:val="0"/>
          <w14:ligatures w14:val="none"/>
        </w:rPr>
        <w:t xml:space="preserve">To analyze the Android image, I used </w:t>
      </w:r>
      <w:proofErr w:type="spellStart"/>
      <w:r w:rsidRPr="00175983">
        <w:rPr>
          <w:rFonts w:ascii="Times New Roman" w:eastAsia="Times New Roman" w:hAnsi="Times New Roman" w:cs="Times New Roman"/>
          <w:b/>
          <w:bCs/>
          <w:kern w:val="0"/>
          <w14:ligatures w14:val="none"/>
        </w:rPr>
        <w:t>Wondershare</w:t>
      </w:r>
      <w:proofErr w:type="spellEnd"/>
      <w:r w:rsidRPr="00175983">
        <w:rPr>
          <w:rFonts w:ascii="Times New Roman" w:eastAsia="Times New Roman" w:hAnsi="Times New Roman" w:cs="Times New Roman"/>
          <w:b/>
          <w:bCs/>
          <w:kern w:val="0"/>
          <w14:ligatures w14:val="none"/>
        </w:rPr>
        <w:t xml:space="preserve"> </w:t>
      </w:r>
      <w:proofErr w:type="spellStart"/>
      <w:r w:rsidRPr="00175983">
        <w:rPr>
          <w:rFonts w:ascii="Times New Roman" w:eastAsia="Times New Roman" w:hAnsi="Times New Roman" w:cs="Times New Roman"/>
          <w:b/>
          <w:bCs/>
          <w:kern w:val="0"/>
          <w14:ligatures w14:val="none"/>
        </w:rPr>
        <w:t>Recoverit</w:t>
      </w:r>
      <w:proofErr w:type="spellEnd"/>
      <w:r w:rsidRPr="00175983">
        <w:rPr>
          <w:rFonts w:ascii="Times New Roman" w:eastAsia="Times New Roman" w:hAnsi="Times New Roman" w:cs="Times New Roman"/>
          <w:b/>
          <w:bCs/>
          <w:kern w:val="0"/>
          <w14:ligatures w14:val="none"/>
        </w:rPr>
        <w:t xml:space="preserve"> Data Recovery</w:t>
      </w:r>
      <w:r w:rsidRPr="00175983">
        <w:rPr>
          <w:rFonts w:ascii="Times New Roman" w:eastAsia="Times New Roman" w:hAnsi="Times New Roman" w:cs="Times New Roman"/>
          <w:kern w:val="0"/>
          <w14:ligatures w14:val="none"/>
        </w:rPr>
        <w:t xml:space="preserve"> software. First, I connected the Android device (or mounted its extracted storage image) to my computer. </w:t>
      </w:r>
      <w:proofErr w:type="spellStart"/>
      <w:r w:rsidRPr="00175983">
        <w:rPr>
          <w:rFonts w:ascii="Times New Roman" w:eastAsia="Times New Roman" w:hAnsi="Times New Roman" w:cs="Times New Roman"/>
          <w:kern w:val="0"/>
          <w14:ligatures w14:val="none"/>
        </w:rPr>
        <w:t>Recoverit</w:t>
      </w:r>
      <w:proofErr w:type="spellEnd"/>
      <w:r w:rsidRPr="00175983">
        <w:rPr>
          <w:rFonts w:ascii="Times New Roman" w:eastAsia="Times New Roman" w:hAnsi="Times New Roman" w:cs="Times New Roman"/>
          <w:kern w:val="0"/>
          <w14:ligatures w14:val="none"/>
        </w:rPr>
        <w:t xml:space="preserve"> automatically detected the storage media, including internal storage or SD card.</w:t>
      </w:r>
    </w:p>
    <w:p w:rsidR="00175983" w:rsidRPr="00175983" w:rsidRDefault="00175983" w:rsidP="00175983">
      <w:p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kern w:val="0"/>
          <w14:ligatures w14:val="none"/>
        </w:rPr>
        <w:t xml:space="preserve">I selected the target storage location and initiated a </w:t>
      </w:r>
      <w:r w:rsidRPr="00175983">
        <w:rPr>
          <w:rFonts w:ascii="Times New Roman" w:eastAsia="Times New Roman" w:hAnsi="Times New Roman" w:cs="Times New Roman"/>
          <w:b/>
          <w:bCs/>
          <w:kern w:val="0"/>
          <w14:ligatures w14:val="none"/>
        </w:rPr>
        <w:t>Deep Scan</w:t>
      </w:r>
      <w:r w:rsidRPr="00175983">
        <w:rPr>
          <w:rFonts w:ascii="Times New Roman" w:eastAsia="Times New Roman" w:hAnsi="Times New Roman" w:cs="Times New Roman"/>
          <w:kern w:val="0"/>
          <w14:ligatures w14:val="none"/>
        </w:rPr>
        <w:t xml:space="preserve">. </w:t>
      </w:r>
      <w:proofErr w:type="spellStart"/>
      <w:r w:rsidRPr="00175983">
        <w:rPr>
          <w:rFonts w:ascii="Times New Roman" w:eastAsia="Times New Roman" w:hAnsi="Times New Roman" w:cs="Times New Roman"/>
          <w:kern w:val="0"/>
          <w14:ligatures w14:val="none"/>
        </w:rPr>
        <w:t>Recoverit</w:t>
      </w:r>
      <w:proofErr w:type="spellEnd"/>
      <w:r w:rsidRPr="00175983">
        <w:rPr>
          <w:rFonts w:ascii="Times New Roman" w:eastAsia="Times New Roman" w:hAnsi="Times New Roman" w:cs="Times New Roman"/>
          <w:kern w:val="0"/>
          <w14:ligatures w14:val="none"/>
        </w:rPr>
        <w:t xml:space="preserve"> performed a sector-by-sector scan to identify deleted, lost, or inaccessible files. During the scanning process, it categorized the recovered data into file types such as images, videos, documents, audio files, and other formats.</w:t>
      </w:r>
    </w:p>
    <w:p w:rsidR="00175983" w:rsidRPr="00175983" w:rsidRDefault="00175983" w:rsidP="0017598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75983">
        <w:rPr>
          <w:rFonts w:ascii="Times New Roman" w:eastAsia="Times New Roman" w:hAnsi="Times New Roman" w:cs="Times New Roman"/>
          <w:kern w:val="0"/>
          <w14:ligatures w14:val="none"/>
        </w:rPr>
        <w:t>Recoverit</w:t>
      </w:r>
      <w:proofErr w:type="spellEnd"/>
      <w:r w:rsidRPr="00175983">
        <w:rPr>
          <w:rFonts w:ascii="Times New Roman" w:eastAsia="Times New Roman" w:hAnsi="Times New Roman" w:cs="Times New Roman"/>
          <w:kern w:val="0"/>
          <w14:ligatures w14:val="none"/>
        </w:rPr>
        <w:t xml:space="preserve"> provides the following options for file recovery:</w:t>
      </w:r>
    </w:p>
    <w:p w:rsidR="00175983" w:rsidRPr="00175983" w:rsidRDefault="00175983" w:rsidP="001759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Quick Scan</w:t>
      </w:r>
      <w:r w:rsidRPr="00175983">
        <w:rPr>
          <w:rFonts w:ascii="Times New Roman" w:eastAsia="Times New Roman" w:hAnsi="Times New Roman" w:cs="Times New Roman"/>
          <w:kern w:val="0"/>
          <w14:ligatures w14:val="none"/>
        </w:rPr>
        <w:t xml:space="preserve"> – For recently deleted files.</w:t>
      </w:r>
    </w:p>
    <w:p w:rsidR="00175983" w:rsidRPr="00175983" w:rsidRDefault="00175983" w:rsidP="001759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Deep Scan</w:t>
      </w:r>
      <w:r w:rsidRPr="00175983">
        <w:rPr>
          <w:rFonts w:ascii="Times New Roman" w:eastAsia="Times New Roman" w:hAnsi="Times New Roman" w:cs="Times New Roman"/>
          <w:kern w:val="0"/>
          <w14:ligatures w14:val="none"/>
        </w:rPr>
        <w:t xml:space="preserve"> – For permanently deleted or formatted data.</w:t>
      </w:r>
    </w:p>
    <w:p w:rsidR="00175983" w:rsidRPr="00175983" w:rsidRDefault="00175983" w:rsidP="001759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File Type Filtering</w:t>
      </w:r>
      <w:r w:rsidRPr="00175983">
        <w:rPr>
          <w:rFonts w:ascii="Times New Roman" w:eastAsia="Times New Roman" w:hAnsi="Times New Roman" w:cs="Times New Roman"/>
          <w:kern w:val="0"/>
          <w14:ligatures w14:val="none"/>
        </w:rPr>
        <w:t xml:space="preserve"> – Allows filtering results by file format (e.g., JPG, MP4, </w:t>
      </w:r>
      <w:proofErr w:type="gramStart"/>
      <w:r w:rsidRPr="00175983">
        <w:rPr>
          <w:rFonts w:ascii="Times New Roman" w:eastAsia="Times New Roman" w:hAnsi="Times New Roman" w:cs="Times New Roman"/>
          <w:kern w:val="0"/>
          <w14:ligatures w14:val="none"/>
        </w:rPr>
        <w:t>DOCX</w:t>
      </w:r>
      <w:proofErr w:type="gramEnd"/>
      <w:r w:rsidRPr="00175983">
        <w:rPr>
          <w:rFonts w:ascii="Times New Roman" w:eastAsia="Times New Roman" w:hAnsi="Times New Roman" w:cs="Times New Roman"/>
          <w:kern w:val="0"/>
          <w14:ligatures w14:val="none"/>
        </w:rPr>
        <w:t>).</w:t>
      </w:r>
    </w:p>
    <w:p w:rsidR="00175983" w:rsidRPr="00175983" w:rsidRDefault="00175983" w:rsidP="001759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Preview Feature</w:t>
      </w:r>
      <w:r w:rsidRPr="00175983">
        <w:rPr>
          <w:rFonts w:ascii="Times New Roman" w:eastAsia="Times New Roman" w:hAnsi="Times New Roman" w:cs="Times New Roman"/>
          <w:kern w:val="0"/>
          <w14:ligatures w14:val="none"/>
        </w:rPr>
        <w:t xml:space="preserve"> – Enables previewing recoverable files before restoration.</w:t>
      </w:r>
    </w:p>
    <w:p w:rsidR="00175983" w:rsidRPr="00175983" w:rsidRDefault="00175983" w:rsidP="001759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Selective Recovery</w:t>
      </w:r>
      <w:r w:rsidRPr="00175983">
        <w:rPr>
          <w:rFonts w:ascii="Times New Roman" w:eastAsia="Times New Roman" w:hAnsi="Times New Roman" w:cs="Times New Roman"/>
          <w:kern w:val="0"/>
          <w14:ligatures w14:val="none"/>
        </w:rPr>
        <w:t xml:space="preserve"> – Users can choose specific files to restore instead of recovering everything.</w:t>
      </w:r>
    </w:p>
    <w:p w:rsidR="00175983" w:rsidRPr="00175983" w:rsidRDefault="00175983" w:rsidP="001759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External Device Recovery</w:t>
      </w:r>
      <w:r w:rsidRPr="00175983">
        <w:rPr>
          <w:rFonts w:ascii="Times New Roman" w:eastAsia="Times New Roman" w:hAnsi="Times New Roman" w:cs="Times New Roman"/>
          <w:kern w:val="0"/>
          <w14:ligatures w14:val="none"/>
        </w:rPr>
        <w:t xml:space="preserve"> – Supports SD cards and external drives used with Android devices.</w:t>
      </w:r>
    </w:p>
    <w:p w:rsidR="00175983" w:rsidRPr="00175983" w:rsidRDefault="00175983" w:rsidP="00175983">
      <w:p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kern w:val="0"/>
          <w14:ligatures w14:val="none"/>
        </w:rPr>
        <w:t>After reviewing the scan results, I selected the required files and recovered them to a different storage location to prevent overwriting.</w:t>
      </w:r>
    </w:p>
    <w:p w:rsidR="00175983" w:rsidRPr="00175983" w:rsidRDefault="00175983" w:rsidP="001759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5983">
        <w:rPr>
          <w:rFonts w:ascii="Times New Roman" w:eastAsia="Times New Roman" w:hAnsi="Times New Roman" w:cs="Times New Roman"/>
          <w:b/>
          <w:bCs/>
          <w:kern w:val="0"/>
          <w:sz w:val="36"/>
          <w:szCs w:val="36"/>
          <w14:ligatures w14:val="none"/>
        </w:rPr>
        <w:t>2. What specific techniques did you employ to recover deleted SMS messages on your Android device?</w:t>
      </w:r>
    </w:p>
    <w:p w:rsidR="00175983" w:rsidRPr="00175983" w:rsidRDefault="00175983" w:rsidP="00175983">
      <w:p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kern w:val="0"/>
          <w14:ligatures w14:val="none"/>
        </w:rPr>
        <w:t xml:space="preserve">To recover deleted SMS messages, I used the following approach with </w:t>
      </w:r>
      <w:proofErr w:type="spellStart"/>
      <w:r w:rsidRPr="00175983">
        <w:rPr>
          <w:rFonts w:ascii="Times New Roman" w:eastAsia="Times New Roman" w:hAnsi="Times New Roman" w:cs="Times New Roman"/>
          <w:kern w:val="0"/>
          <w14:ligatures w14:val="none"/>
        </w:rPr>
        <w:t>Recoverit</w:t>
      </w:r>
      <w:proofErr w:type="spellEnd"/>
      <w:r w:rsidRPr="00175983">
        <w:rPr>
          <w:rFonts w:ascii="Times New Roman" w:eastAsia="Times New Roman" w:hAnsi="Times New Roman" w:cs="Times New Roman"/>
          <w:kern w:val="0"/>
          <w14:ligatures w14:val="none"/>
        </w:rPr>
        <w:t>:</w:t>
      </w:r>
    </w:p>
    <w:p w:rsidR="00175983" w:rsidRPr="00175983" w:rsidRDefault="00175983" w:rsidP="001759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Device Connection / SD Card Extraction</w:t>
      </w:r>
      <w:r w:rsidRPr="00175983">
        <w:rPr>
          <w:rFonts w:ascii="Times New Roman" w:eastAsia="Times New Roman" w:hAnsi="Times New Roman" w:cs="Times New Roman"/>
          <w:kern w:val="0"/>
          <w14:ligatures w14:val="none"/>
        </w:rPr>
        <w:t xml:space="preserve"> – Since SMS data is stored in the device’s internal database, I first checked if SMS backups or exported message files were available. If messages were backed up to external storage, </w:t>
      </w:r>
      <w:proofErr w:type="spellStart"/>
      <w:r w:rsidRPr="00175983">
        <w:rPr>
          <w:rFonts w:ascii="Times New Roman" w:eastAsia="Times New Roman" w:hAnsi="Times New Roman" w:cs="Times New Roman"/>
          <w:kern w:val="0"/>
          <w14:ligatures w14:val="none"/>
        </w:rPr>
        <w:t>Recoverit</w:t>
      </w:r>
      <w:proofErr w:type="spellEnd"/>
      <w:r w:rsidRPr="00175983">
        <w:rPr>
          <w:rFonts w:ascii="Times New Roman" w:eastAsia="Times New Roman" w:hAnsi="Times New Roman" w:cs="Times New Roman"/>
          <w:kern w:val="0"/>
          <w14:ligatures w14:val="none"/>
        </w:rPr>
        <w:t xml:space="preserve"> scanned that storage.</w:t>
      </w:r>
    </w:p>
    <w:p w:rsidR="00175983" w:rsidRPr="00175983" w:rsidRDefault="00175983" w:rsidP="001759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Deep Scan Mode</w:t>
      </w:r>
      <w:r w:rsidRPr="00175983">
        <w:rPr>
          <w:rFonts w:ascii="Times New Roman" w:eastAsia="Times New Roman" w:hAnsi="Times New Roman" w:cs="Times New Roman"/>
          <w:kern w:val="0"/>
          <w14:ligatures w14:val="none"/>
        </w:rPr>
        <w:t xml:space="preserve"> – I enabled Deep Scan to search for deleted database files (such as </w:t>
      </w:r>
      <w:r w:rsidRPr="00175983">
        <w:rPr>
          <w:rFonts w:ascii="Courier New" w:eastAsia="Times New Roman" w:hAnsi="Courier New" w:cs="Courier New"/>
          <w:kern w:val="0"/>
          <w:sz w:val="20"/>
          <w:szCs w:val="20"/>
          <w14:ligatures w14:val="none"/>
        </w:rPr>
        <w:t>.</w:t>
      </w:r>
      <w:proofErr w:type="spellStart"/>
      <w:r w:rsidRPr="00175983">
        <w:rPr>
          <w:rFonts w:ascii="Courier New" w:eastAsia="Times New Roman" w:hAnsi="Courier New" w:cs="Courier New"/>
          <w:kern w:val="0"/>
          <w:sz w:val="20"/>
          <w:szCs w:val="20"/>
          <w14:ligatures w14:val="none"/>
        </w:rPr>
        <w:t>db</w:t>
      </w:r>
      <w:proofErr w:type="spellEnd"/>
      <w:r w:rsidRPr="00175983">
        <w:rPr>
          <w:rFonts w:ascii="Times New Roman" w:eastAsia="Times New Roman" w:hAnsi="Times New Roman" w:cs="Times New Roman"/>
          <w:kern w:val="0"/>
          <w14:ligatures w14:val="none"/>
        </w:rPr>
        <w:t xml:space="preserve"> or </w:t>
      </w:r>
      <w:r w:rsidRPr="00175983">
        <w:rPr>
          <w:rFonts w:ascii="Courier New" w:eastAsia="Times New Roman" w:hAnsi="Courier New" w:cs="Courier New"/>
          <w:kern w:val="0"/>
          <w:sz w:val="20"/>
          <w:szCs w:val="20"/>
          <w14:ligatures w14:val="none"/>
        </w:rPr>
        <w:t>.</w:t>
      </w:r>
      <w:proofErr w:type="spellStart"/>
      <w:r w:rsidRPr="00175983">
        <w:rPr>
          <w:rFonts w:ascii="Courier New" w:eastAsia="Times New Roman" w:hAnsi="Courier New" w:cs="Courier New"/>
          <w:kern w:val="0"/>
          <w:sz w:val="20"/>
          <w:szCs w:val="20"/>
          <w14:ligatures w14:val="none"/>
        </w:rPr>
        <w:t>sqlite</w:t>
      </w:r>
      <w:proofErr w:type="spellEnd"/>
      <w:r w:rsidRPr="00175983">
        <w:rPr>
          <w:rFonts w:ascii="Times New Roman" w:eastAsia="Times New Roman" w:hAnsi="Times New Roman" w:cs="Times New Roman"/>
          <w:kern w:val="0"/>
          <w14:ligatures w14:val="none"/>
        </w:rPr>
        <w:t xml:space="preserve"> files) where SMS messages are typically stored.</w:t>
      </w:r>
    </w:p>
    <w:p w:rsidR="00175983" w:rsidRPr="00175983" w:rsidRDefault="00175983" w:rsidP="001759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File Signature Analysis</w:t>
      </w:r>
      <w:r w:rsidRPr="00175983">
        <w:rPr>
          <w:rFonts w:ascii="Times New Roman" w:eastAsia="Times New Roman" w:hAnsi="Times New Roman" w:cs="Times New Roman"/>
          <w:kern w:val="0"/>
          <w14:ligatures w14:val="none"/>
        </w:rPr>
        <w:t xml:space="preserve"> – </w:t>
      </w:r>
      <w:proofErr w:type="spellStart"/>
      <w:r w:rsidRPr="00175983">
        <w:rPr>
          <w:rFonts w:ascii="Times New Roman" w:eastAsia="Times New Roman" w:hAnsi="Times New Roman" w:cs="Times New Roman"/>
          <w:kern w:val="0"/>
          <w14:ligatures w14:val="none"/>
        </w:rPr>
        <w:t>Recoverit</w:t>
      </w:r>
      <w:proofErr w:type="spellEnd"/>
      <w:r w:rsidRPr="00175983">
        <w:rPr>
          <w:rFonts w:ascii="Times New Roman" w:eastAsia="Times New Roman" w:hAnsi="Times New Roman" w:cs="Times New Roman"/>
          <w:kern w:val="0"/>
          <w14:ligatures w14:val="none"/>
        </w:rPr>
        <w:t xml:space="preserve"> uses signature-based scanning to identify deleted files even when file system metadata is missing.</w:t>
      </w:r>
    </w:p>
    <w:p w:rsidR="00175983" w:rsidRPr="00175983" w:rsidRDefault="00175983" w:rsidP="001759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Recovery of Backup Files</w:t>
      </w:r>
      <w:r w:rsidRPr="00175983">
        <w:rPr>
          <w:rFonts w:ascii="Times New Roman" w:eastAsia="Times New Roman" w:hAnsi="Times New Roman" w:cs="Times New Roman"/>
          <w:kern w:val="0"/>
          <w14:ligatures w14:val="none"/>
        </w:rPr>
        <w:t xml:space="preserve"> – If SMS backup files (e.g., XML backup files created by SMS backup apps) were found, I recovered those files and restored messages using an appropriate SMS restore application.</w:t>
      </w:r>
    </w:p>
    <w:p w:rsidR="00175983" w:rsidRPr="00175983" w:rsidRDefault="00175983" w:rsidP="001759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Preview and Selective Recovery</w:t>
      </w:r>
      <w:r w:rsidRPr="00175983">
        <w:rPr>
          <w:rFonts w:ascii="Times New Roman" w:eastAsia="Times New Roman" w:hAnsi="Times New Roman" w:cs="Times New Roman"/>
          <w:kern w:val="0"/>
          <w14:ligatures w14:val="none"/>
        </w:rPr>
        <w:t xml:space="preserve"> – I previewed recoverable files before restoring them to ensure the correct data was retrieved.</w:t>
      </w:r>
    </w:p>
    <w:p w:rsidR="00175983" w:rsidRPr="00175983" w:rsidRDefault="00175983" w:rsidP="00175983">
      <w:p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kern w:val="0"/>
          <w14:ligatures w14:val="none"/>
        </w:rPr>
        <w:lastRenderedPageBreak/>
        <w:t>This method helped retrieve deleted SMS data, provided the storage sectors had not been overwritten.</w:t>
      </w:r>
    </w:p>
    <w:p w:rsidR="00175983" w:rsidRPr="00175983" w:rsidRDefault="00175983" w:rsidP="001759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5983">
        <w:rPr>
          <w:rFonts w:ascii="Times New Roman" w:eastAsia="Times New Roman" w:hAnsi="Times New Roman" w:cs="Times New Roman"/>
          <w:b/>
          <w:bCs/>
          <w:kern w:val="0"/>
          <w:sz w:val="36"/>
          <w:szCs w:val="36"/>
          <w14:ligatures w14:val="none"/>
        </w:rPr>
        <w:t>3. Describe the steps you followed to recover contacts using your Google account.</w:t>
      </w:r>
    </w:p>
    <w:p w:rsidR="00175983" w:rsidRPr="00175983" w:rsidRDefault="00175983" w:rsidP="00175983">
      <w:p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kern w:val="0"/>
          <w14:ligatures w14:val="none"/>
        </w:rPr>
        <w:t>To recover contacts using my Google account, I followed these steps:</w:t>
      </w:r>
    </w:p>
    <w:p w:rsidR="00175983" w:rsidRPr="00175983" w:rsidRDefault="00175983" w:rsidP="001759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Logged into Google Contacts</w:t>
      </w:r>
      <w:r w:rsidRPr="00175983">
        <w:rPr>
          <w:rFonts w:ascii="Times New Roman" w:eastAsia="Times New Roman" w:hAnsi="Times New Roman" w:cs="Times New Roman"/>
          <w:kern w:val="0"/>
          <w14:ligatures w14:val="none"/>
        </w:rPr>
        <w:br/>
        <w:t>I signed in to my Google account via contacts.google.com.</w:t>
      </w:r>
    </w:p>
    <w:p w:rsidR="00175983" w:rsidRPr="00175983" w:rsidRDefault="00175983" w:rsidP="001759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Accessed the “Trash” or “Undo Changes” Option</w:t>
      </w:r>
    </w:p>
    <w:p w:rsidR="00175983" w:rsidRPr="00175983" w:rsidRDefault="00175983" w:rsidP="0017598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kern w:val="0"/>
          <w14:ligatures w14:val="none"/>
        </w:rPr>
        <w:t xml:space="preserve">Checked the </w:t>
      </w:r>
      <w:r w:rsidRPr="00175983">
        <w:rPr>
          <w:rFonts w:ascii="Times New Roman" w:eastAsia="Times New Roman" w:hAnsi="Times New Roman" w:cs="Times New Roman"/>
          <w:b/>
          <w:bCs/>
          <w:kern w:val="0"/>
          <w14:ligatures w14:val="none"/>
        </w:rPr>
        <w:t>Trash</w:t>
      </w:r>
      <w:r w:rsidRPr="00175983">
        <w:rPr>
          <w:rFonts w:ascii="Times New Roman" w:eastAsia="Times New Roman" w:hAnsi="Times New Roman" w:cs="Times New Roman"/>
          <w:kern w:val="0"/>
          <w14:ligatures w14:val="none"/>
        </w:rPr>
        <w:t xml:space="preserve"> section to restore recently deleted contacts.</w:t>
      </w:r>
    </w:p>
    <w:p w:rsidR="00175983" w:rsidRPr="00175983" w:rsidRDefault="00175983" w:rsidP="0017598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kern w:val="0"/>
          <w14:ligatures w14:val="none"/>
        </w:rPr>
        <w:t xml:space="preserve">Used the </w:t>
      </w:r>
      <w:r w:rsidRPr="00175983">
        <w:rPr>
          <w:rFonts w:ascii="Times New Roman" w:eastAsia="Times New Roman" w:hAnsi="Times New Roman" w:cs="Times New Roman"/>
          <w:b/>
          <w:bCs/>
          <w:kern w:val="0"/>
          <w14:ligatures w14:val="none"/>
        </w:rPr>
        <w:t>Undo Changes</w:t>
      </w:r>
      <w:r w:rsidRPr="00175983">
        <w:rPr>
          <w:rFonts w:ascii="Times New Roman" w:eastAsia="Times New Roman" w:hAnsi="Times New Roman" w:cs="Times New Roman"/>
          <w:kern w:val="0"/>
          <w14:ligatures w14:val="none"/>
        </w:rPr>
        <w:t xml:space="preserve"> feature to restore contacts to a previous date (within the allowed recovery period, usually up to 30 days).</w:t>
      </w:r>
    </w:p>
    <w:p w:rsidR="00175983" w:rsidRPr="00175983" w:rsidRDefault="00175983" w:rsidP="001759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Restored Contacts</w:t>
      </w:r>
      <w:r w:rsidRPr="00175983">
        <w:rPr>
          <w:rFonts w:ascii="Times New Roman" w:eastAsia="Times New Roman" w:hAnsi="Times New Roman" w:cs="Times New Roman"/>
          <w:kern w:val="0"/>
          <w14:ligatures w14:val="none"/>
        </w:rPr>
        <w:br/>
      </w:r>
      <w:proofErr w:type="gramStart"/>
      <w:r w:rsidRPr="00175983">
        <w:rPr>
          <w:rFonts w:ascii="Times New Roman" w:eastAsia="Times New Roman" w:hAnsi="Times New Roman" w:cs="Times New Roman"/>
          <w:kern w:val="0"/>
          <w14:ligatures w14:val="none"/>
        </w:rPr>
        <w:t>Selected</w:t>
      </w:r>
      <w:proofErr w:type="gramEnd"/>
      <w:r w:rsidRPr="00175983">
        <w:rPr>
          <w:rFonts w:ascii="Times New Roman" w:eastAsia="Times New Roman" w:hAnsi="Times New Roman" w:cs="Times New Roman"/>
          <w:kern w:val="0"/>
          <w14:ligatures w14:val="none"/>
        </w:rPr>
        <w:t xml:space="preserve"> the contacts to restore and confirmed the recovery.</w:t>
      </w:r>
    </w:p>
    <w:p w:rsidR="00175983" w:rsidRPr="00175983" w:rsidRDefault="00175983" w:rsidP="001759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Synchronized the Device</w:t>
      </w:r>
    </w:p>
    <w:p w:rsidR="00175983" w:rsidRPr="00175983" w:rsidRDefault="00175983" w:rsidP="0017598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kern w:val="0"/>
          <w14:ligatures w14:val="none"/>
        </w:rPr>
        <w:t xml:space="preserve">Went to </w:t>
      </w:r>
      <w:r w:rsidRPr="00175983">
        <w:rPr>
          <w:rFonts w:ascii="Times New Roman" w:eastAsia="Times New Roman" w:hAnsi="Times New Roman" w:cs="Times New Roman"/>
          <w:b/>
          <w:bCs/>
          <w:kern w:val="0"/>
          <w14:ligatures w14:val="none"/>
        </w:rPr>
        <w:t>Settings → Accounts → Google → Sync Contacts</w:t>
      </w:r>
    </w:p>
    <w:p w:rsidR="00175983" w:rsidRPr="00175983" w:rsidRDefault="00175983" w:rsidP="0017598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kern w:val="0"/>
          <w14:ligatures w14:val="none"/>
        </w:rPr>
        <w:t>Enabled synchronization to update the restored contacts on the Android device.</w:t>
      </w:r>
    </w:p>
    <w:p w:rsidR="00175983" w:rsidRPr="00175983" w:rsidRDefault="00175983" w:rsidP="001759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75983">
        <w:rPr>
          <w:rFonts w:ascii="Times New Roman" w:eastAsia="Times New Roman" w:hAnsi="Times New Roman" w:cs="Times New Roman"/>
          <w:b/>
          <w:bCs/>
          <w:kern w:val="0"/>
          <w14:ligatures w14:val="none"/>
        </w:rPr>
        <w:t>Verification</w:t>
      </w:r>
      <w:r w:rsidRPr="00175983">
        <w:rPr>
          <w:rFonts w:ascii="Times New Roman" w:eastAsia="Times New Roman" w:hAnsi="Times New Roman" w:cs="Times New Roman"/>
          <w:kern w:val="0"/>
          <w14:ligatures w14:val="none"/>
        </w:rPr>
        <w:br/>
        <w:t>Opened the Contacts app on the Android device to confirm that the recovered contacts were successfully restored.</w:t>
      </w:r>
    </w:p>
    <w:p w:rsidR="00175983" w:rsidRDefault="00175983" w:rsidP="00175983">
      <w:pPr>
        <w:pStyle w:val="Heading1"/>
      </w:pPr>
      <w:r>
        <w:rPr>
          <w:rStyle w:val="Strong"/>
          <w:b/>
          <w:bCs/>
        </w:rPr>
        <w:t>Conclusion</w:t>
      </w:r>
    </w:p>
    <w:p w:rsidR="00175983" w:rsidRDefault="00175983" w:rsidP="00175983">
      <w:pPr>
        <w:pStyle w:val="NormalWeb"/>
      </w:pPr>
      <w:r>
        <w:t xml:space="preserve">This case study demonstrates that </w:t>
      </w:r>
      <w:proofErr w:type="spellStart"/>
      <w:r>
        <w:rPr>
          <w:rStyle w:val="Strong"/>
        </w:rPr>
        <w:t>Wondershare</w:t>
      </w:r>
      <w:proofErr w:type="spellEnd"/>
      <w:r>
        <w:rPr>
          <w:rStyle w:val="Strong"/>
        </w:rPr>
        <w:t xml:space="preserve"> </w:t>
      </w:r>
      <w:proofErr w:type="spellStart"/>
      <w:r>
        <w:rPr>
          <w:rStyle w:val="Strong"/>
        </w:rPr>
        <w:t>Recoverit</w:t>
      </w:r>
      <w:proofErr w:type="spellEnd"/>
      <w:r>
        <w:t xml:space="preserve"> is an effective and reliable tool for recovering deleted data from local drives. Its deep scanning technology, preview functionality, and organized interface make it suitable for both beginners and professionals.</w:t>
      </w:r>
    </w:p>
    <w:p w:rsidR="00E54F98" w:rsidRDefault="00175983" w:rsidP="00175983">
      <w:pPr>
        <w:pStyle w:val="NormalWeb"/>
      </w:pPr>
      <w:r>
        <w:t xml:space="preserve">Using </w:t>
      </w:r>
      <w:proofErr w:type="spellStart"/>
      <w:r>
        <w:t>Recoverit</w:t>
      </w:r>
      <w:proofErr w:type="spellEnd"/>
      <w:r>
        <w:t>, the deleted folder and its contents were successfully analyzed, scanned, previewed, and restored without data corruption.</w:t>
      </w:r>
    </w:p>
    <w:sectPr w:rsidR="00E54F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57AE0"/>
    <w:multiLevelType w:val="multilevel"/>
    <w:tmpl w:val="57AE3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06E41"/>
    <w:multiLevelType w:val="multilevel"/>
    <w:tmpl w:val="ED58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83CF8"/>
    <w:multiLevelType w:val="multilevel"/>
    <w:tmpl w:val="8CF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D61EC"/>
    <w:multiLevelType w:val="multilevel"/>
    <w:tmpl w:val="E5B05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75AE3"/>
    <w:multiLevelType w:val="multilevel"/>
    <w:tmpl w:val="14EE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A7652"/>
    <w:multiLevelType w:val="multilevel"/>
    <w:tmpl w:val="E37E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544ED"/>
    <w:multiLevelType w:val="multilevel"/>
    <w:tmpl w:val="0A48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76F23"/>
    <w:multiLevelType w:val="multilevel"/>
    <w:tmpl w:val="C106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21336"/>
    <w:multiLevelType w:val="multilevel"/>
    <w:tmpl w:val="8918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C4B2B"/>
    <w:multiLevelType w:val="multilevel"/>
    <w:tmpl w:val="E624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405BC"/>
    <w:multiLevelType w:val="multilevel"/>
    <w:tmpl w:val="55C6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57723"/>
    <w:multiLevelType w:val="multilevel"/>
    <w:tmpl w:val="72F6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62F43"/>
    <w:multiLevelType w:val="multilevel"/>
    <w:tmpl w:val="A88A2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A35337"/>
    <w:multiLevelType w:val="multilevel"/>
    <w:tmpl w:val="6576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F70650"/>
    <w:multiLevelType w:val="multilevel"/>
    <w:tmpl w:val="BEC6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45E59"/>
    <w:multiLevelType w:val="multilevel"/>
    <w:tmpl w:val="AE70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1F0EC6"/>
    <w:multiLevelType w:val="multilevel"/>
    <w:tmpl w:val="CED42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6"/>
  </w:num>
  <w:num w:numId="3">
    <w:abstractNumId w:val="0"/>
  </w:num>
  <w:num w:numId="4">
    <w:abstractNumId w:val="5"/>
  </w:num>
  <w:num w:numId="5">
    <w:abstractNumId w:val="11"/>
  </w:num>
  <w:num w:numId="6">
    <w:abstractNumId w:val="7"/>
  </w:num>
  <w:num w:numId="7">
    <w:abstractNumId w:val="6"/>
  </w:num>
  <w:num w:numId="8">
    <w:abstractNumId w:val="3"/>
  </w:num>
  <w:num w:numId="9">
    <w:abstractNumId w:val="14"/>
  </w:num>
  <w:num w:numId="10">
    <w:abstractNumId w:val="2"/>
  </w:num>
  <w:num w:numId="11">
    <w:abstractNumId w:val="8"/>
  </w:num>
  <w:num w:numId="12">
    <w:abstractNumId w:val="1"/>
  </w:num>
  <w:num w:numId="13">
    <w:abstractNumId w:val="13"/>
  </w:num>
  <w:num w:numId="14">
    <w:abstractNumId w:val="10"/>
  </w:num>
  <w:num w:numId="15">
    <w:abstractNumId w:val="12"/>
  </w:num>
  <w:num w:numId="16">
    <w:abstractNumId w:val="9"/>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983"/>
    <w:rsid w:val="00175983"/>
    <w:rsid w:val="00422231"/>
    <w:rsid w:val="009C0615"/>
    <w:rsid w:val="00E54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C9582E-7AD0-4C13-839F-951E1D801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7598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7598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175983"/>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98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75983"/>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175983"/>
    <w:rPr>
      <w:b/>
      <w:bCs/>
    </w:rPr>
  </w:style>
  <w:style w:type="paragraph" w:styleId="NormalWeb">
    <w:name w:val="Normal (Web)"/>
    <w:basedOn w:val="Normal"/>
    <w:uiPriority w:val="99"/>
    <w:unhideWhenUsed/>
    <w:rsid w:val="001759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7598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75983"/>
    <w:rPr>
      <w:rFonts w:asciiTheme="majorHAnsi" w:eastAsiaTheme="majorEastAsia" w:hAnsiTheme="majorHAnsi" w:cstheme="majorBidi"/>
      <w:color w:val="1F4D78" w:themeColor="accent1" w:themeShade="7F"/>
    </w:rPr>
  </w:style>
  <w:style w:type="paragraph" w:styleId="HTMLPreformatted">
    <w:name w:val="HTML Preformatted"/>
    <w:basedOn w:val="Normal"/>
    <w:link w:val="HTMLPreformattedChar"/>
    <w:uiPriority w:val="99"/>
    <w:semiHidden/>
    <w:unhideWhenUsed/>
    <w:rsid w:val="0017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75983"/>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175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271078">
      <w:bodyDiv w:val="1"/>
      <w:marLeft w:val="0"/>
      <w:marRight w:val="0"/>
      <w:marTop w:val="0"/>
      <w:marBottom w:val="0"/>
      <w:divBdr>
        <w:top w:val="none" w:sz="0" w:space="0" w:color="auto"/>
        <w:left w:val="none" w:sz="0" w:space="0" w:color="auto"/>
        <w:bottom w:val="none" w:sz="0" w:space="0" w:color="auto"/>
        <w:right w:val="none" w:sz="0" w:space="0" w:color="auto"/>
      </w:divBdr>
      <w:divsChild>
        <w:div w:id="1981419704">
          <w:marLeft w:val="0"/>
          <w:marRight w:val="0"/>
          <w:marTop w:val="0"/>
          <w:marBottom w:val="0"/>
          <w:divBdr>
            <w:top w:val="none" w:sz="0" w:space="0" w:color="auto"/>
            <w:left w:val="none" w:sz="0" w:space="0" w:color="auto"/>
            <w:bottom w:val="none" w:sz="0" w:space="0" w:color="auto"/>
            <w:right w:val="none" w:sz="0" w:space="0" w:color="auto"/>
          </w:divBdr>
          <w:divsChild>
            <w:div w:id="42319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1074</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2026-02-11T05:07:00Z</dcterms:created>
  <dcterms:modified xsi:type="dcterms:W3CDTF">2026-02-11T05:18:00Z</dcterms:modified>
</cp:coreProperties>
</file>