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459" w:type="dxa"/>
        <w:tblLook w:val="0600" w:firstRow="0" w:lastRow="0" w:firstColumn="0" w:lastColumn="0" w:noHBand="1" w:noVBand="1"/>
      </w:tblPr>
      <w:tblGrid>
        <w:gridCol w:w="10348"/>
      </w:tblGrid>
      <w:tr w:rsidR="00BC425B" w:rsidTr="00BC425B">
        <w:trPr>
          <w:trHeight w:val="848"/>
        </w:trPr>
        <w:tc>
          <w:tcPr>
            <w:tcW w:w="10348" w:type="dxa"/>
            <w:vAlign w:val="center"/>
          </w:tcPr>
          <w:p w:rsidR="00BC425B" w:rsidRPr="001A1728" w:rsidRDefault="00BC425B" w:rsidP="00CC05AD">
            <w:pPr>
              <w:pStyle w:val="Header"/>
              <w:tabs>
                <w:tab w:val="clear" w:pos="4513"/>
                <w:tab w:val="clear" w:pos="9026"/>
              </w:tabs>
              <w:jc w:val="center"/>
              <w:rPr>
                <w:b/>
                <w:sz w:val="28"/>
                <w:szCs w:val="28"/>
              </w:rPr>
            </w:pPr>
            <w:r w:rsidRPr="001A1728">
              <w:rPr>
                <w:b/>
                <w:noProof/>
                <w:sz w:val="28"/>
                <w:szCs w:val="28"/>
                <w:lang w:eastAsia="en-IN"/>
              </w:rPr>
              <w:drawing>
                <wp:anchor distT="0" distB="0" distL="114300" distR="114300" simplePos="0" relativeHeight="251659264" behindDoc="0" locked="0" layoutInCell="1" allowOverlap="1" wp14:anchorId="707033A5" wp14:editId="1B7A2C77">
                  <wp:simplePos x="0" y="0"/>
                  <wp:positionH relativeFrom="column">
                    <wp:posOffset>5622290</wp:posOffset>
                  </wp:positionH>
                  <wp:positionV relativeFrom="paragraph">
                    <wp:posOffset>-465455</wp:posOffset>
                  </wp:positionV>
                  <wp:extent cx="897890" cy="80772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- Copy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89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A1728">
              <w:rPr>
                <w:b/>
                <w:sz w:val="28"/>
                <w:szCs w:val="28"/>
              </w:rPr>
              <w:t>TUV INDIA PRIVATE LIMITED</w:t>
            </w:r>
            <w:r>
              <w:rPr>
                <w:b/>
                <w:sz w:val="28"/>
                <w:szCs w:val="28"/>
              </w:rPr>
              <w:t xml:space="preserve">      </w:t>
            </w:r>
          </w:p>
          <w:p w:rsidR="00BC425B" w:rsidRPr="00BE1EF7" w:rsidRDefault="00BC425B" w:rsidP="00CC05AD">
            <w:pPr>
              <w:pStyle w:val="Header"/>
              <w:tabs>
                <w:tab w:val="clear" w:pos="4513"/>
                <w:tab w:val="clear" w:pos="9026"/>
              </w:tabs>
              <w:rPr>
                <w:b/>
                <w:sz w:val="14"/>
                <w:szCs w:val="14"/>
              </w:rPr>
            </w:pPr>
          </w:p>
          <w:p w:rsidR="00BC425B" w:rsidRPr="001A1728" w:rsidRDefault="00BC425B" w:rsidP="00CC05AD">
            <w:pPr>
              <w:pStyle w:val="Header"/>
              <w:tabs>
                <w:tab w:val="clear" w:pos="4513"/>
                <w:tab w:val="clear" w:pos="9026"/>
              </w:tabs>
              <w:jc w:val="center"/>
              <w:rPr>
                <w:b/>
                <w:sz w:val="24"/>
                <w:szCs w:val="24"/>
              </w:rPr>
            </w:pPr>
            <w:r w:rsidRPr="001A1728">
              <w:rPr>
                <w:b/>
                <w:sz w:val="24"/>
                <w:szCs w:val="24"/>
              </w:rPr>
              <w:t>INSPECTION VISIT REPORT</w:t>
            </w:r>
          </w:p>
          <w:p w:rsidR="00BC425B" w:rsidRPr="006D32C4" w:rsidRDefault="00BC425B" w:rsidP="00CC05AD">
            <w:pPr>
              <w:pStyle w:val="Header"/>
              <w:jc w:val="center"/>
              <w:rPr>
                <w:color w:val="1F497D" w:themeColor="text2"/>
              </w:rPr>
            </w:pPr>
            <w:r w:rsidRPr="006D32C4">
              <w:t xml:space="preserve">Number: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"SAP Number"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8115855766/1001127318</w:t>
            </w:r>
            <w:r>
              <w:rPr>
                <w:noProof/>
              </w:rPr>
              <w:fldChar w:fldCharType="end"/>
            </w:r>
            <w:r w:rsidRPr="006D32C4">
              <w:t xml:space="preserve"> - IVR -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"TYPE DATE"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05.12.2018</w:t>
            </w:r>
            <w:r>
              <w:rPr>
                <w:noProof/>
              </w:rPr>
              <w:fldChar w:fldCharType="end"/>
            </w:r>
            <w:r w:rsidRPr="006D32C4">
              <w:t xml:space="preserve"> -</w:t>
            </w:r>
            <w:r w:rsidRPr="006D32C4">
              <w:fldChar w:fldCharType="begin"/>
            </w:r>
            <w:r w:rsidRPr="006D32C4">
              <w:instrText xml:space="preserve"> STYLEREF  NAME  \* MERGEFORMAT </w:instrText>
            </w:r>
            <w:r w:rsidRPr="006D32C4">
              <w:fldChar w:fldCharType="end"/>
            </w:r>
            <w:r w:rsidRPr="006D32C4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"Visiting Inspector Name"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A C Ramana</w:t>
            </w:r>
            <w:r>
              <w:rPr>
                <w:noProof/>
              </w:rPr>
              <w:fldChar w:fldCharType="end"/>
            </w:r>
            <w:r w:rsidRPr="006D32C4">
              <w:t xml:space="preserve"> - Revision -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 Revision1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0</w:t>
            </w:r>
            <w:r>
              <w:rPr>
                <w:noProof/>
              </w:rPr>
              <w:fldChar w:fldCharType="end"/>
            </w:r>
          </w:p>
        </w:tc>
      </w:tr>
    </w:tbl>
    <w:p w:rsidR="008036CF" w:rsidRDefault="008036CF">
      <w:pPr>
        <w:rPr>
          <w:rFonts w:ascii="Arial Rounded MT Bold" w:hAnsi="Arial Rounded MT Bold"/>
          <w:b/>
          <w:sz w:val="12"/>
          <w:szCs w:val="12"/>
        </w:rPr>
      </w:pPr>
    </w:p>
    <w:p w:rsidR="00BC425B" w:rsidRDefault="00BC425B" w:rsidP="00BC425B">
      <w:pPr>
        <w:pStyle w:val="NoSpacing"/>
      </w:pPr>
    </w:p>
    <w:p w:rsidR="00BC425B" w:rsidRPr="00BC425B" w:rsidRDefault="00BC425B" w:rsidP="00BC425B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Observations:</w:t>
      </w:r>
    </w:p>
    <w:p w:rsidR="00BC425B" w:rsidRDefault="00BC425B" w:rsidP="00BC425B"/>
    <w:p w:rsidR="00BC425B" w:rsidRPr="00BC425B" w:rsidRDefault="00BC425B" w:rsidP="00BC425B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BC425B">
        <w:rPr>
          <w:sz w:val="22"/>
          <w:szCs w:val="22"/>
        </w:rPr>
        <w:t xml:space="preserve">Visual check for surface finish on all offered material </w:t>
      </w:r>
      <w:r w:rsidR="00966BD1">
        <w:rPr>
          <w:sz w:val="22"/>
          <w:szCs w:val="22"/>
        </w:rPr>
        <w:t xml:space="preserve">as per MSS SP 55 </w:t>
      </w:r>
      <w:r w:rsidRPr="00BC425B">
        <w:rPr>
          <w:sz w:val="22"/>
          <w:szCs w:val="22"/>
        </w:rPr>
        <w:t>–   following defects were observed.</w:t>
      </w:r>
    </w:p>
    <w:p w:rsidR="00BC425B" w:rsidRPr="00BC425B" w:rsidRDefault="00BC425B" w:rsidP="00BC425B">
      <w:pPr>
        <w:pStyle w:val="NoSpacing"/>
      </w:pPr>
    </w:p>
    <w:p w:rsidR="00BC425B" w:rsidRPr="00966BD1" w:rsidRDefault="00BC425B" w:rsidP="00BC425B">
      <w:pPr>
        <w:pStyle w:val="NoSpacing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966BD1">
        <w:rPr>
          <w:sz w:val="22"/>
          <w:szCs w:val="22"/>
        </w:rPr>
        <w:t>Sand inclusions</w:t>
      </w:r>
      <w:r w:rsidRPr="00966BD1">
        <w:rPr>
          <w:sz w:val="22"/>
          <w:szCs w:val="22"/>
        </w:rPr>
        <w:t xml:space="preserve"> observed and fused sand not removed fully on surface in </w:t>
      </w:r>
      <w:r w:rsidR="00966BD1" w:rsidRPr="00966BD1">
        <w:rPr>
          <w:sz w:val="22"/>
          <w:szCs w:val="22"/>
        </w:rPr>
        <w:t>Tube Spacer</w:t>
      </w:r>
      <w:r w:rsidR="00966BD1" w:rsidRPr="00966BD1">
        <w:rPr>
          <w:sz w:val="22"/>
          <w:szCs w:val="22"/>
        </w:rPr>
        <w:t xml:space="preserve"> and Seal castings.</w:t>
      </w:r>
    </w:p>
    <w:p w:rsidR="00BC425B" w:rsidRDefault="00BC425B" w:rsidP="00BC425B">
      <w:pPr>
        <w:pStyle w:val="NoSpacing"/>
        <w:spacing w:line="276" w:lineRule="auto"/>
        <w:rPr>
          <w:sz w:val="22"/>
          <w:szCs w:val="22"/>
        </w:rPr>
      </w:pPr>
    </w:p>
    <w:p w:rsidR="00BC425B" w:rsidRDefault="00BC425B" w:rsidP="00BC425B">
      <w:pPr>
        <w:pStyle w:val="NoSpacing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Improper</w:t>
      </w:r>
      <w:r w:rsidR="00966BD1">
        <w:rPr>
          <w:sz w:val="22"/>
          <w:szCs w:val="22"/>
        </w:rPr>
        <w:t xml:space="preserve"> surface (</w:t>
      </w:r>
      <w:r w:rsidR="00966BD1">
        <w:rPr>
          <w:sz w:val="22"/>
          <w:szCs w:val="22"/>
        </w:rPr>
        <w:t>surface irregularities</w:t>
      </w:r>
      <w:r w:rsidR="00966BD1">
        <w:rPr>
          <w:sz w:val="22"/>
          <w:szCs w:val="22"/>
        </w:rPr>
        <w:t xml:space="preserve">) </w:t>
      </w:r>
      <w:r>
        <w:rPr>
          <w:sz w:val="22"/>
          <w:szCs w:val="22"/>
        </w:rPr>
        <w:t>and uneven grinding finish (R</w:t>
      </w:r>
      <w:r w:rsidRPr="00BC425B">
        <w:rPr>
          <w:sz w:val="22"/>
          <w:szCs w:val="22"/>
        </w:rPr>
        <w:t>ough surface</w:t>
      </w:r>
      <w:r>
        <w:rPr>
          <w:sz w:val="22"/>
          <w:szCs w:val="22"/>
        </w:rPr>
        <w:t>)</w:t>
      </w:r>
      <w:r w:rsidRPr="00BC425B">
        <w:rPr>
          <w:sz w:val="22"/>
          <w:szCs w:val="22"/>
        </w:rPr>
        <w:t xml:space="preserve"> </w:t>
      </w:r>
      <w:r>
        <w:rPr>
          <w:sz w:val="22"/>
          <w:szCs w:val="22"/>
        </w:rPr>
        <w:t>obse</w:t>
      </w:r>
      <w:r w:rsidR="00966BD1">
        <w:rPr>
          <w:sz w:val="22"/>
          <w:szCs w:val="22"/>
        </w:rPr>
        <w:t>rved Tube Spacers.</w:t>
      </w:r>
    </w:p>
    <w:p w:rsidR="00BC425B" w:rsidRDefault="00BC425B" w:rsidP="00BC425B">
      <w:pPr>
        <w:pStyle w:val="NoSpacing"/>
        <w:spacing w:line="276" w:lineRule="auto"/>
        <w:rPr>
          <w:sz w:val="22"/>
          <w:szCs w:val="22"/>
        </w:rPr>
      </w:pPr>
    </w:p>
    <w:p w:rsidR="00BC425B" w:rsidRDefault="00BC425B" w:rsidP="00BC425B">
      <w:pPr>
        <w:pStyle w:val="NoSpacing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Tool d</w:t>
      </w:r>
      <w:r w:rsidRPr="00BC425B">
        <w:rPr>
          <w:sz w:val="22"/>
          <w:szCs w:val="22"/>
        </w:rPr>
        <w:t>ent marks observed in all offered material on surface</w:t>
      </w:r>
      <w:r>
        <w:rPr>
          <w:sz w:val="22"/>
          <w:szCs w:val="22"/>
        </w:rPr>
        <w:t xml:space="preserve"> due to chipping.</w:t>
      </w:r>
    </w:p>
    <w:p w:rsidR="00BC425B" w:rsidRDefault="00BC425B" w:rsidP="00BC425B">
      <w:pPr>
        <w:pStyle w:val="NoSpacing"/>
        <w:spacing w:line="276" w:lineRule="auto"/>
        <w:rPr>
          <w:sz w:val="22"/>
          <w:szCs w:val="22"/>
        </w:rPr>
      </w:pPr>
    </w:p>
    <w:p w:rsidR="00BC425B" w:rsidRDefault="00BC425B" w:rsidP="00BC425B">
      <w:pPr>
        <w:pStyle w:val="NoSpacing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BC425B">
        <w:rPr>
          <w:sz w:val="22"/>
          <w:szCs w:val="22"/>
        </w:rPr>
        <w:t xml:space="preserve">Sharp edges </w:t>
      </w:r>
      <w:r>
        <w:rPr>
          <w:sz w:val="22"/>
          <w:szCs w:val="22"/>
        </w:rPr>
        <w:t>n</w:t>
      </w:r>
      <w:r w:rsidR="00966BD1">
        <w:rPr>
          <w:sz w:val="22"/>
          <w:szCs w:val="22"/>
        </w:rPr>
        <w:t xml:space="preserve">ot removed at </w:t>
      </w:r>
      <w:r w:rsidR="00966BD1" w:rsidRPr="00966BD1">
        <w:rPr>
          <w:sz w:val="22"/>
          <w:szCs w:val="22"/>
        </w:rPr>
        <w:t>Tube Spacer</w:t>
      </w:r>
      <w:r w:rsidR="00966BD1">
        <w:t xml:space="preserve"> </w:t>
      </w:r>
      <w:r w:rsidR="00966BD1">
        <w:rPr>
          <w:sz w:val="22"/>
          <w:szCs w:val="22"/>
        </w:rPr>
        <w:t xml:space="preserve">Cored holes areas </w:t>
      </w:r>
    </w:p>
    <w:p w:rsidR="00BC425B" w:rsidRPr="00BC425B" w:rsidRDefault="00BC425B" w:rsidP="00BC425B">
      <w:pPr>
        <w:pStyle w:val="NoSpacing"/>
        <w:spacing w:line="276" w:lineRule="auto"/>
        <w:rPr>
          <w:sz w:val="22"/>
          <w:szCs w:val="22"/>
        </w:rPr>
      </w:pPr>
    </w:p>
    <w:p w:rsidR="00BC425B" w:rsidRPr="00BC425B" w:rsidRDefault="00BC425B" w:rsidP="00BC425B">
      <w:pPr>
        <w:pStyle w:val="NoSpacing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BC425B">
        <w:rPr>
          <w:sz w:val="22"/>
          <w:szCs w:val="22"/>
        </w:rPr>
        <w:t>Bend obs</w:t>
      </w:r>
      <w:r>
        <w:rPr>
          <w:sz w:val="22"/>
          <w:szCs w:val="22"/>
        </w:rPr>
        <w:t>erved 5 to 12mm in Tube spacers.</w:t>
      </w:r>
    </w:p>
    <w:p w:rsidR="00BC425B" w:rsidRDefault="00BC425B" w:rsidP="00BC425B">
      <w:pPr>
        <w:pStyle w:val="NoSpacing"/>
        <w:spacing w:line="276" w:lineRule="auto"/>
        <w:rPr>
          <w:sz w:val="22"/>
          <w:szCs w:val="22"/>
        </w:rPr>
      </w:pPr>
    </w:p>
    <w:p w:rsidR="00BC425B" w:rsidRDefault="00BC425B" w:rsidP="00BC425B">
      <w:pPr>
        <w:pStyle w:val="NoSpacing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BC425B">
        <w:rPr>
          <w:sz w:val="22"/>
          <w:szCs w:val="22"/>
        </w:rPr>
        <w:t>Machined burrs not cleaned in Nuts.</w:t>
      </w:r>
    </w:p>
    <w:p w:rsidR="00BC425B" w:rsidRDefault="00BC425B" w:rsidP="00BC425B">
      <w:pPr>
        <w:pStyle w:val="ListParagraph"/>
        <w:rPr>
          <w:sz w:val="22"/>
          <w:szCs w:val="22"/>
        </w:rPr>
      </w:pPr>
    </w:p>
    <w:p w:rsidR="003E3C4A" w:rsidRPr="003E3C4A" w:rsidRDefault="00BC425B" w:rsidP="003E3C4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3E3C4A">
        <w:rPr>
          <w:sz w:val="22"/>
          <w:szCs w:val="22"/>
        </w:rPr>
        <w:t xml:space="preserve">Dye Penetrant test </w:t>
      </w:r>
      <w:r w:rsidR="003E3C4A" w:rsidRPr="003E3C4A">
        <w:rPr>
          <w:sz w:val="22"/>
          <w:szCs w:val="22"/>
          <w:lang w:val="en-US"/>
        </w:rPr>
        <w:t>as per ASTM E 165, E433 and Technip Spec No: 061807C001 000 JSS 0125 001 Rev.0</w:t>
      </w:r>
    </w:p>
    <w:p w:rsidR="00BC425B" w:rsidRDefault="00BC425B" w:rsidP="003E3C4A">
      <w:pPr>
        <w:pStyle w:val="NoSpacing"/>
        <w:spacing w:line="276" w:lineRule="auto"/>
        <w:ind w:left="720"/>
        <w:rPr>
          <w:sz w:val="22"/>
          <w:szCs w:val="22"/>
        </w:rPr>
      </w:pPr>
    </w:p>
    <w:p w:rsidR="00BC425B" w:rsidRDefault="00BC425B" w:rsidP="00BC425B">
      <w:pPr>
        <w:pStyle w:val="NoSpacing"/>
        <w:spacing w:line="276" w:lineRule="auto"/>
        <w:ind w:left="720"/>
        <w:rPr>
          <w:sz w:val="22"/>
          <w:szCs w:val="22"/>
        </w:rPr>
      </w:pPr>
    </w:p>
    <w:p w:rsidR="00BC425B" w:rsidRDefault="00BC425B" w:rsidP="00966BD1">
      <w:pPr>
        <w:pStyle w:val="NoSpacing"/>
        <w:numPr>
          <w:ilvl w:val="0"/>
          <w:numId w:val="3"/>
        </w:numPr>
        <w:spacing w:line="276" w:lineRule="auto"/>
        <w:ind w:left="426" w:firstLine="0"/>
        <w:rPr>
          <w:sz w:val="22"/>
          <w:szCs w:val="22"/>
        </w:rPr>
      </w:pPr>
      <w:r w:rsidRPr="00966BD1">
        <w:rPr>
          <w:sz w:val="22"/>
          <w:szCs w:val="22"/>
        </w:rPr>
        <w:t xml:space="preserve">100% on pilot Castings and 10% </w:t>
      </w:r>
      <w:r w:rsidR="003E3C4A">
        <w:rPr>
          <w:sz w:val="22"/>
          <w:szCs w:val="22"/>
        </w:rPr>
        <w:t xml:space="preserve">randomly selected samples from </w:t>
      </w:r>
      <w:r w:rsidRPr="00966BD1">
        <w:rPr>
          <w:sz w:val="22"/>
          <w:szCs w:val="22"/>
        </w:rPr>
        <w:t xml:space="preserve">production castings - Recordable indications </w:t>
      </w:r>
      <w:r w:rsidRPr="00966BD1">
        <w:rPr>
          <w:sz w:val="22"/>
          <w:szCs w:val="22"/>
        </w:rPr>
        <w:t>like fishers</w:t>
      </w:r>
      <w:r w:rsidR="003E3C4A">
        <w:rPr>
          <w:sz w:val="22"/>
          <w:szCs w:val="22"/>
        </w:rPr>
        <w:t>, inclusions</w:t>
      </w:r>
      <w:r w:rsidRPr="00966BD1">
        <w:rPr>
          <w:sz w:val="22"/>
          <w:szCs w:val="22"/>
        </w:rPr>
        <w:t xml:space="preserve"> </w:t>
      </w:r>
      <w:r w:rsidR="00966BD1" w:rsidRPr="00966BD1">
        <w:rPr>
          <w:sz w:val="22"/>
          <w:szCs w:val="22"/>
        </w:rPr>
        <w:t xml:space="preserve">and extra penetrant observed </w:t>
      </w:r>
      <w:r w:rsidR="00966BD1">
        <w:rPr>
          <w:sz w:val="22"/>
          <w:szCs w:val="22"/>
        </w:rPr>
        <w:t xml:space="preserve">in Tube Spacers and Seal Plates </w:t>
      </w:r>
      <w:r w:rsidR="00966BD1" w:rsidRPr="00966BD1">
        <w:rPr>
          <w:sz w:val="22"/>
          <w:szCs w:val="22"/>
        </w:rPr>
        <w:t>due to improper s</w:t>
      </w:r>
      <w:r w:rsidR="00966BD1">
        <w:rPr>
          <w:sz w:val="22"/>
          <w:szCs w:val="22"/>
        </w:rPr>
        <w:t>urface finish.</w:t>
      </w:r>
    </w:p>
    <w:p w:rsidR="00966BD1" w:rsidRPr="00966BD1" w:rsidRDefault="00966BD1" w:rsidP="00966BD1">
      <w:pPr>
        <w:pStyle w:val="NoSpacing"/>
        <w:spacing w:line="276" w:lineRule="auto"/>
        <w:ind w:left="426"/>
        <w:rPr>
          <w:sz w:val="22"/>
          <w:szCs w:val="22"/>
        </w:rPr>
      </w:pPr>
    </w:p>
    <w:p w:rsidR="00BC425B" w:rsidRDefault="00BC425B" w:rsidP="00BC425B">
      <w:pPr>
        <w:pStyle w:val="NoSpacing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BC425B">
        <w:rPr>
          <w:sz w:val="22"/>
          <w:szCs w:val="22"/>
        </w:rPr>
        <w:t>RT films for offer material</w:t>
      </w:r>
      <w:r w:rsidR="003E3C4A">
        <w:rPr>
          <w:sz w:val="22"/>
          <w:szCs w:val="22"/>
        </w:rPr>
        <w:t xml:space="preserve">: </w:t>
      </w:r>
      <w:bookmarkStart w:id="0" w:name="_GoBack"/>
      <w:bookmarkEnd w:id="0"/>
    </w:p>
    <w:p w:rsidR="00BC425B" w:rsidRDefault="00BC425B" w:rsidP="00BC425B">
      <w:pPr>
        <w:pStyle w:val="NoSpacing"/>
        <w:spacing w:line="276" w:lineRule="auto"/>
        <w:ind w:left="720"/>
        <w:rPr>
          <w:sz w:val="22"/>
          <w:szCs w:val="22"/>
        </w:rPr>
      </w:pPr>
    </w:p>
    <w:p w:rsidR="00E93B86" w:rsidRDefault="00BC425B" w:rsidP="00BC425B">
      <w:pPr>
        <w:pStyle w:val="NoSpacing"/>
        <w:spacing w:line="276" w:lineRule="auto"/>
        <w:ind w:left="720"/>
        <w:rPr>
          <w:sz w:val="22"/>
          <w:szCs w:val="22"/>
        </w:rPr>
      </w:pPr>
      <w:r w:rsidRPr="00BC425B">
        <w:rPr>
          <w:sz w:val="22"/>
          <w:szCs w:val="22"/>
        </w:rPr>
        <w:t xml:space="preserve">Seal Plates having </w:t>
      </w:r>
      <w:r w:rsidR="00534648">
        <w:rPr>
          <w:sz w:val="22"/>
          <w:szCs w:val="22"/>
        </w:rPr>
        <w:t>indications</w:t>
      </w:r>
      <w:r w:rsidRPr="00BC425B">
        <w:rPr>
          <w:sz w:val="22"/>
          <w:szCs w:val="22"/>
        </w:rPr>
        <w:t xml:space="preserve">, those </w:t>
      </w:r>
      <w:r w:rsidR="00534648">
        <w:rPr>
          <w:sz w:val="22"/>
          <w:szCs w:val="22"/>
        </w:rPr>
        <w:t>indications</w:t>
      </w:r>
      <w:r w:rsidRPr="00BC425B">
        <w:rPr>
          <w:sz w:val="22"/>
          <w:szCs w:val="22"/>
        </w:rPr>
        <w:t xml:space="preserve"> are not acceptable and same are reported. </w:t>
      </w:r>
    </w:p>
    <w:p w:rsidR="00E93B86" w:rsidRPr="00E93B86" w:rsidRDefault="00E93B86" w:rsidP="00E93B86"/>
    <w:p w:rsidR="00E93B86" w:rsidRDefault="00E93B86" w:rsidP="00E93B86"/>
    <w:p w:rsidR="00BC425B" w:rsidRDefault="00E93B86" w:rsidP="00E93B86">
      <w:pPr>
        <w:ind w:firstLine="720"/>
      </w:pPr>
      <w:r>
        <w:rPr>
          <w:noProof/>
          <w:lang w:eastAsia="en-IN"/>
        </w:rPr>
        <w:drawing>
          <wp:inline distT="0" distB="0" distL="0" distR="0" wp14:anchorId="1984FCD7" wp14:editId="1DE481A0">
            <wp:extent cx="1066800" cy="9591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5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B86" w:rsidRDefault="00E93B86" w:rsidP="00E93B86">
      <w:pPr>
        <w:pStyle w:val="NoSpacing"/>
      </w:pPr>
      <w:r>
        <w:t xml:space="preserve">                  </w:t>
      </w:r>
    </w:p>
    <w:p w:rsidR="00E93B86" w:rsidRDefault="00E93B86" w:rsidP="00E93B86">
      <w:pPr>
        <w:pStyle w:val="NoSpacing"/>
      </w:pPr>
      <w:r>
        <w:t xml:space="preserve">                   (A C Ramana)</w:t>
      </w:r>
    </w:p>
    <w:p w:rsidR="00E93B86" w:rsidRPr="00E93B86" w:rsidRDefault="00E93B86" w:rsidP="00E93B86">
      <w:pPr>
        <w:pStyle w:val="NoSpacing"/>
      </w:pPr>
      <w:r>
        <w:t xml:space="preserve">            TUV India Pvt Limited</w:t>
      </w:r>
    </w:p>
    <w:sectPr w:rsidR="00E93B86" w:rsidRPr="00E93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6A27"/>
    <w:multiLevelType w:val="hybridMultilevel"/>
    <w:tmpl w:val="F866FD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A5C05"/>
    <w:multiLevelType w:val="hybridMultilevel"/>
    <w:tmpl w:val="C98A30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9E17EA"/>
    <w:multiLevelType w:val="hybridMultilevel"/>
    <w:tmpl w:val="42F07F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04"/>
    <w:rsid w:val="003E3C4A"/>
    <w:rsid w:val="004C5C28"/>
    <w:rsid w:val="00534648"/>
    <w:rsid w:val="007D5A04"/>
    <w:rsid w:val="008036CF"/>
    <w:rsid w:val="00966BD1"/>
    <w:rsid w:val="00BC425B"/>
    <w:rsid w:val="00E9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rial"/>
    <w:next w:val="NoSpacing"/>
    <w:qFormat/>
    <w:rsid w:val="00BC425B"/>
    <w:pPr>
      <w:spacing w:before="20" w:after="20" w:line="240" w:lineRule="auto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2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25B"/>
    <w:rPr>
      <w:rFonts w:ascii="Arial" w:hAnsi="Arial" w:cs="Arial"/>
      <w:sz w:val="18"/>
      <w:szCs w:val="18"/>
    </w:rPr>
  </w:style>
  <w:style w:type="paragraph" w:styleId="NoSpacing">
    <w:name w:val="No Spacing"/>
    <w:uiPriority w:val="1"/>
    <w:qFormat/>
    <w:rsid w:val="00BC425B"/>
    <w:pPr>
      <w:spacing w:after="0" w:line="240" w:lineRule="auto"/>
    </w:pPr>
    <w:rPr>
      <w:rFonts w:ascii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C42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25B"/>
    <w:rPr>
      <w:rFonts w:ascii="Arial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BC4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B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rial"/>
    <w:next w:val="NoSpacing"/>
    <w:qFormat/>
    <w:rsid w:val="00BC425B"/>
    <w:pPr>
      <w:spacing w:before="20" w:after="20" w:line="240" w:lineRule="auto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2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25B"/>
    <w:rPr>
      <w:rFonts w:ascii="Arial" w:hAnsi="Arial" w:cs="Arial"/>
      <w:sz w:val="18"/>
      <w:szCs w:val="18"/>
    </w:rPr>
  </w:style>
  <w:style w:type="paragraph" w:styleId="NoSpacing">
    <w:name w:val="No Spacing"/>
    <w:uiPriority w:val="1"/>
    <w:qFormat/>
    <w:rsid w:val="00BC425B"/>
    <w:pPr>
      <w:spacing w:after="0" w:line="240" w:lineRule="auto"/>
    </w:pPr>
    <w:rPr>
      <w:rFonts w:ascii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C42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25B"/>
    <w:rPr>
      <w:rFonts w:ascii="Arial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BC4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B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2020-08-21T08:41:00Z</dcterms:created>
  <dcterms:modified xsi:type="dcterms:W3CDTF">2020-08-21T09:50:00Z</dcterms:modified>
</cp:coreProperties>
</file>