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7"/>
        <w:gridCol w:w="8390"/>
        <w:gridCol w:w="1361"/>
        <w:gridCol w:w="2115"/>
      </w:tblGrid>
      <w:tr w:rsidR="002C6FBD" w:rsidRPr="002F2ECF" w14:paraId="5A58246F" w14:textId="77777777" w:rsidTr="00B67A81">
        <w:trPr>
          <w:trHeight w:val="274"/>
        </w:trPr>
        <w:tc>
          <w:tcPr>
            <w:tcW w:w="3657" w:type="dxa"/>
            <w:shd w:val="clear" w:color="auto" w:fill="F2F2F2" w:themeFill="background1" w:themeFillShade="F2"/>
          </w:tcPr>
          <w:p w14:paraId="5A58246B" w14:textId="04D03223" w:rsidR="00A52EDA" w:rsidRPr="002F2ECF" w:rsidRDefault="00A52ED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4"/>
                <w:szCs w:val="24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4"/>
                <w:szCs w:val="24"/>
                <w:lang w:val="en-US"/>
              </w:rPr>
              <w:t xml:space="preserve">BRANCH OFFICE : </w:t>
            </w:r>
          </w:p>
        </w:tc>
        <w:tc>
          <w:tcPr>
            <w:tcW w:w="8390" w:type="dxa"/>
            <w:shd w:val="clear" w:color="auto" w:fill="F2F2F2" w:themeFill="background1" w:themeFillShade="F2"/>
          </w:tcPr>
          <w:p w14:paraId="5A58246C" w14:textId="204F7328" w:rsidR="00A52EDA" w:rsidRPr="002F2ECF" w:rsidRDefault="00092241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>Mumbai</w:t>
            </w:r>
          </w:p>
        </w:tc>
        <w:tc>
          <w:tcPr>
            <w:tcW w:w="1361" w:type="dxa"/>
            <w:shd w:val="clear" w:color="auto" w:fill="F2F2F2" w:themeFill="background1" w:themeFillShade="F2"/>
          </w:tcPr>
          <w:p w14:paraId="5A58246D" w14:textId="77777777" w:rsidR="00A52EDA" w:rsidRPr="002F2ECF" w:rsidRDefault="00A52ED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115" w:type="dxa"/>
            <w:shd w:val="clear" w:color="auto" w:fill="F2F2F2" w:themeFill="background1" w:themeFillShade="F2"/>
          </w:tcPr>
          <w:p w14:paraId="5A58246E" w14:textId="77777777" w:rsidR="00A52EDA" w:rsidRPr="002F2ECF" w:rsidRDefault="00A52ED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b/>
                <w:sz w:val="18"/>
                <w:szCs w:val="18"/>
                <w:lang w:val="en-US"/>
              </w:rPr>
            </w:pPr>
          </w:p>
        </w:tc>
      </w:tr>
    </w:tbl>
    <w:p w14:paraId="0F09C4D1" w14:textId="77777777" w:rsidR="00B67A81" w:rsidRPr="002F2ECF" w:rsidRDefault="00B67A81">
      <w:pPr>
        <w:rPr>
          <w:rFonts w:ascii="TNG Pro" w:hAnsi="TNG Pro"/>
        </w:rPr>
      </w:pPr>
    </w:p>
    <w:tbl>
      <w:tblPr>
        <w:tblW w:w="158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002"/>
        <w:gridCol w:w="5501"/>
        <w:gridCol w:w="1361"/>
        <w:gridCol w:w="1796"/>
        <w:gridCol w:w="1593"/>
        <w:gridCol w:w="14"/>
        <w:gridCol w:w="1475"/>
      </w:tblGrid>
      <w:tr w:rsidR="00ED439B" w:rsidRPr="002F2ECF" w14:paraId="5A58247B" w14:textId="77777777" w:rsidTr="00DE1D1A">
        <w:trPr>
          <w:trHeight w:val="747"/>
          <w:tblHeader/>
        </w:trPr>
        <w:tc>
          <w:tcPr>
            <w:tcW w:w="2068" w:type="dxa"/>
            <w:shd w:val="clear" w:color="auto" w:fill="D9D9D9" w:themeFill="background1" w:themeFillShade="D9"/>
            <w:vAlign w:val="center"/>
          </w:tcPr>
          <w:p w14:paraId="5A582476" w14:textId="77777777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>IAF Scope</w:t>
            </w:r>
          </w:p>
        </w:tc>
        <w:tc>
          <w:tcPr>
            <w:tcW w:w="2002" w:type="dxa"/>
            <w:shd w:val="clear" w:color="auto" w:fill="D9D9D9" w:themeFill="background1" w:themeFillShade="D9"/>
            <w:vAlign w:val="center"/>
          </w:tcPr>
          <w:p w14:paraId="5A582477" w14:textId="77777777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>Field of Inspection</w:t>
            </w:r>
          </w:p>
        </w:tc>
        <w:tc>
          <w:tcPr>
            <w:tcW w:w="5501" w:type="dxa"/>
            <w:shd w:val="clear" w:color="auto" w:fill="D9D9D9" w:themeFill="background1" w:themeFillShade="D9"/>
            <w:vAlign w:val="center"/>
          </w:tcPr>
          <w:p w14:paraId="5A582478" w14:textId="77777777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>Type / Range of Inspection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5A582479" w14:textId="77777777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 xml:space="preserve">Authorization Level  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2DC05A3B" w14:textId="55551C39" w:rsidR="004F5B8A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18"/>
                <w:szCs w:val="18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18"/>
                <w:szCs w:val="18"/>
                <w:lang w:val="en-US"/>
              </w:rPr>
              <w:t xml:space="preserve">Minimum </w:t>
            </w:r>
            <w:r w:rsidR="004F5B8A" w:rsidRPr="002F2ECF">
              <w:rPr>
                <w:rFonts w:ascii="TNG Pro" w:eastAsia="Times New Roman" w:hAnsi="TNG Pro" w:cs="Times New Roman"/>
                <w:b/>
                <w:sz w:val="18"/>
                <w:szCs w:val="18"/>
                <w:lang w:val="en-US"/>
              </w:rPr>
              <w:t>Educational Qualification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14:paraId="7A04E648" w14:textId="2C43527D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18"/>
                <w:szCs w:val="18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18"/>
                <w:szCs w:val="18"/>
                <w:lang w:val="en-US"/>
              </w:rPr>
              <w:t xml:space="preserve">Minimum Requirement for Level 3 </w:t>
            </w:r>
          </w:p>
        </w:tc>
        <w:tc>
          <w:tcPr>
            <w:tcW w:w="1489" w:type="dxa"/>
            <w:gridSpan w:val="2"/>
            <w:shd w:val="clear" w:color="auto" w:fill="D9D9D9" w:themeFill="background1" w:themeFillShade="D9"/>
            <w:vAlign w:val="center"/>
          </w:tcPr>
          <w:p w14:paraId="5A58247A" w14:textId="5482DB53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b/>
                <w:sz w:val="18"/>
                <w:szCs w:val="18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18"/>
                <w:szCs w:val="18"/>
                <w:lang w:val="en-US"/>
              </w:rPr>
              <w:t>BASIS OF AUTHORIZATION</w:t>
            </w:r>
          </w:p>
        </w:tc>
      </w:tr>
      <w:tr w:rsidR="00ED439B" w:rsidRPr="002F2ECF" w14:paraId="5A582484" w14:textId="437F84C7" w:rsidTr="00DE1D1A">
        <w:trPr>
          <w:trHeight w:val="663"/>
        </w:trPr>
        <w:tc>
          <w:tcPr>
            <w:tcW w:w="2068" w:type="dxa"/>
            <w:vMerge w:val="restart"/>
          </w:tcPr>
          <w:p w14:paraId="5A58247C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 xml:space="preserve">17  </w:t>
            </w:r>
          </w:p>
          <w:p w14:paraId="5A58247D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5A58247E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>BASIC METALS &amp; FABRICATED METAL PRODUCTS</w:t>
            </w:r>
          </w:p>
          <w:p w14:paraId="5A58247F" w14:textId="77777777" w:rsidR="004F5B8A" w:rsidRPr="002F2ECF" w:rsidRDefault="004F5B8A" w:rsidP="00B67A81">
            <w:pPr>
              <w:spacing w:after="0" w:line="240" w:lineRule="auto"/>
              <w:ind w:left="-567" w:firstLine="567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02" w:type="dxa"/>
            <w:vMerge w:val="restart"/>
            <w:vAlign w:val="center"/>
          </w:tcPr>
          <w:p w14:paraId="5A582480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Basic Metals : Ferrous &amp; Non-Ferrous Alloys &amp; Non-metals</w:t>
            </w:r>
          </w:p>
        </w:tc>
        <w:tc>
          <w:tcPr>
            <w:tcW w:w="5501" w:type="dxa"/>
            <w:vAlign w:val="center"/>
          </w:tcPr>
          <w:p w14:paraId="5A582481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Steels in the shape of Billets, Blooms, Slabs, Raw Material in the form of Plates, Sheets, Strips, Wires, Pipes, Tubes &amp; Tubulars, Pipe &amp; Tube fittings, Rolled section, Structural shapes, Forgings, Bars in different shapes, Flanges,  Fasteners, Strainer plates, Metallic &amp; Non-Metallic Gaskets, </w:t>
            </w:r>
          </w:p>
        </w:tc>
        <w:tc>
          <w:tcPr>
            <w:tcW w:w="1361" w:type="dxa"/>
            <w:vAlign w:val="center"/>
          </w:tcPr>
          <w:p w14:paraId="5A582482" w14:textId="5B4B531E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 w:val="restart"/>
          </w:tcPr>
          <w:p w14:paraId="7FDD5BFD" w14:textId="4D8E2DC3" w:rsidR="004F5B8A" w:rsidRPr="002F2ECF" w:rsidRDefault="00C40F39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Diploma / BE </w:t>
            </w:r>
            <w:r w:rsidR="004F5B8A"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Mech, Prod, Ind </w:t>
            </w:r>
            <w:proofErr w:type="spellStart"/>
            <w:r w:rsidR="004F5B8A"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Engg</w:t>
            </w:r>
            <w:proofErr w:type="spellEnd"/>
            <w:r w:rsidR="004F5B8A"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 OR Equivalent Diploma Degree</w:t>
            </w:r>
            <w:r w:rsidR="004F5B8A"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  <w:r w:rsidR="004F5B8A"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</w:t>
            </w:r>
          </w:p>
          <w:p w14:paraId="3C83DF73" w14:textId="77777777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 w:val="restart"/>
          </w:tcPr>
          <w:p w14:paraId="569E6DE7" w14:textId="47525496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BE Mech, Prod, Ind Eng OR Equivalent.</w:t>
            </w:r>
          </w:p>
          <w:p w14:paraId="5A582483" w14:textId="31A1F091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6 Months/ Training/ 1 to 3 Days Supervised working</w:t>
            </w:r>
          </w:p>
        </w:tc>
        <w:tc>
          <w:tcPr>
            <w:tcW w:w="1489" w:type="dxa"/>
            <w:gridSpan w:val="2"/>
            <w:vAlign w:val="center"/>
          </w:tcPr>
          <w:p w14:paraId="0E1591AD" w14:textId="4BBBB8F0" w:rsidR="004F5B8A" w:rsidRPr="002F2ECF" w:rsidRDefault="004F5B8A" w:rsidP="00B67A81">
            <w:pPr>
              <w:tabs>
                <w:tab w:val="left" w:pos="457"/>
                <w:tab w:val="center" w:pos="671"/>
              </w:tabs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8A" w14:textId="1A4F700A" w:rsidTr="00DE1D1A">
        <w:trPr>
          <w:trHeight w:val="362"/>
        </w:trPr>
        <w:tc>
          <w:tcPr>
            <w:tcW w:w="2068" w:type="dxa"/>
            <w:vMerge/>
          </w:tcPr>
          <w:p w14:paraId="5A582485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  <w:vAlign w:val="center"/>
          </w:tcPr>
          <w:p w14:paraId="5A582486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vAlign w:val="center"/>
          </w:tcPr>
          <w:p w14:paraId="5A582487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Castings, Cast steel pipes, Line pipes, Foundation Bolts, Instrumentation fittings, Tools, Coated Steel Products, Raw material for Railways and other Scopes.</w:t>
            </w:r>
          </w:p>
        </w:tc>
        <w:tc>
          <w:tcPr>
            <w:tcW w:w="1361" w:type="dxa"/>
            <w:vAlign w:val="center"/>
          </w:tcPr>
          <w:p w14:paraId="5A582488" w14:textId="73C09A7C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2C9C743A" w14:textId="77777777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489" w14:textId="2A201A44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  <w:vAlign w:val="center"/>
          </w:tcPr>
          <w:p w14:paraId="7489EAD3" w14:textId="7BB2B2C4" w:rsidR="004F5B8A" w:rsidRPr="002F2ECF" w:rsidRDefault="004F5B8A" w:rsidP="00B67A81">
            <w:pPr>
              <w:tabs>
                <w:tab w:val="left" w:pos="457"/>
                <w:tab w:val="center" w:pos="671"/>
              </w:tabs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90" w14:textId="2145017F" w:rsidTr="00DE1D1A">
        <w:trPr>
          <w:trHeight w:val="197"/>
        </w:trPr>
        <w:tc>
          <w:tcPr>
            <w:tcW w:w="2068" w:type="dxa"/>
            <w:vMerge/>
          </w:tcPr>
          <w:p w14:paraId="5A58248B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  <w:vAlign w:val="center"/>
          </w:tcPr>
          <w:p w14:paraId="5A58248C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Welding Consumables</w:t>
            </w:r>
          </w:p>
        </w:tc>
        <w:tc>
          <w:tcPr>
            <w:tcW w:w="550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A58248D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 Electrodes, Bare filler wires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vAlign w:val="center"/>
          </w:tcPr>
          <w:p w14:paraId="5A58248E" w14:textId="3EF3792A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36D20B26" w14:textId="77777777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48F" w14:textId="0923A087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  <w:vAlign w:val="center"/>
          </w:tcPr>
          <w:p w14:paraId="6F571D41" w14:textId="1180F268" w:rsidR="004F5B8A" w:rsidRPr="002F2ECF" w:rsidRDefault="004F5B8A" w:rsidP="00B67A81">
            <w:pPr>
              <w:tabs>
                <w:tab w:val="left" w:pos="457"/>
                <w:tab w:val="center" w:pos="671"/>
              </w:tabs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96" w14:textId="75D1A870" w:rsidTr="00DE1D1A">
        <w:trPr>
          <w:trHeight w:val="370"/>
        </w:trPr>
        <w:tc>
          <w:tcPr>
            <w:tcW w:w="2068" w:type="dxa"/>
            <w:vMerge/>
          </w:tcPr>
          <w:p w14:paraId="5A582491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492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Un-Pressurized Vessels / Items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493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Storage Tanks, Demister pads, Tower internals &amp; Trays, Flare stacks, Chimneys, Steel pipes for sewage, Silos, Hoppers</w:t>
            </w:r>
          </w:p>
        </w:tc>
        <w:tc>
          <w:tcPr>
            <w:tcW w:w="1361" w:type="dxa"/>
            <w:vAlign w:val="center"/>
          </w:tcPr>
          <w:p w14:paraId="5A582494" w14:textId="1D7C0C50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01548739" w14:textId="77777777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 w:val="restart"/>
          </w:tcPr>
          <w:p w14:paraId="332BB2AD" w14:textId="33027BCF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BE Mech, Prod, Ind Eng OR Equivalent.</w:t>
            </w:r>
          </w:p>
          <w:p w14:paraId="5A582495" w14:textId="0A5F308B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1 Year/ Training/ 1 to 3 Days Supervised working</w:t>
            </w:r>
          </w:p>
        </w:tc>
        <w:tc>
          <w:tcPr>
            <w:tcW w:w="1489" w:type="dxa"/>
            <w:gridSpan w:val="2"/>
            <w:vAlign w:val="center"/>
          </w:tcPr>
          <w:p w14:paraId="0737D95C" w14:textId="1AE03429" w:rsidR="004F5B8A" w:rsidRPr="002F2ECF" w:rsidRDefault="004F5B8A" w:rsidP="00B67A81">
            <w:pPr>
              <w:tabs>
                <w:tab w:val="left" w:pos="457"/>
                <w:tab w:val="center" w:pos="671"/>
              </w:tabs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9C" w14:textId="5D8B5082" w:rsidTr="00DE1D1A">
        <w:trPr>
          <w:trHeight w:val="730"/>
        </w:trPr>
        <w:tc>
          <w:tcPr>
            <w:tcW w:w="2068" w:type="dxa"/>
            <w:vMerge/>
          </w:tcPr>
          <w:p w14:paraId="5A582497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 w:val="restart"/>
            <w:vAlign w:val="center"/>
          </w:tcPr>
          <w:p w14:paraId="5A582498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Pressurized Vessels /Items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499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eastAsia="en-IN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eastAsia="en-IN"/>
              </w:rPr>
              <w:t xml:space="preserve">Strainers, Steam Traps, Expansion Bellows, Gas Cylinders, Heat Exchangers, Distillation columns with Internals, Reactors, Storage Tanks, Piping Fabrication, installation/testing onshore , offshore &amp; projects, Steel pipe for water, Valves,  </w:t>
            </w:r>
          </w:p>
        </w:tc>
        <w:tc>
          <w:tcPr>
            <w:tcW w:w="1361" w:type="dxa"/>
            <w:vAlign w:val="center"/>
          </w:tcPr>
          <w:p w14:paraId="5A58249A" w14:textId="3AF11A8D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4683D0AD" w14:textId="77777777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49B" w14:textId="22D45313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  <w:vAlign w:val="center"/>
          </w:tcPr>
          <w:p w14:paraId="449C7FF7" w14:textId="263DBB19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A2" w14:textId="4653D528" w:rsidTr="00DE1D1A">
        <w:trPr>
          <w:trHeight w:val="259"/>
        </w:trPr>
        <w:tc>
          <w:tcPr>
            <w:tcW w:w="2068" w:type="dxa"/>
            <w:vMerge/>
          </w:tcPr>
          <w:p w14:paraId="5A58249D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  <w:vAlign w:val="center"/>
          </w:tcPr>
          <w:p w14:paraId="5A58249E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  <w:vAlign w:val="center"/>
          </w:tcPr>
          <w:p w14:paraId="5A58249F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eastAsia="en-IN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eastAsia="en-IN"/>
              </w:rPr>
              <w:t>Multi-wall Pressure Vessels</w:t>
            </w:r>
          </w:p>
        </w:tc>
        <w:tc>
          <w:tcPr>
            <w:tcW w:w="1361" w:type="dxa"/>
            <w:vAlign w:val="center"/>
          </w:tcPr>
          <w:p w14:paraId="5A5824A0" w14:textId="4E94639F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184EF879" w14:textId="77777777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4A1" w14:textId="49E95AD8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  <w:vAlign w:val="center"/>
          </w:tcPr>
          <w:p w14:paraId="19252E5C" w14:textId="293F7C62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A8" w14:textId="05CD6AB6" w:rsidTr="00DE1D1A">
        <w:trPr>
          <w:trHeight w:val="267"/>
        </w:trPr>
        <w:tc>
          <w:tcPr>
            <w:tcW w:w="2068" w:type="dxa"/>
            <w:vMerge/>
          </w:tcPr>
          <w:p w14:paraId="5A5824A3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4A4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Fabricated Structures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4A5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18"/>
                <w:szCs w:val="18"/>
                <w:u w:val="single"/>
                <w:lang w:eastAsia="en-IN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Welded Structures, Supports for Onshore and Offshore Purpose, Industrial Roofs, Platforms, Gratings,</w:t>
            </w:r>
          </w:p>
        </w:tc>
        <w:tc>
          <w:tcPr>
            <w:tcW w:w="1361" w:type="dxa"/>
            <w:vAlign w:val="center"/>
          </w:tcPr>
          <w:p w14:paraId="5A5824A6" w14:textId="2DBEA0C8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74B4053C" w14:textId="77777777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4A7" w14:textId="289EF1EE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  <w:vAlign w:val="center"/>
          </w:tcPr>
          <w:p w14:paraId="34837BD2" w14:textId="03938E54" w:rsidR="004F5B8A" w:rsidRPr="002F2ECF" w:rsidRDefault="004F5B8A" w:rsidP="00B67A81">
            <w:pPr>
              <w:tabs>
                <w:tab w:val="left" w:pos="457"/>
                <w:tab w:val="center" w:pos="671"/>
              </w:tabs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AE" w14:textId="7C5BC970" w:rsidTr="00DE1D1A">
        <w:trPr>
          <w:trHeight w:val="398"/>
        </w:trPr>
        <w:tc>
          <w:tcPr>
            <w:tcW w:w="2068" w:type="dxa"/>
            <w:vMerge/>
          </w:tcPr>
          <w:p w14:paraId="5A5824A9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4AA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Precision components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4AB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Precision Machined components, Bearings, Bushes, Assembly Components &amp; Measurements </w:t>
            </w:r>
            <w:proofErr w:type="gramStart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by  Precision</w:t>
            </w:r>
            <w:proofErr w:type="gramEnd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 Measuring  instruments. </w:t>
            </w:r>
          </w:p>
        </w:tc>
        <w:tc>
          <w:tcPr>
            <w:tcW w:w="1361" w:type="dxa"/>
            <w:vAlign w:val="center"/>
          </w:tcPr>
          <w:p w14:paraId="5A5824AC" w14:textId="052AE037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77266302" w14:textId="77777777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</w:tcPr>
          <w:p w14:paraId="5A5824AD" w14:textId="3939BD77" w:rsidR="004F5B8A" w:rsidRPr="002F2ECF" w:rsidRDefault="004F5B8A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6 Months/ Training/ 1 to 3 Days Supervised working</w:t>
            </w:r>
          </w:p>
        </w:tc>
        <w:tc>
          <w:tcPr>
            <w:tcW w:w="1489" w:type="dxa"/>
            <w:gridSpan w:val="2"/>
            <w:vAlign w:val="center"/>
          </w:tcPr>
          <w:p w14:paraId="684BDAA0" w14:textId="4EC7CE02" w:rsidR="004F5B8A" w:rsidRPr="002F2ECF" w:rsidRDefault="004F5B8A" w:rsidP="00B67A81">
            <w:pPr>
              <w:tabs>
                <w:tab w:val="left" w:pos="457"/>
                <w:tab w:val="center" w:pos="671"/>
              </w:tabs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BF" w14:textId="74AEBE82" w:rsidTr="00DE1D1A">
        <w:trPr>
          <w:trHeight w:hRule="exact" w:val="314"/>
        </w:trPr>
        <w:tc>
          <w:tcPr>
            <w:tcW w:w="2068" w:type="dxa"/>
            <w:vMerge w:val="restart"/>
            <w:tcBorders>
              <w:top w:val="single" w:sz="2" w:space="0" w:color="auto"/>
            </w:tcBorders>
          </w:tcPr>
          <w:p w14:paraId="5A5824B7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>18</w:t>
            </w:r>
          </w:p>
          <w:p w14:paraId="5A5824B8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5A5824B9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lastRenderedPageBreak/>
              <w:t>MACHINERY &amp; EQUIPMENT</w:t>
            </w:r>
          </w:p>
          <w:p w14:paraId="5A5824BA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 w:val="restart"/>
            <w:tcBorders>
              <w:top w:val="single" w:sz="2" w:space="0" w:color="auto"/>
            </w:tcBorders>
            <w:vAlign w:val="center"/>
          </w:tcPr>
          <w:p w14:paraId="5A5824BB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lastRenderedPageBreak/>
              <w:t>Turbines</w:t>
            </w:r>
          </w:p>
        </w:tc>
        <w:tc>
          <w:tcPr>
            <w:tcW w:w="5501" w:type="dxa"/>
            <w:tcBorders>
              <w:top w:val="single" w:sz="2" w:space="0" w:color="auto"/>
            </w:tcBorders>
            <w:shd w:val="clear" w:color="auto" w:fill="FFFFFF"/>
          </w:tcPr>
          <w:p w14:paraId="5A5824BC" w14:textId="77777777" w:rsidR="004F5B8A" w:rsidRPr="002F2ECF" w:rsidRDefault="004F5B8A" w:rsidP="00B67A81">
            <w:pPr>
              <w:tabs>
                <w:tab w:val="left" w:pos="5580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Gas Turbines </w:t>
            </w:r>
          </w:p>
        </w:tc>
        <w:tc>
          <w:tcPr>
            <w:tcW w:w="1361" w:type="dxa"/>
            <w:tcBorders>
              <w:top w:val="single" w:sz="2" w:space="0" w:color="auto"/>
            </w:tcBorders>
            <w:vAlign w:val="center"/>
          </w:tcPr>
          <w:p w14:paraId="5A5824BD" w14:textId="58E8635D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 w:val="restart"/>
            <w:tcBorders>
              <w:top w:val="single" w:sz="2" w:space="0" w:color="auto"/>
            </w:tcBorders>
          </w:tcPr>
          <w:p w14:paraId="66840287" w14:textId="24E22F6E" w:rsidR="004F5B8A" w:rsidRPr="002F2ECF" w:rsidRDefault="00C40F39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Diploma / BE </w:t>
            </w:r>
            <w:r w:rsidR="004F5B8A"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Mech, Prod, Ind </w:t>
            </w:r>
            <w:proofErr w:type="spellStart"/>
            <w:r w:rsidR="004F5B8A"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Engg</w:t>
            </w:r>
            <w:proofErr w:type="spellEnd"/>
            <w:r w:rsidR="004F5B8A"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. OR </w:t>
            </w:r>
            <w:r w:rsidR="004F5B8A"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lastRenderedPageBreak/>
              <w:t>Equivalent Diploma Degree</w:t>
            </w:r>
            <w:r w:rsidR="004F5B8A"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  <w:r w:rsidR="004F5B8A"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</w:t>
            </w:r>
          </w:p>
          <w:p w14:paraId="258B610C" w14:textId="77777777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 w:val="restart"/>
            <w:tcBorders>
              <w:top w:val="single" w:sz="2" w:space="0" w:color="auto"/>
            </w:tcBorders>
          </w:tcPr>
          <w:p w14:paraId="5A5824BE" w14:textId="16B12955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lastRenderedPageBreak/>
              <w:t xml:space="preserve">1 Year/ Training/ 1 to 3 Days 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lastRenderedPageBreak/>
              <w:t>Supervised working</w:t>
            </w:r>
          </w:p>
        </w:tc>
        <w:tc>
          <w:tcPr>
            <w:tcW w:w="1489" w:type="dxa"/>
            <w:gridSpan w:val="2"/>
            <w:tcBorders>
              <w:top w:val="single" w:sz="2" w:space="0" w:color="auto"/>
            </w:tcBorders>
            <w:vAlign w:val="center"/>
          </w:tcPr>
          <w:p w14:paraId="6ECF675A" w14:textId="623703FB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C5" w14:textId="5C31C3F8" w:rsidTr="00DE1D1A">
        <w:trPr>
          <w:trHeight w:val="133"/>
        </w:trPr>
        <w:tc>
          <w:tcPr>
            <w:tcW w:w="2068" w:type="dxa"/>
            <w:vMerge/>
          </w:tcPr>
          <w:p w14:paraId="5A5824C0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  <w:vAlign w:val="center"/>
          </w:tcPr>
          <w:p w14:paraId="5A5824C1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tcBorders>
              <w:top w:val="single" w:sz="4" w:space="0" w:color="auto"/>
            </w:tcBorders>
            <w:shd w:val="clear" w:color="auto" w:fill="FFFFFF"/>
          </w:tcPr>
          <w:p w14:paraId="5A5824C2" w14:textId="77777777" w:rsidR="004F5B8A" w:rsidRPr="002F2ECF" w:rsidRDefault="004F5B8A" w:rsidP="00B67A81">
            <w:pPr>
              <w:tabs>
                <w:tab w:val="left" w:pos="5580"/>
              </w:tabs>
              <w:spacing w:before="100" w:beforeAutospacing="1" w:after="100" w:afterAutospacing="1" w:line="240" w:lineRule="auto"/>
              <w:rPr>
                <w:rFonts w:ascii="TNG Pro" w:eastAsia="Times New Roman" w:hAnsi="TNG Pro" w:cs="Times New Roman"/>
                <w:sz w:val="20"/>
                <w:szCs w:val="20"/>
                <w:u w:val="single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Steam Turbines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vAlign w:val="center"/>
          </w:tcPr>
          <w:p w14:paraId="5A5824C3" w14:textId="6638C844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70C4744" w14:textId="77777777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4C4" w14:textId="6F16C18E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  <w:vAlign w:val="center"/>
          </w:tcPr>
          <w:p w14:paraId="7C37F082" w14:textId="73A0AB8B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CB" w14:textId="52566D52" w:rsidTr="00DE1D1A">
        <w:trPr>
          <w:trHeight w:val="151"/>
        </w:trPr>
        <w:tc>
          <w:tcPr>
            <w:tcW w:w="2068" w:type="dxa"/>
            <w:vMerge/>
          </w:tcPr>
          <w:p w14:paraId="5A5824C6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4C7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Pumps</w:t>
            </w:r>
          </w:p>
        </w:tc>
        <w:tc>
          <w:tcPr>
            <w:tcW w:w="5501" w:type="dxa"/>
            <w:tcBorders>
              <w:top w:val="single" w:sz="4" w:space="0" w:color="auto"/>
            </w:tcBorders>
            <w:shd w:val="clear" w:color="auto" w:fill="FFFFFF"/>
          </w:tcPr>
          <w:p w14:paraId="5A5824C8" w14:textId="77777777" w:rsidR="004F5B8A" w:rsidRPr="002F2ECF" w:rsidRDefault="004F5B8A" w:rsidP="00B67A81">
            <w:pPr>
              <w:tabs>
                <w:tab w:val="left" w:pos="5580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Centrifugal Pump, Reciprocating Pump,  Positive Metering Pump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vAlign w:val="center"/>
          </w:tcPr>
          <w:p w14:paraId="5A5824C9" w14:textId="2B67BE9B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4152B86D" w14:textId="77777777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tcBorders>
              <w:top w:val="single" w:sz="4" w:space="0" w:color="auto"/>
            </w:tcBorders>
          </w:tcPr>
          <w:p w14:paraId="5A5824CA" w14:textId="0D16DE16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6 Month/ Training/ 1 to 3 Days Supervised working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  <w:vAlign w:val="center"/>
          </w:tcPr>
          <w:p w14:paraId="58ACC611" w14:textId="75E1DAE5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D1" w14:textId="76D62A28" w:rsidTr="00DE1D1A">
        <w:trPr>
          <w:trHeight w:val="168"/>
        </w:trPr>
        <w:tc>
          <w:tcPr>
            <w:tcW w:w="2068" w:type="dxa"/>
            <w:vMerge/>
          </w:tcPr>
          <w:p w14:paraId="5A5824CC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 w:val="restart"/>
            <w:vAlign w:val="center"/>
          </w:tcPr>
          <w:p w14:paraId="5A5824CD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Rotating equipment </w:t>
            </w:r>
          </w:p>
        </w:tc>
        <w:tc>
          <w:tcPr>
            <w:tcW w:w="5501" w:type="dxa"/>
            <w:tcBorders>
              <w:top w:val="single" w:sz="4" w:space="0" w:color="auto"/>
            </w:tcBorders>
            <w:shd w:val="clear" w:color="auto" w:fill="FFFFFF"/>
          </w:tcPr>
          <w:p w14:paraId="5A5824CE" w14:textId="77777777" w:rsidR="004F5B8A" w:rsidRPr="002F2ECF" w:rsidRDefault="004F5B8A" w:rsidP="00B67A81">
            <w:pPr>
              <w:tabs>
                <w:tab w:val="left" w:pos="5580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Compressors, Dryers, Axial &amp; Centrifugal Fans, Blowers, cooling tower package, 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vAlign w:val="center"/>
          </w:tcPr>
          <w:p w14:paraId="5A5824CF" w14:textId="46081B59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6C00B66E" w14:textId="77777777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 w:val="restart"/>
            <w:tcBorders>
              <w:top w:val="single" w:sz="4" w:space="0" w:color="auto"/>
            </w:tcBorders>
          </w:tcPr>
          <w:p w14:paraId="5A5824D0" w14:textId="1D79FD8C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1 Year, / Training/ 1 to 3 Days Supervised working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  <w:vAlign w:val="center"/>
          </w:tcPr>
          <w:p w14:paraId="111C27A3" w14:textId="74977681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D7" w14:textId="742C4C8F" w:rsidTr="00DE1D1A">
        <w:trPr>
          <w:trHeight w:val="87"/>
        </w:trPr>
        <w:tc>
          <w:tcPr>
            <w:tcW w:w="2068" w:type="dxa"/>
            <w:vMerge/>
          </w:tcPr>
          <w:p w14:paraId="5A5824D2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4D3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tcBorders>
              <w:top w:val="single" w:sz="4" w:space="0" w:color="auto"/>
            </w:tcBorders>
            <w:shd w:val="clear" w:color="auto" w:fill="FFFFFF"/>
          </w:tcPr>
          <w:p w14:paraId="5A5824D4" w14:textId="77777777" w:rsidR="004F5B8A" w:rsidRPr="002F2ECF" w:rsidRDefault="004F5B8A" w:rsidP="00B67A81">
            <w:pPr>
              <w:tabs>
                <w:tab w:val="left" w:pos="5580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Gear Box, Rotors  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vAlign w:val="center"/>
          </w:tcPr>
          <w:p w14:paraId="5A5824D5" w14:textId="400DF368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6D558618" w14:textId="77777777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4D6" w14:textId="72637A3E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  <w:vAlign w:val="center"/>
          </w:tcPr>
          <w:p w14:paraId="628211DE" w14:textId="71AA21AE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DD" w14:textId="7DDAEA78" w:rsidTr="00DE1D1A">
        <w:trPr>
          <w:trHeight w:val="132"/>
        </w:trPr>
        <w:tc>
          <w:tcPr>
            <w:tcW w:w="2068" w:type="dxa"/>
            <w:vMerge/>
          </w:tcPr>
          <w:p w14:paraId="5A5824D8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4D9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Equipment</w:t>
            </w:r>
          </w:p>
        </w:tc>
        <w:tc>
          <w:tcPr>
            <w:tcW w:w="55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5824DA" w14:textId="77777777" w:rsidR="004F5B8A" w:rsidRPr="002F2ECF" w:rsidRDefault="004F5B8A" w:rsidP="00B67A81">
            <w:pPr>
              <w:tabs>
                <w:tab w:val="left" w:pos="5580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FRP Pressure Vessels &amp; tanks,  All type of valves,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14:paraId="5A5824DB" w14:textId="723FC0F5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C79E1E0" w14:textId="77777777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  <w:tcBorders>
              <w:bottom w:val="single" w:sz="4" w:space="0" w:color="auto"/>
            </w:tcBorders>
          </w:tcPr>
          <w:p w14:paraId="5A5824DC" w14:textId="05064461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  <w:tcBorders>
              <w:bottom w:val="single" w:sz="4" w:space="0" w:color="auto"/>
            </w:tcBorders>
            <w:vAlign w:val="center"/>
          </w:tcPr>
          <w:p w14:paraId="526205F6" w14:textId="26DB02EE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E3" w14:textId="38A837AB" w:rsidTr="00DE1D1A">
        <w:trPr>
          <w:trHeight w:val="269"/>
        </w:trPr>
        <w:tc>
          <w:tcPr>
            <w:tcW w:w="2068" w:type="dxa"/>
            <w:vMerge/>
          </w:tcPr>
          <w:p w14:paraId="5A5824DE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4DF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Testing Equipment</w:t>
            </w:r>
          </w:p>
        </w:tc>
        <w:tc>
          <w:tcPr>
            <w:tcW w:w="5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5824E0" w14:textId="77777777" w:rsidR="004F5B8A" w:rsidRPr="002F2ECF" w:rsidRDefault="004F5B8A" w:rsidP="00B67A81">
            <w:pPr>
              <w:tabs>
                <w:tab w:val="left" w:pos="5580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Calibration of UTM, Hardness testing Machine, Impact Testing Machine, &amp; other testing Equipment.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824E1" w14:textId="12DA7197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95CC134" w14:textId="77777777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 w:val="restart"/>
            <w:tcBorders>
              <w:top w:val="single" w:sz="4" w:space="0" w:color="auto"/>
            </w:tcBorders>
          </w:tcPr>
          <w:p w14:paraId="5A5824E2" w14:textId="4ADB47C2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6 Months, / Training/ 1 to 3 Days Supervised working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6C6201" w14:textId="3B0C1B89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E9" w14:textId="57CCC56B" w:rsidTr="00DE1D1A">
        <w:trPr>
          <w:trHeight w:hRule="exact" w:val="579"/>
        </w:trPr>
        <w:tc>
          <w:tcPr>
            <w:tcW w:w="2068" w:type="dxa"/>
            <w:vMerge/>
          </w:tcPr>
          <w:p w14:paraId="5A5824E4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4E5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Appliances</w:t>
            </w:r>
          </w:p>
        </w:tc>
        <w:tc>
          <w:tcPr>
            <w:tcW w:w="550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A5824E6" w14:textId="77777777" w:rsidR="004F5B8A" w:rsidRPr="002F2ECF" w:rsidRDefault="004F5B8A" w:rsidP="00B67A81">
            <w:pPr>
              <w:tabs>
                <w:tab w:val="left" w:pos="5580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Domestic Appliances ( Electrical &amp; Non-Electrical), Diesel Generators, Industrial Mixers, Agitators, Heaters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vAlign w:val="center"/>
          </w:tcPr>
          <w:p w14:paraId="5A5824E7" w14:textId="614467A0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29B4E20A" w14:textId="77777777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4E8" w14:textId="566CDF07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  <w:vAlign w:val="center"/>
          </w:tcPr>
          <w:p w14:paraId="65BE6D30" w14:textId="5A891DA7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EF" w14:textId="2C99FFA3" w:rsidTr="00DE1D1A">
        <w:trPr>
          <w:trHeight w:val="206"/>
        </w:trPr>
        <w:tc>
          <w:tcPr>
            <w:tcW w:w="2068" w:type="dxa"/>
            <w:vMerge/>
          </w:tcPr>
          <w:p w14:paraId="5A5824EA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4EB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HVAC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4EC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HVAC Systems, </w:t>
            </w:r>
          </w:p>
        </w:tc>
        <w:tc>
          <w:tcPr>
            <w:tcW w:w="1361" w:type="dxa"/>
            <w:vAlign w:val="center"/>
          </w:tcPr>
          <w:p w14:paraId="5A5824ED" w14:textId="184840B1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78569B88" w14:textId="77777777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 w:val="restart"/>
          </w:tcPr>
          <w:p w14:paraId="5A5824EE" w14:textId="1B5072F3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1 Year, / Training/ 1 to 3 Days Supervised working</w:t>
            </w:r>
          </w:p>
        </w:tc>
        <w:tc>
          <w:tcPr>
            <w:tcW w:w="1489" w:type="dxa"/>
            <w:gridSpan w:val="2"/>
            <w:vAlign w:val="center"/>
          </w:tcPr>
          <w:p w14:paraId="2AF0E7A8" w14:textId="59436310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4F5" w14:textId="0F48F8DA" w:rsidTr="00DE1D1A">
        <w:trPr>
          <w:trHeight w:val="206"/>
        </w:trPr>
        <w:tc>
          <w:tcPr>
            <w:tcW w:w="2068" w:type="dxa"/>
            <w:vMerge/>
          </w:tcPr>
          <w:p w14:paraId="5A5824F0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4F1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Lifting Equipment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4F2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All types of Cranes, Lifting Equipment &amp; Accessories, Conveyor systems, Chains, Machine tools</w:t>
            </w:r>
          </w:p>
        </w:tc>
        <w:tc>
          <w:tcPr>
            <w:tcW w:w="1361" w:type="dxa"/>
            <w:vAlign w:val="center"/>
          </w:tcPr>
          <w:p w14:paraId="5A5824F3" w14:textId="26E6786E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7A9AD38A" w14:textId="77777777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4F4" w14:textId="2D99A6A5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  <w:vAlign w:val="center"/>
          </w:tcPr>
          <w:p w14:paraId="7D7F8EDF" w14:textId="093C3D06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0C" w14:textId="25DCEF2E" w:rsidTr="006414C7">
        <w:trPr>
          <w:trHeight w:val="339"/>
        </w:trPr>
        <w:tc>
          <w:tcPr>
            <w:tcW w:w="2068" w:type="dxa"/>
            <w:vMerge w:val="restart"/>
          </w:tcPr>
          <w:p w14:paraId="5A582504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5A582505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>19</w:t>
            </w:r>
          </w:p>
          <w:p w14:paraId="5A582506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7F83DFB3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>ELECTRICAL EQUIPMENT</w:t>
            </w:r>
          </w:p>
          <w:p w14:paraId="0129C872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3AFB7EFA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5D431430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716A52CC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16F74264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26BAA78F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61BAD963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58328CE5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2654168B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02F194D0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08E69987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119C78BC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3AD0809B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6BE28D5D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6D562337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1C91EDB1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25586AC1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4C044495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5AC7D321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5A582507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508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lastRenderedPageBreak/>
              <w:t>HT &amp; LT Motors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09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theme="minorHAnsi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theme="minorHAnsi"/>
                <w:sz w:val="20"/>
                <w:szCs w:val="20"/>
                <w:lang w:val="en-US"/>
              </w:rPr>
              <w:t>Rotating Electrical Machines, Three Phase Induction motors,</w:t>
            </w:r>
          </w:p>
        </w:tc>
        <w:tc>
          <w:tcPr>
            <w:tcW w:w="1361" w:type="dxa"/>
          </w:tcPr>
          <w:p w14:paraId="5A58250A" w14:textId="72A6DB4A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 w:val="restart"/>
          </w:tcPr>
          <w:p w14:paraId="5413A981" w14:textId="157A2CDD" w:rsidR="00C316E7" w:rsidRPr="002F2ECF" w:rsidRDefault="00C316E7" w:rsidP="00C316E7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Diploma / BE Electricals, Electronics, Electronics and Tele OR Equivalent Diploma Degree</w:t>
            </w:r>
            <w:r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</w:t>
            </w:r>
          </w:p>
          <w:p w14:paraId="7615E3AD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 w:val="restart"/>
          </w:tcPr>
          <w:p w14:paraId="5A58250B" w14:textId="20B25FE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6 Months, / Training/ 1 to 3 Days Supervised working</w:t>
            </w:r>
          </w:p>
        </w:tc>
        <w:tc>
          <w:tcPr>
            <w:tcW w:w="1489" w:type="dxa"/>
            <w:gridSpan w:val="2"/>
          </w:tcPr>
          <w:p w14:paraId="27D08D5B" w14:textId="66FDCB58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12" w14:textId="48CD9DC7" w:rsidTr="006414C7">
        <w:trPr>
          <w:trHeight w:hRule="exact" w:val="533"/>
        </w:trPr>
        <w:tc>
          <w:tcPr>
            <w:tcW w:w="2068" w:type="dxa"/>
            <w:vMerge/>
          </w:tcPr>
          <w:p w14:paraId="5A58250D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50E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Cs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bCs/>
                <w:sz w:val="20"/>
                <w:szCs w:val="20"/>
              </w:rPr>
              <w:t>Transformers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0F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theme="minorHAnsi"/>
                <w:sz w:val="20"/>
                <w:szCs w:val="20"/>
                <w:u w:val="single"/>
                <w:lang w:eastAsia="en-IN"/>
              </w:rPr>
            </w:pPr>
            <w:r w:rsidRPr="002F2ECF">
              <w:rPr>
                <w:rFonts w:ascii="TNG Pro" w:eastAsia="Times New Roman" w:hAnsi="TNG Pro" w:cstheme="minorHAnsi"/>
                <w:sz w:val="20"/>
                <w:szCs w:val="20"/>
                <w:lang w:val="en-US"/>
              </w:rPr>
              <w:t xml:space="preserve">Power Transformers, Dry type power transformers, Voltage transformers,  outdoor type three phase distribution transformers, Control Transformers for switchgear and control gear </w:t>
            </w:r>
          </w:p>
        </w:tc>
        <w:tc>
          <w:tcPr>
            <w:tcW w:w="1361" w:type="dxa"/>
          </w:tcPr>
          <w:p w14:paraId="5A582510" w14:textId="0637A318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7B3E42DE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11" w14:textId="40CC5DFB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132AC65E" w14:textId="316EE9B4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18" w14:textId="322D23DB" w:rsidTr="006414C7">
        <w:trPr>
          <w:trHeight w:val="493"/>
        </w:trPr>
        <w:tc>
          <w:tcPr>
            <w:tcW w:w="2068" w:type="dxa"/>
            <w:vMerge/>
          </w:tcPr>
          <w:p w14:paraId="5A582513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514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Cs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bCs/>
                <w:sz w:val="20"/>
                <w:szCs w:val="20"/>
              </w:rPr>
              <w:t>Insulated Wires &amp; cables / Cable trays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15" w14:textId="36434FB8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theme="minorHAnsi"/>
                <w:sz w:val="20"/>
                <w:szCs w:val="20"/>
                <w:u w:val="single"/>
                <w:lang w:eastAsia="en-IN"/>
              </w:rPr>
            </w:pPr>
            <w:r w:rsidRPr="002F2ECF">
              <w:rPr>
                <w:rFonts w:ascii="TNG Pro" w:eastAsia="Times New Roman" w:hAnsi="TNG Pro" w:cstheme="minorHAnsi"/>
                <w:sz w:val="20"/>
                <w:szCs w:val="20"/>
                <w:lang w:val="en-US"/>
              </w:rPr>
              <w:t xml:space="preserve">Cross linked polyethylene insulated PVC sheathed cables, PVC Insulated light &amp; heavy duty electric cables, Aerial bunched Cables, 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</w:rPr>
              <w:t xml:space="preserve"> </w:t>
            </w:r>
            <w:r w:rsidRPr="002F2ECF">
              <w:rPr>
                <w:rFonts w:ascii="TNG Pro" w:eastAsia="Times New Roman" w:hAnsi="TNG Pro" w:cstheme="minorHAnsi"/>
                <w:sz w:val="20"/>
                <w:szCs w:val="20"/>
                <w:lang w:val="en-US"/>
              </w:rPr>
              <w:t xml:space="preserve">Cable trays, Glands, Bus duct, </w:t>
            </w:r>
          </w:p>
        </w:tc>
        <w:tc>
          <w:tcPr>
            <w:tcW w:w="1361" w:type="dxa"/>
          </w:tcPr>
          <w:p w14:paraId="5A582516" w14:textId="1F7870EA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4FE6F76E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17" w14:textId="1E9832F1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08C54C4C" w14:textId="0708661A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1E" w14:textId="49D7DC09" w:rsidTr="006414C7">
        <w:trPr>
          <w:trHeight w:val="415"/>
        </w:trPr>
        <w:tc>
          <w:tcPr>
            <w:tcW w:w="2068" w:type="dxa"/>
            <w:vMerge/>
          </w:tcPr>
          <w:p w14:paraId="5A582519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51A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Cs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bCs/>
                <w:sz w:val="20"/>
                <w:szCs w:val="20"/>
              </w:rPr>
              <w:t>Reactors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1B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theme="minorHAnsi"/>
                <w:sz w:val="20"/>
                <w:szCs w:val="20"/>
                <w:lang w:eastAsia="en-IN"/>
              </w:rPr>
            </w:pPr>
            <w:r w:rsidRPr="002F2ECF">
              <w:rPr>
                <w:rFonts w:ascii="TNG Pro" w:eastAsia="Times New Roman" w:hAnsi="TNG Pro" w:cstheme="minorHAnsi"/>
                <w:sz w:val="20"/>
                <w:szCs w:val="20"/>
                <w:lang w:eastAsia="en-IN"/>
              </w:rPr>
              <w:t xml:space="preserve">Shunt Reactors, Current limiting &amp; neutral Earthing  reactors, Damping reactors, Tuning reactors, Earthing transformers arc suppression reactors, smoothing reactors, </w:t>
            </w:r>
          </w:p>
        </w:tc>
        <w:tc>
          <w:tcPr>
            <w:tcW w:w="1361" w:type="dxa"/>
          </w:tcPr>
          <w:p w14:paraId="5A58251C" w14:textId="6A908664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988F59E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1D" w14:textId="6AAF136C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792116A3" w14:textId="6841A066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24" w14:textId="230F19B4" w:rsidTr="006414C7">
        <w:trPr>
          <w:trHeight w:val="407"/>
        </w:trPr>
        <w:tc>
          <w:tcPr>
            <w:tcW w:w="2068" w:type="dxa"/>
            <w:vMerge/>
          </w:tcPr>
          <w:p w14:paraId="5A58251F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520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Cs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bCs/>
                <w:sz w:val="20"/>
                <w:szCs w:val="20"/>
              </w:rPr>
              <w:t>Relays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21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theme="minorHAnsi"/>
                <w:sz w:val="20"/>
                <w:szCs w:val="20"/>
                <w:lang w:eastAsia="en-IN"/>
              </w:rPr>
            </w:pPr>
            <w:r w:rsidRPr="002F2ECF">
              <w:rPr>
                <w:rFonts w:ascii="TNG Pro" w:eastAsia="Times New Roman" w:hAnsi="TNG Pro" w:cstheme="minorHAnsi"/>
                <w:sz w:val="20"/>
                <w:szCs w:val="20"/>
                <w:lang w:val="en-US"/>
              </w:rPr>
              <w:t xml:space="preserve">Electrical relays for power system protection and other </w:t>
            </w:r>
            <w:proofErr w:type="gramStart"/>
            <w:r w:rsidRPr="002F2ECF">
              <w:rPr>
                <w:rFonts w:ascii="TNG Pro" w:eastAsia="Times New Roman" w:hAnsi="TNG Pro" w:cstheme="minorHAnsi"/>
                <w:sz w:val="20"/>
                <w:szCs w:val="20"/>
                <w:lang w:val="en-US"/>
              </w:rPr>
              <w:t>systems .</w:t>
            </w:r>
            <w:proofErr w:type="gramEnd"/>
          </w:p>
        </w:tc>
        <w:tc>
          <w:tcPr>
            <w:tcW w:w="1361" w:type="dxa"/>
          </w:tcPr>
          <w:p w14:paraId="5A582522" w14:textId="45808BCF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191EAEB4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23" w14:textId="76439100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1559D7E6" w14:textId="38B368A9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2A" w14:textId="54284E05" w:rsidTr="006414C7">
        <w:trPr>
          <w:trHeight w:val="315"/>
        </w:trPr>
        <w:tc>
          <w:tcPr>
            <w:tcW w:w="2068" w:type="dxa"/>
            <w:vMerge/>
          </w:tcPr>
          <w:p w14:paraId="5A582525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526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Cs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bCs/>
                <w:sz w:val="20"/>
                <w:szCs w:val="20"/>
              </w:rPr>
              <w:t>Switch Gear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27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theme="minorHAnsi"/>
                <w:sz w:val="20"/>
                <w:szCs w:val="20"/>
                <w:lang w:eastAsia="en-IN"/>
              </w:rPr>
            </w:pPr>
            <w:r w:rsidRPr="002F2ECF">
              <w:rPr>
                <w:rFonts w:ascii="TNG Pro" w:eastAsia="Times New Roman" w:hAnsi="TNG Pro" w:cstheme="minorHAnsi"/>
                <w:sz w:val="20"/>
                <w:szCs w:val="20"/>
                <w:lang w:eastAsia="en-IN"/>
              </w:rPr>
              <w:t>HV,MV,LV Switchgears &amp; control gears/ Assemblies, Junction box,</w:t>
            </w:r>
          </w:p>
        </w:tc>
        <w:tc>
          <w:tcPr>
            <w:tcW w:w="1361" w:type="dxa"/>
          </w:tcPr>
          <w:p w14:paraId="5A582528" w14:textId="6F806A19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10191464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29" w14:textId="4920F30D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29460456" w14:textId="55C2DBAF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30" w14:textId="77D0BF9A" w:rsidTr="006414C7">
        <w:trPr>
          <w:trHeight w:val="376"/>
        </w:trPr>
        <w:tc>
          <w:tcPr>
            <w:tcW w:w="2068" w:type="dxa"/>
            <w:vMerge/>
          </w:tcPr>
          <w:p w14:paraId="5A58252B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52C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Cs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bCs/>
                <w:sz w:val="20"/>
                <w:szCs w:val="20"/>
              </w:rPr>
              <w:t>Variable frequency drives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2D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theme="minorHAnsi"/>
                <w:sz w:val="20"/>
                <w:szCs w:val="20"/>
                <w:lang w:eastAsia="en-IN"/>
              </w:rPr>
            </w:pPr>
            <w:r w:rsidRPr="002F2ECF">
              <w:rPr>
                <w:rFonts w:ascii="TNG Pro" w:eastAsia="Times New Roman" w:hAnsi="TNG Pro" w:cstheme="minorHAnsi"/>
                <w:sz w:val="20"/>
                <w:szCs w:val="20"/>
                <w:lang w:eastAsia="en-IN"/>
              </w:rPr>
              <w:t xml:space="preserve">Transformers &amp; Inductors (Power, Audio, Pulse &amp; switching) for Electronic component, semi-conductor convertors, </w:t>
            </w:r>
          </w:p>
        </w:tc>
        <w:tc>
          <w:tcPr>
            <w:tcW w:w="1361" w:type="dxa"/>
          </w:tcPr>
          <w:p w14:paraId="5A58252E" w14:textId="2C73427C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226CC5BC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2F" w14:textId="2D2FEB90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1E536A7D" w14:textId="2F729C92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36" w14:textId="142C3C2F" w:rsidTr="006414C7">
        <w:trPr>
          <w:trHeight w:val="312"/>
        </w:trPr>
        <w:tc>
          <w:tcPr>
            <w:tcW w:w="2068" w:type="dxa"/>
            <w:vMerge/>
          </w:tcPr>
          <w:p w14:paraId="5A582531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532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Cs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bCs/>
                <w:sz w:val="20"/>
                <w:szCs w:val="20"/>
              </w:rPr>
              <w:t>Electrical Measuring instruments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33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theme="minorHAnsi"/>
                <w:sz w:val="20"/>
                <w:szCs w:val="20"/>
                <w:lang w:eastAsia="en-IN"/>
              </w:rPr>
            </w:pPr>
            <w:r w:rsidRPr="002F2ECF">
              <w:rPr>
                <w:rFonts w:ascii="TNG Pro" w:eastAsia="Times New Roman" w:hAnsi="TNG Pro" w:cstheme="minorHAnsi"/>
                <w:sz w:val="20"/>
                <w:szCs w:val="20"/>
                <w:lang w:val="en-US"/>
              </w:rPr>
              <w:t xml:space="preserve">Direct acting indicating, analogue electrical measuring instruments, Testing equipment for AC/DC Electrical Energy meters, </w:t>
            </w:r>
          </w:p>
        </w:tc>
        <w:tc>
          <w:tcPr>
            <w:tcW w:w="1361" w:type="dxa"/>
          </w:tcPr>
          <w:p w14:paraId="5A582534" w14:textId="5CCA5D32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E957851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35" w14:textId="41EA8FA5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000D9F02" w14:textId="5AED5844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3C" w14:textId="6F976719" w:rsidTr="006414C7">
        <w:trPr>
          <w:trHeight w:val="376"/>
        </w:trPr>
        <w:tc>
          <w:tcPr>
            <w:tcW w:w="2068" w:type="dxa"/>
            <w:vMerge/>
          </w:tcPr>
          <w:p w14:paraId="5A582537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538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Cs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bCs/>
                <w:sz w:val="20"/>
                <w:szCs w:val="20"/>
              </w:rPr>
              <w:t>Accumulators, Primary cells &amp; batteries</w:t>
            </w:r>
          </w:p>
        </w:tc>
        <w:tc>
          <w:tcPr>
            <w:tcW w:w="5501" w:type="dxa"/>
            <w:shd w:val="clear" w:color="auto" w:fill="FFFFFF"/>
          </w:tcPr>
          <w:p w14:paraId="5A582539" w14:textId="7ABCE685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theme="minorHAnsi"/>
                <w:sz w:val="20"/>
                <w:szCs w:val="20"/>
                <w:lang w:eastAsia="en-IN"/>
              </w:rPr>
            </w:pPr>
            <w:r w:rsidRPr="002F2ECF">
              <w:rPr>
                <w:rFonts w:ascii="TNG Pro" w:eastAsia="Times New Roman" w:hAnsi="TNG Pro" w:cstheme="minorHAnsi"/>
                <w:sz w:val="20"/>
                <w:szCs w:val="20"/>
                <w:lang w:eastAsia="en-IN"/>
              </w:rPr>
              <w:t>Lead acid batteries, Dry cell &amp; batteries, Vented type nickel cadmium batteries, Lead acid batteries.</w:t>
            </w:r>
          </w:p>
        </w:tc>
        <w:tc>
          <w:tcPr>
            <w:tcW w:w="1361" w:type="dxa"/>
          </w:tcPr>
          <w:p w14:paraId="5A58253A" w14:textId="5A66324F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1DF3302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3B" w14:textId="2735B14A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1E5B0F17" w14:textId="5E6010A1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42" w14:textId="74AE4675" w:rsidTr="009D1EC2">
        <w:trPr>
          <w:trHeight w:val="453"/>
        </w:trPr>
        <w:tc>
          <w:tcPr>
            <w:tcW w:w="2068" w:type="dxa"/>
            <w:vMerge/>
          </w:tcPr>
          <w:p w14:paraId="5A58253D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53E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Cs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bCs/>
                <w:sz w:val="20"/>
                <w:szCs w:val="20"/>
              </w:rPr>
              <w:t>Battery charger, invertors, Convertors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3F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theme="minorHAnsi"/>
                <w:sz w:val="20"/>
                <w:szCs w:val="20"/>
                <w:lang w:eastAsia="en-IN"/>
              </w:rPr>
            </w:pPr>
            <w:r w:rsidRPr="002F2ECF">
              <w:rPr>
                <w:rFonts w:ascii="TNG Pro" w:eastAsia="Times New Roman" w:hAnsi="TNG Pro" w:cstheme="minorHAnsi"/>
                <w:sz w:val="20"/>
                <w:szCs w:val="20"/>
                <w:lang w:eastAsia="en-IN"/>
              </w:rPr>
              <w:t xml:space="preserve">Rectifiers &amp; invertors, Uninterrupted power systems(UPS), Solid state invertors, </w:t>
            </w:r>
          </w:p>
        </w:tc>
        <w:tc>
          <w:tcPr>
            <w:tcW w:w="1361" w:type="dxa"/>
          </w:tcPr>
          <w:p w14:paraId="5A582540" w14:textId="1DA4F72A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 w:val="restart"/>
          </w:tcPr>
          <w:p w14:paraId="7F5F71C2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41" w14:textId="7AB4A65F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5CD1FAAD" w14:textId="266AC7DB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48" w14:textId="1E1C209D" w:rsidTr="009D1EC2">
        <w:trPr>
          <w:trHeight w:val="404"/>
        </w:trPr>
        <w:tc>
          <w:tcPr>
            <w:tcW w:w="2068" w:type="dxa"/>
            <w:vMerge/>
          </w:tcPr>
          <w:p w14:paraId="5A582543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544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Cs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bCs/>
                <w:sz w:val="20"/>
                <w:szCs w:val="20"/>
              </w:rPr>
              <w:t xml:space="preserve">Flame proof Enclosures 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45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eastAsia="en-IN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eastAsia="en-IN"/>
              </w:rPr>
              <w:t>Flame proof equipment/device</w:t>
            </w:r>
          </w:p>
        </w:tc>
        <w:tc>
          <w:tcPr>
            <w:tcW w:w="1361" w:type="dxa"/>
          </w:tcPr>
          <w:p w14:paraId="5A582546" w14:textId="5CAAC067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0132D40C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47" w14:textId="0B9C2B39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381BF81C" w14:textId="6981EE74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4E" w14:textId="4170B054" w:rsidTr="009D1EC2">
        <w:trPr>
          <w:trHeight w:val="280"/>
        </w:trPr>
        <w:tc>
          <w:tcPr>
            <w:tcW w:w="2068" w:type="dxa"/>
            <w:vMerge/>
          </w:tcPr>
          <w:p w14:paraId="5A582549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54A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Cs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bCs/>
                <w:sz w:val="20"/>
                <w:szCs w:val="20"/>
              </w:rPr>
              <w:t>Transmitters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4B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eastAsia="en-IN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eastAsia="en-IN"/>
              </w:rPr>
              <w:t>Transmitters for use in process control systems,</w:t>
            </w:r>
          </w:p>
        </w:tc>
        <w:tc>
          <w:tcPr>
            <w:tcW w:w="1361" w:type="dxa"/>
          </w:tcPr>
          <w:p w14:paraId="5A58254C" w14:textId="1DA40776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3792731E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4D" w14:textId="15FD758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1B294C0D" w14:textId="38A5C670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54" w14:textId="5A06299B" w:rsidTr="009D1EC2">
        <w:trPr>
          <w:trHeight w:val="412"/>
        </w:trPr>
        <w:tc>
          <w:tcPr>
            <w:tcW w:w="2068" w:type="dxa"/>
            <w:vMerge/>
          </w:tcPr>
          <w:p w14:paraId="5A58254F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550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Cs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bCs/>
                <w:sz w:val="20"/>
                <w:szCs w:val="20"/>
              </w:rPr>
              <w:t>Analysers &amp; Measuring Instruments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51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eastAsia="en-IN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eastAsia="en-IN"/>
              </w:rPr>
              <w:t xml:space="preserve">Electrochemical </w:t>
            </w:r>
            <w:proofErr w:type="gramStart"/>
            <w:r w:rsidRPr="002F2ECF">
              <w:rPr>
                <w:rFonts w:ascii="TNG Pro" w:eastAsia="Times New Roman" w:hAnsi="TNG Pro" w:cs="Times New Roman"/>
                <w:sz w:val="20"/>
                <w:szCs w:val="20"/>
                <w:lang w:eastAsia="en-IN"/>
              </w:rPr>
              <w:t>Analysers ,</w:t>
            </w:r>
            <w:proofErr w:type="gramEnd"/>
            <w:r w:rsidRPr="002F2ECF">
              <w:rPr>
                <w:rFonts w:ascii="TNG Pro" w:eastAsia="Times New Roman" w:hAnsi="TNG Pro" w:cs="Times New Roman"/>
                <w:sz w:val="20"/>
                <w:szCs w:val="20"/>
                <w:lang w:eastAsia="en-IN"/>
              </w:rPr>
              <w:t xml:space="preserve"> RTD/Thermocouple, pressure Gauges, Level Gauges, and related Instruments.</w:t>
            </w:r>
          </w:p>
        </w:tc>
        <w:tc>
          <w:tcPr>
            <w:tcW w:w="1361" w:type="dxa"/>
          </w:tcPr>
          <w:p w14:paraId="5A582552" w14:textId="38BEFDC1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104B643E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53" w14:textId="08571849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3976F746" w14:textId="4ABA788D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5A" w14:textId="5B4FFC86" w:rsidTr="009D1EC2">
        <w:trPr>
          <w:trHeight w:val="206"/>
        </w:trPr>
        <w:tc>
          <w:tcPr>
            <w:tcW w:w="2068" w:type="dxa"/>
            <w:vMerge/>
          </w:tcPr>
          <w:p w14:paraId="5A582555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556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Flow meters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57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</w:rPr>
              <w:t>Coriolis flow meters, Ultrasonic flow meters, Orifice plate flow meters, and other types of Meters.</w:t>
            </w:r>
          </w:p>
        </w:tc>
        <w:tc>
          <w:tcPr>
            <w:tcW w:w="1361" w:type="dxa"/>
          </w:tcPr>
          <w:p w14:paraId="5A582558" w14:textId="12199E52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446D8B10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59" w14:textId="37514915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26977919" w14:textId="6EAF8619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60" w14:textId="016116EA" w:rsidTr="009D1EC2">
        <w:trPr>
          <w:trHeight w:val="650"/>
        </w:trPr>
        <w:tc>
          <w:tcPr>
            <w:tcW w:w="2068" w:type="dxa"/>
            <w:vMerge/>
          </w:tcPr>
          <w:p w14:paraId="5A58255B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55C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Industrial process control equipment          (PLC, DCS, SCADA, CCTV) 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5D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</w:rPr>
              <w:t>Instrument system for process industry, Programmable controllers, Electrical surge protection, Instrumentation products, Industrial process control equipment, Fire &amp; gas detection systems, EPBX Systems,</w:t>
            </w:r>
          </w:p>
        </w:tc>
        <w:tc>
          <w:tcPr>
            <w:tcW w:w="1361" w:type="dxa"/>
          </w:tcPr>
          <w:p w14:paraId="5A58255E" w14:textId="7BDB7505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005A8D7A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 w:val="restart"/>
          </w:tcPr>
          <w:p w14:paraId="5A58255F" w14:textId="397CB5E3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1 Year/ Training/ 1 to 3 Days Supervised working</w:t>
            </w:r>
          </w:p>
        </w:tc>
        <w:tc>
          <w:tcPr>
            <w:tcW w:w="1489" w:type="dxa"/>
            <w:gridSpan w:val="2"/>
          </w:tcPr>
          <w:p w14:paraId="04B8CC4E" w14:textId="5EB854DB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66" w14:textId="153C9A9E" w:rsidTr="009D1EC2">
        <w:trPr>
          <w:trHeight w:val="263"/>
        </w:trPr>
        <w:tc>
          <w:tcPr>
            <w:tcW w:w="2068" w:type="dxa"/>
            <w:vMerge/>
          </w:tcPr>
          <w:p w14:paraId="5A582561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562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Gas leak detectors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63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</w:rPr>
              <w:t xml:space="preserve">Detectors used in low pressure liquefied petroleum gas burning appliances, </w:t>
            </w:r>
          </w:p>
        </w:tc>
        <w:tc>
          <w:tcPr>
            <w:tcW w:w="1361" w:type="dxa"/>
          </w:tcPr>
          <w:p w14:paraId="5A582564" w14:textId="2D253ABA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6053C523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65" w14:textId="2CF223CA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510465D5" w14:textId="609C456D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6C" w14:textId="3F6B93FE" w:rsidTr="009D1EC2">
        <w:trPr>
          <w:trHeight w:val="272"/>
        </w:trPr>
        <w:tc>
          <w:tcPr>
            <w:tcW w:w="2068" w:type="dxa"/>
            <w:vMerge/>
          </w:tcPr>
          <w:p w14:paraId="5A582567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568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Fire detection systems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69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</w:rPr>
              <w:t>Fire detection &amp; Alarming system</w:t>
            </w:r>
          </w:p>
        </w:tc>
        <w:tc>
          <w:tcPr>
            <w:tcW w:w="1361" w:type="dxa"/>
          </w:tcPr>
          <w:p w14:paraId="5A58256A" w14:textId="084AB96E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19C86CBB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6B" w14:textId="08BEC641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1D19437A" w14:textId="662047B4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5A582572" w14:textId="59A631C5" w:rsidTr="009D1EC2">
        <w:trPr>
          <w:trHeight w:val="291"/>
        </w:trPr>
        <w:tc>
          <w:tcPr>
            <w:tcW w:w="2068" w:type="dxa"/>
            <w:vMerge/>
          </w:tcPr>
          <w:p w14:paraId="5A58256D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5A58256E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Safety related system/devices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6F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</w:rPr>
              <w:t>Vacuum circuit breaker, Isolator panel, APFC panels, Control Panels</w:t>
            </w:r>
          </w:p>
        </w:tc>
        <w:tc>
          <w:tcPr>
            <w:tcW w:w="1361" w:type="dxa"/>
          </w:tcPr>
          <w:p w14:paraId="5A582570" w14:textId="35B86BDB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4D937908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5A582571" w14:textId="38FFEF7E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57D0382B" w14:textId="7F6BADD0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316E7" w:rsidRPr="002F2ECF" w14:paraId="66EBCF7D" w14:textId="77777777" w:rsidTr="009D1EC2">
        <w:trPr>
          <w:trHeight w:val="291"/>
        </w:trPr>
        <w:tc>
          <w:tcPr>
            <w:tcW w:w="2068" w:type="dxa"/>
            <w:vMerge/>
          </w:tcPr>
          <w:p w14:paraId="5A4ACAB0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024E9543" w14:textId="5D92814C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Optical fiber cables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1BC0DE38" w14:textId="4F4679EF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</w:rPr>
              <w:t xml:space="preserve">Optical </w:t>
            </w:r>
            <w:proofErr w:type="spellStart"/>
            <w:r w:rsidRPr="002F2ECF">
              <w:rPr>
                <w:rFonts w:ascii="TNG Pro" w:eastAsia="Times New Roman" w:hAnsi="TNG Pro" w:cs="Times New Roman"/>
                <w:sz w:val="20"/>
                <w:szCs w:val="20"/>
              </w:rPr>
              <w:t>fiber</w:t>
            </w:r>
            <w:proofErr w:type="spellEnd"/>
            <w:r w:rsidRPr="002F2ECF">
              <w:rPr>
                <w:rFonts w:ascii="TNG Pro" w:eastAsia="Times New Roman" w:hAnsi="TNG Pro" w:cs="Times New Roman"/>
                <w:sz w:val="20"/>
                <w:szCs w:val="20"/>
              </w:rPr>
              <w:t xml:space="preserve"> cables</w:t>
            </w:r>
          </w:p>
        </w:tc>
        <w:tc>
          <w:tcPr>
            <w:tcW w:w="1361" w:type="dxa"/>
          </w:tcPr>
          <w:p w14:paraId="5119CAA2" w14:textId="7F0E818D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657F93D9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  <w:vMerge/>
          </w:tcPr>
          <w:p w14:paraId="6A57D45B" w14:textId="77777777" w:rsidR="00C316E7" w:rsidRPr="002F2ECF" w:rsidRDefault="00C316E7" w:rsidP="00C316E7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  <w:gridSpan w:val="2"/>
          </w:tcPr>
          <w:p w14:paraId="467A8FCF" w14:textId="60F7F434" w:rsidR="00C316E7" w:rsidRPr="002F2ECF" w:rsidRDefault="00C316E7" w:rsidP="00C316E7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81" w14:textId="60EB9A07" w:rsidTr="00DE1D1A">
        <w:trPr>
          <w:trHeight w:val="481"/>
        </w:trPr>
        <w:tc>
          <w:tcPr>
            <w:tcW w:w="2068" w:type="dxa"/>
            <w:vMerge w:val="restart"/>
          </w:tcPr>
          <w:p w14:paraId="5A58257B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>22</w:t>
            </w:r>
          </w:p>
          <w:p w14:paraId="5A58257C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 xml:space="preserve">OTHER TRANSPORT EQUIPMENT </w:t>
            </w:r>
          </w:p>
        </w:tc>
        <w:tc>
          <w:tcPr>
            <w:tcW w:w="2002" w:type="dxa"/>
            <w:vMerge w:val="restart"/>
            <w:vAlign w:val="center"/>
          </w:tcPr>
          <w:p w14:paraId="5A58257D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Basic Metals : Ferrous &amp; Non-Ferrous Material, Alloys &amp; Coating Materials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7E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Raw </w:t>
            </w:r>
            <w:proofErr w:type="gramStart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material :</w:t>
            </w:r>
            <w:proofErr w:type="gramEnd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  Plates, Structural members, Forgings, Castings, Pipes, Tubes, Fittings, Hard wares, Rails ,and other related items.</w:t>
            </w:r>
          </w:p>
        </w:tc>
        <w:tc>
          <w:tcPr>
            <w:tcW w:w="1361" w:type="dxa"/>
            <w:vAlign w:val="center"/>
          </w:tcPr>
          <w:p w14:paraId="5A58257F" w14:textId="6A8D0BFC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 w:val="restart"/>
          </w:tcPr>
          <w:p w14:paraId="30A4011B" w14:textId="77777777" w:rsidR="00C40F39" w:rsidRPr="002F2ECF" w:rsidRDefault="00C40F39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Diploma / BE Mech, Prod, Ind </w:t>
            </w:r>
            <w:proofErr w:type="spellStart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Engg</w:t>
            </w:r>
            <w:proofErr w:type="spellEnd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 OR Equivalent Diploma Degree</w:t>
            </w:r>
            <w:r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</w:t>
            </w:r>
          </w:p>
          <w:p w14:paraId="17E54EA3" w14:textId="491E760F" w:rsidR="00C40F39" w:rsidRPr="002F2ECF" w:rsidRDefault="00C40F39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 w:val="restart"/>
          </w:tcPr>
          <w:p w14:paraId="5A582580" w14:textId="438D54AB" w:rsidR="00C40F39" w:rsidRPr="002F2ECF" w:rsidRDefault="00C40F39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4980EC3D" w14:textId="2360619C" w:rsidR="00C40F39" w:rsidRPr="002F2ECF" w:rsidRDefault="00C40F39" w:rsidP="00B67A81">
            <w:pPr>
              <w:tabs>
                <w:tab w:val="left" w:pos="457"/>
                <w:tab w:val="center" w:pos="671"/>
              </w:tabs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87" w14:textId="6F0381EF" w:rsidTr="00DE1D1A">
        <w:trPr>
          <w:trHeight w:val="397"/>
        </w:trPr>
        <w:tc>
          <w:tcPr>
            <w:tcW w:w="2068" w:type="dxa"/>
            <w:vMerge/>
            <w:vAlign w:val="center"/>
          </w:tcPr>
          <w:p w14:paraId="5A582582" w14:textId="77777777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  <w:vAlign w:val="center"/>
          </w:tcPr>
          <w:p w14:paraId="5A582583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  <w:vAlign w:val="center"/>
          </w:tcPr>
          <w:p w14:paraId="5A582584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Raw material : Paints, Varnishes, Sealants, Gaskets, Consumables of welding</w:t>
            </w:r>
          </w:p>
        </w:tc>
        <w:tc>
          <w:tcPr>
            <w:tcW w:w="1361" w:type="dxa"/>
            <w:vAlign w:val="center"/>
          </w:tcPr>
          <w:p w14:paraId="5A582585" w14:textId="4011B5DD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395A9D9B" w14:textId="77777777" w:rsidR="00C40F39" w:rsidRPr="002F2ECF" w:rsidRDefault="00C40F39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586" w14:textId="53067245" w:rsidR="00C40F39" w:rsidRPr="002F2ECF" w:rsidRDefault="00C40F39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749CB2BE" w14:textId="1FF60A67" w:rsidR="00C40F39" w:rsidRPr="002F2ECF" w:rsidRDefault="00C40F39" w:rsidP="00B67A81">
            <w:pPr>
              <w:tabs>
                <w:tab w:val="left" w:pos="457"/>
                <w:tab w:val="center" w:pos="671"/>
              </w:tabs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8D" w14:textId="466EFCCB" w:rsidTr="00DE1D1A">
        <w:trPr>
          <w:trHeight w:val="906"/>
        </w:trPr>
        <w:tc>
          <w:tcPr>
            <w:tcW w:w="2068" w:type="dxa"/>
            <w:vMerge/>
            <w:vAlign w:val="center"/>
          </w:tcPr>
          <w:p w14:paraId="5A582588" w14:textId="77777777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 w:val="restart"/>
            <w:vAlign w:val="center"/>
          </w:tcPr>
          <w:p w14:paraId="5A582589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Mechanical items 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8A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Bogies for freight wagon : Liquid, bulk power tank, funky  mining, industrial locomotives &amp; refurbishing, diesel electric locomotives, coupler &amp; draw gears,  renewable parts, scroll compressor, coupling system, braking system, air spring suspension, anti- vibration part, axle boxes, rail casting, rolling bearing, springs, axles, wheels, bogie performance test, bogie body linking, deflection damping device, </w:t>
            </w:r>
          </w:p>
        </w:tc>
        <w:tc>
          <w:tcPr>
            <w:tcW w:w="1361" w:type="dxa"/>
            <w:vAlign w:val="center"/>
          </w:tcPr>
          <w:p w14:paraId="5A58258B" w14:textId="027AA7AC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F545918" w14:textId="77777777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</w:tcPr>
          <w:p w14:paraId="5A58258C" w14:textId="54AA3ADF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2AE4D808" w14:textId="3CF9C292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93" w14:textId="796A9ED3" w:rsidTr="00DE1D1A">
        <w:trPr>
          <w:trHeight w:val="283"/>
        </w:trPr>
        <w:tc>
          <w:tcPr>
            <w:tcW w:w="2068" w:type="dxa"/>
            <w:vMerge/>
            <w:vAlign w:val="center"/>
          </w:tcPr>
          <w:p w14:paraId="5A58258E" w14:textId="77777777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  <w:vAlign w:val="center"/>
          </w:tcPr>
          <w:p w14:paraId="5A58258F" w14:textId="77777777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  <w:vAlign w:val="center"/>
          </w:tcPr>
          <w:p w14:paraId="5A582590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Door units, framework, steps, Side frame, bolster, shell body, roof</w:t>
            </w:r>
          </w:p>
        </w:tc>
        <w:tc>
          <w:tcPr>
            <w:tcW w:w="1361" w:type="dxa"/>
            <w:vAlign w:val="center"/>
          </w:tcPr>
          <w:p w14:paraId="5A582591" w14:textId="367F106E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14:paraId="673E6763" w14:textId="77777777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</w:tcPr>
          <w:p w14:paraId="5A582592" w14:textId="476245C9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0A5BED2E" w14:textId="21A16311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99" w14:textId="185D88B0" w:rsidTr="00DE1D1A">
        <w:trPr>
          <w:trHeight w:val="485"/>
        </w:trPr>
        <w:tc>
          <w:tcPr>
            <w:tcW w:w="2068" w:type="dxa"/>
            <w:vMerge/>
            <w:vAlign w:val="center"/>
          </w:tcPr>
          <w:p w14:paraId="5A582594" w14:textId="77777777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 w:val="restart"/>
            <w:vAlign w:val="center"/>
          </w:tcPr>
          <w:p w14:paraId="5A582595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Electrical items </w:t>
            </w:r>
          </w:p>
        </w:tc>
        <w:tc>
          <w:tcPr>
            <w:tcW w:w="5501" w:type="dxa"/>
            <w:shd w:val="clear" w:color="auto" w:fill="FFFFFF"/>
            <w:vAlign w:val="center"/>
          </w:tcPr>
          <w:p w14:paraId="5A582596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Interior paneling &amp; wiring : Signaling, tele-communication, display units, cable for coupling of coaches: continuity of cables, termination, earthing, flash test, HVAC system, alternator &amp; invertor,  </w:t>
            </w:r>
          </w:p>
        </w:tc>
        <w:tc>
          <w:tcPr>
            <w:tcW w:w="1361" w:type="dxa"/>
            <w:vAlign w:val="center"/>
          </w:tcPr>
          <w:p w14:paraId="5A582597" w14:textId="43A6267A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 w:val="restart"/>
          </w:tcPr>
          <w:p w14:paraId="1144CD84" w14:textId="18EB49C8" w:rsidR="00C40F39" w:rsidRPr="002F2ECF" w:rsidRDefault="00C40F39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Diploma / BE Electricals, Electronics, Electronics and Tele OR Equivalent Diploma Degree</w:t>
            </w:r>
            <w:r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</w:t>
            </w:r>
          </w:p>
          <w:p w14:paraId="0CFBAE77" w14:textId="77777777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 w:val="restart"/>
          </w:tcPr>
          <w:p w14:paraId="5A582598" w14:textId="71734EE8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575183BB" w14:textId="201C1C38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9F" w14:textId="75E75BFE" w:rsidTr="00DE1D1A">
        <w:trPr>
          <w:trHeight w:val="278"/>
        </w:trPr>
        <w:tc>
          <w:tcPr>
            <w:tcW w:w="2068" w:type="dxa"/>
            <w:vMerge/>
            <w:vAlign w:val="center"/>
          </w:tcPr>
          <w:p w14:paraId="5A58259A" w14:textId="77777777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  <w:vAlign w:val="center"/>
          </w:tcPr>
          <w:p w14:paraId="5A58259B" w14:textId="77777777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  <w:vAlign w:val="center"/>
          </w:tcPr>
          <w:p w14:paraId="5A58259C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Lighting &amp; fans, annunciation,  A/C control panels, IT panels convertors &amp; invertors, dynamos, junction box, </w:t>
            </w:r>
          </w:p>
        </w:tc>
        <w:tc>
          <w:tcPr>
            <w:tcW w:w="1361" w:type="dxa"/>
            <w:vAlign w:val="center"/>
          </w:tcPr>
          <w:p w14:paraId="5A58259D" w14:textId="581EF0FB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272410D" w14:textId="77777777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59E" w14:textId="2E60CBAC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47C11091" w14:textId="6FA70DD1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B0" w14:textId="38B6EE1F" w:rsidTr="003932EB">
        <w:trPr>
          <w:trHeight w:hRule="exact" w:val="937"/>
        </w:trPr>
        <w:tc>
          <w:tcPr>
            <w:tcW w:w="2068" w:type="dxa"/>
            <w:vMerge w:val="restart"/>
          </w:tcPr>
          <w:p w14:paraId="5A5825A8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>26</w:t>
            </w:r>
          </w:p>
          <w:p w14:paraId="5A5825A9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16"/>
                <w:szCs w:val="16"/>
                <w:lang w:val="en-US"/>
              </w:rPr>
            </w:pPr>
          </w:p>
          <w:p w14:paraId="5A5825AA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>GAS SUPPLY</w:t>
            </w:r>
          </w:p>
        </w:tc>
        <w:tc>
          <w:tcPr>
            <w:tcW w:w="2002" w:type="dxa"/>
          </w:tcPr>
          <w:p w14:paraId="5A5825AB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City Gas Distribution Network, </w:t>
            </w:r>
          </w:p>
          <w:p w14:paraId="5A5825AC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5AD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Gas Transmission &amp; distribution piping systems, LPG , CNG pipelines, NG transmission pipelines, CGD Networks, Gas, Oil, Acid transportation lines or equivalent systems</w:t>
            </w:r>
          </w:p>
        </w:tc>
        <w:tc>
          <w:tcPr>
            <w:tcW w:w="1361" w:type="dxa"/>
            <w:vAlign w:val="center"/>
          </w:tcPr>
          <w:p w14:paraId="5A5825AE" w14:textId="360FC525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 w:val="restart"/>
          </w:tcPr>
          <w:p w14:paraId="4CC36DE9" w14:textId="1EA23295" w:rsidR="00C40F39" w:rsidRPr="002F2ECF" w:rsidRDefault="00C40F39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Diploma / BE Mech, Prod, Petrochemical </w:t>
            </w:r>
            <w:proofErr w:type="spellStart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Engg</w:t>
            </w:r>
            <w:proofErr w:type="spellEnd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., Ind </w:t>
            </w:r>
            <w:proofErr w:type="spellStart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Engg</w:t>
            </w:r>
            <w:proofErr w:type="spellEnd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 OR Equivalent Diploma Degree</w:t>
            </w:r>
            <w:r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</w:t>
            </w:r>
          </w:p>
          <w:p w14:paraId="38CF9037" w14:textId="77777777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 w:val="restart"/>
          </w:tcPr>
          <w:p w14:paraId="5A5825AF" w14:textId="76CA0EB9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5CD9EF7B" w14:textId="77777777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B6" w14:textId="5ED95C17" w:rsidTr="00DE1D1A">
        <w:trPr>
          <w:trHeight w:val="413"/>
        </w:trPr>
        <w:tc>
          <w:tcPr>
            <w:tcW w:w="2068" w:type="dxa"/>
            <w:vMerge/>
          </w:tcPr>
          <w:p w14:paraId="5A5825B1" w14:textId="77777777" w:rsidR="00C40F39" w:rsidRPr="002F2ECF" w:rsidRDefault="00C40F39" w:rsidP="00B67A81">
            <w:pPr>
              <w:spacing w:after="100" w:afterAutospacing="1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5B2" w14:textId="77777777" w:rsidR="00C40F39" w:rsidRPr="002F2ECF" w:rsidRDefault="00C40F39" w:rsidP="00B67A81">
            <w:pPr>
              <w:spacing w:after="100" w:afterAutospacing="1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Cross country / Subsea Pipelines</w:t>
            </w:r>
          </w:p>
        </w:tc>
        <w:tc>
          <w:tcPr>
            <w:tcW w:w="5501" w:type="dxa"/>
            <w:shd w:val="clear" w:color="auto" w:fill="FFFFFF"/>
          </w:tcPr>
          <w:p w14:paraId="5A5825B3" w14:textId="77777777" w:rsidR="00C40F39" w:rsidRPr="002F2ECF" w:rsidRDefault="00C40F39" w:rsidP="00B67A81">
            <w:pPr>
              <w:spacing w:after="100" w:afterAutospacing="1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Transportation system,  Installation &amp; commissioning  for liquid hydrocarbon &amp; other liquids or equivalent system</w:t>
            </w:r>
          </w:p>
        </w:tc>
        <w:tc>
          <w:tcPr>
            <w:tcW w:w="1361" w:type="dxa"/>
            <w:vAlign w:val="center"/>
          </w:tcPr>
          <w:p w14:paraId="5A5825B4" w14:textId="160AEEDE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A1AA562" w14:textId="77777777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5B5" w14:textId="0DDC5E4F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53AECC33" w14:textId="40A3BC87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C6" w14:textId="39989445" w:rsidTr="00DE1D1A">
        <w:trPr>
          <w:trHeight w:val="481"/>
        </w:trPr>
        <w:tc>
          <w:tcPr>
            <w:tcW w:w="2068" w:type="dxa"/>
            <w:vMerge w:val="restart"/>
          </w:tcPr>
          <w:p w14:paraId="5A5825BF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>28</w:t>
            </w:r>
          </w:p>
          <w:p w14:paraId="5A5825C0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  <w:p w14:paraId="5A5825C1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  <w:t xml:space="preserve">CONSTRUCTION </w:t>
            </w:r>
          </w:p>
        </w:tc>
        <w:tc>
          <w:tcPr>
            <w:tcW w:w="2002" w:type="dxa"/>
          </w:tcPr>
          <w:p w14:paraId="5A5825C2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Site survey &amp; infrastructure </w:t>
            </w:r>
          </w:p>
        </w:tc>
        <w:tc>
          <w:tcPr>
            <w:tcW w:w="5501" w:type="dxa"/>
            <w:shd w:val="clear" w:color="auto" w:fill="FFFFFF"/>
          </w:tcPr>
          <w:p w14:paraId="5A5825C3" w14:textId="4005BE72" w:rsidR="00C40F39" w:rsidRPr="002F2ECF" w:rsidRDefault="00C40F39" w:rsidP="00584EF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Identification of soils, Excavation, Geo-survey, soil classification, backfilling, Compaction &amp; control of soils for embankment &amp; subgrade</w:t>
            </w:r>
          </w:p>
        </w:tc>
        <w:tc>
          <w:tcPr>
            <w:tcW w:w="1361" w:type="dxa"/>
            <w:vAlign w:val="center"/>
          </w:tcPr>
          <w:p w14:paraId="5A5825C4" w14:textId="3C7A66A2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 w:val="restart"/>
          </w:tcPr>
          <w:p w14:paraId="0CDFDB4F" w14:textId="162F86EB" w:rsidR="00C40F39" w:rsidRPr="002F2ECF" w:rsidRDefault="00C40F39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Diploma / BE Civil, </w:t>
            </w:r>
            <w:r w:rsidR="007E7453"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Structural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 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lastRenderedPageBreak/>
              <w:t>OR Equivalent Diploma Degree</w:t>
            </w:r>
            <w:r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</w:t>
            </w:r>
          </w:p>
          <w:p w14:paraId="13D188F4" w14:textId="1A0A0148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</w:tcPr>
          <w:p w14:paraId="5A5825C5" w14:textId="459C8EBD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2D7CE878" w14:textId="6484617B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CC" w14:textId="2945AD65" w:rsidTr="00DE1D1A">
        <w:trPr>
          <w:trHeight w:val="701"/>
        </w:trPr>
        <w:tc>
          <w:tcPr>
            <w:tcW w:w="2068" w:type="dxa"/>
            <w:vMerge/>
          </w:tcPr>
          <w:p w14:paraId="5A5825C7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 w:val="restart"/>
          </w:tcPr>
          <w:p w14:paraId="5A5825C8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Concreting</w:t>
            </w:r>
          </w:p>
        </w:tc>
        <w:tc>
          <w:tcPr>
            <w:tcW w:w="5501" w:type="dxa"/>
            <w:shd w:val="clear" w:color="auto" w:fill="FFFFFF"/>
          </w:tcPr>
          <w:p w14:paraId="5A5825C9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Admixtures, Plain Cement concrete(PCC), Reinforced cement concrete (RCC) &amp; high performance concrete (HPC), Grouting, Testing of Concrete Mix Design, Concrete batching &amp; mixing plant, Ready mixed concrete &amp; other related activities of Foundation &amp; Building structures, </w:t>
            </w:r>
          </w:p>
        </w:tc>
        <w:tc>
          <w:tcPr>
            <w:tcW w:w="1361" w:type="dxa"/>
            <w:vAlign w:val="center"/>
          </w:tcPr>
          <w:p w14:paraId="5A5825CA" w14:textId="3EC0203B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06A7194E" w14:textId="77777777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 w:val="restart"/>
          </w:tcPr>
          <w:p w14:paraId="5A5825CB" w14:textId="451C31A3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7119B921" w14:textId="221CC772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D2" w14:textId="0CDD5F01" w:rsidTr="00DE1D1A">
        <w:trPr>
          <w:trHeight w:val="502"/>
        </w:trPr>
        <w:tc>
          <w:tcPr>
            <w:tcW w:w="2068" w:type="dxa"/>
            <w:vMerge/>
          </w:tcPr>
          <w:p w14:paraId="5A5825CD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5CE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5CF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Admixtures, PCC, RCC, HPC &amp; other related activities of Dams, Metro/Mono-rail  &amp; other massive structures</w:t>
            </w:r>
          </w:p>
        </w:tc>
        <w:tc>
          <w:tcPr>
            <w:tcW w:w="1361" w:type="dxa"/>
            <w:vAlign w:val="center"/>
          </w:tcPr>
          <w:p w14:paraId="5A5825D0" w14:textId="6BA146EE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4F47B666" w14:textId="77777777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5D1" w14:textId="53827823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239251E7" w14:textId="65A91028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D8" w14:textId="2ED9A3B5" w:rsidTr="00DE1D1A">
        <w:trPr>
          <w:trHeight w:val="411"/>
        </w:trPr>
        <w:tc>
          <w:tcPr>
            <w:tcW w:w="2068" w:type="dxa"/>
            <w:vMerge/>
          </w:tcPr>
          <w:p w14:paraId="5A5825D3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5D4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5D5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Admixtures, Pre-stressed concreting for Road &amp; Bridges, </w:t>
            </w:r>
          </w:p>
        </w:tc>
        <w:tc>
          <w:tcPr>
            <w:tcW w:w="1361" w:type="dxa"/>
            <w:vAlign w:val="center"/>
          </w:tcPr>
          <w:p w14:paraId="5A5825D6" w14:textId="252B0DF3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1BDD45D7" w14:textId="77777777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5D7" w14:textId="0D2D3F2C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6E6A32B0" w14:textId="21DDB57C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DE" w14:textId="0A204CFF" w:rsidTr="00DE1D1A">
        <w:trPr>
          <w:trHeight w:val="340"/>
        </w:trPr>
        <w:tc>
          <w:tcPr>
            <w:tcW w:w="2068" w:type="dxa"/>
            <w:vMerge/>
          </w:tcPr>
          <w:p w14:paraId="5A5825D9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5DA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Pile driving</w:t>
            </w:r>
          </w:p>
        </w:tc>
        <w:tc>
          <w:tcPr>
            <w:tcW w:w="5501" w:type="dxa"/>
            <w:shd w:val="clear" w:color="auto" w:fill="FFFFFF"/>
          </w:tcPr>
          <w:p w14:paraId="5A5825DB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Design, Casting &amp; driving of pile, Installation test &amp; In-situ-Testing</w:t>
            </w:r>
          </w:p>
        </w:tc>
        <w:tc>
          <w:tcPr>
            <w:tcW w:w="1361" w:type="dxa"/>
            <w:vAlign w:val="center"/>
          </w:tcPr>
          <w:p w14:paraId="5A5825DC" w14:textId="7FC2F5EB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FA63368" w14:textId="77777777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</w:tcPr>
          <w:p w14:paraId="5A5825DD" w14:textId="6E2F4554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14369B9F" w14:textId="51881F8D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E4" w14:textId="4DAE6C00" w:rsidTr="00DE1D1A">
        <w:trPr>
          <w:trHeight w:val="340"/>
        </w:trPr>
        <w:tc>
          <w:tcPr>
            <w:tcW w:w="2068" w:type="dxa"/>
            <w:vMerge/>
          </w:tcPr>
          <w:p w14:paraId="5A5825DF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5E0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Drainage systems</w:t>
            </w:r>
          </w:p>
        </w:tc>
        <w:tc>
          <w:tcPr>
            <w:tcW w:w="5501" w:type="dxa"/>
            <w:shd w:val="clear" w:color="auto" w:fill="FFFFFF"/>
          </w:tcPr>
          <w:p w14:paraId="5A5825E1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Construction or installation checks of Building drainage/Drainage system, </w:t>
            </w:r>
          </w:p>
        </w:tc>
        <w:tc>
          <w:tcPr>
            <w:tcW w:w="1361" w:type="dxa"/>
            <w:vAlign w:val="center"/>
          </w:tcPr>
          <w:p w14:paraId="5A5825E2" w14:textId="756145FC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0B5F322A" w14:textId="77777777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 w:val="restart"/>
          </w:tcPr>
          <w:p w14:paraId="5A5825E3" w14:textId="77777777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37721D68" w14:textId="268390F1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C40F39" w:rsidRPr="002F2ECF" w14:paraId="5A5825EA" w14:textId="797E7698" w:rsidTr="00DE1D1A">
        <w:trPr>
          <w:trHeight w:val="340"/>
        </w:trPr>
        <w:tc>
          <w:tcPr>
            <w:tcW w:w="2068" w:type="dxa"/>
            <w:vMerge/>
          </w:tcPr>
          <w:p w14:paraId="5A5825E5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5E6" w14:textId="357427C3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Masonry works</w:t>
            </w:r>
          </w:p>
        </w:tc>
        <w:tc>
          <w:tcPr>
            <w:tcW w:w="5501" w:type="dxa"/>
            <w:shd w:val="clear" w:color="auto" w:fill="FFFFFF"/>
          </w:tcPr>
          <w:p w14:paraId="5A5825E7" w14:textId="77777777" w:rsidR="00C40F39" w:rsidRPr="002F2ECF" w:rsidRDefault="00C40F39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Brickworks, Concrete blocks, Unreinforced masonry work/Installation checks</w:t>
            </w:r>
          </w:p>
        </w:tc>
        <w:tc>
          <w:tcPr>
            <w:tcW w:w="1361" w:type="dxa"/>
            <w:vAlign w:val="center"/>
          </w:tcPr>
          <w:p w14:paraId="5A5825E8" w14:textId="5BB3766D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46C4A1F6" w14:textId="77777777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5E9" w14:textId="5E142B0E" w:rsidR="00C40F39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0398A9D9" w14:textId="77777777" w:rsidR="00C40F39" w:rsidRPr="002F2ECF" w:rsidRDefault="00C40F39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5F0" w14:textId="5621D578" w:rsidTr="00DE1D1A">
        <w:trPr>
          <w:trHeight w:val="340"/>
        </w:trPr>
        <w:tc>
          <w:tcPr>
            <w:tcW w:w="2068" w:type="dxa"/>
            <w:vMerge/>
          </w:tcPr>
          <w:p w14:paraId="5A5825EB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5EC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Firefighting systems</w:t>
            </w:r>
          </w:p>
        </w:tc>
        <w:tc>
          <w:tcPr>
            <w:tcW w:w="5501" w:type="dxa"/>
            <w:shd w:val="clear" w:color="auto" w:fill="FFFFFF"/>
          </w:tcPr>
          <w:p w14:paraId="5A5825ED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Installation &amp; Maintenance check of fire hydrant, Hose Reels,  Automatic fire detection &amp; Alarm system,</w:t>
            </w:r>
          </w:p>
        </w:tc>
        <w:tc>
          <w:tcPr>
            <w:tcW w:w="1361" w:type="dxa"/>
            <w:vAlign w:val="center"/>
          </w:tcPr>
          <w:p w14:paraId="5A5825EE" w14:textId="2FC6BA13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14:paraId="35969D8F" w14:textId="7DC2C45C" w:rsidR="004F5B8A" w:rsidRPr="002F2ECF" w:rsidRDefault="00C40F39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Graduation with Safety / firefighting systems certification OR experience.</w:t>
            </w:r>
          </w:p>
        </w:tc>
        <w:tc>
          <w:tcPr>
            <w:tcW w:w="1607" w:type="dxa"/>
            <w:gridSpan w:val="2"/>
            <w:vMerge/>
          </w:tcPr>
          <w:p w14:paraId="5A5825EF" w14:textId="00862719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6B0738E7" w14:textId="205C36E8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5F6" w14:textId="45EFCDE2" w:rsidTr="00DE1D1A">
        <w:trPr>
          <w:trHeight w:val="340"/>
        </w:trPr>
        <w:tc>
          <w:tcPr>
            <w:tcW w:w="2068" w:type="dxa"/>
            <w:vMerge/>
          </w:tcPr>
          <w:p w14:paraId="5A5825F1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5F2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Mechanical Electrical &amp; Plumbing (MEP) works</w:t>
            </w:r>
          </w:p>
        </w:tc>
        <w:tc>
          <w:tcPr>
            <w:tcW w:w="5501" w:type="dxa"/>
            <w:shd w:val="clear" w:color="auto" w:fill="FFFFFF"/>
          </w:tcPr>
          <w:p w14:paraId="5A5825F3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Plumbing, Water supply,  Electrical Wiring installation, commissioning checks  </w:t>
            </w:r>
          </w:p>
        </w:tc>
        <w:tc>
          <w:tcPr>
            <w:tcW w:w="1361" w:type="dxa"/>
            <w:vAlign w:val="center"/>
          </w:tcPr>
          <w:p w14:paraId="5A5825F4" w14:textId="75DD4989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14:paraId="06097F3A" w14:textId="3562940F" w:rsidR="007E7453" w:rsidRPr="002F2ECF" w:rsidRDefault="007E7453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Diploma / BE</w:t>
            </w:r>
          </w:p>
          <w:p w14:paraId="21D6E1F0" w14:textId="77777777" w:rsidR="007E7453" w:rsidRPr="002F2ECF" w:rsidRDefault="007E7453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Plumbing :</w:t>
            </w:r>
            <w:proofErr w:type="gramEnd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 Mech, Prod, Petrochemical </w:t>
            </w:r>
            <w:proofErr w:type="spellStart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Engg</w:t>
            </w:r>
            <w:proofErr w:type="spellEnd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., Ind </w:t>
            </w:r>
            <w:proofErr w:type="spellStart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Engg</w:t>
            </w:r>
            <w:proofErr w:type="spellEnd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</w:t>
            </w:r>
          </w:p>
          <w:p w14:paraId="4C1C076E" w14:textId="77777777" w:rsidR="007E7453" w:rsidRPr="002F2ECF" w:rsidRDefault="007E7453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For Electrical Wiring Installation: </w:t>
            </w:r>
          </w:p>
          <w:p w14:paraId="3F3DDEB8" w14:textId="77777777" w:rsidR="007E7453" w:rsidRPr="002F2ECF" w:rsidRDefault="007E7453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Electricals, Electronics, Electronics and Tele OR 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lastRenderedPageBreak/>
              <w:t>Equivalent Diploma Degree</w:t>
            </w:r>
            <w:r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</w:t>
            </w:r>
          </w:p>
          <w:p w14:paraId="6C387932" w14:textId="77777777" w:rsidR="007E7453" w:rsidRPr="002F2ECF" w:rsidRDefault="007E7453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  <w:p w14:paraId="165ED696" w14:textId="4395FDDA" w:rsidR="007E7453" w:rsidRPr="002F2ECF" w:rsidRDefault="007E7453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OR Equivalent Diploma Degree</w:t>
            </w:r>
            <w:r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</w:t>
            </w:r>
          </w:p>
          <w:p w14:paraId="7419E09D" w14:textId="3ABA4110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5F5" w14:textId="6E27489F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1BBA258E" w14:textId="0CB33575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ED439B" w:rsidRPr="002F2ECF" w14:paraId="5A5825FC" w14:textId="3CC28657" w:rsidTr="00DE1D1A">
        <w:trPr>
          <w:trHeight w:val="340"/>
        </w:trPr>
        <w:tc>
          <w:tcPr>
            <w:tcW w:w="2068" w:type="dxa"/>
            <w:vMerge/>
          </w:tcPr>
          <w:p w14:paraId="5A5825F7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5F8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Building finishing works</w:t>
            </w:r>
          </w:p>
        </w:tc>
        <w:tc>
          <w:tcPr>
            <w:tcW w:w="5501" w:type="dxa"/>
            <w:shd w:val="clear" w:color="auto" w:fill="FFFFFF"/>
          </w:tcPr>
          <w:p w14:paraId="5A5825F9" w14:textId="77777777" w:rsidR="004F5B8A" w:rsidRPr="002F2ECF" w:rsidRDefault="004F5B8A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Building finishing  Works like Plastering, False ceiling, Tiles, Flooring, Painting, Varnishing, &amp; related works</w:t>
            </w:r>
          </w:p>
        </w:tc>
        <w:tc>
          <w:tcPr>
            <w:tcW w:w="1361" w:type="dxa"/>
            <w:vAlign w:val="center"/>
          </w:tcPr>
          <w:p w14:paraId="5A5825FA" w14:textId="455AF66B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14:paraId="4324C2CA" w14:textId="128BE399" w:rsidR="004F5B8A" w:rsidRPr="002F2ECF" w:rsidRDefault="007E7453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Diploma / BE Civil, Structural OR Equivalent Diploma Degree</w:t>
            </w:r>
            <w:r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</w:p>
        </w:tc>
        <w:tc>
          <w:tcPr>
            <w:tcW w:w="1607" w:type="dxa"/>
            <w:gridSpan w:val="2"/>
            <w:vMerge/>
          </w:tcPr>
          <w:p w14:paraId="5A5825FB" w14:textId="1FCAD39C" w:rsidR="004F5B8A" w:rsidRPr="002F2ECF" w:rsidRDefault="004F5B8A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0DA8884E" w14:textId="52166E71" w:rsidR="004F5B8A" w:rsidRPr="002F2ECF" w:rsidRDefault="004F5B8A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7E7453" w:rsidRPr="002F2ECF" w14:paraId="5A58260B" w14:textId="02C9B09D" w:rsidTr="00DE1D1A">
        <w:trPr>
          <w:trHeight w:val="505"/>
        </w:trPr>
        <w:tc>
          <w:tcPr>
            <w:tcW w:w="2068" w:type="dxa"/>
            <w:vMerge w:val="restart"/>
            <w:tcBorders>
              <w:top w:val="nil"/>
            </w:tcBorders>
          </w:tcPr>
          <w:p w14:paraId="5A582605" w14:textId="77777777" w:rsidR="007E7453" w:rsidRPr="002F2ECF" w:rsidRDefault="007E7453" w:rsidP="00B67A81">
            <w:pPr>
              <w:spacing w:after="0" w:line="240" w:lineRule="auto"/>
              <w:rPr>
                <w:rFonts w:ascii="TNG Pro" w:eastAsia="Times New Roman" w:hAnsi="TNG Pro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 w:val="restart"/>
          </w:tcPr>
          <w:p w14:paraId="5A582606" w14:textId="77777777" w:rsidR="007E7453" w:rsidRPr="002F2ECF" w:rsidRDefault="007E7453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Quality Assurance</w:t>
            </w:r>
          </w:p>
          <w:p w14:paraId="5A582607" w14:textId="77777777" w:rsidR="007E7453" w:rsidRPr="002F2ECF" w:rsidRDefault="007E7453" w:rsidP="00B67A81">
            <w:pPr>
              <w:spacing w:after="0" w:line="240" w:lineRule="auto"/>
              <w:rPr>
                <w:rFonts w:ascii="TNG Pro" w:eastAsia="Times New Roman" w:hAnsi="TNG Pro" w:cs="Times New Roman"/>
                <w:sz w:val="16"/>
                <w:szCs w:val="16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16"/>
                <w:szCs w:val="16"/>
                <w:lang w:val="en-US"/>
              </w:rPr>
              <w:t xml:space="preserve">(GENERAL/SCOPE -22) </w:t>
            </w:r>
          </w:p>
        </w:tc>
        <w:tc>
          <w:tcPr>
            <w:tcW w:w="5501" w:type="dxa"/>
            <w:shd w:val="clear" w:color="auto" w:fill="FFFFFF"/>
          </w:tcPr>
          <w:p w14:paraId="5A582608" w14:textId="77777777" w:rsidR="007E7453" w:rsidRPr="002F2ECF" w:rsidRDefault="007E7453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ITP, procedures for critical items, vendor evaluation of large organizations, Pre inspection meetings at large scale manufacturers, Kick off meetings with client.</w:t>
            </w:r>
          </w:p>
        </w:tc>
        <w:tc>
          <w:tcPr>
            <w:tcW w:w="1361" w:type="dxa"/>
            <w:vAlign w:val="center"/>
          </w:tcPr>
          <w:p w14:paraId="5A582609" w14:textId="4DAC4535" w:rsidR="007E7453" w:rsidRPr="002F2ECF" w:rsidRDefault="007E7453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 w:val="restart"/>
          </w:tcPr>
          <w:p w14:paraId="7B3EBC8E" w14:textId="1301555D" w:rsidR="007E7453" w:rsidRPr="002F2ECF" w:rsidRDefault="007E7453" w:rsidP="00DE1D1A">
            <w:pPr>
              <w:tabs>
                <w:tab w:val="left" w:pos="465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Diploma / BE OR Equivalent Diploma /Degree</w:t>
            </w:r>
            <w:r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</w:p>
        </w:tc>
        <w:tc>
          <w:tcPr>
            <w:tcW w:w="1607" w:type="dxa"/>
            <w:gridSpan w:val="2"/>
            <w:vMerge w:val="restart"/>
          </w:tcPr>
          <w:p w14:paraId="5A58260A" w14:textId="78AABE28" w:rsidR="007E7453" w:rsidRPr="002F2ECF" w:rsidRDefault="007E7453" w:rsidP="00DE1D1A">
            <w:pPr>
              <w:tabs>
                <w:tab w:val="left" w:pos="465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0E891A41" w14:textId="4197D3F2" w:rsidR="007E7453" w:rsidRPr="002F2ECF" w:rsidRDefault="007E7453" w:rsidP="00092241">
            <w:pPr>
              <w:tabs>
                <w:tab w:val="left" w:pos="465"/>
                <w:tab w:val="center" w:pos="671"/>
              </w:tabs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7E7453" w:rsidRPr="002F2ECF" w14:paraId="5A582611" w14:textId="4B6FFBD5" w:rsidTr="00DE1D1A">
        <w:trPr>
          <w:trHeight w:val="307"/>
        </w:trPr>
        <w:tc>
          <w:tcPr>
            <w:tcW w:w="2068" w:type="dxa"/>
            <w:vMerge/>
            <w:tcBorders>
              <w:top w:val="nil"/>
            </w:tcBorders>
          </w:tcPr>
          <w:p w14:paraId="5A58260C" w14:textId="77777777" w:rsidR="007E7453" w:rsidRPr="002F2ECF" w:rsidRDefault="007E7453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0D" w14:textId="77777777" w:rsidR="007E7453" w:rsidRPr="002F2ECF" w:rsidRDefault="007E7453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0E" w14:textId="77777777" w:rsidR="007E7453" w:rsidRPr="002F2ECF" w:rsidRDefault="007E7453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Review/ Approval of ITP, procedures, vendor evaluation, pre inspection meetings, furnace calibration.</w:t>
            </w:r>
          </w:p>
        </w:tc>
        <w:tc>
          <w:tcPr>
            <w:tcW w:w="1361" w:type="dxa"/>
          </w:tcPr>
          <w:p w14:paraId="5A58260F" w14:textId="64E7D007" w:rsidR="007E7453" w:rsidRPr="002F2ECF" w:rsidRDefault="007E7453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6476124D" w14:textId="77777777" w:rsidR="007E7453" w:rsidRPr="002F2ECF" w:rsidRDefault="007E7453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10" w14:textId="30D4881A" w:rsidR="007E7453" w:rsidRPr="002F2ECF" w:rsidRDefault="007E7453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221D03CE" w14:textId="494DFD2A" w:rsidR="007E7453" w:rsidRPr="002F2ECF" w:rsidRDefault="007E7453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7E7453" w:rsidRPr="002F2ECF" w14:paraId="5A582617" w14:textId="3EA98963" w:rsidTr="00DE1D1A">
        <w:trPr>
          <w:trHeight w:val="340"/>
        </w:trPr>
        <w:tc>
          <w:tcPr>
            <w:tcW w:w="2068" w:type="dxa"/>
            <w:vMerge/>
            <w:tcBorders>
              <w:top w:val="nil"/>
            </w:tcBorders>
          </w:tcPr>
          <w:p w14:paraId="5A582612" w14:textId="77777777" w:rsidR="007E7453" w:rsidRPr="002F2ECF" w:rsidRDefault="007E7453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613" w14:textId="77777777" w:rsidR="007E7453" w:rsidRPr="002F2ECF" w:rsidRDefault="007E7453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Laboratory tests                     </w:t>
            </w:r>
          </w:p>
        </w:tc>
        <w:tc>
          <w:tcPr>
            <w:tcW w:w="5501" w:type="dxa"/>
            <w:shd w:val="clear" w:color="auto" w:fill="FFFFFF"/>
          </w:tcPr>
          <w:p w14:paraId="5A582614" w14:textId="77777777" w:rsidR="007E7453" w:rsidRPr="002F2ECF" w:rsidRDefault="007E7453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Check Testing at Lab of Material as per Codes &amp; Standards.</w:t>
            </w:r>
          </w:p>
        </w:tc>
        <w:tc>
          <w:tcPr>
            <w:tcW w:w="1361" w:type="dxa"/>
          </w:tcPr>
          <w:p w14:paraId="5A582615" w14:textId="2C248B37" w:rsidR="007E7453" w:rsidRPr="002F2ECF" w:rsidRDefault="007E7453" w:rsidP="00C316E7">
            <w:pPr>
              <w:tabs>
                <w:tab w:val="left" w:pos="529"/>
                <w:tab w:val="center" w:pos="600"/>
              </w:tabs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 w:val="restart"/>
          </w:tcPr>
          <w:p w14:paraId="0DF0686E" w14:textId="77777777" w:rsidR="007E7453" w:rsidRPr="002F2ECF" w:rsidRDefault="007E7453" w:rsidP="00DE1D1A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Diploma / BE Mech, Prod, Petrochemical </w:t>
            </w:r>
            <w:proofErr w:type="spellStart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Engg</w:t>
            </w:r>
            <w:proofErr w:type="spellEnd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., Ind </w:t>
            </w:r>
            <w:proofErr w:type="spellStart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Engg</w:t>
            </w:r>
            <w:proofErr w:type="spellEnd"/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 OR Equivalent Diploma Degree</w:t>
            </w:r>
            <w:r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</w:t>
            </w:r>
          </w:p>
          <w:p w14:paraId="110D78CF" w14:textId="77777777" w:rsidR="007E7453" w:rsidRPr="002F2ECF" w:rsidRDefault="007E7453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</w:tcPr>
          <w:p w14:paraId="5A582616" w14:textId="30170945" w:rsidR="007E7453" w:rsidRPr="002F2ECF" w:rsidRDefault="007E7453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090881D8" w14:textId="4FF61F2E" w:rsidR="007E7453" w:rsidRPr="002F2ECF" w:rsidRDefault="007E7453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7E7453" w:rsidRPr="002F2ECF" w14:paraId="5A58261D" w14:textId="577CD96F" w:rsidTr="00DE1D1A">
        <w:trPr>
          <w:trHeight w:val="340"/>
        </w:trPr>
        <w:tc>
          <w:tcPr>
            <w:tcW w:w="2068" w:type="dxa"/>
            <w:vMerge/>
            <w:tcBorders>
              <w:top w:val="nil"/>
            </w:tcBorders>
          </w:tcPr>
          <w:p w14:paraId="5A582618" w14:textId="77777777" w:rsidR="007E7453" w:rsidRPr="002F2ECF" w:rsidRDefault="007E7453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</w:tcPr>
          <w:p w14:paraId="5A582619" w14:textId="77777777" w:rsidR="007E7453" w:rsidRPr="002F2ECF" w:rsidRDefault="007E7453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Welding  &amp; Brazing  </w:t>
            </w:r>
          </w:p>
        </w:tc>
        <w:tc>
          <w:tcPr>
            <w:tcW w:w="5501" w:type="dxa"/>
            <w:shd w:val="clear" w:color="auto" w:fill="FFFFFF"/>
          </w:tcPr>
          <w:p w14:paraId="5A58261A" w14:textId="77777777" w:rsidR="007E7453" w:rsidRPr="002F2ECF" w:rsidRDefault="007E7453" w:rsidP="00B67A8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Qualification and Review of WPS/PQR/WPQ as per Codes &amp; Standards.</w:t>
            </w:r>
          </w:p>
        </w:tc>
        <w:tc>
          <w:tcPr>
            <w:tcW w:w="1361" w:type="dxa"/>
          </w:tcPr>
          <w:p w14:paraId="5A58261B" w14:textId="318C338C" w:rsidR="007E7453" w:rsidRPr="002F2ECF" w:rsidRDefault="007E7453" w:rsidP="00092241">
            <w:pPr>
              <w:tabs>
                <w:tab w:val="left" w:pos="529"/>
                <w:tab w:val="center" w:pos="600"/>
              </w:tabs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44D30FA" w14:textId="77777777" w:rsidR="007E7453" w:rsidRPr="002F2ECF" w:rsidRDefault="007E7453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</w:tcPr>
          <w:p w14:paraId="5A58261C" w14:textId="5B917851" w:rsidR="007E7453" w:rsidRPr="002F2ECF" w:rsidRDefault="007E7453" w:rsidP="00DE1D1A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6BAE6B3C" w14:textId="7ECB6292" w:rsidR="007E7453" w:rsidRPr="002F2ECF" w:rsidRDefault="007E7453" w:rsidP="00B67A8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092241" w:rsidRPr="002F2ECF" w14:paraId="5A582623" w14:textId="50E6E467" w:rsidTr="00DE1D1A">
        <w:trPr>
          <w:trHeight w:val="224"/>
        </w:trPr>
        <w:tc>
          <w:tcPr>
            <w:tcW w:w="2068" w:type="dxa"/>
            <w:vMerge/>
            <w:tcBorders>
              <w:top w:val="nil"/>
            </w:tcBorders>
          </w:tcPr>
          <w:p w14:paraId="5A58261E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 w:val="restart"/>
          </w:tcPr>
          <w:p w14:paraId="5A58261F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NDT-Mechanical </w:t>
            </w:r>
            <w:r w:rsidRPr="002F2ECF">
              <w:rPr>
                <w:rFonts w:ascii="TNG Pro" w:eastAsia="Times New Roman" w:hAnsi="TNG Pro" w:cs="Times New Roman"/>
                <w:sz w:val="18"/>
                <w:szCs w:val="18"/>
                <w:lang w:val="en-US"/>
              </w:rPr>
              <w:t xml:space="preserve"> 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01" w:type="dxa"/>
            <w:shd w:val="clear" w:color="auto" w:fill="FFFFFF"/>
          </w:tcPr>
          <w:p w14:paraId="5A582620" w14:textId="77777777" w:rsidR="00092241" w:rsidRPr="002F2ECF" w:rsidRDefault="00092241" w:rsidP="00092241">
            <w:pPr>
              <w:tabs>
                <w:tab w:val="center" w:pos="4464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RT</w:t>
            </w:r>
          </w:p>
        </w:tc>
        <w:tc>
          <w:tcPr>
            <w:tcW w:w="1361" w:type="dxa"/>
          </w:tcPr>
          <w:p w14:paraId="5A582621" w14:textId="6AA25E8B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71830320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 w:val="restart"/>
          </w:tcPr>
          <w:p w14:paraId="5A582622" w14:textId="7F92F4D0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44D52AF8" w14:textId="76C1B03C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092241" w:rsidRPr="002F2ECF" w14:paraId="5A582629" w14:textId="7E1A56FB" w:rsidTr="00DE1D1A">
        <w:trPr>
          <w:trHeight w:val="257"/>
        </w:trPr>
        <w:tc>
          <w:tcPr>
            <w:tcW w:w="2068" w:type="dxa"/>
            <w:vMerge/>
            <w:tcBorders>
              <w:top w:val="nil"/>
            </w:tcBorders>
          </w:tcPr>
          <w:p w14:paraId="5A582624" w14:textId="77777777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25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26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UT</w:t>
            </w:r>
          </w:p>
        </w:tc>
        <w:tc>
          <w:tcPr>
            <w:tcW w:w="1361" w:type="dxa"/>
          </w:tcPr>
          <w:p w14:paraId="5A582627" w14:textId="7211EEC8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2744B9F2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28" w14:textId="4A1BCAED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5387DFF5" w14:textId="43C6DC0E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092241" w:rsidRPr="002F2ECF" w14:paraId="5A58262F" w14:textId="77E6B4F2" w:rsidTr="00DE1D1A">
        <w:trPr>
          <w:trHeight w:val="232"/>
        </w:trPr>
        <w:tc>
          <w:tcPr>
            <w:tcW w:w="2068" w:type="dxa"/>
            <w:vMerge/>
            <w:tcBorders>
              <w:top w:val="nil"/>
            </w:tcBorders>
          </w:tcPr>
          <w:p w14:paraId="5A58262A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2B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2C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PT</w:t>
            </w:r>
          </w:p>
        </w:tc>
        <w:tc>
          <w:tcPr>
            <w:tcW w:w="1361" w:type="dxa"/>
          </w:tcPr>
          <w:p w14:paraId="5A58262D" w14:textId="35026B43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A92590F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2E" w14:textId="129E3635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68B8AE68" w14:textId="3EF4CEBE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092241" w:rsidRPr="002F2ECF" w14:paraId="5A582635" w14:textId="16586C4A" w:rsidTr="00DE1D1A">
        <w:trPr>
          <w:trHeight w:val="283"/>
        </w:trPr>
        <w:tc>
          <w:tcPr>
            <w:tcW w:w="2068" w:type="dxa"/>
            <w:vMerge/>
            <w:tcBorders>
              <w:top w:val="nil"/>
            </w:tcBorders>
          </w:tcPr>
          <w:p w14:paraId="5A582630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31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32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MT</w:t>
            </w:r>
          </w:p>
        </w:tc>
        <w:tc>
          <w:tcPr>
            <w:tcW w:w="1361" w:type="dxa"/>
          </w:tcPr>
          <w:p w14:paraId="5A582633" w14:textId="38D9C5E1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3C6B441E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34" w14:textId="3B6F6B11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593F2321" w14:textId="50AC17B4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092241" w:rsidRPr="002F2ECF" w14:paraId="5A58263B" w14:textId="0D4CC441" w:rsidTr="00DE1D1A">
        <w:trPr>
          <w:trHeight w:val="212"/>
        </w:trPr>
        <w:tc>
          <w:tcPr>
            <w:tcW w:w="2068" w:type="dxa"/>
            <w:vMerge/>
            <w:tcBorders>
              <w:top w:val="nil"/>
            </w:tcBorders>
          </w:tcPr>
          <w:p w14:paraId="5A582636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37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38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VISUAL EXAMINATION</w:t>
            </w:r>
          </w:p>
        </w:tc>
        <w:tc>
          <w:tcPr>
            <w:tcW w:w="1361" w:type="dxa"/>
          </w:tcPr>
          <w:p w14:paraId="5A582639" w14:textId="158908BB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EB0BA53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3A" w14:textId="7A20FDAC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5511A28A" w14:textId="75163592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092241" w:rsidRPr="002F2ECF" w14:paraId="5A582641" w14:textId="02FBCC8F" w:rsidTr="00DE1D1A">
        <w:trPr>
          <w:trHeight w:val="242"/>
        </w:trPr>
        <w:tc>
          <w:tcPr>
            <w:tcW w:w="2068" w:type="dxa"/>
            <w:vMerge/>
            <w:tcBorders>
              <w:top w:val="nil"/>
            </w:tcBorders>
          </w:tcPr>
          <w:p w14:paraId="5A58263C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3D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3E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EDDY CURRENT TESTING</w:t>
            </w:r>
          </w:p>
        </w:tc>
        <w:tc>
          <w:tcPr>
            <w:tcW w:w="1361" w:type="dxa"/>
          </w:tcPr>
          <w:p w14:paraId="5A58263F" w14:textId="4520A60E" w:rsidR="00092241" w:rsidRPr="002F2ECF" w:rsidRDefault="00092241" w:rsidP="00092241">
            <w:pPr>
              <w:tabs>
                <w:tab w:val="left" w:pos="466"/>
                <w:tab w:val="center" w:pos="600"/>
              </w:tabs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4FA50A68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40" w14:textId="3CE8F252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0E3321D" w14:textId="7012126E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092241" w:rsidRPr="002F2ECF" w14:paraId="5A582647" w14:textId="7C67002E" w:rsidTr="00DE1D1A">
        <w:trPr>
          <w:trHeight w:val="206"/>
        </w:trPr>
        <w:tc>
          <w:tcPr>
            <w:tcW w:w="2068" w:type="dxa"/>
            <w:vMerge/>
            <w:tcBorders>
              <w:top w:val="nil"/>
            </w:tcBorders>
          </w:tcPr>
          <w:p w14:paraId="5A582642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43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44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LEAK TESTING</w:t>
            </w:r>
          </w:p>
        </w:tc>
        <w:tc>
          <w:tcPr>
            <w:tcW w:w="1361" w:type="dxa"/>
          </w:tcPr>
          <w:p w14:paraId="5A582645" w14:textId="108F42CD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03C753FD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46" w14:textId="098D10BA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67EE285" w14:textId="0059F17D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092241" w:rsidRPr="002F2ECF" w14:paraId="5A58264D" w14:textId="5BD63400" w:rsidTr="00DE1D1A">
        <w:trPr>
          <w:trHeight w:val="225"/>
        </w:trPr>
        <w:tc>
          <w:tcPr>
            <w:tcW w:w="2068" w:type="dxa"/>
            <w:vMerge/>
            <w:tcBorders>
              <w:top w:val="nil"/>
            </w:tcBorders>
          </w:tcPr>
          <w:p w14:paraId="5A582648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49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4A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VACUUM BOX TESTING</w:t>
            </w:r>
          </w:p>
        </w:tc>
        <w:tc>
          <w:tcPr>
            <w:tcW w:w="1361" w:type="dxa"/>
          </w:tcPr>
          <w:p w14:paraId="5A58264B" w14:textId="63027289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0E2C0947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4C" w14:textId="10EDCF0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4395C110" w14:textId="1591EEB4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</w:tr>
      <w:tr w:rsidR="00092241" w:rsidRPr="002F2ECF" w14:paraId="5A582653" w14:textId="2EB5D607" w:rsidTr="00DE1D1A">
        <w:trPr>
          <w:trHeight w:val="283"/>
        </w:trPr>
        <w:tc>
          <w:tcPr>
            <w:tcW w:w="2068" w:type="dxa"/>
            <w:vMerge w:val="restart"/>
          </w:tcPr>
          <w:p w14:paraId="5A58264E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 w:val="restart"/>
          </w:tcPr>
          <w:p w14:paraId="5A58264F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18"/>
                <w:szCs w:val="18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NDT-Civil             </w:t>
            </w:r>
            <w:r w:rsidRPr="002F2ECF">
              <w:rPr>
                <w:rFonts w:ascii="TNG Pro" w:eastAsia="Times New Roman" w:hAnsi="TNG Pro" w:cs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501" w:type="dxa"/>
            <w:shd w:val="clear" w:color="auto" w:fill="FFFFFF"/>
          </w:tcPr>
          <w:p w14:paraId="5A582650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VISUAL EXAMINATION</w:t>
            </w:r>
          </w:p>
        </w:tc>
        <w:tc>
          <w:tcPr>
            <w:tcW w:w="1361" w:type="dxa"/>
          </w:tcPr>
          <w:p w14:paraId="5A582651" w14:textId="6FF0D738" w:rsidR="00092241" w:rsidRPr="002F2ECF" w:rsidRDefault="00092241" w:rsidP="00092241">
            <w:pPr>
              <w:tabs>
                <w:tab w:val="left" w:pos="529"/>
                <w:tab w:val="center" w:pos="600"/>
              </w:tabs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 w:val="restart"/>
          </w:tcPr>
          <w:p w14:paraId="422CE654" w14:textId="3798588C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Diploma / BE Civil, Structural OR Equivalent Diploma Degree</w:t>
            </w:r>
            <w:r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</w:p>
        </w:tc>
        <w:tc>
          <w:tcPr>
            <w:tcW w:w="1607" w:type="dxa"/>
            <w:gridSpan w:val="2"/>
            <w:vMerge/>
          </w:tcPr>
          <w:p w14:paraId="5A582652" w14:textId="4A6C9214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0E088F6" w14:textId="1A7F1BE7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092241" w:rsidRPr="002F2ECF" w14:paraId="5A582659" w14:textId="107473FA" w:rsidTr="00DE1D1A">
        <w:trPr>
          <w:trHeight w:val="283"/>
        </w:trPr>
        <w:tc>
          <w:tcPr>
            <w:tcW w:w="2068" w:type="dxa"/>
            <w:vMerge/>
          </w:tcPr>
          <w:p w14:paraId="5A582654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55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56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ULTRASONIC PULSE VELOCITY TEST</w:t>
            </w:r>
          </w:p>
        </w:tc>
        <w:tc>
          <w:tcPr>
            <w:tcW w:w="1361" w:type="dxa"/>
          </w:tcPr>
          <w:p w14:paraId="5A582657" w14:textId="057D7D4D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6CB6955F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58" w14:textId="4F8CEEEB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5E91FD48" w14:textId="195E2AB8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</w:tr>
      <w:tr w:rsidR="00092241" w:rsidRPr="002F2ECF" w14:paraId="5A58265F" w14:textId="253DF966" w:rsidTr="00DE1D1A">
        <w:trPr>
          <w:trHeight w:val="283"/>
        </w:trPr>
        <w:tc>
          <w:tcPr>
            <w:tcW w:w="2068" w:type="dxa"/>
            <w:vMerge/>
          </w:tcPr>
          <w:p w14:paraId="5A58265A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5B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5C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REBOUND HAMMER TEST</w:t>
            </w:r>
          </w:p>
        </w:tc>
        <w:tc>
          <w:tcPr>
            <w:tcW w:w="1361" w:type="dxa"/>
          </w:tcPr>
          <w:p w14:paraId="5A58265D" w14:textId="3A3CB37D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4C3DC1AF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5E" w14:textId="338D3BD9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55957161" w14:textId="4C998A8C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</w:tr>
      <w:tr w:rsidR="00092241" w:rsidRPr="002F2ECF" w14:paraId="5A582665" w14:textId="79B96A18" w:rsidTr="00DE1D1A">
        <w:trPr>
          <w:trHeight w:val="283"/>
        </w:trPr>
        <w:tc>
          <w:tcPr>
            <w:tcW w:w="2068" w:type="dxa"/>
            <w:vMerge/>
          </w:tcPr>
          <w:p w14:paraId="5A582660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61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62" w14:textId="1D1875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VACUUM BOX TESTING</w:t>
            </w:r>
          </w:p>
        </w:tc>
        <w:tc>
          <w:tcPr>
            <w:tcW w:w="1361" w:type="dxa"/>
          </w:tcPr>
          <w:p w14:paraId="5A582663" w14:textId="45BE84F2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3684D66A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64" w14:textId="783C25D8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59281E37" w14:textId="3965079D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</w:tr>
      <w:tr w:rsidR="00092241" w:rsidRPr="002F2ECF" w14:paraId="5A58266B" w14:textId="0BDE88BF" w:rsidTr="00DE1D1A">
        <w:trPr>
          <w:trHeight w:val="283"/>
        </w:trPr>
        <w:tc>
          <w:tcPr>
            <w:tcW w:w="2068" w:type="dxa"/>
            <w:vMerge/>
          </w:tcPr>
          <w:p w14:paraId="5A582666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67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68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PULL OUT TEST </w:t>
            </w:r>
          </w:p>
        </w:tc>
        <w:tc>
          <w:tcPr>
            <w:tcW w:w="1361" w:type="dxa"/>
          </w:tcPr>
          <w:p w14:paraId="5A582669" w14:textId="38FF1D25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4385B0F3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6A" w14:textId="21227F98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7330B2FE" w14:textId="73E1ED85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</w:tr>
      <w:tr w:rsidR="00092241" w:rsidRPr="002F2ECF" w14:paraId="5A582671" w14:textId="3B441EA1" w:rsidTr="00DE1D1A">
        <w:trPr>
          <w:trHeight w:val="283"/>
        </w:trPr>
        <w:tc>
          <w:tcPr>
            <w:tcW w:w="2068" w:type="dxa"/>
            <w:vMerge/>
          </w:tcPr>
          <w:p w14:paraId="5A58266C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6D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6E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VERTICAL 7 LATERAL TEST, PLATE LOAD TEST</w:t>
            </w:r>
          </w:p>
        </w:tc>
        <w:tc>
          <w:tcPr>
            <w:tcW w:w="1361" w:type="dxa"/>
          </w:tcPr>
          <w:p w14:paraId="5A58266F" w14:textId="2E0DD721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5A81588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70" w14:textId="7AE24619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3F57DEFB" w14:textId="3D61FF34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</w:tr>
      <w:tr w:rsidR="00092241" w:rsidRPr="002F2ECF" w14:paraId="5A582677" w14:textId="405B9E74" w:rsidTr="00DE1D1A">
        <w:trPr>
          <w:trHeight w:val="283"/>
        </w:trPr>
        <w:tc>
          <w:tcPr>
            <w:tcW w:w="2068" w:type="dxa"/>
            <w:vMerge/>
          </w:tcPr>
          <w:p w14:paraId="5A582672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73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74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SPECIAL PENETRATION TEST</w:t>
            </w:r>
          </w:p>
        </w:tc>
        <w:tc>
          <w:tcPr>
            <w:tcW w:w="1361" w:type="dxa"/>
          </w:tcPr>
          <w:p w14:paraId="5A582675" w14:textId="6402D9CA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6994E0D9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76" w14:textId="2C4EE430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5DAADAC" w14:textId="73883957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092241" w:rsidRPr="002F2ECF" w14:paraId="5A58267D" w14:textId="1B5ACFFF" w:rsidTr="00DE1D1A">
        <w:trPr>
          <w:trHeight w:val="283"/>
        </w:trPr>
        <w:tc>
          <w:tcPr>
            <w:tcW w:w="2068" w:type="dxa"/>
            <w:vMerge/>
          </w:tcPr>
          <w:p w14:paraId="5A582678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79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7A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SLUMP TEST </w:t>
            </w:r>
          </w:p>
        </w:tc>
        <w:tc>
          <w:tcPr>
            <w:tcW w:w="1361" w:type="dxa"/>
          </w:tcPr>
          <w:p w14:paraId="5A58267B" w14:textId="5C69FB30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294EF653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7C" w14:textId="0F82D5C1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05EA2B21" w14:textId="4C0CBB70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</w:tr>
      <w:tr w:rsidR="00092241" w:rsidRPr="002F2ECF" w14:paraId="5A582683" w14:textId="4DE3145B" w:rsidTr="00DE1D1A">
        <w:trPr>
          <w:trHeight w:val="283"/>
        </w:trPr>
        <w:tc>
          <w:tcPr>
            <w:tcW w:w="2068" w:type="dxa"/>
            <w:vMerge/>
          </w:tcPr>
          <w:p w14:paraId="5A58267E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7F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80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LEAK TESTING</w:t>
            </w:r>
          </w:p>
        </w:tc>
        <w:tc>
          <w:tcPr>
            <w:tcW w:w="1361" w:type="dxa"/>
          </w:tcPr>
          <w:p w14:paraId="5A582681" w14:textId="68D65459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7845D369" w14:textId="77777777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82" w14:textId="554CA43E" w:rsidR="00092241" w:rsidRPr="002F2ECF" w:rsidRDefault="00092241" w:rsidP="00092241">
            <w:pPr>
              <w:spacing w:after="0" w:line="240" w:lineRule="auto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B90CCF7" w14:textId="1F7F82D8" w:rsidR="00092241" w:rsidRPr="002F2ECF" w:rsidRDefault="00092241" w:rsidP="00092241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i/>
                <w:sz w:val="20"/>
                <w:szCs w:val="20"/>
                <w:lang w:val="en-US"/>
              </w:rPr>
            </w:pPr>
          </w:p>
        </w:tc>
      </w:tr>
      <w:tr w:rsidR="004D1E32" w:rsidRPr="002F2ECF" w14:paraId="5A58268F" w14:textId="2AF75E73" w:rsidTr="00741667">
        <w:trPr>
          <w:trHeight w:val="113"/>
        </w:trPr>
        <w:tc>
          <w:tcPr>
            <w:tcW w:w="2068" w:type="dxa"/>
            <w:vMerge w:val="restart"/>
          </w:tcPr>
          <w:p w14:paraId="5A58268A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 w:val="restart"/>
          </w:tcPr>
          <w:p w14:paraId="5A58268B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NDT - Electrical</w:t>
            </w:r>
          </w:p>
        </w:tc>
        <w:tc>
          <w:tcPr>
            <w:tcW w:w="5501" w:type="dxa"/>
            <w:shd w:val="clear" w:color="auto" w:fill="FFFFFF"/>
          </w:tcPr>
          <w:p w14:paraId="5A58268C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VISUAL EXAMINATION  </w:t>
            </w:r>
          </w:p>
        </w:tc>
        <w:tc>
          <w:tcPr>
            <w:tcW w:w="1361" w:type="dxa"/>
          </w:tcPr>
          <w:p w14:paraId="5A58268D" w14:textId="016EDA77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 w:val="restart"/>
          </w:tcPr>
          <w:p w14:paraId="1D5D4980" w14:textId="334DF23A" w:rsidR="004D1E32" w:rsidRPr="002F2ECF" w:rsidRDefault="004D1E32" w:rsidP="004D1E32">
            <w:pPr>
              <w:tabs>
                <w:tab w:val="left" w:pos="457"/>
                <w:tab w:val="center" w:pos="671"/>
              </w:tabs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Diploma / BE Electricals, Electronics, Electronics and Tele OR Equivalent Diploma Degree</w:t>
            </w:r>
            <w:r w:rsidRPr="002F2ECF">
              <w:rPr>
                <w:rFonts w:ascii="TNG Pro" w:eastAsia="Times New Roman" w:hAnsi="TNG Pro" w:cs="Times New Roman"/>
                <w:b/>
                <w:bCs/>
                <w:sz w:val="20"/>
                <w:szCs w:val="20"/>
                <w:lang w:val="en-US"/>
              </w:rPr>
              <w:t>*</w:t>
            </w: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607" w:type="dxa"/>
            <w:gridSpan w:val="2"/>
            <w:vMerge w:val="restart"/>
          </w:tcPr>
          <w:p w14:paraId="5A58268E" w14:textId="083E684E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6EEF19D2" w14:textId="79CB530F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4D1E32" w:rsidRPr="002F2ECF" w14:paraId="5A582695" w14:textId="5B269FAD" w:rsidTr="00DE1D1A">
        <w:trPr>
          <w:trHeight w:val="113"/>
        </w:trPr>
        <w:tc>
          <w:tcPr>
            <w:tcW w:w="2068" w:type="dxa"/>
            <w:vMerge/>
          </w:tcPr>
          <w:p w14:paraId="5A582690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91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92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HIGH VOLTAGE TEST </w:t>
            </w:r>
          </w:p>
        </w:tc>
        <w:tc>
          <w:tcPr>
            <w:tcW w:w="1361" w:type="dxa"/>
          </w:tcPr>
          <w:p w14:paraId="5A582693" w14:textId="14BFAB93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17A35BB9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94" w14:textId="1ED9767D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73C88C62" w14:textId="5D342391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4D1E32" w:rsidRPr="002F2ECF" w14:paraId="5A58269B" w14:textId="356B5F69" w:rsidTr="00DE1D1A">
        <w:trPr>
          <w:trHeight w:val="113"/>
        </w:trPr>
        <w:tc>
          <w:tcPr>
            <w:tcW w:w="2068" w:type="dxa"/>
            <w:vMerge/>
          </w:tcPr>
          <w:p w14:paraId="5A582696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97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98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>INDUCED OVERVOLTAGE TEST</w:t>
            </w:r>
          </w:p>
        </w:tc>
        <w:tc>
          <w:tcPr>
            <w:tcW w:w="1361" w:type="dxa"/>
          </w:tcPr>
          <w:p w14:paraId="5A582699" w14:textId="1825DD8E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0BA26876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9A" w14:textId="7102988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733819F4" w14:textId="34456A76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4D1E32" w:rsidRPr="002F2ECF" w14:paraId="5A5826A1" w14:textId="6269DC5C" w:rsidTr="00DE1D1A">
        <w:trPr>
          <w:trHeight w:val="113"/>
        </w:trPr>
        <w:tc>
          <w:tcPr>
            <w:tcW w:w="2068" w:type="dxa"/>
            <w:vMerge/>
          </w:tcPr>
          <w:p w14:paraId="5A58269C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9D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9E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OVER VOLTAGE TEST </w:t>
            </w:r>
          </w:p>
        </w:tc>
        <w:tc>
          <w:tcPr>
            <w:tcW w:w="1361" w:type="dxa"/>
          </w:tcPr>
          <w:p w14:paraId="5A58269F" w14:textId="7FB14392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16DEDBF5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A0" w14:textId="708E1C41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237B21B" w14:textId="66120336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4D1E32" w:rsidRPr="002F2ECF" w14:paraId="5A5826A7" w14:textId="6C4A5186" w:rsidTr="00DE1D1A">
        <w:trPr>
          <w:trHeight w:val="113"/>
        </w:trPr>
        <w:tc>
          <w:tcPr>
            <w:tcW w:w="2068" w:type="dxa"/>
            <w:vMerge/>
          </w:tcPr>
          <w:p w14:paraId="5A5826A2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A3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A4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OVER SPEED TEST </w:t>
            </w:r>
          </w:p>
        </w:tc>
        <w:tc>
          <w:tcPr>
            <w:tcW w:w="1361" w:type="dxa"/>
          </w:tcPr>
          <w:p w14:paraId="5A5826A5" w14:textId="4E7A3C53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3485E933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A6" w14:textId="7EA90085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7A267D9C" w14:textId="5C12205B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4D1E32" w:rsidRPr="002F2ECF" w14:paraId="5A5826AD" w14:textId="488795C4" w:rsidTr="00DE1D1A">
        <w:trPr>
          <w:trHeight w:val="113"/>
        </w:trPr>
        <w:tc>
          <w:tcPr>
            <w:tcW w:w="2068" w:type="dxa"/>
            <w:vMerge/>
          </w:tcPr>
          <w:p w14:paraId="5A5826A8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A9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AA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PARTIAL DISCHARGE TEST </w:t>
            </w:r>
          </w:p>
        </w:tc>
        <w:tc>
          <w:tcPr>
            <w:tcW w:w="1361" w:type="dxa"/>
          </w:tcPr>
          <w:p w14:paraId="5A5826AB" w14:textId="42691D2F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6CC8A60F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AC" w14:textId="10501F2C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48965E2" w14:textId="3E7038EC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4D1E32" w:rsidRPr="002F2ECF" w14:paraId="5A5826B3" w14:textId="5A821A4C" w:rsidTr="00DE1D1A">
        <w:trPr>
          <w:trHeight w:val="113"/>
        </w:trPr>
        <w:tc>
          <w:tcPr>
            <w:tcW w:w="2068" w:type="dxa"/>
            <w:vMerge/>
          </w:tcPr>
          <w:p w14:paraId="5A5826AE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AF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B0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IMPULSE TEST </w:t>
            </w:r>
          </w:p>
        </w:tc>
        <w:tc>
          <w:tcPr>
            <w:tcW w:w="1361" w:type="dxa"/>
          </w:tcPr>
          <w:p w14:paraId="5A5826B1" w14:textId="55917687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1927D129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B2" w14:textId="68978DCD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4C37ABED" w14:textId="724484DB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4D1E32" w:rsidRPr="002F2ECF" w14:paraId="5A5826B9" w14:textId="7A258DDD" w:rsidTr="00DE1D1A">
        <w:trPr>
          <w:trHeight w:val="113"/>
        </w:trPr>
        <w:tc>
          <w:tcPr>
            <w:tcW w:w="2068" w:type="dxa"/>
            <w:vMerge/>
          </w:tcPr>
          <w:p w14:paraId="5A5826B4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B5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B6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MEGGER TEST </w:t>
            </w:r>
          </w:p>
        </w:tc>
        <w:tc>
          <w:tcPr>
            <w:tcW w:w="1361" w:type="dxa"/>
          </w:tcPr>
          <w:p w14:paraId="5A5826B7" w14:textId="487D0CCF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1518228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B8" w14:textId="278FC3A6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0DC0534B" w14:textId="49A9BE91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4D1E32" w:rsidRPr="002F2ECF" w14:paraId="5A5826BF" w14:textId="3CE4F456" w:rsidTr="00DE1D1A">
        <w:trPr>
          <w:trHeight w:val="113"/>
        </w:trPr>
        <w:tc>
          <w:tcPr>
            <w:tcW w:w="2068" w:type="dxa"/>
            <w:vMerge/>
          </w:tcPr>
          <w:p w14:paraId="5A5826BA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BB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BC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FLASH TEST </w:t>
            </w:r>
          </w:p>
        </w:tc>
        <w:tc>
          <w:tcPr>
            <w:tcW w:w="1361" w:type="dxa"/>
          </w:tcPr>
          <w:p w14:paraId="5A5826BD" w14:textId="00612D08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43A019CB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BE" w14:textId="3EFB23FB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367E5DB6" w14:textId="1000A801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  <w:tr w:rsidR="004D1E32" w:rsidRPr="002F2ECF" w14:paraId="5A5826C5" w14:textId="36F37EA8" w:rsidTr="00DE1D1A">
        <w:trPr>
          <w:trHeight w:val="98"/>
        </w:trPr>
        <w:tc>
          <w:tcPr>
            <w:tcW w:w="2068" w:type="dxa"/>
            <w:vMerge/>
          </w:tcPr>
          <w:p w14:paraId="5A5826C0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2002" w:type="dxa"/>
            <w:vMerge/>
          </w:tcPr>
          <w:p w14:paraId="5A5826C1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shd w:val="clear" w:color="auto" w:fill="FFFFFF"/>
          </w:tcPr>
          <w:p w14:paraId="5A5826C2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  <w:r w:rsidRPr="002F2ECF"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  <w:t xml:space="preserve">HYDR0 / LEAK TEST </w:t>
            </w:r>
          </w:p>
        </w:tc>
        <w:tc>
          <w:tcPr>
            <w:tcW w:w="1361" w:type="dxa"/>
          </w:tcPr>
          <w:p w14:paraId="5A5826C3" w14:textId="2B09387D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vMerge/>
          </w:tcPr>
          <w:p w14:paraId="56C96F1B" w14:textId="77777777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  <w:gridSpan w:val="2"/>
            <w:vMerge/>
          </w:tcPr>
          <w:p w14:paraId="5A5826C4" w14:textId="700A50C4" w:rsidR="004D1E32" w:rsidRPr="002F2ECF" w:rsidRDefault="004D1E32" w:rsidP="004D1E32">
            <w:pPr>
              <w:spacing w:after="0" w:line="240" w:lineRule="auto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364ECC6C" w14:textId="0439F45A" w:rsidR="004D1E32" w:rsidRPr="002F2ECF" w:rsidRDefault="004D1E32" w:rsidP="004D1E32">
            <w:pPr>
              <w:spacing w:after="0" w:line="240" w:lineRule="auto"/>
              <w:jc w:val="center"/>
              <w:rPr>
                <w:rFonts w:ascii="TNG Pro" w:eastAsia="Times New Roman" w:hAnsi="TNG Pro" w:cs="Times New Roman"/>
                <w:sz w:val="20"/>
                <w:szCs w:val="20"/>
                <w:lang w:val="en-US"/>
              </w:rPr>
            </w:pPr>
          </w:p>
        </w:tc>
      </w:tr>
    </w:tbl>
    <w:p w14:paraId="6D00877D" w14:textId="77777777" w:rsidR="007D184C" w:rsidRPr="002F2ECF" w:rsidRDefault="007D184C">
      <w:pPr>
        <w:rPr>
          <w:rFonts w:ascii="TNG Pro" w:hAnsi="TNG Pro"/>
        </w:rPr>
      </w:pPr>
    </w:p>
    <w:p w14:paraId="1DD03999" w14:textId="5FC11302" w:rsidR="00DB3506" w:rsidRPr="002F2ECF" w:rsidRDefault="00DB3506">
      <w:pPr>
        <w:rPr>
          <w:rFonts w:ascii="TNG Pro" w:hAnsi="TNG Pro"/>
          <w:b/>
          <w:bCs/>
        </w:rPr>
      </w:pPr>
      <w:r w:rsidRPr="002F2ECF">
        <w:rPr>
          <w:rFonts w:ascii="TNG Pro" w:hAnsi="TNG Pro"/>
        </w:rPr>
        <w:br w:type="page"/>
      </w:r>
      <w:r w:rsidR="000E0EF7" w:rsidRPr="002F2ECF">
        <w:rPr>
          <w:rFonts w:ascii="TNG Pro" w:hAnsi="TNG Pro"/>
          <w:b/>
          <w:bCs/>
        </w:rPr>
        <w:lastRenderedPageBreak/>
        <w:t xml:space="preserve">*If interviewer / evaluator /assessor find if the candidate is suitable for carrying out the inspection for  item / items in other discipline </w:t>
      </w:r>
      <w:r w:rsidR="00ED439B" w:rsidRPr="002F2ECF">
        <w:rPr>
          <w:rFonts w:ascii="TNG Pro" w:hAnsi="TNG Pro"/>
          <w:b/>
          <w:bCs/>
        </w:rPr>
        <w:t xml:space="preserve">/ disciplines </w:t>
      </w:r>
      <w:r w:rsidR="000E0EF7" w:rsidRPr="002F2ECF">
        <w:rPr>
          <w:rFonts w:ascii="TNG Pro" w:hAnsi="TNG Pro"/>
          <w:b/>
          <w:bCs/>
        </w:rPr>
        <w:t>than his academic qualification based on candidate’s experience/ training, interviewer / evaluator /assessor can recommend the candidate for authorisation in that other field based on his assessment.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2"/>
        <w:gridCol w:w="4817"/>
        <w:gridCol w:w="2939"/>
        <w:gridCol w:w="3220"/>
      </w:tblGrid>
      <w:tr w:rsidR="004B1DA6" w:rsidRPr="002F2ECF" w14:paraId="5A5826CD" w14:textId="77777777" w:rsidTr="00B67A81">
        <w:trPr>
          <w:trHeight w:val="348"/>
        </w:trPr>
        <w:tc>
          <w:tcPr>
            <w:tcW w:w="4432" w:type="dxa"/>
            <w:shd w:val="clear" w:color="auto" w:fill="D9D9D9" w:themeFill="background1" w:themeFillShade="D9"/>
          </w:tcPr>
          <w:p w14:paraId="5A5826C9" w14:textId="77777777" w:rsidR="004B1DA6" w:rsidRPr="002F2ECF" w:rsidRDefault="008D1061" w:rsidP="00B67A81">
            <w:pPr>
              <w:spacing w:line="360" w:lineRule="auto"/>
              <w:rPr>
                <w:rFonts w:ascii="TNG Pro" w:hAnsi="TNG Pro"/>
                <w:sz w:val="20"/>
                <w:szCs w:val="20"/>
                <w:lang w:val="en-US"/>
              </w:rPr>
            </w:pPr>
            <w:r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Legend  - for Authorization level 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5A5826CA" w14:textId="77777777" w:rsidR="004B1DA6" w:rsidRPr="002F2ECF" w:rsidRDefault="008D1061" w:rsidP="00B67A81">
            <w:pPr>
              <w:rPr>
                <w:rFonts w:ascii="TNG Pro" w:hAnsi="TNG Pro"/>
                <w:sz w:val="20"/>
                <w:szCs w:val="20"/>
                <w:lang w:val="en-US"/>
              </w:rPr>
            </w:pPr>
            <w:r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Legend  - for Basis of Authorization </w:t>
            </w:r>
          </w:p>
        </w:tc>
        <w:tc>
          <w:tcPr>
            <w:tcW w:w="2939" w:type="dxa"/>
            <w:shd w:val="clear" w:color="auto" w:fill="D9D9D9" w:themeFill="background1" w:themeFillShade="D9"/>
          </w:tcPr>
          <w:p w14:paraId="5A5826CB" w14:textId="77777777" w:rsidR="004B1DA6" w:rsidRPr="002F2ECF" w:rsidRDefault="004B1DA6" w:rsidP="00B67A81">
            <w:pPr>
              <w:rPr>
                <w:rFonts w:ascii="TNG Pro" w:hAnsi="TNG Pro"/>
                <w:sz w:val="20"/>
                <w:szCs w:val="20"/>
                <w:u w:val="single"/>
              </w:rPr>
            </w:pPr>
          </w:p>
        </w:tc>
        <w:tc>
          <w:tcPr>
            <w:tcW w:w="3220" w:type="dxa"/>
            <w:shd w:val="clear" w:color="auto" w:fill="D9D9D9" w:themeFill="background1" w:themeFillShade="D9"/>
          </w:tcPr>
          <w:p w14:paraId="5A5826CC" w14:textId="77777777" w:rsidR="004B1DA6" w:rsidRPr="002F2ECF" w:rsidRDefault="004B1DA6" w:rsidP="00B67A81">
            <w:pPr>
              <w:rPr>
                <w:rFonts w:ascii="TNG Pro" w:hAnsi="TNG Pro"/>
                <w:sz w:val="20"/>
                <w:szCs w:val="20"/>
                <w:u w:val="single"/>
              </w:rPr>
            </w:pPr>
          </w:p>
        </w:tc>
      </w:tr>
      <w:tr w:rsidR="004226C5" w:rsidRPr="002F2ECF" w14:paraId="5A5826E4" w14:textId="77777777" w:rsidTr="00B67A81">
        <w:trPr>
          <w:trHeight w:val="2081"/>
        </w:trPr>
        <w:tc>
          <w:tcPr>
            <w:tcW w:w="4432" w:type="dxa"/>
          </w:tcPr>
          <w:p w14:paraId="5A5826CE" w14:textId="77777777" w:rsidR="004226C5" w:rsidRPr="002F2ECF" w:rsidRDefault="004226C5" w:rsidP="00B67A81">
            <w:pPr>
              <w:spacing w:line="360" w:lineRule="auto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 xml:space="preserve">1 – Can work under supervision.                                         </w:t>
            </w:r>
          </w:p>
          <w:p w14:paraId="5A5826CF" w14:textId="6B0804BB" w:rsidR="004226C5" w:rsidRPr="002F2ECF" w:rsidRDefault="004226C5" w:rsidP="00B67A81">
            <w:pPr>
              <w:spacing w:line="360" w:lineRule="auto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2 – Can work individually under guidance of seniors.</w:t>
            </w:r>
            <w:r w:rsidRPr="002F2ECF">
              <w:rPr>
                <w:rFonts w:ascii="TNG Pro" w:hAnsi="TNG Pro"/>
                <w:sz w:val="20"/>
                <w:szCs w:val="20"/>
              </w:rPr>
              <w:tab/>
              <w:t xml:space="preserve">         </w:t>
            </w:r>
          </w:p>
          <w:p w14:paraId="5A5826D0" w14:textId="28964FA3" w:rsidR="004226C5" w:rsidRPr="002F2ECF" w:rsidRDefault="00241D88" w:rsidP="00B67A81">
            <w:pPr>
              <w:spacing w:line="360" w:lineRule="auto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 xml:space="preserve">3 – Can work </w:t>
            </w:r>
            <w:proofErr w:type="gramStart"/>
            <w:r w:rsidRPr="002F2ECF">
              <w:rPr>
                <w:rFonts w:ascii="TNG Pro" w:hAnsi="TNG Pro"/>
                <w:sz w:val="20"/>
                <w:szCs w:val="20"/>
              </w:rPr>
              <w:t>independently ,</w:t>
            </w:r>
            <w:proofErr w:type="gramEnd"/>
            <w:r w:rsidRPr="002F2ECF">
              <w:rPr>
                <w:rFonts w:ascii="TNG Pro" w:hAnsi="TNG Pro"/>
                <w:sz w:val="20"/>
                <w:szCs w:val="20"/>
              </w:rPr>
              <w:t xml:space="preserve"> </w:t>
            </w:r>
            <w:r w:rsidR="004226C5" w:rsidRPr="002F2ECF">
              <w:rPr>
                <w:rFonts w:ascii="TNG Pro" w:hAnsi="TNG Pro"/>
                <w:sz w:val="20"/>
                <w:szCs w:val="20"/>
              </w:rPr>
              <w:t>guide</w:t>
            </w:r>
            <w:r w:rsidRPr="002F2ECF">
              <w:rPr>
                <w:rFonts w:ascii="TNG Pro" w:hAnsi="TNG Pro"/>
                <w:sz w:val="20"/>
                <w:szCs w:val="20"/>
              </w:rPr>
              <w:t xml:space="preserve"> and</w:t>
            </w:r>
            <w:r w:rsidR="004226C5" w:rsidRPr="002F2ECF">
              <w:rPr>
                <w:rFonts w:ascii="TNG Pro" w:hAnsi="TNG Pro"/>
                <w:sz w:val="20"/>
                <w:szCs w:val="20"/>
              </w:rPr>
              <w:t xml:space="preserve"> </w:t>
            </w:r>
            <w:r w:rsidR="00DD64BB" w:rsidRPr="002F2ECF">
              <w:rPr>
                <w:rFonts w:ascii="TNG Pro" w:hAnsi="TNG Pro"/>
                <w:sz w:val="20"/>
                <w:szCs w:val="20"/>
              </w:rPr>
              <w:t xml:space="preserve">monitor, </w:t>
            </w:r>
            <w:r w:rsidR="004226C5" w:rsidRPr="002F2ECF">
              <w:rPr>
                <w:rFonts w:ascii="TNG Pro" w:hAnsi="TNG Pro"/>
                <w:sz w:val="20"/>
                <w:szCs w:val="20"/>
              </w:rPr>
              <w:t>others.</w:t>
            </w:r>
          </w:p>
          <w:p w14:paraId="5A5826D1" w14:textId="77777777" w:rsidR="004226C5" w:rsidRPr="002F2ECF" w:rsidRDefault="004226C5" w:rsidP="00B67A81">
            <w:pPr>
              <w:spacing w:line="360" w:lineRule="auto"/>
              <w:rPr>
                <w:rFonts w:ascii="TNG Pro" w:hAnsi="TNG Pro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4 - Can train, monitor, guide &amp; evaluate others.</w:t>
            </w:r>
          </w:p>
        </w:tc>
        <w:tc>
          <w:tcPr>
            <w:tcW w:w="4817" w:type="dxa"/>
          </w:tcPr>
          <w:p w14:paraId="5A5826D2" w14:textId="100BFC28" w:rsidR="004226C5" w:rsidRPr="002F2ECF" w:rsidRDefault="004226C5" w:rsidP="00B67A81">
            <w:pPr>
              <w:spacing w:line="276" w:lineRule="auto"/>
              <w:rPr>
                <w:rFonts w:ascii="TNG Pro" w:hAnsi="TNG Pro"/>
                <w:sz w:val="20"/>
                <w:szCs w:val="20"/>
                <w:lang w:val="en-US"/>
              </w:rPr>
            </w:pPr>
            <w:r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A –  </w:t>
            </w:r>
            <w:r w:rsidR="005367E7"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Professional Qualification </w:t>
            </w:r>
            <w:r w:rsidR="000C52B6"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/ </w:t>
            </w:r>
            <w:r w:rsidR="005367E7"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Past Experience </w:t>
            </w:r>
            <w:r w:rsidR="002B62ED" w:rsidRPr="002F2ECF">
              <w:rPr>
                <w:rFonts w:ascii="TNG Pro" w:hAnsi="TNG Pro"/>
                <w:sz w:val="20"/>
                <w:szCs w:val="20"/>
                <w:lang w:val="en-US"/>
              </w:rPr>
              <w:t>till date</w:t>
            </w:r>
            <w:r w:rsidR="0073046B"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 </w:t>
            </w:r>
          </w:p>
          <w:p w14:paraId="5A5826D3" w14:textId="77777777" w:rsidR="004226C5" w:rsidRPr="002F2ECF" w:rsidRDefault="004226C5" w:rsidP="00B67A81">
            <w:pPr>
              <w:spacing w:line="276" w:lineRule="auto"/>
              <w:rPr>
                <w:rFonts w:ascii="TNG Pro" w:hAnsi="TNG Pro"/>
                <w:sz w:val="20"/>
                <w:szCs w:val="20"/>
                <w:lang w:val="en-US"/>
              </w:rPr>
            </w:pPr>
            <w:r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B -  </w:t>
            </w:r>
            <w:r w:rsidR="005367E7" w:rsidRPr="002F2ECF">
              <w:rPr>
                <w:rFonts w:ascii="TNG Pro" w:hAnsi="TNG Pro"/>
                <w:sz w:val="20"/>
                <w:szCs w:val="20"/>
                <w:lang w:val="en-US"/>
              </w:rPr>
              <w:t>Interview Assessment</w:t>
            </w:r>
          </w:p>
          <w:p w14:paraId="5A5826D4" w14:textId="1890BD7D" w:rsidR="006F3C4D" w:rsidRPr="002F2ECF" w:rsidRDefault="005367E7" w:rsidP="00B67A81">
            <w:pPr>
              <w:spacing w:line="276" w:lineRule="auto"/>
              <w:rPr>
                <w:rFonts w:ascii="TNG Pro" w:hAnsi="TNG Pro"/>
                <w:sz w:val="20"/>
                <w:szCs w:val="20"/>
                <w:lang w:val="en-US"/>
              </w:rPr>
            </w:pPr>
            <w:r w:rsidRPr="002F2ECF">
              <w:rPr>
                <w:rFonts w:ascii="TNG Pro" w:hAnsi="TNG Pro"/>
                <w:sz w:val="20"/>
                <w:szCs w:val="20"/>
                <w:lang w:val="en-US"/>
              </w:rPr>
              <w:t>C -  Training Imparted</w:t>
            </w:r>
            <w:r w:rsidR="00747F93"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 / </w:t>
            </w:r>
            <w:r w:rsidR="0025460F"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 </w:t>
            </w:r>
            <w:r w:rsidRPr="002F2ECF">
              <w:rPr>
                <w:rFonts w:ascii="TNG Pro" w:hAnsi="TNG Pro"/>
                <w:sz w:val="20"/>
                <w:szCs w:val="20"/>
                <w:lang w:val="en-US"/>
              </w:rPr>
              <w:t>Inspection Under Supe</w:t>
            </w:r>
            <w:r w:rsidR="00D525DC" w:rsidRPr="002F2ECF">
              <w:rPr>
                <w:rFonts w:ascii="TNG Pro" w:hAnsi="TNG Pro"/>
                <w:sz w:val="20"/>
                <w:szCs w:val="20"/>
                <w:lang w:val="en-US"/>
              </w:rPr>
              <w:t>r</w:t>
            </w:r>
            <w:r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vision </w:t>
            </w:r>
          </w:p>
          <w:p w14:paraId="5A5826D5" w14:textId="14A57D4B" w:rsidR="006F3C4D" w:rsidRPr="002F2ECF" w:rsidRDefault="005E70F4" w:rsidP="00B67A81">
            <w:pPr>
              <w:spacing w:line="276" w:lineRule="auto"/>
              <w:rPr>
                <w:rFonts w:ascii="TNG Pro" w:hAnsi="TNG Pro"/>
                <w:sz w:val="20"/>
                <w:szCs w:val="20"/>
                <w:lang w:val="en-US"/>
              </w:rPr>
            </w:pPr>
            <w:r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D – </w:t>
            </w:r>
            <w:r w:rsidR="005367E7" w:rsidRPr="002F2ECF">
              <w:rPr>
                <w:rFonts w:ascii="TNG Pro" w:hAnsi="TNG Pro"/>
                <w:sz w:val="20"/>
                <w:szCs w:val="20"/>
                <w:lang w:val="en-US"/>
              </w:rPr>
              <w:t>Supervised Inspection completed</w:t>
            </w:r>
          </w:p>
          <w:p w14:paraId="5A5826D6" w14:textId="1B406559" w:rsidR="004226C5" w:rsidRPr="002F2ECF" w:rsidRDefault="00732F22" w:rsidP="00B67A81">
            <w:pPr>
              <w:spacing w:line="276" w:lineRule="auto"/>
              <w:rPr>
                <w:rFonts w:ascii="TNG Pro" w:hAnsi="TNG Pro"/>
              </w:rPr>
            </w:pPr>
            <w:r w:rsidRPr="002F2ECF">
              <w:rPr>
                <w:rFonts w:ascii="TNG Pro" w:hAnsi="TNG Pro"/>
                <w:sz w:val="20"/>
                <w:szCs w:val="20"/>
                <w:lang w:val="en-US"/>
              </w:rPr>
              <w:t>E</w:t>
            </w:r>
            <w:r w:rsidR="00653DF5"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 –  </w:t>
            </w:r>
            <w:r w:rsidR="00E94677" w:rsidRPr="002F2ECF">
              <w:rPr>
                <w:rFonts w:ascii="TNG Pro" w:hAnsi="TNG Pro"/>
                <w:sz w:val="20"/>
                <w:szCs w:val="20"/>
                <w:lang w:val="en-US"/>
              </w:rPr>
              <w:t>Re-Assessment</w:t>
            </w:r>
            <w:r w:rsidR="00D6429A"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 </w:t>
            </w:r>
            <w:r w:rsidR="00E94677" w:rsidRPr="002F2ECF">
              <w:rPr>
                <w:rFonts w:ascii="TNG Pro" w:hAnsi="TNG Pro"/>
                <w:sz w:val="20"/>
                <w:szCs w:val="20"/>
                <w:lang w:val="en-US"/>
              </w:rPr>
              <w:t>: Quiz</w:t>
            </w:r>
            <w:r w:rsidR="0025460F"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 </w:t>
            </w:r>
            <w:r w:rsidR="00747F93" w:rsidRPr="002F2ECF">
              <w:rPr>
                <w:rFonts w:ascii="TNG Pro" w:hAnsi="TNG Pro"/>
                <w:sz w:val="20"/>
                <w:szCs w:val="20"/>
                <w:lang w:val="en-US"/>
              </w:rPr>
              <w:t>/</w:t>
            </w:r>
            <w:r w:rsidR="0025460F"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 </w:t>
            </w:r>
            <w:r w:rsidR="00E94677" w:rsidRPr="002F2ECF">
              <w:rPr>
                <w:rFonts w:ascii="TNG Pro" w:hAnsi="TNG Pro"/>
                <w:sz w:val="20"/>
                <w:szCs w:val="20"/>
                <w:lang w:val="en-US"/>
              </w:rPr>
              <w:t xml:space="preserve">Interview </w:t>
            </w:r>
          </w:p>
        </w:tc>
        <w:tc>
          <w:tcPr>
            <w:tcW w:w="2939" w:type="dxa"/>
          </w:tcPr>
          <w:p w14:paraId="5A5826D8" w14:textId="5136EB47" w:rsidR="004226C5" w:rsidRPr="002F2ECF" w:rsidRDefault="004226C5" w:rsidP="00B67A81">
            <w:pPr>
              <w:spacing w:line="276" w:lineRule="auto"/>
              <w:rPr>
                <w:rFonts w:ascii="TNG Pro" w:hAnsi="TNG Pro"/>
                <w:sz w:val="20"/>
                <w:szCs w:val="20"/>
                <w:u w:val="single"/>
              </w:rPr>
            </w:pPr>
            <w:r w:rsidRPr="002F2ECF">
              <w:rPr>
                <w:rFonts w:ascii="TNG Pro" w:hAnsi="TNG Pro"/>
                <w:sz w:val="20"/>
                <w:szCs w:val="20"/>
                <w:u w:val="single"/>
              </w:rPr>
              <w:t>Updated on (Date):</w:t>
            </w:r>
            <w:r w:rsidR="00092241" w:rsidRPr="002F2ECF">
              <w:rPr>
                <w:rFonts w:ascii="TNG Pro" w:hAnsi="TNG Pro"/>
                <w:sz w:val="20"/>
                <w:szCs w:val="20"/>
                <w:u w:val="single"/>
              </w:rPr>
              <w:t xml:space="preserve"> 02.01.2023</w:t>
            </w:r>
          </w:p>
          <w:p w14:paraId="5A5826D9" w14:textId="77777777" w:rsidR="00B44FC6" w:rsidRPr="002F2ECF" w:rsidRDefault="00B44FC6" w:rsidP="00B67A81">
            <w:pPr>
              <w:spacing w:line="276" w:lineRule="auto"/>
              <w:rPr>
                <w:rFonts w:ascii="TNG Pro" w:hAnsi="TNG Pro"/>
                <w:sz w:val="20"/>
                <w:szCs w:val="20"/>
                <w:u w:val="single"/>
              </w:rPr>
            </w:pPr>
          </w:p>
          <w:p w14:paraId="5A5826DA" w14:textId="77777777" w:rsidR="004226C5" w:rsidRPr="002F2ECF" w:rsidRDefault="004226C5" w:rsidP="00B67A81">
            <w:pPr>
              <w:spacing w:line="276" w:lineRule="auto"/>
              <w:rPr>
                <w:rFonts w:ascii="TNG Pro" w:hAnsi="TNG Pro"/>
                <w:sz w:val="20"/>
                <w:szCs w:val="20"/>
                <w:u w:val="single"/>
              </w:rPr>
            </w:pPr>
            <w:r w:rsidRPr="002F2ECF">
              <w:rPr>
                <w:rFonts w:ascii="TNG Pro" w:hAnsi="TNG Pro"/>
                <w:sz w:val="20"/>
                <w:szCs w:val="20"/>
                <w:u w:val="single"/>
              </w:rPr>
              <w:t>Updated by (Name &amp; Signature):</w:t>
            </w:r>
          </w:p>
          <w:p w14:paraId="5A5826DB" w14:textId="38A106BF" w:rsidR="004226C5" w:rsidRPr="002F2ECF" w:rsidRDefault="004226C5" w:rsidP="00B67A81">
            <w:pPr>
              <w:spacing w:line="276" w:lineRule="auto"/>
              <w:rPr>
                <w:rFonts w:ascii="TNG Pro" w:hAnsi="TNG Pro"/>
                <w:sz w:val="20"/>
                <w:szCs w:val="20"/>
                <w:u w:val="single"/>
              </w:rPr>
            </w:pPr>
          </w:p>
          <w:p w14:paraId="5A5826DC" w14:textId="77777777" w:rsidR="00B44FC6" w:rsidRPr="002F2ECF" w:rsidRDefault="00B44FC6" w:rsidP="00B67A81">
            <w:pPr>
              <w:spacing w:line="276" w:lineRule="auto"/>
              <w:rPr>
                <w:rFonts w:ascii="TNG Pro" w:hAnsi="TNG Pro"/>
                <w:sz w:val="20"/>
                <w:szCs w:val="20"/>
                <w:u w:val="single"/>
              </w:rPr>
            </w:pPr>
          </w:p>
          <w:p w14:paraId="31DFEF0E" w14:textId="77777777" w:rsidR="00BB37B1" w:rsidRPr="002F2ECF" w:rsidRDefault="00BB37B1" w:rsidP="00B67A81">
            <w:pPr>
              <w:spacing w:line="276" w:lineRule="auto"/>
              <w:rPr>
                <w:rFonts w:ascii="TNG Pro" w:hAnsi="TNG Pro"/>
                <w:sz w:val="20"/>
                <w:szCs w:val="20"/>
                <w:u w:val="single"/>
              </w:rPr>
            </w:pPr>
          </w:p>
          <w:p w14:paraId="5A5826DD" w14:textId="360CB36D" w:rsidR="004226C5" w:rsidRPr="002F2ECF" w:rsidRDefault="004226C5" w:rsidP="00B67A81">
            <w:pPr>
              <w:spacing w:line="276" w:lineRule="auto"/>
              <w:rPr>
                <w:rFonts w:ascii="TNG Pro" w:hAnsi="TNG Pro"/>
              </w:rPr>
            </w:pPr>
            <w:r w:rsidRPr="002F2ECF">
              <w:rPr>
                <w:rFonts w:ascii="TNG Pro" w:hAnsi="TNG Pro"/>
                <w:sz w:val="20"/>
                <w:szCs w:val="20"/>
                <w:u w:val="single"/>
              </w:rPr>
              <w:t>Designation:</w:t>
            </w:r>
            <w:r w:rsidR="00092241" w:rsidRPr="002F2ECF">
              <w:rPr>
                <w:rFonts w:ascii="TNG Pro" w:hAnsi="TNG Pro"/>
                <w:sz w:val="20"/>
                <w:szCs w:val="20"/>
                <w:u w:val="single"/>
              </w:rPr>
              <w:t xml:space="preserve"> QHSE Mumbai</w:t>
            </w:r>
          </w:p>
        </w:tc>
        <w:tc>
          <w:tcPr>
            <w:tcW w:w="3220" w:type="dxa"/>
          </w:tcPr>
          <w:p w14:paraId="5A5826DE" w14:textId="77777777" w:rsidR="004226C5" w:rsidRPr="002F2ECF" w:rsidRDefault="004226C5" w:rsidP="00B67A81">
            <w:pPr>
              <w:rPr>
                <w:rFonts w:ascii="TNG Pro" w:hAnsi="TNG Pro"/>
              </w:rPr>
            </w:pPr>
            <w:r w:rsidRPr="002F2ECF">
              <w:rPr>
                <w:rFonts w:ascii="TNG Pro" w:hAnsi="TNG Pro"/>
                <w:sz w:val="20"/>
                <w:szCs w:val="20"/>
                <w:u w:val="single"/>
              </w:rPr>
              <w:t>Reviewed and authorised by</w:t>
            </w:r>
            <w:r w:rsidR="00725BCC" w:rsidRPr="002F2ECF">
              <w:rPr>
                <w:rFonts w:ascii="TNG Pro" w:hAnsi="TNG Pro"/>
                <w:sz w:val="20"/>
                <w:szCs w:val="20"/>
                <w:u w:val="single"/>
              </w:rPr>
              <w:t xml:space="preserve"> </w:t>
            </w:r>
            <w:r w:rsidRPr="002F2ECF">
              <w:rPr>
                <w:rFonts w:ascii="TNG Pro" w:hAnsi="TNG Pro"/>
                <w:sz w:val="20"/>
                <w:szCs w:val="20"/>
                <w:u w:val="single"/>
              </w:rPr>
              <w:t xml:space="preserve"> Regional head</w:t>
            </w:r>
            <w:r w:rsidRPr="002F2ECF">
              <w:rPr>
                <w:rFonts w:ascii="TNG Pro" w:hAnsi="TNG Pro"/>
              </w:rPr>
              <w:t>:</w:t>
            </w:r>
          </w:p>
          <w:p w14:paraId="5A5826DF" w14:textId="1C5970F5" w:rsidR="006975E9" w:rsidRPr="002F2ECF" w:rsidRDefault="006975E9" w:rsidP="00B67A81">
            <w:pPr>
              <w:rPr>
                <w:rFonts w:ascii="TNG Pro" w:hAnsi="TNG Pro"/>
              </w:rPr>
            </w:pPr>
          </w:p>
          <w:p w14:paraId="5A5826E0" w14:textId="17F6CD48" w:rsidR="00B44FC6" w:rsidRPr="002F2ECF" w:rsidRDefault="00B44FC6" w:rsidP="00B67A81">
            <w:pPr>
              <w:rPr>
                <w:rFonts w:ascii="TNG Pro" w:hAnsi="TNG Pro"/>
                <w:sz w:val="20"/>
                <w:szCs w:val="20"/>
                <w:u w:val="single"/>
              </w:rPr>
            </w:pPr>
            <w:r w:rsidRPr="002F2ECF">
              <w:rPr>
                <w:rFonts w:ascii="TNG Pro" w:hAnsi="TNG Pro"/>
                <w:sz w:val="20"/>
                <w:szCs w:val="20"/>
                <w:u w:val="single"/>
              </w:rPr>
              <w:t>Name &amp; Signature</w:t>
            </w:r>
            <w:r w:rsidR="002C5152" w:rsidRPr="002F2ECF">
              <w:rPr>
                <w:rFonts w:ascii="TNG Pro" w:hAnsi="TNG Pro"/>
                <w:sz w:val="20"/>
                <w:szCs w:val="20"/>
                <w:u w:val="single"/>
              </w:rPr>
              <w:t xml:space="preserve"> </w:t>
            </w:r>
            <w:r w:rsidRPr="002F2ECF">
              <w:rPr>
                <w:rFonts w:ascii="TNG Pro" w:hAnsi="TNG Pro"/>
                <w:sz w:val="20"/>
                <w:szCs w:val="20"/>
                <w:u w:val="single"/>
              </w:rPr>
              <w:t>:</w:t>
            </w:r>
          </w:p>
          <w:p w14:paraId="6AEB295F" w14:textId="3C144C5D" w:rsidR="00092241" w:rsidRPr="002F2ECF" w:rsidRDefault="00092241" w:rsidP="00B67A81">
            <w:pPr>
              <w:rPr>
                <w:rFonts w:ascii="TNG Pro" w:hAnsi="TNG Pro"/>
              </w:rPr>
            </w:pPr>
          </w:p>
          <w:p w14:paraId="5A5826E1" w14:textId="528041DB" w:rsidR="00B44FC6" w:rsidRPr="002F2ECF" w:rsidRDefault="00B44FC6" w:rsidP="00B67A81">
            <w:pPr>
              <w:tabs>
                <w:tab w:val="left" w:pos="974"/>
                <w:tab w:val="center" w:pos="1664"/>
              </w:tabs>
              <w:rPr>
                <w:rFonts w:ascii="TNG Pro" w:hAnsi="TNG Pro"/>
              </w:rPr>
            </w:pPr>
          </w:p>
          <w:p w14:paraId="5A5826E2" w14:textId="77777777" w:rsidR="00B44FC6" w:rsidRPr="002F2ECF" w:rsidRDefault="00B44FC6" w:rsidP="00B67A81">
            <w:pPr>
              <w:tabs>
                <w:tab w:val="left" w:pos="974"/>
                <w:tab w:val="center" w:pos="1664"/>
              </w:tabs>
              <w:rPr>
                <w:rFonts w:ascii="TNG Pro" w:hAnsi="TNG Pro"/>
              </w:rPr>
            </w:pPr>
          </w:p>
          <w:p w14:paraId="468671A5" w14:textId="77777777" w:rsidR="00503C2F" w:rsidRPr="002F2ECF" w:rsidRDefault="00503C2F" w:rsidP="00B67A81">
            <w:pPr>
              <w:tabs>
                <w:tab w:val="left" w:pos="974"/>
                <w:tab w:val="center" w:pos="1664"/>
              </w:tabs>
              <w:rPr>
                <w:rFonts w:ascii="TNG Pro" w:hAnsi="TNG Pro"/>
                <w:u w:val="single"/>
              </w:rPr>
            </w:pPr>
          </w:p>
          <w:p w14:paraId="5A5826E3" w14:textId="6A958E96" w:rsidR="004226C5" w:rsidRPr="002F2ECF" w:rsidRDefault="00B44FC6" w:rsidP="00B67A81">
            <w:pPr>
              <w:tabs>
                <w:tab w:val="left" w:pos="974"/>
                <w:tab w:val="center" w:pos="1664"/>
              </w:tabs>
              <w:rPr>
                <w:rFonts w:ascii="TNG Pro" w:hAnsi="TNG Pro"/>
                <w:sz w:val="20"/>
                <w:szCs w:val="20"/>
                <w:u w:val="single"/>
              </w:rPr>
            </w:pPr>
            <w:r w:rsidRPr="002F2ECF">
              <w:rPr>
                <w:rFonts w:ascii="TNG Pro" w:hAnsi="TNG Pro"/>
                <w:u w:val="single"/>
              </w:rPr>
              <w:t>Designation:</w:t>
            </w:r>
            <w:r w:rsidRPr="002F2ECF">
              <w:rPr>
                <w:rFonts w:ascii="TNG Pro" w:hAnsi="TNG Pro"/>
              </w:rPr>
              <w:t xml:space="preserve"> </w:t>
            </w:r>
          </w:p>
        </w:tc>
      </w:tr>
    </w:tbl>
    <w:p w14:paraId="6402E8B8" w14:textId="77777777" w:rsidR="00B67A81" w:rsidRPr="002F2ECF" w:rsidRDefault="00B67A81">
      <w:pPr>
        <w:rPr>
          <w:rFonts w:ascii="TNG Pro" w:hAnsi="TNG Pro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269"/>
        <w:gridCol w:w="1891"/>
        <w:gridCol w:w="6095"/>
        <w:gridCol w:w="1681"/>
        <w:gridCol w:w="1678"/>
        <w:gridCol w:w="2087"/>
      </w:tblGrid>
      <w:tr w:rsidR="00B16F42" w:rsidRPr="002F2ECF" w14:paraId="1152E514" w14:textId="77777777" w:rsidTr="00B67A81">
        <w:trPr>
          <w:trHeight w:val="394"/>
        </w:trPr>
        <w:tc>
          <w:tcPr>
            <w:tcW w:w="1269" w:type="dxa"/>
            <w:vAlign w:val="center"/>
          </w:tcPr>
          <w:p w14:paraId="1192FCE5" w14:textId="2D45B294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09</w:t>
            </w:r>
          </w:p>
        </w:tc>
        <w:tc>
          <w:tcPr>
            <w:tcW w:w="1891" w:type="dxa"/>
            <w:vAlign w:val="center"/>
          </w:tcPr>
          <w:p w14:paraId="4EFCA32D" w14:textId="6664DCEE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Jan 2023</w:t>
            </w:r>
          </w:p>
        </w:tc>
        <w:tc>
          <w:tcPr>
            <w:tcW w:w="6095" w:type="dxa"/>
            <w:vAlign w:val="center"/>
          </w:tcPr>
          <w:p w14:paraId="4D0CC1D9" w14:textId="7FE40C66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  <w:sz w:val="18"/>
                <w:szCs w:val="18"/>
              </w:rPr>
            </w:pPr>
            <w:r w:rsidRPr="002F2ECF">
              <w:rPr>
                <w:rFonts w:ascii="TNG Pro" w:hAnsi="TNG Pro"/>
                <w:sz w:val="18"/>
                <w:szCs w:val="18"/>
              </w:rPr>
              <w:t xml:space="preserve">Added Optical </w:t>
            </w:r>
            <w:proofErr w:type="spellStart"/>
            <w:r w:rsidRPr="002F2ECF">
              <w:rPr>
                <w:rFonts w:ascii="TNG Pro" w:hAnsi="TNG Pro"/>
                <w:sz w:val="18"/>
                <w:szCs w:val="18"/>
              </w:rPr>
              <w:t>fiber</w:t>
            </w:r>
            <w:proofErr w:type="spellEnd"/>
            <w:r w:rsidRPr="002F2ECF">
              <w:rPr>
                <w:rFonts w:ascii="TNG Pro" w:hAnsi="TNG Pro"/>
                <w:sz w:val="18"/>
                <w:szCs w:val="18"/>
              </w:rPr>
              <w:t xml:space="preserve"> cables in scope 19</w:t>
            </w:r>
          </w:p>
        </w:tc>
        <w:tc>
          <w:tcPr>
            <w:tcW w:w="1681" w:type="dxa"/>
            <w:vAlign w:val="center"/>
          </w:tcPr>
          <w:p w14:paraId="7D758D20" w14:textId="37E49F9F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SHRIKANT PATIL</w:t>
            </w:r>
          </w:p>
        </w:tc>
        <w:tc>
          <w:tcPr>
            <w:tcW w:w="1678" w:type="dxa"/>
            <w:vAlign w:val="center"/>
          </w:tcPr>
          <w:p w14:paraId="21B40907" w14:textId="12E6C3DA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 xml:space="preserve">PRAVIN KHERDE </w:t>
            </w:r>
          </w:p>
        </w:tc>
        <w:tc>
          <w:tcPr>
            <w:tcW w:w="2087" w:type="dxa"/>
            <w:vAlign w:val="center"/>
          </w:tcPr>
          <w:p w14:paraId="12CB0386" w14:textId="39F42EDA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SANDEEP DESHPANDE</w:t>
            </w:r>
          </w:p>
        </w:tc>
      </w:tr>
      <w:tr w:rsidR="00B16F42" w:rsidRPr="002F2ECF" w14:paraId="038FD825" w14:textId="77777777" w:rsidTr="00B67A81">
        <w:trPr>
          <w:trHeight w:val="394"/>
        </w:trPr>
        <w:tc>
          <w:tcPr>
            <w:tcW w:w="1269" w:type="dxa"/>
            <w:vAlign w:val="center"/>
          </w:tcPr>
          <w:p w14:paraId="44AF30B0" w14:textId="2F8FD692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08</w:t>
            </w:r>
          </w:p>
        </w:tc>
        <w:tc>
          <w:tcPr>
            <w:tcW w:w="1891" w:type="dxa"/>
            <w:vAlign w:val="center"/>
          </w:tcPr>
          <w:p w14:paraId="0FEB9D0B" w14:textId="3C277EDF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June 2021</w:t>
            </w:r>
          </w:p>
        </w:tc>
        <w:tc>
          <w:tcPr>
            <w:tcW w:w="6095" w:type="dxa"/>
            <w:vAlign w:val="center"/>
          </w:tcPr>
          <w:p w14:paraId="5CF45EF3" w14:textId="523B1710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  <w:sz w:val="18"/>
                <w:szCs w:val="18"/>
              </w:rPr>
            </w:pPr>
            <w:r w:rsidRPr="002F2ECF">
              <w:rPr>
                <w:rFonts w:ascii="TNG Pro" w:hAnsi="TNG Pro"/>
                <w:sz w:val="18"/>
                <w:szCs w:val="18"/>
              </w:rPr>
              <w:t>Added minimum requirement for each inspection Activity</w:t>
            </w:r>
          </w:p>
        </w:tc>
        <w:tc>
          <w:tcPr>
            <w:tcW w:w="1681" w:type="dxa"/>
            <w:vAlign w:val="center"/>
          </w:tcPr>
          <w:p w14:paraId="25EB73B6" w14:textId="3FF0A9CA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SHRIKANT PATIL</w:t>
            </w:r>
          </w:p>
        </w:tc>
        <w:tc>
          <w:tcPr>
            <w:tcW w:w="1678" w:type="dxa"/>
            <w:vAlign w:val="center"/>
          </w:tcPr>
          <w:p w14:paraId="54C2C204" w14:textId="0EAE7038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 xml:space="preserve">PRAVIN KHERDE </w:t>
            </w:r>
          </w:p>
        </w:tc>
        <w:tc>
          <w:tcPr>
            <w:tcW w:w="2087" w:type="dxa"/>
            <w:vAlign w:val="center"/>
          </w:tcPr>
          <w:p w14:paraId="4E99F66F" w14:textId="5513D2E8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SANDEEP DESHPANDE</w:t>
            </w:r>
          </w:p>
        </w:tc>
      </w:tr>
      <w:tr w:rsidR="00B16F42" w:rsidRPr="002F2ECF" w14:paraId="5A5826EB" w14:textId="77777777" w:rsidTr="00B67A81">
        <w:trPr>
          <w:trHeight w:val="394"/>
        </w:trPr>
        <w:tc>
          <w:tcPr>
            <w:tcW w:w="1269" w:type="dxa"/>
            <w:vAlign w:val="center"/>
          </w:tcPr>
          <w:p w14:paraId="5A5826E5" w14:textId="46225640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07</w:t>
            </w:r>
          </w:p>
        </w:tc>
        <w:tc>
          <w:tcPr>
            <w:tcW w:w="1891" w:type="dxa"/>
            <w:vAlign w:val="center"/>
          </w:tcPr>
          <w:p w14:paraId="5A5826E6" w14:textId="4E631D51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FEBRUARY 2019</w:t>
            </w:r>
          </w:p>
        </w:tc>
        <w:tc>
          <w:tcPr>
            <w:tcW w:w="6095" w:type="dxa"/>
            <w:vAlign w:val="center"/>
          </w:tcPr>
          <w:p w14:paraId="5A5826E7" w14:textId="4C10E73C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</w:rPr>
            </w:pPr>
            <w:r w:rsidRPr="002F2ECF">
              <w:rPr>
                <w:rFonts w:ascii="TNG Pro" w:hAnsi="TNG Pro"/>
                <w:sz w:val="18"/>
                <w:szCs w:val="18"/>
              </w:rPr>
              <w:t>Extended Authorisation 03 for monitoring.</w:t>
            </w:r>
          </w:p>
        </w:tc>
        <w:tc>
          <w:tcPr>
            <w:tcW w:w="1681" w:type="dxa"/>
            <w:vAlign w:val="center"/>
          </w:tcPr>
          <w:p w14:paraId="5A5826E8" w14:textId="3C4A7ED6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SHRIKANT PATIL</w:t>
            </w:r>
          </w:p>
        </w:tc>
        <w:tc>
          <w:tcPr>
            <w:tcW w:w="1678" w:type="dxa"/>
            <w:vAlign w:val="center"/>
          </w:tcPr>
          <w:p w14:paraId="5A5826E9" w14:textId="3B2F17CD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 xml:space="preserve">PRAVIN KHERDE </w:t>
            </w:r>
          </w:p>
        </w:tc>
        <w:tc>
          <w:tcPr>
            <w:tcW w:w="2087" w:type="dxa"/>
            <w:vAlign w:val="center"/>
          </w:tcPr>
          <w:p w14:paraId="5A5826EA" w14:textId="52CCD2EE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rPr>
                <w:rFonts w:ascii="TNG Pro" w:hAnsi="TNG Pro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SANDEEP DESHPANDE</w:t>
            </w:r>
          </w:p>
        </w:tc>
      </w:tr>
      <w:tr w:rsidR="00B16F42" w:rsidRPr="002F2ECF" w14:paraId="5A5826F2" w14:textId="77777777" w:rsidTr="00B67A81">
        <w:trPr>
          <w:trHeight w:val="583"/>
        </w:trPr>
        <w:tc>
          <w:tcPr>
            <w:tcW w:w="1269" w:type="dxa"/>
            <w:vAlign w:val="center"/>
          </w:tcPr>
          <w:p w14:paraId="5A5826EC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06</w:t>
            </w:r>
          </w:p>
        </w:tc>
        <w:tc>
          <w:tcPr>
            <w:tcW w:w="1891" w:type="dxa"/>
            <w:vAlign w:val="center"/>
          </w:tcPr>
          <w:p w14:paraId="5A5826ED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AUGUST 2017</w:t>
            </w:r>
          </w:p>
        </w:tc>
        <w:tc>
          <w:tcPr>
            <w:tcW w:w="6095" w:type="dxa"/>
            <w:vAlign w:val="center"/>
          </w:tcPr>
          <w:p w14:paraId="5A5826EE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18"/>
                <w:szCs w:val="18"/>
              </w:rPr>
            </w:pPr>
            <w:r w:rsidRPr="002F2ECF">
              <w:rPr>
                <w:rFonts w:ascii="TNG Pro" w:hAnsi="TNG Pro"/>
                <w:sz w:val="18"/>
                <w:szCs w:val="18"/>
              </w:rPr>
              <w:t>SCOPE 22 – ROLLING STOCK ACTIVITIES ADDED. BASIS OF AUTHORIZATION ADDED. FIELD OF INSPECTION REVISED IN LINE WITH NABCB CERTIFICATE DETAILS.</w:t>
            </w:r>
          </w:p>
        </w:tc>
        <w:tc>
          <w:tcPr>
            <w:tcW w:w="1681" w:type="dxa"/>
            <w:vAlign w:val="center"/>
          </w:tcPr>
          <w:p w14:paraId="5A5826EF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I.P. CHANDNA</w:t>
            </w:r>
          </w:p>
        </w:tc>
        <w:tc>
          <w:tcPr>
            <w:tcW w:w="1678" w:type="dxa"/>
            <w:vAlign w:val="center"/>
          </w:tcPr>
          <w:p w14:paraId="5A5826F0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 xml:space="preserve">NATARAJAN S. </w:t>
            </w:r>
          </w:p>
        </w:tc>
        <w:tc>
          <w:tcPr>
            <w:tcW w:w="2087" w:type="dxa"/>
            <w:vAlign w:val="center"/>
          </w:tcPr>
          <w:p w14:paraId="5A5826F1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AMIT NAIK</w:t>
            </w:r>
          </w:p>
        </w:tc>
      </w:tr>
      <w:tr w:rsidR="00B16F42" w:rsidRPr="002F2ECF" w14:paraId="5A5826F9" w14:textId="77777777" w:rsidTr="00B67A81">
        <w:trPr>
          <w:trHeight w:val="394"/>
        </w:trPr>
        <w:tc>
          <w:tcPr>
            <w:tcW w:w="1269" w:type="dxa"/>
            <w:vAlign w:val="center"/>
          </w:tcPr>
          <w:p w14:paraId="5A5826F3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05</w:t>
            </w:r>
          </w:p>
        </w:tc>
        <w:tc>
          <w:tcPr>
            <w:tcW w:w="1891" w:type="dxa"/>
            <w:vAlign w:val="center"/>
          </w:tcPr>
          <w:p w14:paraId="5A5826F4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APRIL 2016</w:t>
            </w:r>
          </w:p>
        </w:tc>
        <w:tc>
          <w:tcPr>
            <w:tcW w:w="6095" w:type="dxa"/>
            <w:vAlign w:val="center"/>
          </w:tcPr>
          <w:p w14:paraId="5A5826F5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18"/>
                <w:szCs w:val="18"/>
              </w:rPr>
            </w:pPr>
            <w:r w:rsidRPr="002F2ECF">
              <w:rPr>
                <w:rFonts w:ascii="TNG Pro" w:hAnsi="TNG Pro"/>
                <w:sz w:val="18"/>
                <w:szCs w:val="18"/>
              </w:rPr>
              <w:t>SCOPE 28 - CIVIL  ACTIVITIES ADDED</w:t>
            </w:r>
          </w:p>
        </w:tc>
        <w:tc>
          <w:tcPr>
            <w:tcW w:w="1681" w:type="dxa"/>
            <w:vAlign w:val="center"/>
          </w:tcPr>
          <w:p w14:paraId="5A5826F6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I.P. CHANDNA</w:t>
            </w:r>
          </w:p>
        </w:tc>
        <w:tc>
          <w:tcPr>
            <w:tcW w:w="1678" w:type="dxa"/>
            <w:vAlign w:val="center"/>
          </w:tcPr>
          <w:p w14:paraId="5A5826F7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AMIT NAIK</w:t>
            </w:r>
          </w:p>
        </w:tc>
        <w:tc>
          <w:tcPr>
            <w:tcW w:w="2087" w:type="dxa"/>
            <w:vAlign w:val="center"/>
          </w:tcPr>
          <w:p w14:paraId="5A5826F8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sz w:val="20"/>
                <w:szCs w:val="20"/>
              </w:rPr>
              <w:t>SANDEEP DESHPANDE</w:t>
            </w:r>
          </w:p>
        </w:tc>
      </w:tr>
      <w:tr w:rsidR="00B16F42" w:rsidRPr="002F2ECF" w14:paraId="5A582700" w14:textId="77777777" w:rsidTr="00B67A81">
        <w:trPr>
          <w:trHeight w:val="393"/>
        </w:trPr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5A5826FA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b/>
                <w:sz w:val="20"/>
                <w:szCs w:val="20"/>
              </w:rPr>
            </w:pPr>
            <w:r w:rsidRPr="002F2ECF">
              <w:rPr>
                <w:rFonts w:ascii="TNG Pro" w:hAnsi="TNG Pro"/>
                <w:b/>
                <w:sz w:val="20"/>
                <w:szCs w:val="20"/>
              </w:rPr>
              <w:t>REVISION NUMBER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14:paraId="5A5826FB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b/>
                <w:sz w:val="20"/>
                <w:szCs w:val="20"/>
              </w:rPr>
            </w:pPr>
            <w:r w:rsidRPr="002F2ECF">
              <w:rPr>
                <w:rFonts w:ascii="TNG Pro" w:hAnsi="TNG Pro"/>
                <w:b/>
                <w:sz w:val="20"/>
                <w:szCs w:val="20"/>
              </w:rPr>
              <w:t>DATE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A5826FC" w14:textId="663BC03B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b/>
                <w:sz w:val="20"/>
                <w:szCs w:val="20"/>
              </w:rPr>
            </w:pPr>
            <w:r w:rsidRPr="002F2ECF">
              <w:rPr>
                <w:rFonts w:ascii="TNG Pro" w:hAnsi="TNG Pro"/>
                <w:b/>
                <w:sz w:val="20"/>
                <w:szCs w:val="20"/>
              </w:rPr>
              <w:t>REASON FOR REVISION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5A5826FD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b/>
                <w:sz w:val="20"/>
                <w:szCs w:val="20"/>
              </w:rPr>
            </w:pPr>
            <w:r w:rsidRPr="002F2ECF">
              <w:rPr>
                <w:rFonts w:ascii="TNG Pro" w:hAnsi="TNG Pro"/>
                <w:b/>
                <w:sz w:val="20"/>
                <w:szCs w:val="20"/>
              </w:rPr>
              <w:t>PREPARED BY</w:t>
            </w:r>
          </w:p>
        </w:tc>
        <w:tc>
          <w:tcPr>
            <w:tcW w:w="1678" w:type="dxa"/>
            <w:shd w:val="clear" w:color="auto" w:fill="D9D9D9" w:themeFill="background1" w:themeFillShade="D9"/>
            <w:vAlign w:val="center"/>
          </w:tcPr>
          <w:p w14:paraId="5A5826FE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b/>
                <w:sz w:val="20"/>
                <w:szCs w:val="20"/>
              </w:rPr>
            </w:pPr>
            <w:r w:rsidRPr="002F2ECF">
              <w:rPr>
                <w:rFonts w:ascii="TNG Pro" w:hAnsi="TNG Pro"/>
                <w:b/>
                <w:sz w:val="20"/>
                <w:szCs w:val="20"/>
              </w:rPr>
              <w:t>REVIEWED BY</w:t>
            </w:r>
          </w:p>
        </w:tc>
        <w:tc>
          <w:tcPr>
            <w:tcW w:w="2087" w:type="dxa"/>
            <w:shd w:val="clear" w:color="auto" w:fill="D9D9D9" w:themeFill="background1" w:themeFillShade="D9"/>
            <w:vAlign w:val="center"/>
          </w:tcPr>
          <w:p w14:paraId="5A5826FF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b/>
                <w:sz w:val="20"/>
                <w:szCs w:val="20"/>
              </w:rPr>
            </w:pPr>
            <w:r w:rsidRPr="002F2ECF">
              <w:rPr>
                <w:rFonts w:ascii="TNG Pro" w:hAnsi="TNG Pro"/>
                <w:b/>
                <w:sz w:val="20"/>
                <w:szCs w:val="20"/>
              </w:rPr>
              <w:t>APPROVED BY</w:t>
            </w:r>
          </w:p>
        </w:tc>
      </w:tr>
      <w:tr w:rsidR="00B16F42" w:rsidRPr="002F2ECF" w14:paraId="5A582702" w14:textId="77777777" w:rsidTr="00B67A81">
        <w:trPr>
          <w:trHeight w:val="414"/>
        </w:trPr>
        <w:tc>
          <w:tcPr>
            <w:tcW w:w="14701" w:type="dxa"/>
            <w:gridSpan w:val="6"/>
            <w:shd w:val="clear" w:color="auto" w:fill="8DB3E2" w:themeFill="text2" w:themeFillTint="66"/>
            <w:vAlign w:val="center"/>
          </w:tcPr>
          <w:p w14:paraId="5A582701" w14:textId="77777777" w:rsidR="00B16F42" w:rsidRPr="002F2ECF" w:rsidRDefault="00B16F42" w:rsidP="00B16F42">
            <w:pPr>
              <w:tabs>
                <w:tab w:val="left" w:pos="720"/>
                <w:tab w:val="left" w:pos="1440"/>
                <w:tab w:val="left" w:pos="9232"/>
              </w:tabs>
              <w:jc w:val="center"/>
              <w:rPr>
                <w:rFonts w:ascii="TNG Pro" w:hAnsi="TNG Pro"/>
                <w:sz w:val="20"/>
                <w:szCs w:val="20"/>
              </w:rPr>
            </w:pPr>
            <w:r w:rsidRPr="002F2ECF">
              <w:rPr>
                <w:rFonts w:ascii="TNG Pro" w:hAnsi="TNG Pro"/>
                <w:b/>
                <w:sz w:val="20"/>
                <w:szCs w:val="20"/>
              </w:rPr>
              <w:t>REVISION  HISTORY</w:t>
            </w:r>
          </w:p>
        </w:tc>
      </w:tr>
    </w:tbl>
    <w:p w14:paraId="5A582703" w14:textId="77777777" w:rsidR="0011185F" w:rsidRPr="002F2ECF" w:rsidRDefault="0011185F" w:rsidP="00041EE5">
      <w:pPr>
        <w:tabs>
          <w:tab w:val="left" w:pos="720"/>
          <w:tab w:val="left" w:pos="1440"/>
          <w:tab w:val="left" w:pos="9232"/>
        </w:tabs>
        <w:rPr>
          <w:rFonts w:ascii="TNG Pro" w:hAnsi="TNG Pro"/>
        </w:rPr>
      </w:pPr>
      <w:r w:rsidRPr="002F2ECF">
        <w:rPr>
          <w:rFonts w:ascii="TNG Pro" w:hAnsi="TNG Pro"/>
        </w:rPr>
        <w:tab/>
      </w:r>
      <w:r w:rsidR="003460AD" w:rsidRPr="002F2ECF">
        <w:rPr>
          <w:rFonts w:ascii="TNG Pro" w:hAnsi="TNG Pro"/>
        </w:rPr>
        <w:tab/>
      </w:r>
      <w:r w:rsidR="003460AD" w:rsidRPr="002F2ECF">
        <w:rPr>
          <w:rFonts w:ascii="TNG Pro" w:hAnsi="TNG Pro"/>
        </w:rPr>
        <w:tab/>
      </w:r>
    </w:p>
    <w:sectPr w:rsidR="0011185F" w:rsidRPr="002F2ECF" w:rsidSect="003120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6838" w:h="11906" w:orient="landscape" w:code="9"/>
      <w:pgMar w:top="12" w:right="454" w:bottom="289" w:left="79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B7AD3" w14:textId="77777777" w:rsidR="00F974F8" w:rsidRDefault="00F974F8" w:rsidP="00F45CB4">
      <w:pPr>
        <w:spacing w:after="0" w:line="240" w:lineRule="auto"/>
      </w:pPr>
      <w:r>
        <w:separator/>
      </w:r>
    </w:p>
  </w:endnote>
  <w:endnote w:type="continuationSeparator" w:id="0">
    <w:p w14:paraId="4F43A158" w14:textId="77777777" w:rsidR="00F974F8" w:rsidRDefault="00F974F8" w:rsidP="00F4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NG Pro">
    <w:panose1 w:val="02000506050400020004"/>
    <w:charset w:val="00"/>
    <w:family w:val="modern"/>
    <w:notTrueType/>
    <w:pitch w:val="variable"/>
    <w:sig w:usb0="A00000AF" w:usb1="5000206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694FC" w14:textId="77777777" w:rsidR="0031203A" w:rsidRDefault="00312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7BBA0" w14:textId="77777777" w:rsidR="0031203A" w:rsidRPr="0031203A" w:rsidRDefault="0031203A" w:rsidP="003120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FA976" w14:textId="77777777" w:rsidR="0031203A" w:rsidRDefault="00312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4AC60" w14:textId="77777777" w:rsidR="00F974F8" w:rsidRDefault="00F974F8" w:rsidP="00F45CB4">
      <w:pPr>
        <w:spacing w:after="0" w:line="240" w:lineRule="auto"/>
      </w:pPr>
      <w:r>
        <w:separator/>
      </w:r>
    </w:p>
  </w:footnote>
  <w:footnote w:type="continuationSeparator" w:id="0">
    <w:p w14:paraId="41A04BF4" w14:textId="77777777" w:rsidR="00F974F8" w:rsidRDefault="00F974F8" w:rsidP="00F45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2920D" w14:textId="77777777" w:rsidR="0031203A" w:rsidRDefault="00312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82714" w14:textId="5495521D" w:rsidR="004337D5" w:rsidRDefault="0031203A" w:rsidP="0031203A">
    <w:pPr>
      <w:pStyle w:val="Header"/>
      <w:rPr>
        <w:sz w:val="26"/>
      </w:rPr>
    </w:pPr>
    <w:r>
      <w:rPr>
        <w:noProof/>
        <w:sz w:val="26"/>
        <w:lang w:eastAsia="en-IN"/>
      </w:rPr>
      <w:drawing>
        <wp:anchor distT="0" distB="0" distL="0" distR="114300" simplePos="0" relativeHeight="251658240" behindDoc="1" locked="1" layoutInCell="1" allowOverlap="1" wp14:anchorId="39561B16" wp14:editId="5A5FBA6E">
          <wp:simplePos x="0" y="0"/>
          <wp:positionH relativeFrom="page">
            <wp:align>left</wp:align>
          </wp:positionH>
          <wp:positionV relativeFrom="page">
            <wp:posOffset>15240</wp:posOffset>
          </wp:positionV>
          <wp:extent cx="9864000" cy="7524000"/>
          <wp:effectExtent l="0" t="0" r="4445" b="1270"/>
          <wp:wrapNone/>
          <wp:docPr id="31" name="WordPictureWatermark159960514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"/>
                  <pic:cNvPicPr/>
                </pic:nvPicPr>
                <pic:blipFill>
                  <a:blip r:embed="rId1" cstate="print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4000" cy="75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3E83CB" w14:textId="5552C8BA" w:rsidR="0031203A" w:rsidRDefault="0031203A" w:rsidP="0031203A">
    <w:pPr>
      <w:pStyle w:val="Header"/>
      <w:rPr>
        <w:sz w:val="26"/>
      </w:rPr>
    </w:pPr>
  </w:p>
  <w:p w14:paraId="63EB7A6F" w14:textId="5BC4DF9F" w:rsidR="0031203A" w:rsidRDefault="0031203A" w:rsidP="0031203A">
    <w:pPr>
      <w:pStyle w:val="Header"/>
      <w:rPr>
        <w:sz w:val="26"/>
      </w:rPr>
    </w:pPr>
  </w:p>
  <w:tbl>
    <w:tblPr>
      <w:tblStyle w:val="TableGrid"/>
      <w:tblW w:w="15876" w:type="dxa"/>
      <w:tblInd w:w="-5" w:type="dxa"/>
      <w:tblLook w:val="04A0" w:firstRow="1" w:lastRow="0" w:firstColumn="1" w:lastColumn="0" w:noHBand="0" w:noVBand="1"/>
    </w:tblPr>
    <w:tblGrid>
      <w:gridCol w:w="2851"/>
      <w:gridCol w:w="9340"/>
      <w:gridCol w:w="3685"/>
    </w:tblGrid>
    <w:tr w:rsidR="0031203A" w14:paraId="6CB9BA7E" w14:textId="77777777" w:rsidTr="008E567C">
      <w:trPr>
        <w:trHeight w:val="420"/>
      </w:trPr>
      <w:tc>
        <w:tcPr>
          <w:tcW w:w="15876" w:type="dxa"/>
          <w:gridSpan w:val="3"/>
          <w:vAlign w:val="center"/>
        </w:tcPr>
        <w:p w14:paraId="4FFB09F4" w14:textId="77777777" w:rsidR="0031203A" w:rsidRPr="006962DE" w:rsidRDefault="0031203A" w:rsidP="0031203A">
          <w:pPr>
            <w:pStyle w:val="Header"/>
            <w:jc w:val="center"/>
            <w:rPr>
              <w:rFonts w:ascii="TNG Pro" w:hAnsi="TNG Pro"/>
              <w:b/>
              <w:sz w:val="28"/>
            </w:rPr>
          </w:pPr>
          <w:r>
            <w:rPr>
              <w:rFonts w:ascii="TNG Pro" w:hAnsi="TNG Pro"/>
              <w:b/>
              <w:sz w:val="28"/>
            </w:rPr>
            <w:t>TUV INDIA PVT. LTD.</w:t>
          </w:r>
        </w:p>
      </w:tc>
    </w:tr>
    <w:tr w:rsidR="0031203A" w14:paraId="78C07952" w14:textId="77777777" w:rsidTr="008F4B73">
      <w:trPr>
        <w:trHeight w:val="765"/>
      </w:trPr>
      <w:tc>
        <w:tcPr>
          <w:tcW w:w="2851" w:type="dxa"/>
        </w:tcPr>
        <w:p w14:paraId="3479A97E" w14:textId="12BC44C0" w:rsidR="008E567C" w:rsidRPr="008F4B73" w:rsidRDefault="005410F1" w:rsidP="008E567C">
          <w:pPr>
            <w:pStyle w:val="Header"/>
            <w:rPr>
              <w:rFonts w:ascii="TNG Pro" w:hAnsi="TNG Pro"/>
              <w:sz w:val="28"/>
              <w:szCs w:val="28"/>
              <w:lang w:val="en-GB"/>
            </w:rPr>
          </w:pPr>
          <w:r w:rsidRPr="008F4B73">
            <w:rPr>
              <w:rFonts w:ascii="TNG Pro" w:hAnsi="TNG Pro"/>
              <w:sz w:val="28"/>
              <w:szCs w:val="28"/>
              <w:lang w:val="en-GB"/>
            </w:rPr>
            <w:t>F/MR/15, Rev.</w:t>
          </w:r>
          <w:r w:rsidR="008F4B73" w:rsidRPr="008F4B73">
            <w:rPr>
              <w:rFonts w:ascii="TNG Pro" w:hAnsi="TNG Pro"/>
              <w:sz w:val="28"/>
              <w:szCs w:val="28"/>
              <w:lang w:val="en-GB"/>
            </w:rPr>
            <w:t>:10</w:t>
          </w:r>
        </w:p>
        <w:p w14:paraId="2C346059" w14:textId="39D17B72" w:rsidR="0031203A" w:rsidRPr="008F4B73" w:rsidRDefault="0031203A" w:rsidP="0031203A">
          <w:pPr>
            <w:pStyle w:val="Header"/>
            <w:rPr>
              <w:rFonts w:ascii="TNG Pro" w:hAnsi="TNG Pro"/>
              <w:sz w:val="28"/>
              <w:szCs w:val="28"/>
            </w:rPr>
          </w:pPr>
        </w:p>
      </w:tc>
      <w:tc>
        <w:tcPr>
          <w:tcW w:w="9340" w:type="dxa"/>
        </w:tcPr>
        <w:p w14:paraId="07E6C223" w14:textId="77777777" w:rsidR="008E567C" w:rsidRPr="008F4B73" w:rsidRDefault="008E567C" w:rsidP="008E567C">
          <w:pPr>
            <w:pStyle w:val="Header"/>
            <w:jc w:val="center"/>
            <w:rPr>
              <w:rFonts w:ascii="TNG Pro" w:hAnsi="TNG Pro"/>
              <w:sz w:val="28"/>
              <w:szCs w:val="28"/>
            </w:rPr>
          </w:pPr>
          <w:r w:rsidRPr="008F4B73">
            <w:rPr>
              <w:rFonts w:ascii="TNG Pro" w:hAnsi="TNG Pro"/>
              <w:sz w:val="28"/>
              <w:szCs w:val="28"/>
            </w:rPr>
            <w:t>Technical Competency evaluation for inspectors</w:t>
          </w:r>
        </w:p>
        <w:p w14:paraId="3AB27B2D" w14:textId="77777777" w:rsidR="008E567C" w:rsidRPr="008F4B73" w:rsidRDefault="008E567C" w:rsidP="008E567C">
          <w:pPr>
            <w:pStyle w:val="Header"/>
            <w:jc w:val="center"/>
            <w:rPr>
              <w:rFonts w:ascii="TNG Pro" w:hAnsi="TNG Pro"/>
              <w:sz w:val="28"/>
              <w:szCs w:val="28"/>
            </w:rPr>
          </w:pPr>
        </w:p>
        <w:p w14:paraId="7060F173" w14:textId="78BDBD60" w:rsidR="0031203A" w:rsidRPr="008F4B73" w:rsidRDefault="008E567C" w:rsidP="008F4B73">
          <w:pPr>
            <w:pStyle w:val="Header"/>
            <w:rPr>
              <w:rFonts w:ascii="TNG Pro" w:hAnsi="TNG Pro"/>
              <w:sz w:val="28"/>
              <w:szCs w:val="28"/>
            </w:rPr>
          </w:pPr>
          <w:r w:rsidRPr="008F4B73">
            <w:rPr>
              <w:rFonts w:ascii="TNG Pro" w:hAnsi="TNG Pro"/>
              <w:sz w:val="28"/>
              <w:szCs w:val="28"/>
            </w:rPr>
            <w:t xml:space="preserve">( NAME OF THE INSPECTOR : </w:t>
          </w:r>
          <w:r w:rsidR="008F4B73" w:rsidRPr="008F4B73">
            <w:rPr>
              <w:rFonts w:ascii="TNG Pro" w:hAnsi="TNG Pro"/>
              <w:sz w:val="28"/>
              <w:szCs w:val="28"/>
            </w:rPr>
            <w:t xml:space="preserve">                                                                                 </w:t>
          </w:r>
          <w:r w:rsidRPr="008F4B73">
            <w:rPr>
              <w:rFonts w:ascii="TNG Pro" w:hAnsi="TNG Pro"/>
              <w:sz w:val="28"/>
              <w:szCs w:val="28"/>
            </w:rPr>
            <w:t xml:space="preserve"> )</w:t>
          </w:r>
        </w:p>
      </w:tc>
      <w:tc>
        <w:tcPr>
          <w:tcW w:w="3685" w:type="dxa"/>
        </w:tcPr>
        <w:p w14:paraId="47E8D682" w14:textId="3F4C30E5" w:rsidR="008E567C" w:rsidRPr="008F4B73" w:rsidRDefault="0031203A" w:rsidP="008E567C">
          <w:pPr>
            <w:pStyle w:val="Header"/>
            <w:rPr>
              <w:rFonts w:ascii="TNG Pro" w:hAnsi="TNG Pro"/>
              <w:sz w:val="28"/>
              <w:szCs w:val="28"/>
              <w:lang w:val="en-GB"/>
            </w:rPr>
          </w:pPr>
          <w:r w:rsidRPr="008F4B73">
            <w:rPr>
              <w:rFonts w:ascii="TNG Pro" w:hAnsi="TNG Pro"/>
              <w:sz w:val="28"/>
              <w:szCs w:val="28"/>
            </w:rPr>
            <w:t>Revision Date :</w:t>
          </w:r>
          <w:r w:rsidR="008E567C" w:rsidRPr="008F4B73">
            <w:rPr>
              <w:rFonts w:ascii="TNG Pro" w:hAnsi="TNG Pro"/>
              <w:sz w:val="28"/>
              <w:szCs w:val="28"/>
              <w:lang w:val="en-GB"/>
            </w:rPr>
            <w:t xml:space="preserve">  </w:t>
          </w:r>
          <w:r w:rsidR="008F4B73" w:rsidRPr="008F4B73">
            <w:rPr>
              <w:rFonts w:ascii="TNG Pro" w:hAnsi="TNG Pro"/>
              <w:sz w:val="28"/>
              <w:szCs w:val="28"/>
              <w:lang w:val="en-GB"/>
            </w:rPr>
            <w:t>09/11/2023</w:t>
          </w:r>
        </w:p>
        <w:p w14:paraId="521BAEAE" w14:textId="77777777" w:rsidR="0031203A" w:rsidRPr="008F4B73" w:rsidRDefault="0031203A" w:rsidP="0031203A">
          <w:pPr>
            <w:pStyle w:val="Header"/>
            <w:jc w:val="right"/>
            <w:rPr>
              <w:rFonts w:ascii="TNG Pro" w:hAnsi="TNG Pro"/>
              <w:sz w:val="28"/>
              <w:szCs w:val="28"/>
            </w:rPr>
          </w:pPr>
        </w:p>
        <w:p w14:paraId="0B092441" w14:textId="77777777" w:rsidR="0031203A" w:rsidRPr="008F4B73" w:rsidRDefault="0031203A" w:rsidP="0031203A">
          <w:pPr>
            <w:pStyle w:val="Header"/>
            <w:jc w:val="right"/>
            <w:rPr>
              <w:rFonts w:ascii="TNG Pro" w:hAnsi="TNG Pro"/>
              <w:sz w:val="28"/>
              <w:szCs w:val="28"/>
            </w:rPr>
          </w:pPr>
          <w:r w:rsidRPr="008F4B73">
            <w:rPr>
              <w:rFonts w:ascii="TNG Pro" w:hAnsi="TNG Pro"/>
              <w:sz w:val="28"/>
              <w:szCs w:val="28"/>
            </w:rPr>
            <w:t xml:space="preserve">Page </w:t>
          </w:r>
          <w:r w:rsidRPr="008F4B73">
            <w:rPr>
              <w:rFonts w:ascii="TNG Pro" w:hAnsi="TNG Pro"/>
              <w:sz w:val="28"/>
              <w:szCs w:val="28"/>
            </w:rPr>
            <w:fldChar w:fldCharType="begin"/>
          </w:r>
          <w:r w:rsidRPr="008F4B73">
            <w:rPr>
              <w:rFonts w:ascii="TNG Pro" w:hAnsi="TNG Pro"/>
              <w:sz w:val="28"/>
              <w:szCs w:val="28"/>
            </w:rPr>
            <w:instrText xml:space="preserve"> PAGE  \* Arabic  \* MERGEFORMAT </w:instrText>
          </w:r>
          <w:r w:rsidRPr="008F4B73">
            <w:rPr>
              <w:rFonts w:ascii="TNG Pro" w:hAnsi="TNG Pro"/>
              <w:sz w:val="28"/>
              <w:szCs w:val="28"/>
            </w:rPr>
            <w:fldChar w:fldCharType="separate"/>
          </w:r>
          <w:r w:rsidR="00030ABC">
            <w:rPr>
              <w:rFonts w:ascii="TNG Pro" w:hAnsi="TNG Pro"/>
              <w:noProof/>
              <w:sz w:val="28"/>
              <w:szCs w:val="28"/>
            </w:rPr>
            <w:t>2</w:t>
          </w:r>
          <w:r w:rsidRPr="008F4B73">
            <w:rPr>
              <w:rFonts w:ascii="TNG Pro" w:hAnsi="TNG Pro"/>
              <w:sz w:val="28"/>
              <w:szCs w:val="28"/>
            </w:rPr>
            <w:fldChar w:fldCharType="end"/>
          </w:r>
          <w:r w:rsidRPr="008F4B73">
            <w:rPr>
              <w:rFonts w:ascii="TNG Pro" w:hAnsi="TNG Pro"/>
              <w:sz w:val="28"/>
              <w:szCs w:val="28"/>
            </w:rPr>
            <w:t xml:space="preserve"> of </w:t>
          </w:r>
          <w:r w:rsidRPr="008F4B73">
            <w:rPr>
              <w:rFonts w:ascii="TNG Pro" w:hAnsi="TNG Pro"/>
              <w:sz w:val="28"/>
              <w:szCs w:val="28"/>
            </w:rPr>
            <w:fldChar w:fldCharType="begin"/>
          </w:r>
          <w:r w:rsidRPr="008F4B73">
            <w:rPr>
              <w:rFonts w:ascii="TNG Pro" w:hAnsi="TNG Pro"/>
              <w:sz w:val="28"/>
              <w:szCs w:val="28"/>
            </w:rPr>
            <w:instrText xml:space="preserve"> NUMPAGES  \* Arabic  \* MERGEFORMAT </w:instrText>
          </w:r>
          <w:r w:rsidRPr="008F4B73">
            <w:rPr>
              <w:rFonts w:ascii="TNG Pro" w:hAnsi="TNG Pro"/>
              <w:sz w:val="28"/>
              <w:szCs w:val="28"/>
            </w:rPr>
            <w:fldChar w:fldCharType="separate"/>
          </w:r>
          <w:r w:rsidR="00030ABC">
            <w:rPr>
              <w:rFonts w:ascii="TNG Pro" w:hAnsi="TNG Pro"/>
              <w:noProof/>
              <w:sz w:val="28"/>
              <w:szCs w:val="28"/>
            </w:rPr>
            <w:t>8</w:t>
          </w:r>
          <w:r w:rsidRPr="008F4B73">
            <w:rPr>
              <w:rFonts w:ascii="TNG Pro" w:hAnsi="TNG Pro"/>
              <w:sz w:val="28"/>
              <w:szCs w:val="28"/>
            </w:rPr>
            <w:fldChar w:fldCharType="end"/>
          </w:r>
        </w:p>
      </w:tc>
    </w:tr>
  </w:tbl>
  <w:p w14:paraId="2AC3B4CC" w14:textId="77777777" w:rsidR="0031203A" w:rsidRPr="0031203A" w:rsidRDefault="0031203A" w:rsidP="0031203A">
    <w:pPr>
      <w:pStyle w:val="Header"/>
      <w:rPr>
        <w:sz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343EF" w14:textId="77777777" w:rsidR="0031203A" w:rsidRDefault="00312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A630D"/>
    <w:multiLevelType w:val="hybridMultilevel"/>
    <w:tmpl w:val="91EC7BEC"/>
    <w:lvl w:ilvl="0" w:tplc="E19A52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46589"/>
    <w:multiLevelType w:val="hybridMultilevel"/>
    <w:tmpl w:val="0E983ADA"/>
    <w:lvl w:ilvl="0" w:tplc="551466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574109">
    <w:abstractNumId w:val="1"/>
  </w:num>
  <w:num w:numId="2" w16cid:durableId="39362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CB4"/>
    <w:rsid w:val="0000003F"/>
    <w:rsid w:val="00000382"/>
    <w:rsid w:val="00000762"/>
    <w:rsid w:val="00000EBE"/>
    <w:rsid w:val="00002ADD"/>
    <w:rsid w:val="00003913"/>
    <w:rsid w:val="00011152"/>
    <w:rsid w:val="0003005E"/>
    <w:rsid w:val="000302DD"/>
    <w:rsid w:val="00030ABC"/>
    <w:rsid w:val="00041EE5"/>
    <w:rsid w:val="000428BD"/>
    <w:rsid w:val="00053E6A"/>
    <w:rsid w:val="000552B0"/>
    <w:rsid w:val="000567EC"/>
    <w:rsid w:val="00057A04"/>
    <w:rsid w:val="00060B87"/>
    <w:rsid w:val="00065AAD"/>
    <w:rsid w:val="00070568"/>
    <w:rsid w:val="00072F53"/>
    <w:rsid w:val="0007389F"/>
    <w:rsid w:val="000767C9"/>
    <w:rsid w:val="000801F4"/>
    <w:rsid w:val="00083B45"/>
    <w:rsid w:val="000859AF"/>
    <w:rsid w:val="00092241"/>
    <w:rsid w:val="000A1D73"/>
    <w:rsid w:val="000B20AE"/>
    <w:rsid w:val="000B5FDA"/>
    <w:rsid w:val="000C1DA9"/>
    <w:rsid w:val="000C2D49"/>
    <w:rsid w:val="000C35CD"/>
    <w:rsid w:val="000C4E02"/>
    <w:rsid w:val="000C52B6"/>
    <w:rsid w:val="000E0EF7"/>
    <w:rsid w:val="000E18DA"/>
    <w:rsid w:val="000E4EF5"/>
    <w:rsid w:val="000F203A"/>
    <w:rsid w:val="000F2B09"/>
    <w:rsid w:val="000F3E20"/>
    <w:rsid w:val="000F445C"/>
    <w:rsid w:val="0010245C"/>
    <w:rsid w:val="001035BC"/>
    <w:rsid w:val="0011185F"/>
    <w:rsid w:val="00113C78"/>
    <w:rsid w:val="00113E9E"/>
    <w:rsid w:val="00114FEA"/>
    <w:rsid w:val="00125A33"/>
    <w:rsid w:val="00131A41"/>
    <w:rsid w:val="00137CD3"/>
    <w:rsid w:val="001401E4"/>
    <w:rsid w:val="00141FDE"/>
    <w:rsid w:val="00151487"/>
    <w:rsid w:val="001537ED"/>
    <w:rsid w:val="001552D9"/>
    <w:rsid w:val="001556CF"/>
    <w:rsid w:val="00163012"/>
    <w:rsid w:val="0016537B"/>
    <w:rsid w:val="00177F5A"/>
    <w:rsid w:val="00180216"/>
    <w:rsid w:val="001832E3"/>
    <w:rsid w:val="001A156A"/>
    <w:rsid w:val="001A3D98"/>
    <w:rsid w:val="001A451B"/>
    <w:rsid w:val="001A547A"/>
    <w:rsid w:val="001A79AD"/>
    <w:rsid w:val="001B6D1D"/>
    <w:rsid w:val="001C7C02"/>
    <w:rsid w:val="001D1624"/>
    <w:rsid w:val="001D6FCD"/>
    <w:rsid w:val="001E0ACD"/>
    <w:rsid w:val="001E5FC2"/>
    <w:rsid w:val="001F6193"/>
    <w:rsid w:val="0020639D"/>
    <w:rsid w:val="002208F3"/>
    <w:rsid w:val="002225F3"/>
    <w:rsid w:val="00226AC1"/>
    <w:rsid w:val="00241D88"/>
    <w:rsid w:val="002431F6"/>
    <w:rsid w:val="0025460F"/>
    <w:rsid w:val="00254FEE"/>
    <w:rsid w:val="00271874"/>
    <w:rsid w:val="002838DD"/>
    <w:rsid w:val="002B62ED"/>
    <w:rsid w:val="002C5152"/>
    <w:rsid w:val="002C6FBD"/>
    <w:rsid w:val="002D2160"/>
    <w:rsid w:val="002D42F9"/>
    <w:rsid w:val="002D4BA9"/>
    <w:rsid w:val="002D54E5"/>
    <w:rsid w:val="002D5D1B"/>
    <w:rsid w:val="002E45B8"/>
    <w:rsid w:val="002E6357"/>
    <w:rsid w:val="002F05A0"/>
    <w:rsid w:val="002F2C31"/>
    <w:rsid w:val="002F2ECF"/>
    <w:rsid w:val="002F4EBD"/>
    <w:rsid w:val="002F7E12"/>
    <w:rsid w:val="00300FA3"/>
    <w:rsid w:val="00302234"/>
    <w:rsid w:val="003064C3"/>
    <w:rsid w:val="003066EE"/>
    <w:rsid w:val="00307A6F"/>
    <w:rsid w:val="00307CB9"/>
    <w:rsid w:val="00307F6B"/>
    <w:rsid w:val="003119F3"/>
    <w:rsid w:val="0031203A"/>
    <w:rsid w:val="003248BB"/>
    <w:rsid w:val="00327EA3"/>
    <w:rsid w:val="003314D0"/>
    <w:rsid w:val="00334D17"/>
    <w:rsid w:val="00340B0A"/>
    <w:rsid w:val="003460AD"/>
    <w:rsid w:val="0034784E"/>
    <w:rsid w:val="0036468D"/>
    <w:rsid w:val="003702A4"/>
    <w:rsid w:val="00370D59"/>
    <w:rsid w:val="00385A98"/>
    <w:rsid w:val="00391735"/>
    <w:rsid w:val="003932EB"/>
    <w:rsid w:val="00395A05"/>
    <w:rsid w:val="00395C5F"/>
    <w:rsid w:val="003965A8"/>
    <w:rsid w:val="00397C34"/>
    <w:rsid w:val="003B04DF"/>
    <w:rsid w:val="003B1D0D"/>
    <w:rsid w:val="003B402C"/>
    <w:rsid w:val="003B4044"/>
    <w:rsid w:val="003B47C5"/>
    <w:rsid w:val="003B4E45"/>
    <w:rsid w:val="003C2E4C"/>
    <w:rsid w:val="003C2E5E"/>
    <w:rsid w:val="003C7B6F"/>
    <w:rsid w:val="003D5DC8"/>
    <w:rsid w:val="003E1298"/>
    <w:rsid w:val="003E1540"/>
    <w:rsid w:val="003E35A4"/>
    <w:rsid w:val="003E73D4"/>
    <w:rsid w:val="003E7E62"/>
    <w:rsid w:val="003F0CB4"/>
    <w:rsid w:val="003F1491"/>
    <w:rsid w:val="003F7A8A"/>
    <w:rsid w:val="004014D6"/>
    <w:rsid w:val="004045DF"/>
    <w:rsid w:val="00404622"/>
    <w:rsid w:val="00406F0D"/>
    <w:rsid w:val="00411FA5"/>
    <w:rsid w:val="0041314F"/>
    <w:rsid w:val="00420ED1"/>
    <w:rsid w:val="00422127"/>
    <w:rsid w:val="004226C5"/>
    <w:rsid w:val="00426B4F"/>
    <w:rsid w:val="004337D5"/>
    <w:rsid w:val="00435E21"/>
    <w:rsid w:val="004366FC"/>
    <w:rsid w:val="00442A5E"/>
    <w:rsid w:val="0044711C"/>
    <w:rsid w:val="004538A7"/>
    <w:rsid w:val="00461B0C"/>
    <w:rsid w:val="004776B4"/>
    <w:rsid w:val="00480470"/>
    <w:rsid w:val="00481148"/>
    <w:rsid w:val="004836CC"/>
    <w:rsid w:val="00484047"/>
    <w:rsid w:val="00485254"/>
    <w:rsid w:val="00491972"/>
    <w:rsid w:val="004933CA"/>
    <w:rsid w:val="00493C4D"/>
    <w:rsid w:val="00494DAA"/>
    <w:rsid w:val="0049602F"/>
    <w:rsid w:val="00497E91"/>
    <w:rsid w:val="004A23C9"/>
    <w:rsid w:val="004B06B2"/>
    <w:rsid w:val="004B1DA6"/>
    <w:rsid w:val="004B359A"/>
    <w:rsid w:val="004B393B"/>
    <w:rsid w:val="004B55D2"/>
    <w:rsid w:val="004C0570"/>
    <w:rsid w:val="004C5448"/>
    <w:rsid w:val="004D1E32"/>
    <w:rsid w:val="004E4B3B"/>
    <w:rsid w:val="004E5303"/>
    <w:rsid w:val="004F1C52"/>
    <w:rsid w:val="004F5B8A"/>
    <w:rsid w:val="005024BC"/>
    <w:rsid w:val="00503291"/>
    <w:rsid w:val="00503C2F"/>
    <w:rsid w:val="00507FDF"/>
    <w:rsid w:val="0051225D"/>
    <w:rsid w:val="0052478E"/>
    <w:rsid w:val="00525738"/>
    <w:rsid w:val="00532823"/>
    <w:rsid w:val="005367E7"/>
    <w:rsid w:val="005410F1"/>
    <w:rsid w:val="005500E4"/>
    <w:rsid w:val="005523BC"/>
    <w:rsid w:val="0055263E"/>
    <w:rsid w:val="00557558"/>
    <w:rsid w:val="00560F6B"/>
    <w:rsid w:val="00573F04"/>
    <w:rsid w:val="00584EF1"/>
    <w:rsid w:val="00585ADA"/>
    <w:rsid w:val="00587CAF"/>
    <w:rsid w:val="00592D7B"/>
    <w:rsid w:val="005A0ECD"/>
    <w:rsid w:val="005A1D54"/>
    <w:rsid w:val="005A5693"/>
    <w:rsid w:val="005A7EA1"/>
    <w:rsid w:val="005B01AE"/>
    <w:rsid w:val="005C1AB2"/>
    <w:rsid w:val="005C51B1"/>
    <w:rsid w:val="005D2BD5"/>
    <w:rsid w:val="005D742F"/>
    <w:rsid w:val="005D7FBD"/>
    <w:rsid w:val="005E38BE"/>
    <w:rsid w:val="005E70F4"/>
    <w:rsid w:val="005F244F"/>
    <w:rsid w:val="00601DE4"/>
    <w:rsid w:val="0061045C"/>
    <w:rsid w:val="00611686"/>
    <w:rsid w:val="006129CF"/>
    <w:rsid w:val="00617C90"/>
    <w:rsid w:val="0062124F"/>
    <w:rsid w:val="00626644"/>
    <w:rsid w:val="00630E17"/>
    <w:rsid w:val="006317DD"/>
    <w:rsid w:val="00631D12"/>
    <w:rsid w:val="00635127"/>
    <w:rsid w:val="00640A67"/>
    <w:rsid w:val="00642764"/>
    <w:rsid w:val="006458E0"/>
    <w:rsid w:val="006528F6"/>
    <w:rsid w:val="00652924"/>
    <w:rsid w:val="00652C40"/>
    <w:rsid w:val="00653DF5"/>
    <w:rsid w:val="00660127"/>
    <w:rsid w:val="00662CBB"/>
    <w:rsid w:val="006653FC"/>
    <w:rsid w:val="0066627B"/>
    <w:rsid w:val="006700B9"/>
    <w:rsid w:val="00674B3E"/>
    <w:rsid w:val="00675549"/>
    <w:rsid w:val="0067589E"/>
    <w:rsid w:val="00676C35"/>
    <w:rsid w:val="00690CCD"/>
    <w:rsid w:val="00693D12"/>
    <w:rsid w:val="00695ADA"/>
    <w:rsid w:val="006975E9"/>
    <w:rsid w:val="00697ECE"/>
    <w:rsid w:val="006A7B57"/>
    <w:rsid w:val="006B1572"/>
    <w:rsid w:val="006B499D"/>
    <w:rsid w:val="006C4DD4"/>
    <w:rsid w:val="006D4D53"/>
    <w:rsid w:val="006E1796"/>
    <w:rsid w:val="006E56F4"/>
    <w:rsid w:val="006E7D5A"/>
    <w:rsid w:val="006F3C4D"/>
    <w:rsid w:val="006F5CD9"/>
    <w:rsid w:val="00701C1A"/>
    <w:rsid w:val="00710D50"/>
    <w:rsid w:val="00712DDF"/>
    <w:rsid w:val="0071638C"/>
    <w:rsid w:val="00720A6E"/>
    <w:rsid w:val="00722803"/>
    <w:rsid w:val="00725BCC"/>
    <w:rsid w:val="0073046B"/>
    <w:rsid w:val="0073065C"/>
    <w:rsid w:val="0073121D"/>
    <w:rsid w:val="00732F22"/>
    <w:rsid w:val="007440E1"/>
    <w:rsid w:val="007446AD"/>
    <w:rsid w:val="00747F93"/>
    <w:rsid w:val="00750799"/>
    <w:rsid w:val="00752D52"/>
    <w:rsid w:val="0075451A"/>
    <w:rsid w:val="00755012"/>
    <w:rsid w:val="00757427"/>
    <w:rsid w:val="00762C61"/>
    <w:rsid w:val="007715CB"/>
    <w:rsid w:val="00771B05"/>
    <w:rsid w:val="00772C39"/>
    <w:rsid w:val="00783EE1"/>
    <w:rsid w:val="00790520"/>
    <w:rsid w:val="007911D1"/>
    <w:rsid w:val="00792BB6"/>
    <w:rsid w:val="00792C31"/>
    <w:rsid w:val="00796873"/>
    <w:rsid w:val="007B211C"/>
    <w:rsid w:val="007B2FF1"/>
    <w:rsid w:val="007B5A27"/>
    <w:rsid w:val="007B6F0E"/>
    <w:rsid w:val="007C74CB"/>
    <w:rsid w:val="007C7994"/>
    <w:rsid w:val="007D184C"/>
    <w:rsid w:val="007D20D2"/>
    <w:rsid w:val="007D3A4B"/>
    <w:rsid w:val="007E0075"/>
    <w:rsid w:val="007E1EBF"/>
    <w:rsid w:val="007E356A"/>
    <w:rsid w:val="007E67C9"/>
    <w:rsid w:val="007E7453"/>
    <w:rsid w:val="007E7563"/>
    <w:rsid w:val="007F22DB"/>
    <w:rsid w:val="007F235E"/>
    <w:rsid w:val="00803409"/>
    <w:rsid w:val="00803CE2"/>
    <w:rsid w:val="0081243F"/>
    <w:rsid w:val="008147EF"/>
    <w:rsid w:val="00815040"/>
    <w:rsid w:val="00815212"/>
    <w:rsid w:val="00816E4E"/>
    <w:rsid w:val="00822447"/>
    <w:rsid w:val="0082364B"/>
    <w:rsid w:val="008344D1"/>
    <w:rsid w:val="008348C4"/>
    <w:rsid w:val="00837C53"/>
    <w:rsid w:val="008526BB"/>
    <w:rsid w:val="00856DC8"/>
    <w:rsid w:val="00857941"/>
    <w:rsid w:val="008600AB"/>
    <w:rsid w:val="00864BC8"/>
    <w:rsid w:val="00865EFD"/>
    <w:rsid w:val="00876365"/>
    <w:rsid w:val="0087743C"/>
    <w:rsid w:val="00877DB7"/>
    <w:rsid w:val="0088249E"/>
    <w:rsid w:val="008829A7"/>
    <w:rsid w:val="0088645A"/>
    <w:rsid w:val="00890AA0"/>
    <w:rsid w:val="00896D7A"/>
    <w:rsid w:val="008A347E"/>
    <w:rsid w:val="008A5CB2"/>
    <w:rsid w:val="008C0672"/>
    <w:rsid w:val="008C526A"/>
    <w:rsid w:val="008D1061"/>
    <w:rsid w:val="008D7CB1"/>
    <w:rsid w:val="008E16BE"/>
    <w:rsid w:val="008E2009"/>
    <w:rsid w:val="008E2180"/>
    <w:rsid w:val="008E4CB7"/>
    <w:rsid w:val="008E567C"/>
    <w:rsid w:val="008F4B73"/>
    <w:rsid w:val="008F4E49"/>
    <w:rsid w:val="008F5B7C"/>
    <w:rsid w:val="00901E27"/>
    <w:rsid w:val="009071BD"/>
    <w:rsid w:val="0091402A"/>
    <w:rsid w:val="009166BB"/>
    <w:rsid w:val="00920FCD"/>
    <w:rsid w:val="00922941"/>
    <w:rsid w:val="009272CC"/>
    <w:rsid w:val="0094073D"/>
    <w:rsid w:val="0094125D"/>
    <w:rsid w:val="00956E5C"/>
    <w:rsid w:val="009623F0"/>
    <w:rsid w:val="00962881"/>
    <w:rsid w:val="00965014"/>
    <w:rsid w:val="009743E8"/>
    <w:rsid w:val="00985BFC"/>
    <w:rsid w:val="00986B50"/>
    <w:rsid w:val="009879EC"/>
    <w:rsid w:val="00990F7B"/>
    <w:rsid w:val="00996FF5"/>
    <w:rsid w:val="009A4B57"/>
    <w:rsid w:val="009B3D3E"/>
    <w:rsid w:val="009B575D"/>
    <w:rsid w:val="009C0EB1"/>
    <w:rsid w:val="009D2C68"/>
    <w:rsid w:val="009D7BB7"/>
    <w:rsid w:val="009E4E5C"/>
    <w:rsid w:val="009E518E"/>
    <w:rsid w:val="009E7C86"/>
    <w:rsid w:val="009F157B"/>
    <w:rsid w:val="00A11653"/>
    <w:rsid w:val="00A21A5E"/>
    <w:rsid w:val="00A237E0"/>
    <w:rsid w:val="00A266E1"/>
    <w:rsid w:val="00A33F5C"/>
    <w:rsid w:val="00A342B9"/>
    <w:rsid w:val="00A34A03"/>
    <w:rsid w:val="00A521B5"/>
    <w:rsid w:val="00A52B06"/>
    <w:rsid w:val="00A52EDA"/>
    <w:rsid w:val="00A5317B"/>
    <w:rsid w:val="00A551A1"/>
    <w:rsid w:val="00A5531F"/>
    <w:rsid w:val="00A57E01"/>
    <w:rsid w:val="00A60802"/>
    <w:rsid w:val="00A633BD"/>
    <w:rsid w:val="00A74339"/>
    <w:rsid w:val="00A80640"/>
    <w:rsid w:val="00A82325"/>
    <w:rsid w:val="00A84F9E"/>
    <w:rsid w:val="00A87E3A"/>
    <w:rsid w:val="00A908BD"/>
    <w:rsid w:val="00A918F4"/>
    <w:rsid w:val="00A92A51"/>
    <w:rsid w:val="00A934F2"/>
    <w:rsid w:val="00A9375C"/>
    <w:rsid w:val="00A947C2"/>
    <w:rsid w:val="00AA13E8"/>
    <w:rsid w:val="00AA1FBF"/>
    <w:rsid w:val="00AA5921"/>
    <w:rsid w:val="00AB0CDB"/>
    <w:rsid w:val="00AC4722"/>
    <w:rsid w:val="00AD4A2D"/>
    <w:rsid w:val="00AD786A"/>
    <w:rsid w:val="00AE6A7E"/>
    <w:rsid w:val="00AF05F5"/>
    <w:rsid w:val="00AF149D"/>
    <w:rsid w:val="00AF703F"/>
    <w:rsid w:val="00B00353"/>
    <w:rsid w:val="00B00F07"/>
    <w:rsid w:val="00B04821"/>
    <w:rsid w:val="00B06ECF"/>
    <w:rsid w:val="00B131A9"/>
    <w:rsid w:val="00B1477A"/>
    <w:rsid w:val="00B16F42"/>
    <w:rsid w:val="00B16FA4"/>
    <w:rsid w:val="00B1731F"/>
    <w:rsid w:val="00B17B6A"/>
    <w:rsid w:val="00B23EB4"/>
    <w:rsid w:val="00B324A1"/>
    <w:rsid w:val="00B32809"/>
    <w:rsid w:val="00B4055D"/>
    <w:rsid w:val="00B44FC6"/>
    <w:rsid w:val="00B47257"/>
    <w:rsid w:val="00B47D3E"/>
    <w:rsid w:val="00B666AA"/>
    <w:rsid w:val="00B67A81"/>
    <w:rsid w:val="00B90C30"/>
    <w:rsid w:val="00B9125A"/>
    <w:rsid w:val="00B92048"/>
    <w:rsid w:val="00B97197"/>
    <w:rsid w:val="00BA0913"/>
    <w:rsid w:val="00BA336B"/>
    <w:rsid w:val="00BA6BB9"/>
    <w:rsid w:val="00BB37B1"/>
    <w:rsid w:val="00BB425B"/>
    <w:rsid w:val="00BB74F1"/>
    <w:rsid w:val="00BC4C94"/>
    <w:rsid w:val="00BC524C"/>
    <w:rsid w:val="00BC5567"/>
    <w:rsid w:val="00BD03CB"/>
    <w:rsid w:val="00BD08AC"/>
    <w:rsid w:val="00BD62F0"/>
    <w:rsid w:val="00BE5057"/>
    <w:rsid w:val="00BF76AC"/>
    <w:rsid w:val="00C0272C"/>
    <w:rsid w:val="00C067C0"/>
    <w:rsid w:val="00C11537"/>
    <w:rsid w:val="00C170BF"/>
    <w:rsid w:val="00C30D4C"/>
    <w:rsid w:val="00C316E7"/>
    <w:rsid w:val="00C3643B"/>
    <w:rsid w:val="00C36D81"/>
    <w:rsid w:val="00C40F39"/>
    <w:rsid w:val="00C41250"/>
    <w:rsid w:val="00C43AC7"/>
    <w:rsid w:val="00C50F6C"/>
    <w:rsid w:val="00C5628C"/>
    <w:rsid w:val="00C567AF"/>
    <w:rsid w:val="00C60651"/>
    <w:rsid w:val="00C71051"/>
    <w:rsid w:val="00C7707D"/>
    <w:rsid w:val="00C77E48"/>
    <w:rsid w:val="00C82858"/>
    <w:rsid w:val="00C8298D"/>
    <w:rsid w:val="00C853C2"/>
    <w:rsid w:val="00C87D1F"/>
    <w:rsid w:val="00C90D6E"/>
    <w:rsid w:val="00C95DA9"/>
    <w:rsid w:val="00C97289"/>
    <w:rsid w:val="00CA1885"/>
    <w:rsid w:val="00CA6ABA"/>
    <w:rsid w:val="00CB3B3C"/>
    <w:rsid w:val="00CC2257"/>
    <w:rsid w:val="00CC574F"/>
    <w:rsid w:val="00CC73FC"/>
    <w:rsid w:val="00CC77CD"/>
    <w:rsid w:val="00CD0CD4"/>
    <w:rsid w:val="00CD6864"/>
    <w:rsid w:val="00CE0933"/>
    <w:rsid w:val="00CE1D29"/>
    <w:rsid w:val="00CF28C9"/>
    <w:rsid w:val="00CF75A9"/>
    <w:rsid w:val="00D02368"/>
    <w:rsid w:val="00D035D9"/>
    <w:rsid w:val="00D13F0A"/>
    <w:rsid w:val="00D26042"/>
    <w:rsid w:val="00D35C35"/>
    <w:rsid w:val="00D45A2D"/>
    <w:rsid w:val="00D46A4F"/>
    <w:rsid w:val="00D52118"/>
    <w:rsid w:val="00D525DC"/>
    <w:rsid w:val="00D52F40"/>
    <w:rsid w:val="00D52FAF"/>
    <w:rsid w:val="00D6429A"/>
    <w:rsid w:val="00D7195A"/>
    <w:rsid w:val="00D727F2"/>
    <w:rsid w:val="00D7286C"/>
    <w:rsid w:val="00D743B9"/>
    <w:rsid w:val="00D8649F"/>
    <w:rsid w:val="00D90543"/>
    <w:rsid w:val="00D9116A"/>
    <w:rsid w:val="00D91181"/>
    <w:rsid w:val="00DA1536"/>
    <w:rsid w:val="00DA34DB"/>
    <w:rsid w:val="00DA6F8F"/>
    <w:rsid w:val="00DB3506"/>
    <w:rsid w:val="00DB55FC"/>
    <w:rsid w:val="00DD64BB"/>
    <w:rsid w:val="00DE1D1A"/>
    <w:rsid w:val="00DE64CA"/>
    <w:rsid w:val="00DF220F"/>
    <w:rsid w:val="00DF5A79"/>
    <w:rsid w:val="00DF7950"/>
    <w:rsid w:val="00E0773A"/>
    <w:rsid w:val="00E12766"/>
    <w:rsid w:val="00E15264"/>
    <w:rsid w:val="00E35C20"/>
    <w:rsid w:val="00E35C35"/>
    <w:rsid w:val="00E413C2"/>
    <w:rsid w:val="00E4404C"/>
    <w:rsid w:val="00E44E4B"/>
    <w:rsid w:val="00E4647A"/>
    <w:rsid w:val="00E54B3C"/>
    <w:rsid w:val="00E568B7"/>
    <w:rsid w:val="00E6064E"/>
    <w:rsid w:val="00E612C2"/>
    <w:rsid w:val="00E626B3"/>
    <w:rsid w:val="00E66D0B"/>
    <w:rsid w:val="00E70379"/>
    <w:rsid w:val="00E7351A"/>
    <w:rsid w:val="00E80A7C"/>
    <w:rsid w:val="00E86530"/>
    <w:rsid w:val="00E929EB"/>
    <w:rsid w:val="00E92C48"/>
    <w:rsid w:val="00E9352A"/>
    <w:rsid w:val="00E94677"/>
    <w:rsid w:val="00E95826"/>
    <w:rsid w:val="00EA03B1"/>
    <w:rsid w:val="00EA1A1C"/>
    <w:rsid w:val="00EA53D3"/>
    <w:rsid w:val="00EB14B5"/>
    <w:rsid w:val="00EB27F0"/>
    <w:rsid w:val="00EB61AB"/>
    <w:rsid w:val="00EC014B"/>
    <w:rsid w:val="00ED218D"/>
    <w:rsid w:val="00ED2F28"/>
    <w:rsid w:val="00ED3BC7"/>
    <w:rsid w:val="00ED439B"/>
    <w:rsid w:val="00ED78DB"/>
    <w:rsid w:val="00EE01F0"/>
    <w:rsid w:val="00EF3A50"/>
    <w:rsid w:val="00F05108"/>
    <w:rsid w:val="00F065BC"/>
    <w:rsid w:val="00F0762B"/>
    <w:rsid w:val="00F154C0"/>
    <w:rsid w:val="00F15624"/>
    <w:rsid w:val="00F26D5D"/>
    <w:rsid w:val="00F41B64"/>
    <w:rsid w:val="00F45CB4"/>
    <w:rsid w:val="00F46AC1"/>
    <w:rsid w:val="00F53668"/>
    <w:rsid w:val="00F62E63"/>
    <w:rsid w:val="00F661F9"/>
    <w:rsid w:val="00F71112"/>
    <w:rsid w:val="00F7303E"/>
    <w:rsid w:val="00F75DAA"/>
    <w:rsid w:val="00F80A9F"/>
    <w:rsid w:val="00F81A5D"/>
    <w:rsid w:val="00F832D2"/>
    <w:rsid w:val="00F84AF7"/>
    <w:rsid w:val="00F974F8"/>
    <w:rsid w:val="00FA05FF"/>
    <w:rsid w:val="00FA1B8E"/>
    <w:rsid w:val="00FB36A7"/>
    <w:rsid w:val="00FB5833"/>
    <w:rsid w:val="00FD0331"/>
    <w:rsid w:val="00FD2C48"/>
    <w:rsid w:val="00FE4E69"/>
    <w:rsid w:val="00FE6384"/>
    <w:rsid w:val="00FF0B6E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8246B"/>
  <w15:docId w15:val="{E0710045-5FFE-402E-85C9-0DADD48C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CB4"/>
  </w:style>
  <w:style w:type="paragraph" w:styleId="Footer">
    <w:name w:val="footer"/>
    <w:basedOn w:val="Normal"/>
    <w:link w:val="FooterChar"/>
    <w:uiPriority w:val="99"/>
    <w:unhideWhenUsed/>
    <w:rsid w:val="00F45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CB4"/>
  </w:style>
  <w:style w:type="paragraph" w:styleId="BalloonText">
    <w:name w:val="Balloon Text"/>
    <w:basedOn w:val="Normal"/>
    <w:link w:val="BalloonTextChar"/>
    <w:uiPriority w:val="99"/>
    <w:semiHidden/>
    <w:unhideWhenUsed/>
    <w:rsid w:val="00F4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5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D5DC8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table" w:styleId="TableGrid">
    <w:name w:val="Table Grid"/>
    <w:basedOn w:val="TableNormal"/>
    <w:uiPriority w:val="39"/>
    <w:rsid w:val="0081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0300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470"/>
    <w:pPr>
      <w:ind w:left="720"/>
      <w:contextualSpacing/>
    </w:pPr>
  </w:style>
  <w:style w:type="paragraph" w:customStyle="1" w:styleId="Default">
    <w:name w:val="Default"/>
    <w:rsid w:val="00584E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60BF83F965469A2B98AF296E6F3E" ma:contentTypeVersion="2" ma:contentTypeDescription="Create a new document." ma:contentTypeScope="" ma:versionID="4df7f4770f1b79a9ecb578a90d538b0c">
  <xsd:schema xmlns:xsd="http://www.w3.org/2001/XMLSchema" xmlns:xs="http://www.w3.org/2001/XMLSchema" xmlns:p="http://schemas.microsoft.com/office/2006/metadata/properties" xmlns:ns2="14318f76-957f-43e3-8392-87904f4e49df" targetNamespace="http://schemas.microsoft.com/office/2006/metadata/properties" ma:root="true" ma:fieldsID="19b26e7d6a431b01b3b37b5d5d7ab8a4" ns2:_="">
    <xsd:import namespace="14318f76-957f-43e3-8392-87904f4e49d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8f76-957f-43e3-8392-87904f4e49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E8DCB-570F-41A7-9E0D-E97AEC771B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39E017-E01E-4759-9CC4-62D97AAF8E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FE845F-A9B7-4204-824B-E6FB5E27E6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9E03D1-9FA1-4E77-81F2-F0120A95F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18f76-957f-43e3-8392-87904f4e4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SHRIKANT  PATIL</cp:lastModifiedBy>
  <cp:revision>9</cp:revision>
  <cp:lastPrinted>2023-02-16T12:19:00Z</cp:lastPrinted>
  <dcterms:created xsi:type="dcterms:W3CDTF">2023-11-08T15:44:00Z</dcterms:created>
  <dcterms:modified xsi:type="dcterms:W3CDTF">2024-06-25T09:19:00Z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0x0101005CB060BF83F965469A2B98AF296E6F3E</vt:lpwstr>
  </property>
</Properties>
</file>