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0FB6" w14:textId="77777777" w:rsidR="00041371" w:rsidRDefault="00041371" w:rsidP="00041371"/>
    <w:p w14:paraId="2F5AAF81" w14:textId="77777777" w:rsidR="00041371" w:rsidRDefault="00041371" w:rsidP="00041371">
      <w:pPr>
        <w:pStyle w:val="ListParagraph"/>
        <w:numPr>
          <w:ilvl w:val="0"/>
          <w:numId w:val="1"/>
        </w:numPr>
      </w:pPr>
      <w:r>
        <w:t>Steam Quantity:</w:t>
      </w:r>
    </w:p>
    <w:p w14:paraId="450BC167" w14:textId="45096186" w:rsidR="00041371" w:rsidRDefault="00041371" w:rsidP="00041371">
      <w:r>
        <w:t>Steam Qty (kg</w:t>
      </w:r>
      <w:r w:rsidR="00CC6EFC">
        <w:t>/hr</w:t>
      </w:r>
      <w:r>
        <w:t>) = Heat Load (Q) / (Latent heat of Steam)</w:t>
      </w:r>
    </w:p>
    <w:p w14:paraId="6F076894" w14:textId="77777777" w:rsidR="00041371" w:rsidRDefault="00041371" w:rsidP="00041371">
      <w:r>
        <w:t>Latent heat of Steam = Check Lookup table for pressure and get Latent heat of steam</w:t>
      </w:r>
    </w:p>
    <w:tbl>
      <w:tblPr>
        <w:tblW w:w="5059" w:type="dxa"/>
        <w:tblLook w:val="04A0" w:firstRow="1" w:lastRow="0" w:firstColumn="1" w:lastColumn="0" w:noHBand="0" w:noVBand="1"/>
      </w:tblPr>
      <w:tblGrid>
        <w:gridCol w:w="1838"/>
        <w:gridCol w:w="1642"/>
        <w:gridCol w:w="1862"/>
      </w:tblGrid>
      <w:tr w:rsidR="00041371" w:rsidRPr="000E180D" w14:paraId="1483D6EA" w14:textId="77777777" w:rsidTr="008D0DA8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3DFA5" w14:textId="77777777" w:rsidR="00041371" w:rsidRPr="000E180D" w:rsidRDefault="00041371" w:rsidP="008D0DA8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Absolute Pressure (bar)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76361" w14:textId="77777777" w:rsidR="00041371" w:rsidRPr="000E180D" w:rsidRDefault="00041371" w:rsidP="008D0DA8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Temperature (°C)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610D" w14:textId="77777777" w:rsidR="00041371" w:rsidRPr="000E180D" w:rsidRDefault="00041371" w:rsidP="008D0DA8">
            <w:p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Latent Heat of Steam (kJ/kg)</w:t>
            </w:r>
          </w:p>
        </w:tc>
      </w:tr>
      <w:tr w:rsidR="00041371" w:rsidRPr="000E180D" w14:paraId="794057D1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88269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FC0D9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32.87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62258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2423.1</w:t>
            </w:r>
          </w:p>
        </w:tc>
      </w:tr>
      <w:tr w:rsidR="00041371" w:rsidRPr="000E180D" w14:paraId="07744C71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E29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18F0C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45.81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985F1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2392.8</w:t>
            </w:r>
          </w:p>
        </w:tc>
      </w:tr>
      <w:tr w:rsidR="00041371" w:rsidRPr="000E180D" w14:paraId="03D11245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52F0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98D7C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60.06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5B08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2358.3</w:t>
            </w:r>
          </w:p>
        </w:tc>
      </w:tr>
      <w:tr w:rsidR="00041371" w:rsidRPr="000E180D" w14:paraId="259D2466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8689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3E25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81.33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F7374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2305.4</w:t>
            </w:r>
          </w:p>
        </w:tc>
      </w:tr>
      <w:tr w:rsidR="00041371" w:rsidRPr="000E180D" w14:paraId="72CDF12F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A2F2E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AE3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99.63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71CF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2257.1</w:t>
            </w:r>
          </w:p>
        </w:tc>
      </w:tr>
      <w:tr w:rsidR="00041371" w:rsidRPr="000E180D" w14:paraId="7068C61C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A9BA6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207A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111.37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24B3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2226.5</w:t>
            </w:r>
          </w:p>
        </w:tc>
      </w:tr>
      <w:tr w:rsidR="00041371" w:rsidRPr="000E180D" w14:paraId="3630D9A4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50D44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D586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120.23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E5E3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2201.9</w:t>
            </w:r>
          </w:p>
        </w:tc>
      </w:tr>
      <w:tr w:rsidR="00041371" w:rsidRPr="000E180D" w14:paraId="63A278CB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A3FE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18F2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133.55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6A19A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2163.8</w:t>
            </w:r>
          </w:p>
        </w:tc>
      </w:tr>
      <w:tr w:rsidR="00041371" w:rsidRPr="000E180D" w14:paraId="44A00DF2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FAA8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CE2FD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143.63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CC35F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2133.5</w:t>
            </w:r>
          </w:p>
        </w:tc>
      </w:tr>
      <w:tr w:rsidR="00041371" w:rsidRPr="000E180D" w14:paraId="0AF240B1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3CF1C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D48F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151.86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5769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2108.5</w:t>
            </w:r>
          </w:p>
        </w:tc>
      </w:tr>
      <w:tr w:rsidR="00041371" w:rsidRPr="000E180D" w14:paraId="57077428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879A1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ED938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158.85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04156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2087</w:t>
            </w:r>
          </w:p>
        </w:tc>
      </w:tr>
      <w:tr w:rsidR="00041371" w:rsidRPr="000E180D" w14:paraId="6DA46174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FFC5F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19A30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170.43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4D676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2051.1</w:t>
            </w:r>
          </w:p>
        </w:tc>
      </w:tr>
      <w:tr w:rsidR="00041371" w:rsidRPr="000E180D" w14:paraId="11979C18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B9141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5D07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179.91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DBD6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2014.6</w:t>
            </w:r>
          </w:p>
        </w:tc>
      </w:tr>
      <w:tr w:rsidR="00041371" w:rsidRPr="000E180D" w14:paraId="7292389E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BF461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ACE6E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198.32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3DB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1946.4</w:t>
            </w:r>
          </w:p>
        </w:tc>
      </w:tr>
      <w:tr w:rsidR="00041371" w:rsidRPr="000E180D" w14:paraId="7147EB25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30CDE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18A13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212.42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C442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1889.6</w:t>
            </w:r>
          </w:p>
        </w:tc>
      </w:tr>
      <w:tr w:rsidR="00041371" w:rsidRPr="000E180D" w14:paraId="695A3B3F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4DC1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CE6C8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223.99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E3A9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1839.8</w:t>
            </w:r>
          </w:p>
        </w:tc>
      </w:tr>
      <w:tr w:rsidR="00041371" w:rsidRPr="000E180D" w14:paraId="0C2A4FEC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FC6EA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ECF7C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233.9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A7EA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1794.7</w:t>
            </w:r>
          </w:p>
        </w:tc>
      </w:tr>
      <w:tr w:rsidR="00041371" w:rsidRPr="000E180D" w14:paraId="1C21B222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8D67E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97DB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250.4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96699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1713.8</w:t>
            </w:r>
          </w:p>
        </w:tc>
      </w:tr>
      <w:tr w:rsidR="00041371" w:rsidRPr="000E180D" w14:paraId="0665C114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B7ED1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D082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263.99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F3735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1639.6</w:t>
            </w:r>
          </w:p>
        </w:tc>
      </w:tr>
      <w:tr w:rsidR="00041371" w:rsidRPr="000E180D" w14:paraId="1F065292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CC10F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7170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275.64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BDC7D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1570</w:t>
            </w:r>
          </w:p>
        </w:tc>
      </w:tr>
      <w:tr w:rsidR="00041371" w:rsidRPr="000E180D" w14:paraId="77A9717E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A767E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0AD3E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295.06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0BD4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1424.8</w:t>
            </w:r>
          </w:p>
        </w:tc>
      </w:tr>
      <w:tr w:rsidR="00041371" w:rsidRPr="000E180D" w14:paraId="49CC14D4" w14:textId="77777777" w:rsidTr="008D0DA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3F8CB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C4DB4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311.06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B094" w14:textId="77777777" w:rsidR="00041371" w:rsidRPr="000E180D" w:rsidRDefault="00041371" w:rsidP="008D0DA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180D">
              <w:rPr>
                <w:rFonts w:ascii="Verdana" w:eastAsia="Times New Roman" w:hAnsi="Verdana" w:cs="Calibri"/>
                <w:color w:val="000000"/>
                <w:kern w:val="0"/>
                <w:sz w:val="22"/>
                <w:szCs w:val="22"/>
                <w14:ligatures w14:val="none"/>
              </w:rPr>
              <w:t>1276.7</w:t>
            </w:r>
          </w:p>
        </w:tc>
      </w:tr>
    </w:tbl>
    <w:p w14:paraId="6A62C78C" w14:textId="77777777" w:rsidR="00F540D5" w:rsidRDefault="00F540D5"/>
    <w:p w14:paraId="57FB2F48" w14:textId="2102E68F" w:rsidR="00CC6EFC" w:rsidRDefault="00CC6EFC">
      <w:r>
        <w:t>Steam Qty – kg/hr</w:t>
      </w:r>
    </w:p>
    <w:sectPr w:rsidR="00CC6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40267"/>
    <w:multiLevelType w:val="hybridMultilevel"/>
    <w:tmpl w:val="4F8C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19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71"/>
    <w:rsid w:val="00041371"/>
    <w:rsid w:val="007D3A4B"/>
    <w:rsid w:val="008A142D"/>
    <w:rsid w:val="009B2C92"/>
    <w:rsid w:val="00CC6EFC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FA3B"/>
  <w15:chartTrackingRefBased/>
  <w15:docId w15:val="{792B1DE3-F1D3-4B2A-95E8-C0880D66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371"/>
  </w:style>
  <w:style w:type="paragraph" w:styleId="Heading1">
    <w:name w:val="heading 1"/>
    <w:basedOn w:val="Normal"/>
    <w:next w:val="Normal"/>
    <w:link w:val="Heading1Char"/>
    <w:uiPriority w:val="9"/>
    <w:qFormat/>
    <w:rsid w:val="0004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2026-06-03T09:45:00Z</dcterms:created>
  <dcterms:modified xsi:type="dcterms:W3CDTF">2026-06-03T09:55:00Z</dcterms:modified>
</cp:coreProperties>
</file>