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7C9A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Case Study 1 — Smart Medical Diagnosis System</w:t>
      </w:r>
    </w:p>
    <w:p w14:paraId="5B19EB19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(a) Propositional Logic Representation</w:t>
      </w:r>
    </w:p>
    <w:p w14:paraId="0C5CFF0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Let:</w:t>
      </w:r>
    </w:p>
    <w:p w14:paraId="66B0FE1E" w14:textId="77777777" w:rsidR="00C334BF" w:rsidRPr="00C334BF" w:rsidRDefault="00C334BF" w:rsidP="00C33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  <w:b/>
          <w:bCs/>
        </w:rPr>
        <w:t>F</w:t>
      </w:r>
      <w:r w:rsidRPr="00C334BF">
        <w:rPr>
          <w:rFonts w:ascii="Times New Roman" w:hAnsi="Times New Roman" w:cs="Times New Roman"/>
        </w:rPr>
        <w:t xml:space="preserve"> = Patient A has Fever </w:t>
      </w:r>
    </w:p>
    <w:p w14:paraId="2F11BCC9" w14:textId="77777777" w:rsidR="00C334BF" w:rsidRPr="00C334BF" w:rsidRDefault="00C334BF" w:rsidP="00C33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  <w:b/>
          <w:bCs/>
        </w:rPr>
        <w:t>C</w:t>
      </w:r>
      <w:r w:rsidRPr="00C334BF">
        <w:rPr>
          <w:rFonts w:ascii="Times New Roman" w:hAnsi="Times New Roman" w:cs="Times New Roman"/>
        </w:rPr>
        <w:t xml:space="preserve"> = Patient A has Cough </w:t>
      </w:r>
    </w:p>
    <w:p w14:paraId="56843679" w14:textId="77777777" w:rsidR="00C334BF" w:rsidRPr="00C334BF" w:rsidRDefault="00C334BF" w:rsidP="00C33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  <w:b/>
          <w:bCs/>
        </w:rPr>
        <w:t>R</w:t>
      </w:r>
      <w:r w:rsidRPr="00C334BF">
        <w:rPr>
          <w:rFonts w:ascii="Times New Roman" w:hAnsi="Times New Roman" w:cs="Times New Roman"/>
        </w:rPr>
        <w:t xml:space="preserve"> = Patient A has Rash </w:t>
      </w:r>
    </w:p>
    <w:p w14:paraId="292A966D" w14:textId="77777777" w:rsidR="00C334BF" w:rsidRPr="00C334BF" w:rsidRDefault="00C334BF" w:rsidP="00C33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  <w:b/>
          <w:bCs/>
        </w:rPr>
        <w:t>B</w:t>
      </w:r>
      <w:r w:rsidRPr="00C334BF">
        <w:rPr>
          <w:rFonts w:ascii="Times New Roman" w:hAnsi="Times New Roman" w:cs="Times New Roman"/>
        </w:rPr>
        <w:t xml:space="preserve"> = Patient A has Breathlessness </w:t>
      </w:r>
    </w:p>
    <w:p w14:paraId="61D99E99" w14:textId="77777777" w:rsidR="00C334BF" w:rsidRPr="00C334BF" w:rsidRDefault="00C334BF" w:rsidP="00C33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  <w:b/>
          <w:bCs/>
        </w:rPr>
        <w:t>Flu</w:t>
      </w:r>
      <w:r w:rsidRPr="00C334BF">
        <w:rPr>
          <w:rFonts w:ascii="Times New Roman" w:hAnsi="Times New Roman" w:cs="Times New Roman"/>
        </w:rPr>
        <w:t xml:space="preserve"> = Patient A has Possible Flu </w:t>
      </w:r>
    </w:p>
    <w:p w14:paraId="74A64CF7" w14:textId="77777777" w:rsidR="00C334BF" w:rsidRPr="00C334BF" w:rsidRDefault="00C334BF" w:rsidP="00C33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  <w:b/>
          <w:bCs/>
        </w:rPr>
        <w:t>Measles</w:t>
      </w:r>
      <w:r w:rsidRPr="00C334BF">
        <w:rPr>
          <w:rFonts w:ascii="Times New Roman" w:hAnsi="Times New Roman" w:cs="Times New Roman"/>
        </w:rPr>
        <w:t xml:space="preserve"> = Patient A has Possible Measles </w:t>
      </w:r>
    </w:p>
    <w:p w14:paraId="2AE38376" w14:textId="77777777" w:rsidR="00C334BF" w:rsidRPr="00C334BF" w:rsidRDefault="00C334BF" w:rsidP="00C33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  <w:b/>
          <w:bCs/>
        </w:rPr>
        <w:t>Pneumonia</w:t>
      </w:r>
      <w:r w:rsidRPr="00C334BF">
        <w:rPr>
          <w:rFonts w:ascii="Times New Roman" w:hAnsi="Times New Roman" w:cs="Times New Roman"/>
        </w:rPr>
        <w:t xml:space="preserve"> = Patient A has Possible Pneumonia </w:t>
      </w:r>
    </w:p>
    <w:p w14:paraId="753716B6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Rules</w:t>
      </w:r>
    </w:p>
    <w:p w14:paraId="5D6F43F2" w14:textId="77777777" w:rsidR="00C334BF" w:rsidRPr="00C334BF" w:rsidRDefault="00C334BF" w:rsidP="00C334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Fever AND Cough → Possible Flu </w:t>
      </w:r>
    </w:p>
    <w:p w14:paraId="108E7043" w14:textId="77777777" w:rsidR="00C334BF" w:rsidRPr="00C334BF" w:rsidRDefault="00C334BF" w:rsidP="00C334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Fever AND Rash → Possible Measles </w:t>
      </w:r>
    </w:p>
    <w:p w14:paraId="4375698B" w14:textId="77777777" w:rsidR="00C334BF" w:rsidRPr="00C334BF" w:rsidRDefault="00C334BF" w:rsidP="00C334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Cough AND Breathlessness → Possible Pneumonia </w:t>
      </w:r>
    </w:p>
    <w:p w14:paraId="0A5EE3F9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Facts</w:t>
      </w:r>
    </w:p>
    <w:p w14:paraId="755C7F33" w14:textId="386B665F" w:rsidR="00C334BF" w:rsidRPr="00C334BF" w:rsidRDefault="00C334BF" w:rsidP="00C334BF">
      <w:pPr>
        <w:rPr>
          <w:rFonts w:ascii="Times New Roman" w:hAnsi="Times New Roman" w:cs="Times New Roman"/>
        </w:rPr>
      </w:pPr>
    </w:p>
    <w:p w14:paraId="7888CD1F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(b) Forward Chaining</w:t>
      </w:r>
    </w:p>
    <w:p w14:paraId="3332195F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Forward chaining starts with the known facts and applies rules whose conditions are satisfied.</w:t>
      </w:r>
    </w:p>
    <w:p w14:paraId="240415C6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Initial Facts</w:t>
      </w:r>
    </w:p>
    <w:p w14:paraId="4BC4129D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Step 1 — Apply Rule 1</w:t>
      </w:r>
    </w:p>
    <w:p w14:paraId="3C0AE80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Rule:</w:t>
      </w:r>
    </w:p>
    <w:p w14:paraId="097429F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Since </w:t>
      </w:r>
      <w:r w:rsidRPr="00C334BF">
        <w:rPr>
          <w:rFonts w:ascii="Times New Roman" w:hAnsi="Times New Roman" w:cs="Times New Roman"/>
          <w:b/>
          <w:bCs/>
        </w:rPr>
        <w:t>F = True</w:t>
      </w:r>
      <w:r w:rsidRPr="00C334BF">
        <w:rPr>
          <w:rFonts w:ascii="Times New Roman" w:hAnsi="Times New Roman" w:cs="Times New Roman"/>
        </w:rPr>
        <w:t xml:space="preserve"> and </w:t>
      </w:r>
      <w:r w:rsidRPr="00C334BF">
        <w:rPr>
          <w:rFonts w:ascii="Times New Roman" w:hAnsi="Times New Roman" w:cs="Times New Roman"/>
          <w:b/>
          <w:bCs/>
        </w:rPr>
        <w:t>C = True</w:t>
      </w:r>
      <w:r w:rsidRPr="00C334BF">
        <w:rPr>
          <w:rFonts w:ascii="Times New Roman" w:hAnsi="Times New Roman" w:cs="Times New Roman"/>
        </w:rPr>
        <w:t>:</w:t>
      </w:r>
    </w:p>
    <w:p w14:paraId="487A9EE7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Step 2 — Apply Rule 2</w:t>
      </w:r>
    </w:p>
    <w:p w14:paraId="232EEA46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Rule:</w:t>
      </w:r>
    </w:p>
    <w:p w14:paraId="59DE378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We have </w:t>
      </w:r>
      <w:r w:rsidRPr="00C334BF">
        <w:rPr>
          <w:rFonts w:ascii="Times New Roman" w:hAnsi="Times New Roman" w:cs="Times New Roman"/>
          <w:b/>
          <w:bCs/>
        </w:rPr>
        <w:t>F = True</w:t>
      </w:r>
      <w:r w:rsidRPr="00C334BF">
        <w:rPr>
          <w:rFonts w:ascii="Times New Roman" w:hAnsi="Times New Roman" w:cs="Times New Roman"/>
        </w:rPr>
        <w:t xml:space="preserve">, but </w:t>
      </w:r>
      <w:r w:rsidRPr="00C334BF">
        <w:rPr>
          <w:rFonts w:ascii="Times New Roman" w:hAnsi="Times New Roman" w:cs="Times New Roman"/>
          <w:b/>
          <w:bCs/>
        </w:rPr>
        <w:t>Rash is not given</w:t>
      </w:r>
      <w:r w:rsidRPr="00C334BF">
        <w:rPr>
          <w:rFonts w:ascii="Times New Roman" w:hAnsi="Times New Roman" w:cs="Times New Roman"/>
        </w:rPr>
        <w:t>.</w:t>
      </w:r>
    </w:p>
    <w:p w14:paraId="3D05F7EF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29057241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Step 3 — Apply Rule 3</w:t>
      </w:r>
    </w:p>
    <w:p w14:paraId="50FCE6B4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Rule:</w:t>
      </w:r>
    </w:p>
    <w:p w14:paraId="112B5EF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Since </w:t>
      </w:r>
      <w:r w:rsidRPr="00C334BF">
        <w:rPr>
          <w:rFonts w:ascii="Times New Roman" w:hAnsi="Times New Roman" w:cs="Times New Roman"/>
          <w:b/>
          <w:bCs/>
        </w:rPr>
        <w:t>C = True</w:t>
      </w:r>
      <w:r w:rsidRPr="00C334BF">
        <w:rPr>
          <w:rFonts w:ascii="Times New Roman" w:hAnsi="Times New Roman" w:cs="Times New Roman"/>
        </w:rPr>
        <w:t xml:space="preserve"> and </w:t>
      </w:r>
      <w:r w:rsidRPr="00C334BF">
        <w:rPr>
          <w:rFonts w:ascii="Times New Roman" w:hAnsi="Times New Roman" w:cs="Times New Roman"/>
          <w:b/>
          <w:bCs/>
        </w:rPr>
        <w:t>B = True</w:t>
      </w:r>
      <w:r w:rsidRPr="00C334BF">
        <w:rPr>
          <w:rFonts w:ascii="Times New Roman" w:hAnsi="Times New Roman" w:cs="Times New Roman"/>
        </w:rPr>
        <w:t>:</w:t>
      </w:r>
    </w:p>
    <w:p w14:paraId="47E7A9FC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lastRenderedPageBreak/>
        <w:t>Final Conclusions</w:t>
      </w:r>
    </w:p>
    <w:p w14:paraId="1D710A7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Measles cannot be concluded because Rash is not known.</w:t>
      </w:r>
    </w:p>
    <w:p w14:paraId="14ABD3AC" w14:textId="0873EB16" w:rsidR="00C334BF" w:rsidRPr="00C334BF" w:rsidRDefault="00C334BF" w:rsidP="00C334BF">
      <w:pPr>
        <w:rPr>
          <w:rFonts w:ascii="Times New Roman" w:hAnsi="Times New Roman" w:cs="Times New Roman"/>
        </w:rPr>
      </w:pPr>
    </w:p>
    <w:p w14:paraId="1EE42FCC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(c) Backward Chaining for Pneumonia</w:t>
      </w:r>
    </w:p>
    <w:p w14:paraId="330A756F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Goal</w:t>
      </w:r>
    </w:p>
    <w:p w14:paraId="3347F26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Search for a rule that can derive Pneumonia.</w:t>
      </w:r>
    </w:p>
    <w:p w14:paraId="6A2A188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Rule 3:</w:t>
      </w:r>
    </w:p>
    <w:p w14:paraId="6BFCC49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Therefore, the goal is reduced to two subgoals:</w:t>
      </w:r>
    </w:p>
    <w:p w14:paraId="5B0EE03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↓</w:t>
      </w:r>
    </w:p>
    <w:p w14:paraId="64BCBED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Check the facts:</w:t>
      </w:r>
    </w:p>
    <w:p w14:paraId="37F28A5C" w14:textId="77777777" w:rsidR="00C334BF" w:rsidRPr="00C334BF" w:rsidRDefault="00C334BF" w:rsidP="00C33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Cough = True </w:t>
      </w:r>
      <w:r w:rsidRPr="00C334BF">
        <w:rPr>
          <w:rFonts w:ascii="Segoe UI Symbol" w:hAnsi="Segoe UI Symbol" w:cs="Segoe UI Symbol"/>
        </w:rPr>
        <w:t>✓</w:t>
      </w:r>
      <w:r w:rsidRPr="00C334BF">
        <w:rPr>
          <w:rFonts w:ascii="Times New Roman" w:hAnsi="Times New Roman" w:cs="Times New Roman"/>
        </w:rPr>
        <w:t xml:space="preserve"> </w:t>
      </w:r>
    </w:p>
    <w:p w14:paraId="6EB2CB1A" w14:textId="77777777" w:rsidR="00C334BF" w:rsidRPr="00C334BF" w:rsidRDefault="00C334BF" w:rsidP="00C33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Breathlessness = True </w:t>
      </w:r>
      <w:r w:rsidRPr="00C334BF">
        <w:rPr>
          <w:rFonts w:ascii="Segoe UI Symbol" w:hAnsi="Segoe UI Symbol" w:cs="Segoe UI Symbol"/>
        </w:rPr>
        <w:t>✓</w:t>
      </w:r>
      <w:r w:rsidRPr="00C334BF">
        <w:rPr>
          <w:rFonts w:ascii="Times New Roman" w:hAnsi="Times New Roman" w:cs="Times New Roman"/>
        </w:rPr>
        <w:t xml:space="preserve"> </w:t>
      </w:r>
    </w:p>
    <w:p w14:paraId="5C26A2E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514528F3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Goal Reduction Tree</w:t>
      </w:r>
    </w:p>
    <w:p w14:paraId="6540DDB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Goal: Pneumonia</w:t>
      </w:r>
    </w:p>
    <w:p w14:paraId="0486EE2F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   |</w:t>
      </w:r>
    </w:p>
    <w:p w14:paraId="476C2AB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Rule 3: C </w:t>
      </w:r>
      <w:r w:rsidRPr="00C334BF">
        <w:rPr>
          <w:rFonts w:ascii="Cambria Math" w:hAnsi="Cambria Math" w:cs="Cambria Math"/>
        </w:rPr>
        <w:t>∧</w:t>
      </w:r>
      <w:r w:rsidRPr="00C334BF">
        <w:rPr>
          <w:rFonts w:ascii="Times New Roman" w:hAnsi="Times New Roman" w:cs="Times New Roman"/>
        </w:rPr>
        <w:t xml:space="preserve"> B → Pneumonia</w:t>
      </w:r>
    </w:p>
    <w:p w14:paraId="1BB047D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   |</w:t>
      </w:r>
    </w:p>
    <w:p w14:paraId="54C0B8E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┌──────</w:t>
      </w:r>
      <w:r w:rsidRPr="00C334BF">
        <w:rPr>
          <w:rFonts w:ascii="Times New Roman" w:eastAsia="MS Gothic" w:hAnsi="Times New Roman" w:cs="Times New Roman"/>
        </w:rPr>
        <w:t>┴</w:t>
      </w:r>
      <w:r w:rsidRPr="00C334BF">
        <w:rPr>
          <w:rFonts w:ascii="Times New Roman" w:hAnsi="Times New Roman" w:cs="Times New Roman"/>
        </w:rPr>
        <w:t>──────┐</w:t>
      </w:r>
    </w:p>
    <w:p w14:paraId="00825FC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↓             ↓</w:t>
      </w:r>
    </w:p>
    <w:p w14:paraId="24A1BB7A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Goal: Cough    Goal: Breathlessness</w:t>
      </w:r>
    </w:p>
    <w:p w14:paraId="6BA1EAC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|             |</w:t>
      </w:r>
    </w:p>
    <w:p w14:paraId="3DB9714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FACT </w:t>
      </w:r>
      <w:r w:rsidRPr="00C334BF">
        <w:rPr>
          <w:rFonts w:ascii="Segoe UI Symbol" w:hAnsi="Segoe UI Symbol" w:cs="Segoe UI Symbol"/>
        </w:rPr>
        <w:t>✓</w:t>
      </w:r>
      <w:r w:rsidRPr="00C334BF">
        <w:rPr>
          <w:rFonts w:ascii="Times New Roman" w:hAnsi="Times New Roman" w:cs="Times New Roman"/>
        </w:rPr>
        <w:t xml:space="preserve">        FACT </w:t>
      </w:r>
      <w:r w:rsidRPr="00C334BF">
        <w:rPr>
          <w:rFonts w:ascii="Segoe UI Symbol" w:hAnsi="Segoe UI Symbol" w:cs="Segoe UI Symbol"/>
        </w:rPr>
        <w:t>✓</w:t>
      </w:r>
    </w:p>
    <w:p w14:paraId="0E3BBF3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\             /</w:t>
      </w:r>
    </w:p>
    <w:p w14:paraId="25241FB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\           /</w:t>
      </w:r>
    </w:p>
    <w:p w14:paraId="75E25F5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───────────</w:t>
      </w:r>
    </w:p>
    <w:p w14:paraId="086F6F1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Pneumonia </w:t>
      </w:r>
      <w:r w:rsidRPr="00C334BF">
        <w:rPr>
          <w:rFonts w:ascii="Segoe UI Symbol" w:hAnsi="Segoe UI Symbol" w:cs="Segoe UI Symbol"/>
        </w:rPr>
        <w:t>✓</w:t>
      </w:r>
    </w:p>
    <w:p w14:paraId="36064024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Conclusion</w:t>
      </w:r>
    </w:p>
    <w:p w14:paraId="6DE4F246" w14:textId="5B427F2A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 goal is successfully proved using backward chaining.</w:t>
      </w:r>
    </w:p>
    <w:p w14:paraId="032F5B1F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lastRenderedPageBreak/>
        <w:t>Case Study 2 — Autonomous Traffic Management Agent</w:t>
      </w:r>
    </w:p>
    <w:p w14:paraId="4AC7791F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(a) Unification of Rule 1</w:t>
      </w:r>
    </w:p>
    <w:p w14:paraId="617E7154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Rule 1</w:t>
      </w:r>
    </w:p>
    <w:p w14:paraId="4ACE96E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Given facts:</w:t>
      </w:r>
    </w:p>
    <w:p w14:paraId="728011A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We need to match:</w:t>
      </w:r>
    </w:p>
    <w:p w14:paraId="3631350A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with:</w:t>
      </w:r>
    </w:p>
    <w:p w14:paraId="18CC9BA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7C7CE38E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Substitution</w:t>
      </w:r>
    </w:p>
    <w:p w14:paraId="5E32C92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After substitution:</w:t>
      </w:r>
    </w:p>
    <w:p w14:paraId="5D5ACB4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Both facts are true, so:</w:t>
      </w:r>
    </w:p>
    <w:p w14:paraId="7F357041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Unification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116"/>
        <w:gridCol w:w="2308"/>
      </w:tblGrid>
      <w:tr w:rsidR="00C334BF" w:rsidRPr="00C334BF" w14:paraId="409A0C16" w14:textId="77777777" w:rsidTr="000D4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06B6B" w14:textId="77777777" w:rsidR="00C334BF" w:rsidRPr="00C334BF" w:rsidRDefault="00C334BF" w:rsidP="00C334BF">
            <w:pPr>
              <w:rPr>
                <w:rFonts w:ascii="Times New Roman" w:hAnsi="Times New Roman" w:cs="Times New Roman"/>
                <w:b/>
                <w:bCs/>
              </w:rPr>
            </w:pPr>
            <w:r w:rsidRPr="00C334BF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6C5C0D0" w14:textId="77777777" w:rsidR="00C334BF" w:rsidRPr="00C334BF" w:rsidRDefault="00C334BF" w:rsidP="00C334BF">
            <w:pPr>
              <w:rPr>
                <w:rFonts w:ascii="Times New Roman" w:hAnsi="Times New Roman" w:cs="Times New Roman"/>
                <w:b/>
                <w:bCs/>
              </w:rPr>
            </w:pPr>
            <w:r w:rsidRPr="00C334BF">
              <w:rPr>
                <w:rFonts w:ascii="Times New Roman" w:hAnsi="Times New Roman" w:cs="Times New Roman"/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B82B657" w14:textId="77777777" w:rsidR="00C334BF" w:rsidRPr="00C334BF" w:rsidRDefault="00C334BF" w:rsidP="00C334BF">
            <w:pPr>
              <w:rPr>
                <w:rFonts w:ascii="Times New Roman" w:hAnsi="Times New Roman" w:cs="Times New Roman"/>
                <w:b/>
                <w:bCs/>
              </w:rPr>
            </w:pPr>
            <w:r w:rsidRPr="00C334BF">
              <w:rPr>
                <w:rFonts w:ascii="Times New Roman" w:hAnsi="Times New Roman" w:cs="Times New Roman"/>
                <w:b/>
                <w:bCs/>
              </w:rPr>
              <w:t>Substitution</w:t>
            </w:r>
          </w:p>
        </w:tc>
      </w:tr>
      <w:tr w:rsidR="00C334BF" w:rsidRPr="00C334BF" w14:paraId="191EB10A" w14:textId="77777777" w:rsidTr="000D44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71B8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ED95DB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 xml:space="preserve">Vehicle(x) ↔ </w:t>
            </w:r>
            <w:proofErr w:type="gramStart"/>
            <w:r w:rsidRPr="00C334BF">
              <w:rPr>
                <w:rFonts w:ascii="Times New Roman" w:hAnsi="Times New Roman" w:cs="Times New Roman"/>
              </w:rPr>
              <w:t>Vehicle(</w:t>
            </w:r>
            <w:proofErr w:type="gramEnd"/>
            <w:r w:rsidRPr="00C334BF">
              <w:rPr>
                <w:rFonts w:ascii="Times New Roman" w:hAnsi="Times New Roman" w:cs="Times New Roman"/>
              </w:rPr>
              <w:t>Ambulance)</w:t>
            </w:r>
          </w:p>
        </w:tc>
        <w:tc>
          <w:tcPr>
            <w:tcW w:w="0" w:type="auto"/>
            <w:vAlign w:val="center"/>
            <w:hideMark/>
          </w:tcPr>
          <w:p w14:paraId="479ACFB2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>x = Ambulance</w:t>
            </w:r>
          </w:p>
        </w:tc>
      </w:tr>
      <w:tr w:rsidR="00C334BF" w:rsidRPr="00C334BF" w14:paraId="1AAD9765" w14:textId="77777777" w:rsidTr="000D44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8A26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12B283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proofErr w:type="spellStart"/>
            <w:r w:rsidRPr="00C334BF">
              <w:rPr>
                <w:rFonts w:ascii="Times New Roman" w:hAnsi="Times New Roman" w:cs="Times New Roman"/>
              </w:rPr>
              <w:t>EmergencyType</w:t>
            </w:r>
            <w:proofErr w:type="spellEnd"/>
            <w:r w:rsidRPr="00C334BF">
              <w:rPr>
                <w:rFonts w:ascii="Times New Roman" w:hAnsi="Times New Roman" w:cs="Times New Roman"/>
              </w:rPr>
              <w:t xml:space="preserve">(x) ↔ </w:t>
            </w:r>
            <w:proofErr w:type="spellStart"/>
            <w:proofErr w:type="gramStart"/>
            <w:r w:rsidRPr="00C334BF">
              <w:rPr>
                <w:rFonts w:ascii="Times New Roman" w:hAnsi="Times New Roman" w:cs="Times New Roman"/>
              </w:rPr>
              <w:t>EmergencyType</w:t>
            </w:r>
            <w:proofErr w:type="spellEnd"/>
            <w:r w:rsidRPr="00C334BF">
              <w:rPr>
                <w:rFonts w:ascii="Times New Roman" w:hAnsi="Times New Roman" w:cs="Times New Roman"/>
              </w:rPr>
              <w:t>(</w:t>
            </w:r>
            <w:proofErr w:type="gramEnd"/>
            <w:r w:rsidRPr="00C334BF">
              <w:rPr>
                <w:rFonts w:ascii="Times New Roman" w:hAnsi="Times New Roman" w:cs="Times New Roman"/>
              </w:rPr>
              <w:t>Ambulance)</w:t>
            </w:r>
          </w:p>
        </w:tc>
        <w:tc>
          <w:tcPr>
            <w:tcW w:w="0" w:type="auto"/>
            <w:vAlign w:val="center"/>
            <w:hideMark/>
          </w:tcPr>
          <w:p w14:paraId="51573C35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>x = Ambulance</w:t>
            </w:r>
          </w:p>
        </w:tc>
      </w:tr>
      <w:tr w:rsidR="00C334BF" w:rsidRPr="00C334BF" w14:paraId="095AAEC5" w14:textId="77777777" w:rsidTr="000D44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C4E0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AE8E47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>Rule 1 conclusion</w:t>
            </w:r>
          </w:p>
        </w:tc>
        <w:tc>
          <w:tcPr>
            <w:tcW w:w="0" w:type="auto"/>
            <w:vAlign w:val="center"/>
            <w:hideMark/>
          </w:tcPr>
          <w:p w14:paraId="2F952FE2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proofErr w:type="gramStart"/>
            <w:r w:rsidRPr="00C334BF">
              <w:rPr>
                <w:rFonts w:ascii="Times New Roman" w:hAnsi="Times New Roman" w:cs="Times New Roman"/>
              </w:rPr>
              <w:t>ClearPath(</w:t>
            </w:r>
            <w:proofErr w:type="gramEnd"/>
            <w:r w:rsidRPr="00C334BF">
              <w:rPr>
                <w:rFonts w:ascii="Times New Roman" w:hAnsi="Times New Roman" w:cs="Times New Roman"/>
              </w:rPr>
              <w:t>Ambulance)</w:t>
            </w:r>
          </w:p>
        </w:tc>
      </w:tr>
    </w:tbl>
    <w:p w14:paraId="76EF81D9" w14:textId="77777777" w:rsidR="00C334BF" w:rsidRPr="00C334BF" w:rsidRDefault="00C334BF" w:rsidP="00C334BF">
      <w:pPr>
        <w:rPr>
          <w:rFonts w:ascii="Times New Roman" w:hAnsi="Times New Roman" w:cs="Times New Roman"/>
        </w:rPr>
      </w:pPr>
      <w:proofErr w:type="gramStart"/>
      <w:r w:rsidRPr="00C334BF">
        <w:rPr>
          <w:rFonts w:ascii="Times New Roman" w:hAnsi="Times New Roman" w:cs="Times New Roman"/>
        </w:rPr>
        <w:t>Thus</w:t>
      </w:r>
      <w:proofErr w:type="gramEnd"/>
      <w:r w:rsidRPr="00C334BF">
        <w:rPr>
          <w:rFonts w:ascii="Times New Roman" w:hAnsi="Times New Roman" w:cs="Times New Roman"/>
        </w:rPr>
        <w:t xml:space="preserve"> the MGU is:</w:t>
      </w:r>
    </w:p>
    <w:p w14:paraId="5D554A35" w14:textId="0B4326FA" w:rsidR="00C334BF" w:rsidRPr="00C334BF" w:rsidRDefault="00C334BF" w:rsidP="00C334BF">
      <w:pPr>
        <w:rPr>
          <w:rFonts w:ascii="Times New Roman" w:hAnsi="Times New Roman" w:cs="Times New Roman"/>
        </w:rPr>
      </w:pPr>
    </w:p>
    <w:p w14:paraId="2C0CAE25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 xml:space="preserve">(b) Resolution Proof of </w:t>
      </w:r>
      <w:proofErr w:type="gramStart"/>
      <w:r w:rsidRPr="00C334BF">
        <w:rPr>
          <w:rFonts w:ascii="Times New Roman" w:hAnsi="Times New Roman" w:cs="Times New Roman"/>
          <w:b/>
          <w:bCs/>
        </w:rPr>
        <w:t>Proceed(</w:t>
      </w:r>
      <w:proofErr w:type="spellStart"/>
      <w:proofErr w:type="gramEnd"/>
      <w:r w:rsidRPr="00C334BF">
        <w:rPr>
          <w:rFonts w:ascii="Times New Roman" w:hAnsi="Times New Roman" w:cs="Times New Roman"/>
          <w:b/>
          <w:bCs/>
        </w:rPr>
        <w:t>CarA</w:t>
      </w:r>
      <w:proofErr w:type="spellEnd"/>
      <w:r w:rsidRPr="00C334BF">
        <w:rPr>
          <w:rFonts w:ascii="Times New Roman" w:hAnsi="Times New Roman" w:cs="Times New Roman"/>
          <w:b/>
          <w:bCs/>
        </w:rPr>
        <w:t>)</w:t>
      </w:r>
    </w:p>
    <w:p w14:paraId="7D818194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Important observation</w:t>
      </w:r>
    </w:p>
    <w:p w14:paraId="6C54F72F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 knowledge base contains:</w:t>
      </w:r>
    </w:p>
    <w:p w14:paraId="129BBFF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From Rule 1:</w:t>
      </w:r>
    </w:p>
    <w:p w14:paraId="7C20EE66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We derive:</w:t>
      </w:r>
    </w:p>
    <w:p w14:paraId="1666C6A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From Rule 2:</w:t>
      </w:r>
    </w:p>
    <w:p w14:paraId="7FE0ABF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we derive:</w:t>
      </w:r>
    </w:p>
    <w:p w14:paraId="6933249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Rule 3 is:</w:t>
      </w:r>
    </w:p>
    <w:p w14:paraId="6A105FE4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Using:</w:t>
      </w:r>
    </w:p>
    <w:p w14:paraId="113BAB43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we derive:</w:t>
      </w:r>
    </w:p>
    <w:p w14:paraId="3925DF5D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CNF Conversion</w:t>
      </w:r>
    </w:p>
    <w:p w14:paraId="7CF6CB3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lastRenderedPageBreak/>
        <w:t>Rule 1:</w:t>
      </w:r>
    </w:p>
    <w:p w14:paraId="22DE4A4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Rule 2:</w:t>
      </w:r>
    </w:p>
    <w:p w14:paraId="44D37AA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becomes two clauses:</w:t>
      </w:r>
    </w:p>
    <w:p w14:paraId="001526BF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Rule 3:</w:t>
      </w:r>
    </w:p>
    <w:p w14:paraId="467C2B34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becomes:</w:t>
      </w:r>
    </w:p>
    <w:p w14:paraId="24923E1D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Resolution Steps</w:t>
      </w:r>
    </w:p>
    <w:p w14:paraId="1965A5F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From Rule 1 and the facts:</w:t>
      </w:r>
    </w:p>
    <w:p w14:paraId="6B9BEC5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derive:</w:t>
      </w:r>
    </w:p>
    <w:p w14:paraId="57C76F25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Then resolve:</w:t>
      </w:r>
    </w:p>
    <w:p w14:paraId="18FFC3A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with:</w:t>
      </w:r>
    </w:p>
    <w:p w14:paraId="2702602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213044CA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Now Rule 3 becomes:</w:t>
      </w:r>
    </w:p>
    <w:p w14:paraId="53CBB3D3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Resolve with:</w:t>
      </w:r>
    </w:p>
    <w:p w14:paraId="48BE999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Then:</w:t>
      </w:r>
    </w:p>
    <w:p w14:paraId="5316297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Resolve with:</w:t>
      </w:r>
    </w:p>
    <w:p w14:paraId="14409EC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Then:</w:t>
      </w:r>
    </w:p>
    <w:p w14:paraId="0E172FA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Resolve with:</w:t>
      </w:r>
    </w:p>
    <w:p w14:paraId="2A8ADAFA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2BFF7819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Resolution Chain</w:t>
      </w:r>
    </w:p>
    <w:p w14:paraId="02AF114E" w14:textId="77777777" w:rsidR="00C334BF" w:rsidRPr="00C334BF" w:rsidRDefault="00C334BF" w:rsidP="00C334BF">
      <w:pPr>
        <w:rPr>
          <w:rFonts w:ascii="Times New Roman" w:hAnsi="Times New Roman" w:cs="Times New Roman"/>
        </w:rPr>
      </w:pPr>
      <w:proofErr w:type="gramStart"/>
      <w:r w:rsidRPr="00C334BF">
        <w:rPr>
          <w:rFonts w:ascii="Times New Roman" w:hAnsi="Times New Roman" w:cs="Times New Roman"/>
        </w:rPr>
        <w:t>Vehicle(</w:t>
      </w:r>
      <w:proofErr w:type="gramEnd"/>
      <w:r w:rsidRPr="00C334BF">
        <w:rPr>
          <w:rFonts w:ascii="Times New Roman" w:hAnsi="Times New Roman" w:cs="Times New Roman"/>
        </w:rPr>
        <w:t xml:space="preserve">Ambulance) + </w:t>
      </w:r>
      <w:proofErr w:type="spellStart"/>
      <w:proofErr w:type="gramStart"/>
      <w:r w:rsidRPr="00C334BF">
        <w:rPr>
          <w:rFonts w:ascii="Times New Roman" w:hAnsi="Times New Roman" w:cs="Times New Roman"/>
        </w:rPr>
        <w:t>EmergencyType</w:t>
      </w:r>
      <w:proofErr w:type="spellEnd"/>
      <w:r w:rsidRPr="00C334BF">
        <w:rPr>
          <w:rFonts w:ascii="Times New Roman" w:hAnsi="Times New Roman" w:cs="Times New Roman"/>
        </w:rPr>
        <w:t>(</w:t>
      </w:r>
      <w:proofErr w:type="gramEnd"/>
      <w:r w:rsidRPr="00C334BF">
        <w:rPr>
          <w:rFonts w:ascii="Times New Roman" w:hAnsi="Times New Roman" w:cs="Times New Roman"/>
        </w:rPr>
        <w:t>Ambulance)</w:t>
      </w:r>
    </w:p>
    <w:p w14:paraId="113795F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|</w:t>
      </w:r>
    </w:p>
    <w:p w14:paraId="1C81A45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↓</w:t>
      </w:r>
    </w:p>
    <w:p w14:paraId="348971A5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</w:t>
      </w:r>
      <w:proofErr w:type="gramStart"/>
      <w:r w:rsidRPr="00C334BF">
        <w:rPr>
          <w:rFonts w:ascii="Times New Roman" w:hAnsi="Times New Roman" w:cs="Times New Roman"/>
        </w:rPr>
        <w:t>ClearPath(</w:t>
      </w:r>
      <w:proofErr w:type="gramEnd"/>
      <w:r w:rsidRPr="00C334BF">
        <w:rPr>
          <w:rFonts w:ascii="Times New Roman" w:hAnsi="Times New Roman" w:cs="Times New Roman"/>
        </w:rPr>
        <w:t>Ambulance)</w:t>
      </w:r>
    </w:p>
    <w:p w14:paraId="17D9A5F4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|</w:t>
      </w:r>
    </w:p>
    <w:p w14:paraId="13C0416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↓</w:t>
      </w:r>
    </w:p>
    <w:p w14:paraId="5199FC5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C334BF">
        <w:rPr>
          <w:rFonts w:ascii="Times New Roman" w:hAnsi="Times New Roman" w:cs="Times New Roman"/>
        </w:rPr>
        <w:t>GreenSignal</w:t>
      </w:r>
      <w:proofErr w:type="spellEnd"/>
      <w:r w:rsidRPr="00C334BF">
        <w:rPr>
          <w:rFonts w:ascii="Times New Roman" w:hAnsi="Times New Roman" w:cs="Times New Roman"/>
        </w:rPr>
        <w:t>(</w:t>
      </w:r>
      <w:proofErr w:type="gramEnd"/>
      <w:r w:rsidRPr="00C334BF">
        <w:rPr>
          <w:rFonts w:ascii="Times New Roman" w:hAnsi="Times New Roman" w:cs="Times New Roman"/>
        </w:rPr>
        <w:t>Ambulance)</w:t>
      </w:r>
    </w:p>
    <w:p w14:paraId="1B733D8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|</w:t>
      </w:r>
    </w:p>
    <w:p w14:paraId="2F0B167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↓</w:t>
      </w:r>
    </w:p>
    <w:p w14:paraId="5768B6B4" w14:textId="77777777" w:rsidR="00C334BF" w:rsidRPr="00C334BF" w:rsidRDefault="00C334BF" w:rsidP="00C334BF">
      <w:pPr>
        <w:rPr>
          <w:rFonts w:ascii="Times New Roman" w:hAnsi="Times New Roman" w:cs="Times New Roman"/>
        </w:rPr>
      </w:pPr>
      <w:proofErr w:type="gramStart"/>
      <w:r w:rsidRPr="00C334BF">
        <w:rPr>
          <w:rFonts w:ascii="Times New Roman" w:hAnsi="Times New Roman" w:cs="Times New Roman"/>
        </w:rPr>
        <w:t>Vehicle(</w:t>
      </w:r>
      <w:proofErr w:type="spellStart"/>
      <w:proofErr w:type="gramEnd"/>
      <w:r w:rsidRPr="00C334BF">
        <w:rPr>
          <w:rFonts w:ascii="Times New Roman" w:hAnsi="Times New Roman" w:cs="Times New Roman"/>
        </w:rPr>
        <w:t>CarA</w:t>
      </w:r>
      <w:proofErr w:type="spellEnd"/>
      <w:r w:rsidRPr="00C334BF">
        <w:rPr>
          <w:rFonts w:ascii="Times New Roman" w:hAnsi="Times New Roman" w:cs="Times New Roman"/>
        </w:rPr>
        <w:t xml:space="preserve">) + </w:t>
      </w:r>
      <w:proofErr w:type="gramStart"/>
      <w:r w:rsidRPr="00C334BF">
        <w:rPr>
          <w:rFonts w:ascii="Times New Roman" w:hAnsi="Times New Roman" w:cs="Times New Roman"/>
        </w:rPr>
        <w:t>Behind(</w:t>
      </w:r>
      <w:proofErr w:type="spellStart"/>
      <w:r w:rsidRPr="00C334BF">
        <w:rPr>
          <w:rFonts w:ascii="Times New Roman" w:hAnsi="Times New Roman" w:cs="Times New Roman"/>
        </w:rPr>
        <w:t>CarA,Ambulance</w:t>
      </w:r>
      <w:proofErr w:type="spellEnd"/>
      <w:proofErr w:type="gramEnd"/>
      <w:r w:rsidRPr="00C334BF">
        <w:rPr>
          <w:rFonts w:ascii="Times New Roman" w:hAnsi="Times New Roman" w:cs="Times New Roman"/>
        </w:rPr>
        <w:t>)</w:t>
      </w:r>
    </w:p>
    <w:p w14:paraId="6736066F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lastRenderedPageBreak/>
        <w:t xml:space="preserve">                    |</w:t>
      </w:r>
    </w:p>
    <w:p w14:paraId="1EA1B18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↓</w:t>
      </w:r>
    </w:p>
    <w:p w14:paraId="3C23924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</w:t>
      </w:r>
      <w:proofErr w:type="gramStart"/>
      <w:r w:rsidRPr="00C334BF">
        <w:rPr>
          <w:rFonts w:ascii="Times New Roman" w:hAnsi="Times New Roman" w:cs="Times New Roman"/>
        </w:rPr>
        <w:t>Proceed(</w:t>
      </w:r>
      <w:proofErr w:type="spellStart"/>
      <w:proofErr w:type="gramEnd"/>
      <w:r w:rsidRPr="00C334BF">
        <w:rPr>
          <w:rFonts w:ascii="Times New Roman" w:hAnsi="Times New Roman" w:cs="Times New Roman"/>
        </w:rPr>
        <w:t>CarA</w:t>
      </w:r>
      <w:proofErr w:type="spellEnd"/>
      <w:r w:rsidRPr="00C334BF">
        <w:rPr>
          <w:rFonts w:ascii="Times New Roman" w:hAnsi="Times New Roman" w:cs="Times New Roman"/>
        </w:rPr>
        <w:t>)</w:t>
      </w:r>
    </w:p>
    <w:p w14:paraId="3BAEB323" w14:textId="2A3AFDD8" w:rsidR="00C334BF" w:rsidRPr="00C334BF" w:rsidRDefault="00C334BF" w:rsidP="00C334BF">
      <w:pPr>
        <w:rPr>
          <w:rFonts w:ascii="Times New Roman" w:hAnsi="Times New Roman" w:cs="Times New Roman"/>
        </w:rPr>
      </w:pPr>
    </w:p>
    <w:p w14:paraId="381B124B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(c) Two Simultaneous Emergency Vehicles</w:t>
      </w:r>
    </w:p>
    <w:p w14:paraId="0199932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The current knowledge base can handle </w:t>
      </w:r>
      <w:r w:rsidRPr="00C334BF">
        <w:rPr>
          <w:rFonts w:ascii="Times New Roman" w:hAnsi="Times New Roman" w:cs="Times New Roman"/>
          <w:b/>
          <w:bCs/>
        </w:rPr>
        <w:t>multiple emergency vehicles in principle</w:t>
      </w:r>
      <w:r w:rsidRPr="00C334BF">
        <w:rPr>
          <w:rFonts w:ascii="Times New Roman" w:hAnsi="Times New Roman" w:cs="Times New Roman"/>
        </w:rPr>
        <w:t>, because Rule 1 is universally quantified:</w:t>
      </w:r>
    </w:p>
    <w:p w14:paraId="7BAEF2B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However, it does not explicitly contain facts describing a second emergency vehicle.</w:t>
      </w:r>
    </w:p>
    <w:p w14:paraId="01A2557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For example, suppose:</w:t>
      </w:r>
    </w:p>
    <w:p w14:paraId="4BB656E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Then Rule 1 derives:</w:t>
      </w:r>
    </w:p>
    <w:p w14:paraId="2D31BCF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and Rule 2 derives:</w:t>
      </w:r>
    </w:p>
    <w:p w14:paraId="682BCA4A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Additional Facts Needed</w:t>
      </w:r>
    </w:p>
    <w:p w14:paraId="72FC624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For a second emergency vehicle:</w:t>
      </w:r>
    </w:p>
    <w:p w14:paraId="575439FA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For routing relationships, additional facts such as:</w:t>
      </w:r>
    </w:p>
    <w:p w14:paraId="55411E8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may be required.</w:t>
      </w:r>
    </w:p>
    <w:p w14:paraId="3E3D4B21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Additional Rules</w:t>
      </w:r>
    </w:p>
    <w:p w14:paraId="50781744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 useful rule could be:</w:t>
      </w:r>
    </w:p>
    <w:p w14:paraId="2A21633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and:</w:t>
      </w:r>
    </w:p>
    <w:p w14:paraId="5DE83B2D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Conclusion</w:t>
      </w:r>
    </w:p>
    <w:p w14:paraId="3133136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The KB is </w:t>
      </w:r>
      <w:r w:rsidRPr="00C334BF">
        <w:rPr>
          <w:rFonts w:ascii="Times New Roman" w:hAnsi="Times New Roman" w:cs="Times New Roman"/>
          <w:b/>
          <w:bCs/>
        </w:rPr>
        <w:t>partially sufficient</w:t>
      </w:r>
      <w:r w:rsidRPr="00C334BF">
        <w:rPr>
          <w:rFonts w:ascii="Times New Roman" w:hAnsi="Times New Roman" w:cs="Times New Roman"/>
        </w:rPr>
        <w:t xml:space="preserve"> because the universal rules apply to any number of vehicles. However, additional </w:t>
      </w:r>
      <w:r w:rsidRPr="00C334BF">
        <w:rPr>
          <w:rFonts w:ascii="Times New Roman" w:hAnsi="Times New Roman" w:cs="Times New Roman"/>
          <w:b/>
          <w:bCs/>
        </w:rPr>
        <w:t>vehicle, emergency-type, and positional facts</w:t>
      </w:r>
      <w:r w:rsidRPr="00C334BF">
        <w:rPr>
          <w:rFonts w:ascii="Times New Roman" w:hAnsi="Times New Roman" w:cs="Times New Roman"/>
        </w:rPr>
        <w:t xml:space="preserve"> are required to reason about two simultaneous emergency vehicles.</w:t>
      </w:r>
    </w:p>
    <w:p w14:paraId="0F7C1908" w14:textId="342903B6" w:rsidR="00C334BF" w:rsidRDefault="00C334BF" w:rsidP="00C334BF">
      <w:pPr>
        <w:rPr>
          <w:rFonts w:ascii="Times New Roman" w:hAnsi="Times New Roman" w:cs="Times New Roman"/>
        </w:rPr>
      </w:pPr>
    </w:p>
    <w:p w14:paraId="4258A22D" w14:textId="77777777" w:rsidR="000D44CC" w:rsidRDefault="000D44CC" w:rsidP="00C334BF">
      <w:pPr>
        <w:rPr>
          <w:rFonts w:ascii="Times New Roman" w:hAnsi="Times New Roman" w:cs="Times New Roman"/>
        </w:rPr>
      </w:pPr>
    </w:p>
    <w:p w14:paraId="3D8EFD25" w14:textId="77777777" w:rsidR="000D44CC" w:rsidRDefault="000D44CC" w:rsidP="00C334BF">
      <w:pPr>
        <w:rPr>
          <w:rFonts w:ascii="Times New Roman" w:hAnsi="Times New Roman" w:cs="Times New Roman"/>
        </w:rPr>
      </w:pPr>
    </w:p>
    <w:p w14:paraId="56981D65" w14:textId="77777777" w:rsidR="000D44CC" w:rsidRDefault="000D44CC" w:rsidP="00C334BF">
      <w:pPr>
        <w:rPr>
          <w:rFonts w:ascii="Times New Roman" w:hAnsi="Times New Roman" w:cs="Times New Roman"/>
        </w:rPr>
      </w:pPr>
    </w:p>
    <w:p w14:paraId="09A2830C" w14:textId="77777777" w:rsidR="000D44CC" w:rsidRDefault="000D44CC" w:rsidP="00C334BF">
      <w:pPr>
        <w:rPr>
          <w:rFonts w:ascii="Times New Roman" w:hAnsi="Times New Roman" w:cs="Times New Roman"/>
        </w:rPr>
      </w:pPr>
    </w:p>
    <w:p w14:paraId="5F5898E0" w14:textId="77777777" w:rsidR="000D44CC" w:rsidRDefault="000D44CC" w:rsidP="00C334BF">
      <w:pPr>
        <w:rPr>
          <w:rFonts w:ascii="Times New Roman" w:hAnsi="Times New Roman" w:cs="Times New Roman"/>
        </w:rPr>
      </w:pPr>
    </w:p>
    <w:p w14:paraId="10C58B2A" w14:textId="77777777" w:rsidR="000D44CC" w:rsidRDefault="000D44CC" w:rsidP="00C334BF">
      <w:pPr>
        <w:rPr>
          <w:rFonts w:ascii="Times New Roman" w:hAnsi="Times New Roman" w:cs="Times New Roman"/>
        </w:rPr>
      </w:pPr>
    </w:p>
    <w:p w14:paraId="7DC980F2" w14:textId="77777777" w:rsidR="000D44CC" w:rsidRPr="00C334BF" w:rsidRDefault="000D44CC" w:rsidP="00C334BF">
      <w:pPr>
        <w:rPr>
          <w:rFonts w:ascii="Times New Roman" w:hAnsi="Times New Roman" w:cs="Times New Roman"/>
        </w:rPr>
      </w:pPr>
    </w:p>
    <w:p w14:paraId="26D90DBE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lastRenderedPageBreak/>
        <w:t>Case Study 3 — Agricultural Expert Reasoning System</w:t>
      </w:r>
    </w:p>
    <w:p w14:paraId="6FF0F096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(a) CNF Conversion</w:t>
      </w:r>
    </w:p>
    <w:p w14:paraId="094A9E09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P1</w:t>
      </w:r>
    </w:p>
    <w:p w14:paraId="0E9D765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Eliminate implication:</w:t>
      </w:r>
    </w:p>
    <w:p w14:paraId="11DF8298" w14:textId="6483CF89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46A1BB10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P2</w:t>
      </w:r>
    </w:p>
    <w:p w14:paraId="4592375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Eliminate implication:</w:t>
      </w:r>
    </w:p>
    <w:p w14:paraId="1561FF5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Apply De Morgan's law:</w:t>
      </w:r>
    </w:p>
    <w:p w14:paraId="2CB3F462" w14:textId="2FBDAC70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0EB32CD8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P3</w:t>
      </w:r>
    </w:p>
    <w:p w14:paraId="0ACC1AC3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Eliminate implication:</w:t>
      </w:r>
    </w:p>
    <w:p w14:paraId="532B587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Move negation inward:</w:t>
      </w:r>
    </w:p>
    <w:p w14:paraId="017E2401" w14:textId="1A8D0D38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5F37EB5D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Facts</w:t>
      </w:r>
    </w:p>
    <w:p w14:paraId="7F4D470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CNF:</w:t>
      </w:r>
    </w:p>
    <w:p w14:paraId="52AB6AC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CNF:</w:t>
      </w:r>
    </w:p>
    <w:p w14:paraId="396B6231" w14:textId="3040F097" w:rsidR="00C334BF" w:rsidRPr="000D44CC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Complete CNF</w:t>
      </w:r>
    </w:p>
    <w:p w14:paraId="67A2C20C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 xml:space="preserve">(b) Resolution Refutation for </w:t>
      </w:r>
      <w:proofErr w:type="spellStart"/>
      <w:r w:rsidRPr="00C334BF">
        <w:rPr>
          <w:rFonts w:ascii="Times New Roman" w:hAnsi="Times New Roman" w:cs="Times New Roman"/>
          <w:b/>
          <w:bCs/>
        </w:rPr>
        <w:t>ApplyDripMethod</w:t>
      </w:r>
      <w:proofErr w:type="spellEnd"/>
    </w:p>
    <w:p w14:paraId="69FB34CD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Goal</w:t>
      </w:r>
    </w:p>
    <w:p w14:paraId="652592A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Negate the goal:</w:t>
      </w:r>
    </w:p>
    <w:p w14:paraId="6D773BD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Add this to the KB.</w:t>
      </w:r>
    </w:p>
    <w:p w14:paraId="123FDC5C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Step 1</w:t>
      </w:r>
    </w:p>
    <w:p w14:paraId="36F577E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From:</w:t>
      </w:r>
    </w:p>
    <w:p w14:paraId="0204F75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and:</w:t>
      </w:r>
    </w:p>
    <w:p w14:paraId="1392719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resolve:</w:t>
      </w:r>
    </w:p>
    <w:p w14:paraId="741CA0A5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Step 2</w:t>
      </w:r>
    </w:p>
    <w:p w14:paraId="094BD54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Use:</w:t>
      </w:r>
    </w:p>
    <w:p w14:paraId="3D41B7A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and:</w:t>
      </w:r>
    </w:p>
    <w:p w14:paraId="1D3001C6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Resolve:</w:t>
      </w:r>
    </w:p>
    <w:p w14:paraId="55C0DCEC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lastRenderedPageBreak/>
        <w:t>Step 3</w:t>
      </w:r>
    </w:p>
    <w:p w14:paraId="62E83B53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Use:</w:t>
      </w:r>
    </w:p>
    <w:p w14:paraId="0238C715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Resolve:</w:t>
      </w:r>
    </w:p>
    <w:p w14:paraId="573A21A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with:</w:t>
      </w:r>
    </w:p>
    <w:p w14:paraId="6C2915C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7F3445AE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Step 4 — Contradiction</w:t>
      </w:r>
    </w:p>
    <w:p w14:paraId="136229D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We added the negated goal:</w:t>
      </w:r>
    </w:p>
    <w:p w14:paraId="37EABEF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Resolve:</w:t>
      </w:r>
    </w:p>
    <w:p w14:paraId="43AC0E1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with:</w:t>
      </w:r>
    </w:p>
    <w:p w14:paraId="3AA5BA2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02E39203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 empty clause proves the theorem.</w:t>
      </w:r>
    </w:p>
    <w:p w14:paraId="6F652BC5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Resolution Proof Tree</w:t>
      </w:r>
    </w:p>
    <w:p w14:paraId="174D04A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</w:t>
      </w:r>
      <w:proofErr w:type="spellStart"/>
      <w:r w:rsidRPr="00C334BF">
        <w:rPr>
          <w:rFonts w:ascii="Times New Roman" w:hAnsi="Times New Roman" w:cs="Times New Roman"/>
        </w:rPr>
        <w:t>SoilDry</w:t>
      </w:r>
      <w:proofErr w:type="spellEnd"/>
    </w:p>
    <w:p w14:paraId="00B759C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|</w:t>
      </w:r>
    </w:p>
    <w:p w14:paraId="14FCC1A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↓</w:t>
      </w:r>
    </w:p>
    <w:p w14:paraId="3F9CDAC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</w:t>
      </w:r>
      <w:proofErr w:type="spellStart"/>
      <w:r w:rsidRPr="00C334BF">
        <w:rPr>
          <w:rFonts w:ascii="Times New Roman" w:hAnsi="Times New Roman" w:cs="Times New Roman"/>
        </w:rPr>
        <w:t>IrrigationNeeded</w:t>
      </w:r>
      <w:proofErr w:type="spellEnd"/>
    </w:p>
    <w:p w14:paraId="7F82372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|</w:t>
      </w:r>
    </w:p>
    <w:p w14:paraId="418BE64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↓</w:t>
      </w:r>
    </w:p>
    <w:p w14:paraId="2F0E3AB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</w:t>
      </w:r>
      <w:proofErr w:type="spellStart"/>
      <w:r w:rsidRPr="00C334BF">
        <w:rPr>
          <w:rFonts w:ascii="Times New Roman" w:hAnsi="Times New Roman" w:cs="Times New Roman"/>
        </w:rPr>
        <w:t>CropWheat</w:t>
      </w:r>
      <w:proofErr w:type="spellEnd"/>
    </w:p>
    <w:p w14:paraId="4FEE464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|</w:t>
      </w:r>
    </w:p>
    <w:p w14:paraId="030C0C6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↓</w:t>
      </w:r>
    </w:p>
    <w:p w14:paraId="0044C51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</w:t>
      </w:r>
      <w:proofErr w:type="spellStart"/>
      <w:r w:rsidRPr="00C334BF">
        <w:rPr>
          <w:rFonts w:ascii="Times New Roman" w:hAnsi="Times New Roman" w:cs="Times New Roman"/>
        </w:rPr>
        <w:t>ApplyDripMethod</w:t>
      </w:r>
      <w:proofErr w:type="spellEnd"/>
    </w:p>
    <w:p w14:paraId="694A4FAF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|</w:t>
      </w:r>
    </w:p>
    <w:p w14:paraId="62DFEA3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+──────────────+</w:t>
      </w:r>
    </w:p>
    <w:p w14:paraId="43296DB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               |</w:t>
      </w:r>
    </w:p>
    <w:p w14:paraId="2763CE1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     ¬</w:t>
      </w:r>
      <w:proofErr w:type="spellStart"/>
      <w:r w:rsidRPr="00C334BF">
        <w:rPr>
          <w:rFonts w:ascii="Times New Roman" w:hAnsi="Times New Roman" w:cs="Times New Roman"/>
        </w:rPr>
        <w:t>ApplyDripMethod</w:t>
      </w:r>
      <w:proofErr w:type="spellEnd"/>
    </w:p>
    <w:p w14:paraId="3AE7224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               |</w:t>
      </w:r>
    </w:p>
    <w:p w14:paraId="501BAFC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               ↓</w:t>
      </w:r>
    </w:p>
    <w:p w14:paraId="06F12EB7" w14:textId="4F5AABF6" w:rsidR="000D44CC" w:rsidRPr="000D44CC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                              □</w:t>
      </w:r>
    </w:p>
    <w:p w14:paraId="5CB3DABE" w14:textId="3664AD57" w:rsidR="00C334BF" w:rsidRPr="000D44CC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lastRenderedPageBreak/>
        <w:t>Conclusion</w:t>
      </w:r>
    </w:p>
    <w:p w14:paraId="7ADBA381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 xml:space="preserve">(c) Remove </w:t>
      </w:r>
      <w:proofErr w:type="spellStart"/>
      <w:r w:rsidRPr="00C334BF">
        <w:rPr>
          <w:rFonts w:ascii="Times New Roman" w:hAnsi="Times New Roman" w:cs="Times New Roman"/>
          <w:b/>
          <w:bCs/>
        </w:rPr>
        <w:t>SoilDry</w:t>
      </w:r>
      <w:proofErr w:type="spellEnd"/>
    </w:p>
    <w:p w14:paraId="571C8F1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Original facts:</w:t>
      </w:r>
    </w:p>
    <w:p w14:paraId="7DA934BF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Remove:</w:t>
      </w:r>
    </w:p>
    <w:p w14:paraId="5F597EB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Remaining fact:</w:t>
      </w:r>
    </w:p>
    <w:p w14:paraId="075F3216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Step 1</w:t>
      </w:r>
    </w:p>
    <w:p w14:paraId="6A11364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Rule P1:</w:t>
      </w:r>
    </w:p>
    <w:p w14:paraId="315C3C2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Cannot fire because </w:t>
      </w:r>
      <w:proofErr w:type="spellStart"/>
      <w:r w:rsidRPr="00C334BF">
        <w:rPr>
          <w:rFonts w:ascii="Times New Roman" w:hAnsi="Times New Roman" w:cs="Times New Roman"/>
        </w:rPr>
        <w:t>SoilDry</w:t>
      </w:r>
      <w:proofErr w:type="spellEnd"/>
      <w:r w:rsidRPr="00C334BF">
        <w:rPr>
          <w:rFonts w:ascii="Times New Roman" w:hAnsi="Times New Roman" w:cs="Times New Roman"/>
        </w:rPr>
        <w:t xml:space="preserve"> is no longer available.</w:t>
      </w:r>
    </w:p>
    <w:p w14:paraId="3A7C6F66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52CA5D9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cannot be derived.</w:t>
      </w:r>
    </w:p>
    <w:p w14:paraId="38764DC4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Step 2</w:t>
      </w:r>
    </w:p>
    <w:p w14:paraId="2D922A1A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P2 requires:</w:t>
      </w:r>
    </w:p>
    <w:p w14:paraId="5B65EF6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Although:</w:t>
      </w:r>
    </w:p>
    <w:p w14:paraId="709D1E1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we do not have:</w:t>
      </w:r>
    </w:p>
    <w:p w14:paraId="5698985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371869B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cannot be derived.</w:t>
      </w:r>
    </w:p>
    <w:p w14:paraId="3E9C68D9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 xml:space="preserve">Step 3 — </w:t>
      </w:r>
      <w:proofErr w:type="spellStart"/>
      <w:r w:rsidRPr="00C334BF">
        <w:rPr>
          <w:rFonts w:ascii="Times New Roman" w:hAnsi="Times New Roman" w:cs="Times New Roman"/>
          <w:b/>
          <w:bCs/>
        </w:rPr>
        <w:t>CropAtRisk</w:t>
      </w:r>
      <w:proofErr w:type="spellEnd"/>
    </w:p>
    <w:p w14:paraId="116F1EB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P3 is:</w:t>
      </w:r>
    </w:p>
    <w:p w14:paraId="6EFAB3D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We know:</w:t>
      </w:r>
    </w:p>
    <w:p w14:paraId="22D30D83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But we </w:t>
      </w:r>
      <w:r w:rsidRPr="00C334BF">
        <w:rPr>
          <w:rFonts w:ascii="Times New Roman" w:hAnsi="Times New Roman" w:cs="Times New Roman"/>
          <w:b/>
          <w:bCs/>
        </w:rPr>
        <w:t>do not know</w:t>
      </w:r>
      <w:r w:rsidRPr="00C334BF">
        <w:rPr>
          <w:rFonts w:ascii="Times New Roman" w:hAnsi="Times New Roman" w:cs="Times New Roman"/>
        </w:rPr>
        <w:t>:</w:t>
      </w:r>
    </w:p>
    <w:p w14:paraId="15BA278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Not being able to prove </w:t>
      </w:r>
      <w:proofErr w:type="spellStart"/>
      <w:r w:rsidRPr="00C334BF">
        <w:rPr>
          <w:rFonts w:ascii="Times New Roman" w:hAnsi="Times New Roman" w:cs="Times New Roman"/>
        </w:rPr>
        <w:t>ApplyDripMethod</w:t>
      </w:r>
      <w:proofErr w:type="spellEnd"/>
      <w:r w:rsidRPr="00C334BF">
        <w:rPr>
          <w:rFonts w:ascii="Times New Roman" w:hAnsi="Times New Roman" w:cs="Times New Roman"/>
        </w:rPr>
        <w:t xml:space="preserve"> does </w:t>
      </w:r>
      <w:r w:rsidRPr="00C334BF">
        <w:rPr>
          <w:rFonts w:ascii="Times New Roman" w:hAnsi="Times New Roman" w:cs="Times New Roman"/>
          <w:b/>
          <w:bCs/>
        </w:rPr>
        <w:t>not</w:t>
      </w:r>
      <w:r w:rsidRPr="00C334BF">
        <w:rPr>
          <w:rFonts w:ascii="Times New Roman" w:hAnsi="Times New Roman" w:cs="Times New Roman"/>
        </w:rPr>
        <w:t xml:space="preserve"> mean that ¬</w:t>
      </w:r>
      <w:proofErr w:type="spellStart"/>
      <w:r w:rsidRPr="00C334BF">
        <w:rPr>
          <w:rFonts w:ascii="Times New Roman" w:hAnsi="Times New Roman" w:cs="Times New Roman"/>
        </w:rPr>
        <w:t>ApplyDripMethod</w:t>
      </w:r>
      <w:proofErr w:type="spellEnd"/>
      <w:r w:rsidRPr="00C334BF">
        <w:rPr>
          <w:rFonts w:ascii="Times New Roman" w:hAnsi="Times New Roman" w:cs="Times New Roman"/>
        </w:rPr>
        <w:t xml:space="preserve"> is true.</w:t>
      </w:r>
    </w:p>
    <w:p w14:paraId="218BC7E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0A7FC80D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Final 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443"/>
        <w:gridCol w:w="1791"/>
      </w:tblGrid>
      <w:tr w:rsidR="00C334BF" w:rsidRPr="00C334BF" w14:paraId="48D06C6C" w14:textId="77777777" w:rsidTr="00C33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A4EDF" w14:textId="77777777" w:rsidR="00C334BF" w:rsidRPr="00C334BF" w:rsidRDefault="00C334BF" w:rsidP="00C334BF">
            <w:pPr>
              <w:rPr>
                <w:rFonts w:ascii="Times New Roman" w:hAnsi="Times New Roman" w:cs="Times New Roman"/>
                <w:b/>
                <w:bCs/>
              </w:rPr>
            </w:pPr>
            <w:r w:rsidRPr="00C334BF">
              <w:rPr>
                <w:rFonts w:ascii="Times New Roman" w:hAnsi="Times New Roman" w:cs="Times New Roman"/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6920AB08" w14:textId="77777777" w:rsidR="00C334BF" w:rsidRPr="00C334BF" w:rsidRDefault="00C334BF" w:rsidP="00C334BF">
            <w:pPr>
              <w:rPr>
                <w:rFonts w:ascii="Times New Roman" w:hAnsi="Times New Roman" w:cs="Times New Roman"/>
                <w:b/>
                <w:bCs/>
              </w:rPr>
            </w:pPr>
            <w:r w:rsidRPr="00C334BF">
              <w:rPr>
                <w:rFonts w:ascii="Times New Roman" w:hAnsi="Times New Roman" w:cs="Times New Roman"/>
                <w:b/>
                <w:bCs/>
              </w:rPr>
              <w:t xml:space="preserve">With </w:t>
            </w:r>
            <w:proofErr w:type="spellStart"/>
            <w:r w:rsidRPr="00C334BF">
              <w:rPr>
                <w:rFonts w:ascii="Times New Roman" w:hAnsi="Times New Roman" w:cs="Times New Roman"/>
                <w:b/>
                <w:bCs/>
              </w:rPr>
              <w:t>SoilDry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E52EF" w14:textId="77777777" w:rsidR="00C334BF" w:rsidRPr="00C334BF" w:rsidRDefault="00C334BF" w:rsidP="00C334BF">
            <w:pPr>
              <w:rPr>
                <w:rFonts w:ascii="Times New Roman" w:hAnsi="Times New Roman" w:cs="Times New Roman"/>
                <w:b/>
                <w:bCs/>
              </w:rPr>
            </w:pPr>
            <w:r w:rsidRPr="00C334BF">
              <w:rPr>
                <w:rFonts w:ascii="Times New Roman" w:hAnsi="Times New Roman" w:cs="Times New Roman"/>
                <w:b/>
                <w:bCs/>
              </w:rPr>
              <w:t xml:space="preserve">Without </w:t>
            </w:r>
            <w:proofErr w:type="spellStart"/>
            <w:r w:rsidRPr="00C334BF">
              <w:rPr>
                <w:rFonts w:ascii="Times New Roman" w:hAnsi="Times New Roman" w:cs="Times New Roman"/>
                <w:b/>
                <w:bCs/>
              </w:rPr>
              <w:t>SoilDry</w:t>
            </w:r>
            <w:proofErr w:type="spellEnd"/>
          </w:p>
        </w:tc>
      </w:tr>
      <w:tr w:rsidR="00C334BF" w:rsidRPr="00C334BF" w14:paraId="729A48C4" w14:textId="77777777" w:rsidTr="00C33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3DA7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proofErr w:type="spellStart"/>
            <w:r w:rsidRPr="00C334BF">
              <w:rPr>
                <w:rFonts w:ascii="Times New Roman" w:hAnsi="Times New Roman" w:cs="Times New Roman"/>
              </w:rPr>
              <w:t>IrrigationNeeded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62860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B7DCB1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>Cannot derive</w:t>
            </w:r>
          </w:p>
        </w:tc>
      </w:tr>
      <w:tr w:rsidR="00C334BF" w:rsidRPr="00C334BF" w14:paraId="7F6F825F" w14:textId="77777777" w:rsidTr="00C33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7892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proofErr w:type="spellStart"/>
            <w:r w:rsidRPr="00C334BF">
              <w:rPr>
                <w:rFonts w:ascii="Times New Roman" w:hAnsi="Times New Roman" w:cs="Times New Roman"/>
              </w:rPr>
              <w:t>ApplyDripMethod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C4C22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F19F0C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>Cannot derive</w:t>
            </w:r>
          </w:p>
        </w:tc>
      </w:tr>
      <w:tr w:rsidR="00C334BF" w:rsidRPr="00C334BF" w14:paraId="2A2CFC48" w14:textId="77777777" w:rsidTr="00C33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6FD1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proofErr w:type="spellStart"/>
            <w:r w:rsidRPr="00C334BF">
              <w:rPr>
                <w:rFonts w:ascii="Times New Roman" w:hAnsi="Times New Roman" w:cs="Times New Roman"/>
              </w:rPr>
              <w:t>CropAtRisk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3A820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>Not derived</w:t>
            </w:r>
          </w:p>
        </w:tc>
        <w:tc>
          <w:tcPr>
            <w:tcW w:w="0" w:type="auto"/>
            <w:vAlign w:val="center"/>
            <w:hideMark/>
          </w:tcPr>
          <w:p w14:paraId="3905AF90" w14:textId="77777777" w:rsidR="00C334BF" w:rsidRPr="00C334BF" w:rsidRDefault="00C334BF" w:rsidP="00C334BF">
            <w:pPr>
              <w:rPr>
                <w:rFonts w:ascii="Times New Roman" w:hAnsi="Times New Roman" w:cs="Times New Roman"/>
              </w:rPr>
            </w:pPr>
            <w:r w:rsidRPr="00C334BF">
              <w:rPr>
                <w:rFonts w:ascii="Times New Roman" w:hAnsi="Times New Roman" w:cs="Times New Roman"/>
              </w:rPr>
              <w:t>Not derived</w:t>
            </w:r>
          </w:p>
        </w:tc>
      </w:tr>
    </w:tbl>
    <w:p w14:paraId="4C3C5C9A" w14:textId="465AA320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This demonstrates the difference between </w:t>
      </w:r>
      <w:r w:rsidRPr="00C334BF">
        <w:rPr>
          <w:rFonts w:ascii="Times New Roman" w:hAnsi="Times New Roman" w:cs="Times New Roman"/>
          <w:b/>
          <w:bCs/>
        </w:rPr>
        <w:t>false</w:t>
      </w:r>
      <w:r w:rsidRPr="00C334BF">
        <w:rPr>
          <w:rFonts w:ascii="Times New Roman" w:hAnsi="Times New Roman" w:cs="Times New Roman"/>
        </w:rPr>
        <w:t xml:space="preserve"> and </w:t>
      </w:r>
      <w:r w:rsidRPr="00C334BF">
        <w:rPr>
          <w:rFonts w:ascii="Times New Roman" w:hAnsi="Times New Roman" w:cs="Times New Roman"/>
          <w:b/>
          <w:bCs/>
        </w:rPr>
        <w:t>unknown</w:t>
      </w:r>
      <w:r w:rsidRPr="00C334BF">
        <w:rPr>
          <w:rFonts w:ascii="Times New Roman" w:hAnsi="Times New Roman" w:cs="Times New Roman"/>
        </w:rPr>
        <w:t xml:space="preserve"> in logical reasoning.</w:t>
      </w:r>
    </w:p>
    <w:p w14:paraId="42B95C2F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lastRenderedPageBreak/>
        <w:t>Case Study 4 — Wumpus World Knowledge Agent</w:t>
      </w:r>
    </w:p>
    <w:p w14:paraId="5C12418D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(a) Belief State and Modus Ponens</w:t>
      </w:r>
    </w:p>
    <w:p w14:paraId="4369AD31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proofErr w:type="spellStart"/>
      <w:r w:rsidRPr="00C334BF">
        <w:rPr>
          <w:rFonts w:ascii="Times New Roman" w:hAnsi="Times New Roman" w:cs="Times New Roman"/>
          <w:b/>
          <w:bCs/>
        </w:rPr>
        <w:t>Percepts</w:t>
      </w:r>
      <w:proofErr w:type="spellEnd"/>
    </w:p>
    <w:p w14:paraId="48260B04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 agent observes:</w:t>
      </w:r>
    </w:p>
    <w:p w14:paraId="7681669A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Rule 1</w:t>
      </w:r>
    </w:p>
    <w:p w14:paraId="5D4A0D1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Since </w:t>
      </w:r>
      <w:proofErr w:type="gramStart"/>
      <w:r w:rsidRPr="00C334BF">
        <w:rPr>
          <w:rFonts w:ascii="Times New Roman" w:hAnsi="Times New Roman" w:cs="Times New Roman"/>
        </w:rPr>
        <w:t>Stench[</w:t>
      </w:r>
      <w:proofErr w:type="gramEnd"/>
      <w:r w:rsidRPr="00C334BF">
        <w:rPr>
          <w:rFonts w:ascii="Times New Roman" w:hAnsi="Times New Roman" w:cs="Times New Roman"/>
        </w:rPr>
        <w:t>1,2] is true:</w:t>
      </w:r>
    </w:p>
    <w:p w14:paraId="7CE521F7" w14:textId="1FB64F03" w:rsidR="00C334BF" w:rsidRPr="00C334BF" w:rsidRDefault="00C334BF" w:rsidP="00C334BF">
      <w:pPr>
        <w:rPr>
          <w:rFonts w:ascii="Times New Roman" w:hAnsi="Times New Roman" w:cs="Times New Roman"/>
        </w:rPr>
      </w:pPr>
    </w:p>
    <w:p w14:paraId="7D54EF2C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Rule 2</w:t>
      </w:r>
    </w:p>
    <w:p w14:paraId="3E68614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Since </w:t>
      </w:r>
      <w:proofErr w:type="gramStart"/>
      <w:r w:rsidRPr="00C334BF">
        <w:rPr>
          <w:rFonts w:ascii="Times New Roman" w:hAnsi="Times New Roman" w:cs="Times New Roman"/>
        </w:rPr>
        <w:t>Breeze[</w:t>
      </w:r>
      <w:proofErr w:type="gramEnd"/>
      <w:r w:rsidRPr="00C334BF">
        <w:rPr>
          <w:rFonts w:ascii="Times New Roman" w:hAnsi="Times New Roman" w:cs="Times New Roman"/>
        </w:rPr>
        <w:t>1,1] is true:</w:t>
      </w:r>
    </w:p>
    <w:p w14:paraId="45697341" w14:textId="3001E960" w:rsidR="00C334BF" w:rsidRPr="00C334BF" w:rsidRDefault="00C334BF" w:rsidP="00C334BF">
      <w:pPr>
        <w:rPr>
          <w:rFonts w:ascii="Times New Roman" w:hAnsi="Times New Roman" w:cs="Times New Roman"/>
        </w:rPr>
      </w:pPr>
    </w:p>
    <w:p w14:paraId="79776BDC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Rule 3</w:t>
      </w:r>
    </w:p>
    <w:p w14:paraId="7571E2A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Given:</w:t>
      </w:r>
    </w:p>
    <w:p w14:paraId="2D116475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0F47A81C" w14:textId="5462E60F" w:rsidR="00C334BF" w:rsidRPr="00C334BF" w:rsidRDefault="00C334BF" w:rsidP="00C334BF">
      <w:pPr>
        <w:rPr>
          <w:rFonts w:ascii="Times New Roman" w:hAnsi="Times New Roman" w:cs="Times New Roman"/>
        </w:rPr>
      </w:pPr>
    </w:p>
    <w:p w14:paraId="4B08F836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Rule 4</w:t>
      </w:r>
    </w:p>
    <w:p w14:paraId="322718B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No explicit ¬Wumpus and ¬Pit facts are given.</w:t>
      </w:r>
    </w:p>
    <w:p w14:paraId="20ED04C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Therefore, this rule cannot yet be fired.</w:t>
      </w:r>
    </w:p>
    <w:p w14:paraId="3FDDBC6F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Derived Knowledge</w:t>
      </w:r>
    </w:p>
    <w:p w14:paraId="3892BC40" w14:textId="7120B3A6" w:rsidR="00C334BF" w:rsidRPr="00C334BF" w:rsidRDefault="00C334BF" w:rsidP="00C334BF">
      <w:pPr>
        <w:rPr>
          <w:rFonts w:ascii="Times New Roman" w:hAnsi="Times New Roman" w:cs="Times New Roman"/>
        </w:rPr>
      </w:pPr>
    </w:p>
    <w:p w14:paraId="704CB97D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(b) Forward Chaining — Possible Wumpus and Pit Locations</w:t>
      </w:r>
    </w:p>
    <w:p w14:paraId="4A74F33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Assuming the standard Wumpus World grid, adjacent cells share an edge.</w:t>
      </w:r>
    </w:p>
    <w:p w14:paraId="03A42456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 xml:space="preserve">From </w:t>
      </w:r>
      <w:proofErr w:type="gramStart"/>
      <w:r w:rsidRPr="00C334BF">
        <w:rPr>
          <w:rFonts w:ascii="Times New Roman" w:hAnsi="Times New Roman" w:cs="Times New Roman"/>
          <w:b/>
          <w:bCs/>
        </w:rPr>
        <w:t>Stench[</w:t>
      </w:r>
      <w:proofErr w:type="gramEnd"/>
      <w:r w:rsidRPr="00C334BF">
        <w:rPr>
          <w:rFonts w:ascii="Times New Roman" w:hAnsi="Times New Roman" w:cs="Times New Roman"/>
          <w:b/>
          <w:bCs/>
        </w:rPr>
        <w:t>1,2]</w:t>
      </w:r>
    </w:p>
    <w:p w14:paraId="4B129B0F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Cells adjacent to [1,2] are:</w:t>
      </w:r>
    </w:p>
    <w:p w14:paraId="23D3618C" w14:textId="77777777" w:rsidR="00C334BF" w:rsidRPr="00C334BF" w:rsidRDefault="00C334BF" w:rsidP="00C334BF">
      <w:pPr>
        <w:rPr>
          <w:rFonts w:ascii="Times New Roman" w:hAnsi="Times New Roman" w:cs="Times New Roman"/>
        </w:rPr>
      </w:pPr>
      <w:proofErr w:type="gramStart"/>
      <w:r w:rsidRPr="00C334BF">
        <w:rPr>
          <w:rFonts w:ascii="Times New Roman" w:hAnsi="Times New Roman" w:cs="Times New Roman"/>
        </w:rPr>
        <w:t>Therefore</w:t>
      </w:r>
      <w:proofErr w:type="gramEnd"/>
      <w:r w:rsidRPr="00C334BF">
        <w:rPr>
          <w:rFonts w:ascii="Times New Roman" w:hAnsi="Times New Roman" w:cs="Times New Roman"/>
        </w:rPr>
        <w:t xml:space="preserve"> the Wumpus may be in:</w:t>
      </w:r>
    </w:p>
    <w:p w14:paraId="7F51FC31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 xml:space="preserve">From </w:t>
      </w:r>
      <w:proofErr w:type="gramStart"/>
      <w:r w:rsidRPr="00C334BF">
        <w:rPr>
          <w:rFonts w:ascii="Times New Roman" w:hAnsi="Times New Roman" w:cs="Times New Roman"/>
          <w:b/>
          <w:bCs/>
        </w:rPr>
        <w:t>Breeze[</w:t>
      </w:r>
      <w:proofErr w:type="gramEnd"/>
      <w:r w:rsidRPr="00C334BF">
        <w:rPr>
          <w:rFonts w:ascii="Times New Roman" w:hAnsi="Times New Roman" w:cs="Times New Roman"/>
          <w:b/>
          <w:bCs/>
        </w:rPr>
        <w:t>1,1]</w:t>
      </w:r>
    </w:p>
    <w:p w14:paraId="0744D6D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 adjacent cells are:</w:t>
      </w:r>
    </w:p>
    <w:p w14:paraId="76F1E2DE" w14:textId="77777777" w:rsidR="00C334BF" w:rsidRPr="00C334BF" w:rsidRDefault="00C334BF" w:rsidP="00C334BF">
      <w:pPr>
        <w:rPr>
          <w:rFonts w:ascii="Times New Roman" w:hAnsi="Times New Roman" w:cs="Times New Roman"/>
        </w:rPr>
      </w:pPr>
      <w:proofErr w:type="gramStart"/>
      <w:r w:rsidRPr="00C334BF">
        <w:rPr>
          <w:rFonts w:ascii="Times New Roman" w:hAnsi="Times New Roman" w:cs="Times New Roman"/>
        </w:rPr>
        <w:t>Therefore</w:t>
      </w:r>
      <w:proofErr w:type="gramEnd"/>
      <w:r w:rsidRPr="00C334BF">
        <w:rPr>
          <w:rFonts w:ascii="Times New Roman" w:hAnsi="Times New Roman" w:cs="Times New Roman"/>
        </w:rPr>
        <w:t xml:space="preserve"> the Pit may be in:</w:t>
      </w:r>
    </w:p>
    <w:p w14:paraId="389961C6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 xml:space="preserve">From </w:t>
      </w:r>
      <w:proofErr w:type="gramStart"/>
      <w:r w:rsidRPr="00C334BF">
        <w:rPr>
          <w:rFonts w:ascii="Times New Roman" w:hAnsi="Times New Roman" w:cs="Times New Roman"/>
          <w:b/>
          <w:bCs/>
        </w:rPr>
        <w:t>Glitter[</w:t>
      </w:r>
      <w:proofErr w:type="gramEnd"/>
      <w:r w:rsidRPr="00C334BF">
        <w:rPr>
          <w:rFonts w:ascii="Times New Roman" w:hAnsi="Times New Roman" w:cs="Times New Roman"/>
          <w:b/>
          <w:bCs/>
        </w:rPr>
        <w:t>2,2]</w:t>
      </w:r>
    </w:p>
    <w:p w14:paraId="6F48BDF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54ACD984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lastRenderedPageBreak/>
        <w:t>Forward-Chaining Summary</w:t>
      </w:r>
    </w:p>
    <w:p w14:paraId="062171B3" w14:textId="77777777" w:rsidR="00C334BF" w:rsidRPr="00C334BF" w:rsidRDefault="00C334BF" w:rsidP="00C334BF">
      <w:pPr>
        <w:rPr>
          <w:rFonts w:ascii="Times New Roman" w:hAnsi="Times New Roman" w:cs="Times New Roman"/>
        </w:rPr>
      </w:pPr>
      <w:proofErr w:type="gramStart"/>
      <w:r w:rsidRPr="00C334BF">
        <w:rPr>
          <w:rFonts w:ascii="Times New Roman" w:hAnsi="Times New Roman" w:cs="Times New Roman"/>
        </w:rPr>
        <w:t>Stench[</w:t>
      </w:r>
      <w:proofErr w:type="gramEnd"/>
      <w:r w:rsidRPr="00C334BF">
        <w:rPr>
          <w:rFonts w:ascii="Times New Roman" w:hAnsi="Times New Roman" w:cs="Times New Roman"/>
        </w:rPr>
        <w:t>1,2]</w:t>
      </w:r>
    </w:p>
    <w:p w14:paraId="4C13A436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|</w:t>
      </w:r>
    </w:p>
    <w:p w14:paraId="288F90B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↓</w:t>
      </w:r>
    </w:p>
    <w:p w14:paraId="26AED7C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Wumpus adjacent to [1,2]</w:t>
      </w:r>
    </w:p>
    <w:p w14:paraId="1C98C257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|</w:t>
      </w:r>
    </w:p>
    <w:p w14:paraId="2B643D4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↓</w:t>
      </w:r>
    </w:p>
    <w:p w14:paraId="3F90879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Possible Wumpus:</w:t>
      </w:r>
    </w:p>
    <w:p w14:paraId="26ADA24A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[1,1], [1,3], [2,2]</w:t>
      </w:r>
    </w:p>
    <w:p w14:paraId="6E37B7D6" w14:textId="77777777" w:rsidR="00C334BF" w:rsidRPr="00C334BF" w:rsidRDefault="00C334BF" w:rsidP="00C334BF">
      <w:pPr>
        <w:rPr>
          <w:rFonts w:ascii="Times New Roman" w:hAnsi="Times New Roman" w:cs="Times New Roman"/>
        </w:rPr>
      </w:pPr>
    </w:p>
    <w:p w14:paraId="6A948D77" w14:textId="77777777" w:rsidR="00C334BF" w:rsidRPr="00C334BF" w:rsidRDefault="00C334BF" w:rsidP="00C334BF">
      <w:pPr>
        <w:rPr>
          <w:rFonts w:ascii="Times New Roman" w:hAnsi="Times New Roman" w:cs="Times New Roman"/>
        </w:rPr>
      </w:pPr>
    </w:p>
    <w:p w14:paraId="600410D4" w14:textId="77777777" w:rsidR="00C334BF" w:rsidRPr="00C334BF" w:rsidRDefault="00C334BF" w:rsidP="00C334BF">
      <w:pPr>
        <w:rPr>
          <w:rFonts w:ascii="Times New Roman" w:hAnsi="Times New Roman" w:cs="Times New Roman"/>
        </w:rPr>
      </w:pPr>
      <w:proofErr w:type="gramStart"/>
      <w:r w:rsidRPr="00C334BF">
        <w:rPr>
          <w:rFonts w:ascii="Times New Roman" w:hAnsi="Times New Roman" w:cs="Times New Roman"/>
        </w:rPr>
        <w:t>Breeze[</w:t>
      </w:r>
      <w:proofErr w:type="gramEnd"/>
      <w:r w:rsidRPr="00C334BF">
        <w:rPr>
          <w:rFonts w:ascii="Times New Roman" w:hAnsi="Times New Roman" w:cs="Times New Roman"/>
        </w:rPr>
        <w:t>1,1]</w:t>
      </w:r>
    </w:p>
    <w:p w14:paraId="170685D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|</w:t>
      </w:r>
    </w:p>
    <w:p w14:paraId="704A1186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↓</w:t>
      </w:r>
    </w:p>
    <w:p w14:paraId="648F424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Pit adjacent to [1,1]</w:t>
      </w:r>
    </w:p>
    <w:p w14:paraId="66EDAC2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|</w:t>
      </w:r>
    </w:p>
    <w:p w14:paraId="46F132C6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↓</w:t>
      </w:r>
    </w:p>
    <w:p w14:paraId="2E35A60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Possible Pit:</w:t>
      </w:r>
    </w:p>
    <w:p w14:paraId="5B2F3B0D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[1,2], [2,1]</w:t>
      </w:r>
    </w:p>
    <w:p w14:paraId="3DF939C4" w14:textId="77777777" w:rsidR="00C334BF" w:rsidRPr="00C334BF" w:rsidRDefault="00C334BF" w:rsidP="00C334BF">
      <w:pPr>
        <w:rPr>
          <w:rFonts w:ascii="Times New Roman" w:hAnsi="Times New Roman" w:cs="Times New Roman"/>
        </w:rPr>
      </w:pPr>
    </w:p>
    <w:p w14:paraId="1D29D817" w14:textId="77777777" w:rsidR="00C334BF" w:rsidRPr="00C334BF" w:rsidRDefault="00C334BF" w:rsidP="00C334BF">
      <w:pPr>
        <w:rPr>
          <w:rFonts w:ascii="Times New Roman" w:hAnsi="Times New Roman" w:cs="Times New Roman"/>
        </w:rPr>
      </w:pPr>
    </w:p>
    <w:p w14:paraId="6953B38F" w14:textId="77777777" w:rsidR="00C334BF" w:rsidRPr="00C334BF" w:rsidRDefault="00C334BF" w:rsidP="00C334BF">
      <w:pPr>
        <w:rPr>
          <w:rFonts w:ascii="Times New Roman" w:hAnsi="Times New Roman" w:cs="Times New Roman"/>
        </w:rPr>
      </w:pPr>
      <w:proofErr w:type="gramStart"/>
      <w:r w:rsidRPr="00C334BF">
        <w:rPr>
          <w:rFonts w:ascii="Times New Roman" w:hAnsi="Times New Roman" w:cs="Times New Roman"/>
        </w:rPr>
        <w:t>Glitter[</w:t>
      </w:r>
      <w:proofErr w:type="gramEnd"/>
      <w:r w:rsidRPr="00C334BF">
        <w:rPr>
          <w:rFonts w:ascii="Times New Roman" w:hAnsi="Times New Roman" w:cs="Times New Roman"/>
        </w:rPr>
        <w:t>2,2]</w:t>
      </w:r>
    </w:p>
    <w:p w14:paraId="4B1C608C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|</w:t>
      </w:r>
    </w:p>
    <w:p w14:paraId="1AB0AE6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     ↓</w:t>
      </w:r>
    </w:p>
    <w:p w14:paraId="071F9391" w14:textId="77777777" w:rsidR="00C334BF" w:rsidRPr="00C334BF" w:rsidRDefault="00C334BF" w:rsidP="00C334BF">
      <w:pPr>
        <w:rPr>
          <w:rFonts w:ascii="Times New Roman" w:hAnsi="Times New Roman" w:cs="Times New Roman"/>
        </w:rPr>
      </w:pPr>
      <w:proofErr w:type="gramStart"/>
      <w:r w:rsidRPr="00C334BF">
        <w:rPr>
          <w:rFonts w:ascii="Times New Roman" w:hAnsi="Times New Roman" w:cs="Times New Roman"/>
        </w:rPr>
        <w:t>Gold[</w:t>
      </w:r>
      <w:proofErr w:type="gramEnd"/>
      <w:r w:rsidRPr="00C334BF">
        <w:rPr>
          <w:rFonts w:ascii="Times New Roman" w:hAnsi="Times New Roman" w:cs="Times New Roman"/>
        </w:rPr>
        <w:t>2,2]</w:t>
      </w:r>
    </w:p>
    <w:p w14:paraId="616CD59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  <w:b/>
          <w:bCs/>
        </w:rPr>
        <w:t>Important:</w:t>
      </w:r>
      <w:r w:rsidRPr="00C334BF">
        <w:rPr>
          <w:rFonts w:ascii="Times New Roman" w:hAnsi="Times New Roman" w:cs="Times New Roman"/>
        </w:rPr>
        <w:t xml:space="preserve"> These are </w:t>
      </w:r>
      <w:r w:rsidRPr="00C334BF">
        <w:rPr>
          <w:rFonts w:ascii="Times New Roman" w:hAnsi="Times New Roman" w:cs="Times New Roman"/>
          <w:b/>
          <w:bCs/>
        </w:rPr>
        <w:t>possible locations</w:t>
      </w:r>
      <w:r w:rsidRPr="00C334BF">
        <w:rPr>
          <w:rFonts w:ascii="Times New Roman" w:hAnsi="Times New Roman" w:cs="Times New Roman"/>
        </w:rPr>
        <w:t xml:space="preserve">, not definite locations. The </w:t>
      </w:r>
      <w:proofErr w:type="spellStart"/>
      <w:r w:rsidRPr="00C334BF">
        <w:rPr>
          <w:rFonts w:ascii="Times New Roman" w:hAnsi="Times New Roman" w:cs="Times New Roman"/>
        </w:rPr>
        <w:t>percepts</w:t>
      </w:r>
      <w:proofErr w:type="spellEnd"/>
      <w:r w:rsidRPr="00C334BF">
        <w:rPr>
          <w:rFonts w:ascii="Times New Roman" w:hAnsi="Times New Roman" w:cs="Times New Roman"/>
        </w:rPr>
        <w:t xml:space="preserve"> alone do not identify exactly which adjacent cell contains the Wumpus or Pit.</w:t>
      </w:r>
    </w:p>
    <w:p w14:paraId="274B4A11" w14:textId="0E98DE38" w:rsidR="00C334BF" w:rsidRPr="00C334BF" w:rsidRDefault="00C334BF" w:rsidP="00C334BF">
      <w:pPr>
        <w:rPr>
          <w:rFonts w:ascii="Times New Roman" w:hAnsi="Times New Roman" w:cs="Times New Roman"/>
        </w:rPr>
      </w:pPr>
    </w:p>
    <w:p w14:paraId="0E652ED8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(c) Safety of Path [1,1] → [1,2] → [2,2]</w:t>
      </w:r>
    </w:p>
    <w:p w14:paraId="5AC2BE94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lastRenderedPageBreak/>
        <w:t>The agent wants to collect:</w:t>
      </w:r>
    </w:p>
    <w:p w14:paraId="7C1610C0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which is known from the Glitter percept.</w:t>
      </w:r>
    </w:p>
    <w:p w14:paraId="758D7F8C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First Move: [1,1] → [1,2]</w:t>
      </w:r>
    </w:p>
    <w:p w14:paraId="506309F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At [1,1], there is a Breeze.</w:t>
      </w:r>
    </w:p>
    <w:p w14:paraId="0282C03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Therefore:</w:t>
      </w:r>
    </w:p>
    <w:p w14:paraId="6D14FC9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So [1,2] is </w:t>
      </w:r>
      <w:r w:rsidRPr="00C334BF">
        <w:rPr>
          <w:rFonts w:ascii="Times New Roman" w:hAnsi="Times New Roman" w:cs="Times New Roman"/>
          <w:b/>
          <w:bCs/>
        </w:rPr>
        <w:t>not proven safe</w:t>
      </w:r>
      <w:r w:rsidRPr="00C334BF">
        <w:rPr>
          <w:rFonts w:ascii="Times New Roman" w:hAnsi="Times New Roman" w:cs="Times New Roman"/>
        </w:rPr>
        <w:t>.</w:t>
      </w:r>
    </w:p>
    <w:p w14:paraId="592BC577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Second Move: [1,2] → [2,2]</w:t>
      </w:r>
    </w:p>
    <w:p w14:paraId="7F433A1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At [1,2], there is a Stench.</w:t>
      </w:r>
    </w:p>
    <w:p w14:paraId="5117CE8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Therefore, Wumpus may be in one of:</w:t>
      </w:r>
    </w:p>
    <w:p w14:paraId="195C0DE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Thus:</w:t>
      </w:r>
    </w:p>
    <w:p w14:paraId="7B8E3B78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So [2,2] is also </w:t>
      </w:r>
      <w:r w:rsidRPr="00C334BF">
        <w:rPr>
          <w:rFonts w:ascii="Times New Roman" w:hAnsi="Times New Roman" w:cs="Times New Roman"/>
          <w:b/>
          <w:bCs/>
        </w:rPr>
        <w:t>not proven safe</w:t>
      </w:r>
      <w:r w:rsidRPr="00C334BF">
        <w:rPr>
          <w:rFonts w:ascii="Times New Roman" w:hAnsi="Times New Roman" w:cs="Times New Roman"/>
        </w:rPr>
        <w:t>.</w:t>
      </w:r>
    </w:p>
    <w:p w14:paraId="1A8C61A8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Safety Rule</w:t>
      </w:r>
    </w:p>
    <w:p w14:paraId="168B35A3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The safety rule is:</w:t>
      </w:r>
    </w:p>
    <w:p w14:paraId="75956C41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But we do not have explicit evidence that:</w:t>
      </w:r>
    </w:p>
    <w:p w14:paraId="0066E2BE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and:</w:t>
      </w:r>
    </w:p>
    <w:p w14:paraId="06154082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Likewise, we cannot establish:</w:t>
      </w:r>
    </w:p>
    <w:p w14:paraId="78587884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>and:</w:t>
      </w:r>
    </w:p>
    <w:p w14:paraId="75145E7D" w14:textId="77777777" w:rsidR="00C334BF" w:rsidRPr="00C334BF" w:rsidRDefault="00C334BF" w:rsidP="00C334BF">
      <w:pPr>
        <w:rPr>
          <w:rFonts w:ascii="Times New Roman" w:hAnsi="Times New Roman" w:cs="Times New Roman"/>
          <w:b/>
          <w:bCs/>
        </w:rPr>
      </w:pPr>
      <w:r w:rsidRPr="00C334BF">
        <w:rPr>
          <w:rFonts w:ascii="Times New Roman" w:hAnsi="Times New Roman" w:cs="Times New Roman"/>
          <w:b/>
          <w:bCs/>
        </w:rPr>
        <w:t>Conclusion</w:t>
      </w:r>
    </w:p>
    <w:p w14:paraId="2979E91B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The gold is definitely at </w:t>
      </w:r>
      <w:r w:rsidRPr="00C334BF">
        <w:rPr>
          <w:rFonts w:ascii="Times New Roman" w:hAnsi="Times New Roman" w:cs="Times New Roman"/>
          <w:b/>
          <w:bCs/>
        </w:rPr>
        <w:t>[2,2]</w:t>
      </w:r>
      <w:r w:rsidRPr="00C334BF">
        <w:rPr>
          <w:rFonts w:ascii="Times New Roman" w:hAnsi="Times New Roman" w:cs="Times New Roman"/>
        </w:rPr>
        <w:t>, but the current knowledge does not prove that [2,2] is safe. Also, the first move to [1,2] may encounter a pit.</w:t>
      </w:r>
    </w:p>
    <w:p w14:paraId="44F088D9" w14:textId="77777777" w:rsidR="00C334BF" w:rsidRPr="00C334BF" w:rsidRDefault="00C334BF" w:rsidP="00C334BF">
      <w:pPr>
        <w:rPr>
          <w:rFonts w:ascii="Times New Roman" w:hAnsi="Times New Roman" w:cs="Times New Roman"/>
        </w:rPr>
      </w:pPr>
      <w:r w:rsidRPr="00C334BF">
        <w:rPr>
          <w:rFonts w:ascii="Times New Roman" w:hAnsi="Times New Roman" w:cs="Times New Roman"/>
        </w:rPr>
        <w:t xml:space="preserve">Therefore, a rational agent should </w:t>
      </w:r>
      <w:r w:rsidRPr="00C334BF">
        <w:rPr>
          <w:rFonts w:ascii="Times New Roman" w:hAnsi="Times New Roman" w:cs="Times New Roman"/>
          <w:b/>
          <w:bCs/>
        </w:rPr>
        <w:t>not treat the path [1,1] → [1,2] → [2,2] as a confirmed safe path</w:t>
      </w:r>
      <w:r w:rsidRPr="00C334BF">
        <w:rPr>
          <w:rFonts w:ascii="Times New Roman" w:hAnsi="Times New Roman" w:cs="Times New Roman"/>
        </w:rPr>
        <w:t xml:space="preserve"> without additional </w:t>
      </w:r>
      <w:proofErr w:type="spellStart"/>
      <w:r w:rsidRPr="00C334BF">
        <w:rPr>
          <w:rFonts w:ascii="Times New Roman" w:hAnsi="Times New Roman" w:cs="Times New Roman"/>
        </w:rPr>
        <w:t>percepts</w:t>
      </w:r>
      <w:proofErr w:type="spellEnd"/>
      <w:r w:rsidRPr="00C334BF">
        <w:rPr>
          <w:rFonts w:ascii="Times New Roman" w:hAnsi="Times New Roman" w:cs="Times New Roman"/>
        </w:rPr>
        <w:t xml:space="preserve"> or knowledge.</w:t>
      </w:r>
    </w:p>
    <w:p w14:paraId="3AF56B31" w14:textId="77777777" w:rsidR="00C334BF" w:rsidRPr="00C334BF" w:rsidRDefault="00C334BF">
      <w:pPr>
        <w:rPr>
          <w:rFonts w:ascii="Times New Roman" w:hAnsi="Times New Roman" w:cs="Times New Roman"/>
        </w:rPr>
      </w:pPr>
    </w:p>
    <w:sectPr w:rsidR="00C334BF" w:rsidRPr="00C33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AC8"/>
    <w:multiLevelType w:val="multilevel"/>
    <w:tmpl w:val="48E4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24204"/>
    <w:multiLevelType w:val="multilevel"/>
    <w:tmpl w:val="A676A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92B36"/>
    <w:multiLevelType w:val="multilevel"/>
    <w:tmpl w:val="0866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6477E"/>
    <w:multiLevelType w:val="multilevel"/>
    <w:tmpl w:val="EE200A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4387C"/>
    <w:multiLevelType w:val="multilevel"/>
    <w:tmpl w:val="47A4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176294">
    <w:abstractNumId w:val="2"/>
  </w:num>
  <w:num w:numId="2" w16cid:durableId="591008707">
    <w:abstractNumId w:val="0"/>
  </w:num>
  <w:num w:numId="3" w16cid:durableId="2003582028">
    <w:abstractNumId w:val="1"/>
  </w:num>
  <w:num w:numId="4" w16cid:durableId="1959867444">
    <w:abstractNumId w:val="3"/>
  </w:num>
  <w:num w:numId="5" w16cid:durableId="1533498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BF"/>
    <w:rsid w:val="000D44CC"/>
    <w:rsid w:val="0073050E"/>
    <w:rsid w:val="00C3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3203"/>
  <w15:chartTrackingRefBased/>
  <w15:docId w15:val="{8AAB4459-C9C5-4B24-AB44-DE55CA0E6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11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2026-08-11T03:41:00Z</dcterms:created>
  <dcterms:modified xsi:type="dcterms:W3CDTF">2026-08-11T05:42:00Z</dcterms:modified>
</cp:coreProperties>
</file>