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AAC8B" w14:textId="7AD578DF" w:rsidR="0075188E" w:rsidRDefault="00D45665" w:rsidP="00DC432A">
      <w:pPr>
        <w:rPr>
          <w:b/>
        </w:rPr>
      </w:pPr>
      <w:bookmarkStart w:id="0" w:name="_GoBack"/>
      <w:bookmarkEnd w:id="0"/>
      <w:r>
        <w:rPr>
          <w:b/>
        </w:rPr>
        <w:t xml:space="preserve">4.3.5 </w:t>
      </w:r>
      <w:r w:rsidR="0075188E">
        <w:rPr>
          <w:b/>
        </w:rPr>
        <w:t>Access control</w:t>
      </w:r>
      <w:r>
        <w:rPr>
          <w:b/>
        </w:rPr>
        <w:t xml:space="preserve"> and security</w:t>
      </w:r>
    </w:p>
    <w:p w14:paraId="2B9F32F7" w14:textId="19AF44D9" w:rsidR="00E473ED" w:rsidRDefault="00DC432A" w:rsidP="00DC432A">
      <w:r>
        <w:rPr>
          <w:rStyle w:val="fontstyle01"/>
        </w:rPr>
        <w:t>The information which registered in the system we bulled have to be secure. In our system,</w:t>
      </w:r>
      <w:r>
        <w:rPr>
          <w:rFonts w:ascii="TimesNewRomanPSMT" w:hAnsi="TimesNewRomanPSMT"/>
          <w:color w:val="000000"/>
        </w:rPr>
        <w:br/>
      </w:r>
      <w:r>
        <w:rPr>
          <w:rStyle w:val="fontstyle01"/>
        </w:rPr>
        <w:t xml:space="preserve">different actors have access to different functionality and data. </w:t>
      </w:r>
      <w:proofErr w:type="gramStart"/>
      <w:r>
        <w:rPr>
          <w:rStyle w:val="fontstyle01"/>
        </w:rPr>
        <w:t>Therefore</w:t>
      </w:r>
      <w:proofErr w:type="gramEnd"/>
      <w:r>
        <w:rPr>
          <w:rStyle w:val="fontstyle01"/>
        </w:rPr>
        <w:t xml:space="preserve"> these privileges put</w:t>
      </w:r>
      <w:r>
        <w:rPr>
          <w:rFonts w:ascii="TimesNewRomanPSMT" w:hAnsi="TimesNewRomanPSMT"/>
          <w:color w:val="000000"/>
        </w:rPr>
        <w:br/>
      </w:r>
      <w:r>
        <w:rPr>
          <w:rStyle w:val="fontstyle01"/>
        </w:rPr>
        <w:t>off unauthorized users from accessing data’s which they don’t have privilege to access</w:t>
      </w:r>
      <w:r w:rsidR="00C704CF">
        <w:t xml:space="preserve"> </w:t>
      </w:r>
    </w:p>
    <w:p w14:paraId="73F0F6B8" w14:textId="07F45D31" w:rsidR="00C704CF" w:rsidRPr="00DC432A" w:rsidRDefault="00C704CF" w:rsidP="00DC432A">
      <w:r>
        <w:t xml:space="preserve">Table     access </w:t>
      </w:r>
      <w:r w:rsidR="004714F1">
        <w:t>matrix table</w:t>
      </w:r>
    </w:p>
    <w:tbl>
      <w:tblPr>
        <w:tblStyle w:val="TableGrid"/>
        <w:tblpPr w:leftFromText="180" w:rightFromText="180" w:vertAnchor="text" w:tblpX="-365" w:tblpY="1"/>
        <w:tblOverlap w:val="never"/>
        <w:tblW w:w="9805" w:type="dxa"/>
        <w:tblLook w:val="04A0" w:firstRow="1" w:lastRow="0" w:firstColumn="1" w:lastColumn="0" w:noHBand="0" w:noVBand="1"/>
      </w:tblPr>
      <w:tblGrid>
        <w:gridCol w:w="1623"/>
        <w:gridCol w:w="1543"/>
        <w:gridCol w:w="1381"/>
        <w:gridCol w:w="5258"/>
      </w:tblGrid>
      <w:tr w:rsidR="00077E7F" w14:paraId="3502A015" w14:textId="77777777" w:rsidTr="0075188E">
        <w:trPr>
          <w:trHeight w:val="1024"/>
        </w:trPr>
        <w:tc>
          <w:tcPr>
            <w:tcW w:w="1623" w:type="dxa"/>
          </w:tcPr>
          <w:p w14:paraId="1572FD15" w14:textId="121AB2C7" w:rsidR="00077E7F" w:rsidRDefault="00077E7F" w:rsidP="00C704CF">
            <w:r>
              <w:t>Objects Actors</w:t>
            </w:r>
          </w:p>
        </w:tc>
        <w:tc>
          <w:tcPr>
            <w:tcW w:w="1543" w:type="dxa"/>
          </w:tcPr>
          <w:p w14:paraId="7763CFD0" w14:textId="409F8BA0" w:rsidR="00077E7F" w:rsidRDefault="00077E7F" w:rsidP="00C704CF">
            <w:r>
              <w:t>Login</w:t>
            </w:r>
          </w:p>
        </w:tc>
        <w:tc>
          <w:tcPr>
            <w:tcW w:w="1381" w:type="dxa"/>
          </w:tcPr>
          <w:p w14:paraId="4B285FD0" w14:textId="0031C03E" w:rsidR="00077E7F" w:rsidRDefault="00077E7F" w:rsidP="00C704CF">
            <w:r>
              <w:t>Create account</w:t>
            </w:r>
          </w:p>
        </w:tc>
        <w:tc>
          <w:tcPr>
            <w:tcW w:w="5258" w:type="dxa"/>
          </w:tcPr>
          <w:p w14:paraId="66F09523" w14:textId="1DD930ED" w:rsidR="00077E7F" w:rsidRDefault="00077E7F" w:rsidP="00C704CF">
            <w:r>
              <w:t xml:space="preserve">View </w:t>
            </w:r>
            <w:proofErr w:type="gramStart"/>
            <w:r>
              <w:t>candidates</w:t>
            </w:r>
            <w:proofErr w:type="gramEnd"/>
            <w:r>
              <w:t xml:space="preserve"> info</w:t>
            </w:r>
          </w:p>
        </w:tc>
      </w:tr>
      <w:tr w:rsidR="00077E7F" w14:paraId="0D061D21" w14:textId="77777777" w:rsidTr="0075188E">
        <w:trPr>
          <w:trHeight w:val="1307"/>
        </w:trPr>
        <w:tc>
          <w:tcPr>
            <w:tcW w:w="1623" w:type="dxa"/>
          </w:tcPr>
          <w:p w14:paraId="40C42084" w14:textId="77777777" w:rsidR="00077E7F" w:rsidRDefault="00077E7F" w:rsidP="00C704CF">
            <w:r>
              <w:t>Admin</w:t>
            </w:r>
          </w:p>
        </w:tc>
        <w:tc>
          <w:tcPr>
            <w:tcW w:w="1543" w:type="dxa"/>
          </w:tcPr>
          <w:p w14:paraId="70C7D045" w14:textId="77777777" w:rsidR="00077E7F" w:rsidRDefault="00077E7F" w:rsidP="00063E01">
            <w:r>
              <w:rPr>
                <w:rStyle w:val="fontstyle01"/>
              </w:rPr>
              <w:t>Get login()</w:t>
            </w:r>
            <w:r>
              <w:rPr>
                <w:rFonts w:ascii="TimesNewRomanPSMT" w:hAnsi="TimesNewRomanPSMT"/>
                <w:color w:val="000000"/>
              </w:rPr>
              <w:br/>
            </w:r>
            <w:r>
              <w:rPr>
                <w:rStyle w:val="fontstyle01"/>
              </w:rPr>
              <w:t>Verify()</w:t>
            </w:r>
            <w:r>
              <w:rPr>
                <w:rFonts w:ascii="TimesNewRomanPSMT" w:hAnsi="TimesNewRomanPSMT"/>
                <w:color w:val="000000"/>
              </w:rPr>
              <w:br/>
            </w:r>
            <w:proofErr w:type="gramStart"/>
            <w:r>
              <w:rPr>
                <w:rStyle w:val="fontstyle01"/>
              </w:rPr>
              <w:t>Validate(</w:t>
            </w:r>
            <w:proofErr w:type="gramEnd"/>
            <w:r>
              <w:rPr>
                <w:rStyle w:val="fontstyle01"/>
              </w:rPr>
              <w:t>)</w:t>
            </w:r>
            <w:r>
              <w:rPr>
                <w:rFonts w:ascii="TimesNewRomanPSMT" w:hAnsi="TimesNewRomanPSMT"/>
                <w:color w:val="000000"/>
              </w:rPr>
              <w:br/>
            </w:r>
            <w:r>
              <w:rPr>
                <w:rStyle w:val="fontstyle01"/>
              </w:rPr>
              <w:t>Set log()</w:t>
            </w:r>
          </w:p>
          <w:p w14:paraId="3F204E75" w14:textId="3036BB48" w:rsidR="00077E7F" w:rsidRDefault="00077E7F" w:rsidP="00C704CF"/>
        </w:tc>
        <w:tc>
          <w:tcPr>
            <w:tcW w:w="1381" w:type="dxa"/>
          </w:tcPr>
          <w:p w14:paraId="556EA490" w14:textId="77777777" w:rsidR="00077E7F" w:rsidRDefault="00077E7F" w:rsidP="00063E01"/>
        </w:tc>
        <w:tc>
          <w:tcPr>
            <w:tcW w:w="5258" w:type="dxa"/>
          </w:tcPr>
          <w:p w14:paraId="10ABFBC9" w14:textId="5FB8BECC" w:rsidR="00077E7F" w:rsidRDefault="00077E7F" w:rsidP="00C704CF"/>
        </w:tc>
      </w:tr>
      <w:tr w:rsidR="00077E7F" w14:paraId="1D56A463" w14:textId="0EBED550" w:rsidTr="0075188E">
        <w:trPr>
          <w:trHeight w:val="611"/>
        </w:trPr>
        <w:tc>
          <w:tcPr>
            <w:tcW w:w="1623" w:type="dxa"/>
          </w:tcPr>
          <w:p w14:paraId="65436B59" w14:textId="77777777" w:rsidR="00077E7F" w:rsidRDefault="00077E7F" w:rsidP="00063E01">
            <w:r>
              <w:t>Voter</w:t>
            </w:r>
          </w:p>
          <w:p w14:paraId="3E983F2C" w14:textId="59607A5F" w:rsidR="00077E7F" w:rsidRDefault="00077E7F" w:rsidP="00063E01"/>
        </w:tc>
        <w:tc>
          <w:tcPr>
            <w:tcW w:w="1543" w:type="dxa"/>
          </w:tcPr>
          <w:p w14:paraId="0A821488" w14:textId="77777777" w:rsidR="00077E7F" w:rsidRDefault="00077E7F" w:rsidP="00063E01">
            <w:r>
              <w:rPr>
                <w:rStyle w:val="fontstyle01"/>
              </w:rPr>
              <w:t>Get login()</w:t>
            </w:r>
            <w:r>
              <w:rPr>
                <w:rFonts w:ascii="TimesNewRomanPSMT" w:hAnsi="TimesNewRomanPSMT"/>
                <w:color w:val="000000"/>
              </w:rPr>
              <w:br/>
            </w:r>
            <w:r>
              <w:rPr>
                <w:rStyle w:val="fontstyle01"/>
              </w:rPr>
              <w:t>Verify()</w:t>
            </w:r>
            <w:r>
              <w:rPr>
                <w:rFonts w:ascii="TimesNewRomanPSMT" w:hAnsi="TimesNewRomanPSMT"/>
                <w:color w:val="000000"/>
              </w:rPr>
              <w:br/>
            </w:r>
            <w:proofErr w:type="gramStart"/>
            <w:r>
              <w:rPr>
                <w:rStyle w:val="fontstyle01"/>
              </w:rPr>
              <w:t>Validate(</w:t>
            </w:r>
            <w:proofErr w:type="gramEnd"/>
            <w:r>
              <w:rPr>
                <w:rStyle w:val="fontstyle01"/>
              </w:rPr>
              <w:t>)</w:t>
            </w:r>
            <w:r>
              <w:rPr>
                <w:rFonts w:ascii="TimesNewRomanPSMT" w:hAnsi="TimesNewRomanPSMT"/>
                <w:color w:val="000000"/>
              </w:rPr>
              <w:br/>
            </w:r>
            <w:r>
              <w:rPr>
                <w:rStyle w:val="fontstyle01"/>
              </w:rPr>
              <w:t>Set log()</w:t>
            </w:r>
          </w:p>
          <w:p w14:paraId="71BC600F" w14:textId="77777777" w:rsidR="00077E7F" w:rsidRDefault="00077E7F" w:rsidP="00063E01"/>
        </w:tc>
        <w:tc>
          <w:tcPr>
            <w:tcW w:w="1381" w:type="dxa"/>
          </w:tcPr>
          <w:p w14:paraId="7428D14A" w14:textId="2BF83C7D" w:rsidR="00077E7F" w:rsidRDefault="00077E7F" w:rsidP="00063E01">
            <w:r>
              <w:rPr>
                <w:rStyle w:val="fontstyle01"/>
              </w:rPr>
              <w:t>Get ID()</w:t>
            </w:r>
            <w:r>
              <w:rPr>
                <w:rFonts w:ascii="TimesNewRomanPSMT" w:hAnsi="TimesNewRomanPSMT"/>
                <w:color w:val="000000"/>
              </w:rPr>
              <w:br/>
            </w:r>
            <w:r>
              <w:rPr>
                <w:rStyle w:val="fontstyle01"/>
              </w:rPr>
              <w:t>Verify()</w:t>
            </w:r>
            <w:r>
              <w:rPr>
                <w:rFonts w:ascii="TimesNewRomanPSMT" w:hAnsi="TimesNewRomanPSMT"/>
                <w:color w:val="000000"/>
              </w:rPr>
              <w:br/>
            </w:r>
            <w:r>
              <w:rPr>
                <w:rStyle w:val="fontstyle01"/>
              </w:rPr>
              <w:t>Validate()</w:t>
            </w:r>
            <w:r>
              <w:rPr>
                <w:rFonts w:ascii="TimesNewRomanPSMT" w:hAnsi="TimesNewRomanPSMT"/>
                <w:color w:val="000000"/>
              </w:rPr>
              <w:br/>
            </w:r>
            <w:proofErr w:type="gramStart"/>
            <w:r>
              <w:rPr>
                <w:rStyle w:val="fontstyle01"/>
              </w:rPr>
              <w:t>create(</w:t>
            </w:r>
            <w:proofErr w:type="gramEnd"/>
            <w:r>
              <w:rPr>
                <w:rStyle w:val="fontstyle01"/>
              </w:rPr>
              <w:t>)</w:t>
            </w:r>
          </w:p>
          <w:p w14:paraId="62BE20EC" w14:textId="589AB7A5" w:rsidR="00077E7F" w:rsidRDefault="00077E7F" w:rsidP="00063E01"/>
        </w:tc>
        <w:tc>
          <w:tcPr>
            <w:tcW w:w="5258" w:type="dxa"/>
          </w:tcPr>
          <w:p w14:paraId="3301F924" w14:textId="517D88DB" w:rsidR="00077E7F" w:rsidRDefault="00077E7F" w:rsidP="00063E01">
            <w:r>
              <w:t xml:space="preserve">Get detail </w:t>
            </w:r>
            <w:proofErr w:type="gramStart"/>
            <w:r>
              <w:t>info(</w:t>
            </w:r>
            <w:proofErr w:type="gramEnd"/>
            <w:r>
              <w:t>)</w:t>
            </w:r>
          </w:p>
        </w:tc>
      </w:tr>
      <w:tr w:rsidR="00077E7F" w14:paraId="7C4D6EF5" w14:textId="77777777" w:rsidTr="0075188E">
        <w:trPr>
          <w:trHeight w:val="67"/>
        </w:trPr>
        <w:tc>
          <w:tcPr>
            <w:tcW w:w="1623" w:type="dxa"/>
          </w:tcPr>
          <w:p w14:paraId="1FED37F8" w14:textId="2D66BB22" w:rsidR="00077E7F" w:rsidRDefault="00077E7F" w:rsidP="00063E01">
            <w:r>
              <w:t>Candidates</w:t>
            </w:r>
          </w:p>
        </w:tc>
        <w:tc>
          <w:tcPr>
            <w:tcW w:w="1543" w:type="dxa"/>
          </w:tcPr>
          <w:p w14:paraId="1293ABFC" w14:textId="77777777" w:rsidR="00077E7F" w:rsidRDefault="00077E7F" w:rsidP="00063E01">
            <w:r>
              <w:rPr>
                <w:rStyle w:val="fontstyle01"/>
              </w:rPr>
              <w:t>Get login()</w:t>
            </w:r>
            <w:r>
              <w:rPr>
                <w:rFonts w:ascii="TimesNewRomanPSMT" w:hAnsi="TimesNewRomanPSMT"/>
                <w:color w:val="000000"/>
              </w:rPr>
              <w:br/>
            </w:r>
            <w:r>
              <w:rPr>
                <w:rStyle w:val="fontstyle01"/>
              </w:rPr>
              <w:t>Verify()</w:t>
            </w:r>
            <w:r>
              <w:rPr>
                <w:rFonts w:ascii="TimesNewRomanPSMT" w:hAnsi="TimesNewRomanPSMT"/>
                <w:color w:val="000000"/>
              </w:rPr>
              <w:br/>
            </w:r>
            <w:proofErr w:type="gramStart"/>
            <w:r>
              <w:rPr>
                <w:rStyle w:val="fontstyle01"/>
              </w:rPr>
              <w:t>Validate(</w:t>
            </w:r>
            <w:proofErr w:type="gramEnd"/>
            <w:r>
              <w:rPr>
                <w:rStyle w:val="fontstyle01"/>
              </w:rPr>
              <w:t>)</w:t>
            </w:r>
            <w:r>
              <w:rPr>
                <w:rFonts w:ascii="TimesNewRomanPSMT" w:hAnsi="TimesNewRomanPSMT"/>
                <w:color w:val="000000"/>
              </w:rPr>
              <w:br/>
            </w:r>
            <w:r>
              <w:rPr>
                <w:rStyle w:val="fontstyle01"/>
              </w:rPr>
              <w:t>Set log()</w:t>
            </w:r>
          </w:p>
          <w:p w14:paraId="6A88DBF0" w14:textId="3A796F89" w:rsidR="00077E7F" w:rsidRDefault="00077E7F" w:rsidP="00063E01"/>
        </w:tc>
        <w:tc>
          <w:tcPr>
            <w:tcW w:w="1381" w:type="dxa"/>
          </w:tcPr>
          <w:p w14:paraId="213B6BA7" w14:textId="77777777" w:rsidR="00077E7F" w:rsidRDefault="00077E7F" w:rsidP="00063E01">
            <w:r>
              <w:rPr>
                <w:rStyle w:val="fontstyle01"/>
              </w:rPr>
              <w:t>Get ID()</w:t>
            </w:r>
            <w:r>
              <w:rPr>
                <w:rFonts w:ascii="TimesNewRomanPSMT" w:hAnsi="TimesNewRomanPSMT"/>
                <w:color w:val="000000"/>
              </w:rPr>
              <w:br/>
            </w:r>
            <w:r>
              <w:rPr>
                <w:rStyle w:val="fontstyle01"/>
              </w:rPr>
              <w:t>Verify()</w:t>
            </w:r>
            <w:r>
              <w:rPr>
                <w:rFonts w:ascii="TimesNewRomanPSMT" w:hAnsi="TimesNewRomanPSMT"/>
                <w:color w:val="000000"/>
              </w:rPr>
              <w:br/>
            </w:r>
            <w:r>
              <w:rPr>
                <w:rStyle w:val="fontstyle01"/>
              </w:rPr>
              <w:t>Validate()</w:t>
            </w:r>
            <w:r>
              <w:rPr>
                <w:rFonts w:ascii="TimesNewRomanPSMT" w:hAnsi="TimesNewRomanPSMT"/>
                <w:color w:val="000000"/>
              </w:rPr>
              <w:br/>
            </w:r>
            <w:proofErr w:type="gramStart"/>
            <w:r>
              <w:rPr>
                <w:rStyle w:val="fontstyle01"/>
              </w:rPr>
              <w:t>create(</w:t>
            </w:r>
            <w:proofErr w:type="gramEnd"/>
            <w:r>
              <w:rPr>
                <w:rStyle w:val="fontstyle01"/>
              </w:rPr>
              <w:t>)</w:t>
            </w:r>
          </w:p>
          <w:p w14:paraId="1F6A84E5" w14:textId="77777777" w:rsidR="00077E7F" w:rsidRDefault="00077E7F" w:rsidP="00063E01"/>
        </w:tc>
        <w:tc>
          <w:tcPr>
            <w:tcW w:w="5258" w:type="dxa"/>
          </w:tcPr>
          <w:p w14:paraId="5478FE96" w14:textId="77777777" w:rsidR="00077E7F" w:rsidRDefault="00077E7F" w:rsidP="00063E01"/>
        </w:tc>
      </w:tr>
    </w:tbl>
    <w:p w14:paraId="0089BCFA" w14:textId="77777777" w:rsidR="0075188E" w:rsidRDefault="006673A8" w:rsidP="00DC432A">
      <w:r>
        <w:t xml:space="preserve">Access matrix for class’s login, create account, view </w:t>
      </w:r>
      <w:proofErr w:type="gramStart"/>
      <w:r>
        <w:t>candidates</w:t>
      </w:r>
      <w:proofErr w:type="gramEnd"/>
      <w:r>
        <w:t xml:space="preserve"> info</w:t>
      </w:r>
      <w:r w:rsidR="00077E7F">
        <w:t>rmation</w:t>
      </w:r>
    </w:p>
    <w:p w14:paraId="113B5348" w14:textId="79D52217" w:rsidR="0095343D" w:rsidRDefault="0095343D" w:rsidP="00DC432A">
      <w:r>
        <w:t xml:space="preserve">  </w:t>
      </w:r>
    </w:p>
    <w:tbl>
      <w:tblPr>
        <w:tblStyle w:val="TableGrid"/>
        <w:tblW w:w="0" w:type="auto"/>
        <w:tblInd w:w="-365" w:type="dxa"/>
        <w:tblLook w:val="04A0" w:firstRow="1" w:lastRow="0" w:firstColumn="1" w:lastColumn="0" w:noHBand="0" w:noVBand="1"/>
      </w:tblPr>
      <w:tblGrid>
        <w:gridCol w:w="3032"/>
        <w:gridCol w:w="2628"/>
        <w:gridCol w:w="2459"/>
        <w:gridCol w:w="1357"/>
      </w:tblGrid>
      <w:tr w:rsidR="006673A8" w14:paraId="68C98CB5" w14:textId="16F9C1E3" w:rsidTr="0075188E">
        <w:trPr>
          <w:trHeight w:val="333"/>
        </w:trPr>
        <w:tc>
          <w:tcPr>
            <w:tcW w:w="3032" w:type="dxa"/>
          </w:tcPr>
          <w:p w14:paraId="769AF03F" w14:textId="2549322B" w:rsidR="006673A8" w:rsidRDefault="006673A8" w:rsidP="00DC432A">
            <w:r>
              <w:t>Objects Actors</w:t>
            </w:r>
          </w:p>
        </w:tc>
        <w:tc>
          <w:tcPr>
            <w:tcW w:w="2628" w:type="dxa"/>
          </w:tcPr>
          <w:p w14:paraId="30FF9D0B" w14:textId="12A404ED" w:rsidR="006673A8" w:rsidRDefault="0095343D" w:rsidP="00DC432A">
            <w:r>
              <w:t>reset</w:t>
            </w:r>
            <w:r w:rsidR="006673A8">
              <w:t xml:space="preserve"> password</w:t>
            </w:r>
          </w:p>
        </w:tc>
        <w:tc>
          <w:tcPr>
            <w:tcW w:w="2459" w:type="dxa"/>
          </w:tcPr>
          <w:p w14:paraId="59388816" w14:textId="59EB436A" w:rsidR="006673A8" w:rsidRDefault="00077E7F" w:rsidP="00DC432A">
            <w:r>
              <w:t>Post information</w:t>
            </w:r>
          </w:p>
        </w:tc>
        <w:tc>
          <w:tcPr>
            <w:tcW w:w="1357" w:type="dxa"/>
          </w:tcPr>
          <w:p w14:paraId="068FEF3F" w14:textId="05CA1BC5" w:rsidR="006673A8" w:rsidRDefault="00077E7F" w:rsidP="00DC432A">
            <w:r>
              <w:t>Set election</w:t>
            </w:r>
          </w:p>
        </w:tc>
      </w:tr>
      <w:tr w:rsidR="0095343D" w14:paraId="592D055A" w14:textId="77777777" w:rsidTr="0075188E">
        <w:trPr>
          <w:trHeight w:val="170"/>
        </w:trPr>
        <w:tc>
          <w:tcPr>
            <w:tcW w:w="3032" w:type="dxa"/>
          </w:tcPr>
          <w:p w14:paraId="42094063" w14:textId="7355CE00" w:rsidR="0095343D" w:rsidRDefault="00077E7F" w:rsidP="00DC432A">
            <w:r>
              <w:t>Admin</w:t>
            </w:r>
          </w:p>
        </w:tc>
        <w:tc>
          <w:tcPr>
            <w:tcW w:w="2628" w:type="dxa"/>
          </w:tcPr>
          <w:p w14:paraId="50F2CB0B" w14:textId="77777777" w:rsidR="00077E7F" w:rsidRDefault="00077E7F" w:rsidP="00077E7F">
            <w:r>
              <w:rPr>
                <w:rStyle w:val="fontstyle01"/>
              </w:rPr>
              <w:t>Send password</w:t>
            </w:r>
            <w:r>
              <w:rPr>
                <w:rFonts w:ascii="TimesNewRomanPSMT" w:hAnsi="TimesNewRomanPSMT"/>
                <w:color w:val="000000"/>
              </w:rPr>
              <w:br/>
            </w:r>
            <w:r>
              <w:rPr>
                <w:rStyle w:val="fontstyle01"/>
              </w:rPr>
              <w:t xml:space="preserve">reset </w:t>
            </w:r>
            <w:proofErr w:type="gramStart"/>
            <w:r>
              <w:rPr>
                <w:rStyle w:val="fontstyle01"/>
              </w:rPr>
              <w:t>link(</w:t>
            </w:r>
            <w:proofErr w:type="gramEnd"/>
            <w:r>
              <w:rPr>
                <w:rStyle w:val="fontstyle01"/>
              </w:rPr>
              <w:t>)</w:t>
            </w:r>
            <w:r>
              <w:rPr>
                <w:rFonts w:ascii="TimesNewRomanPSMT" w:hAnsi="TimesNewRomanPSMT"/>
                <w:color w:val="000000"/>
              </w:rPr>
              <w:br/>
            </w:r>
            <w:r>
              <w:rPr>
                <w:rStyle w:val="fontstyle01"/>
              </w:rPr>
              <w:t>Validate email()</w:t>
            </w:r>
            <w:r>
              <w:rPr>
                <w:rFonts w:ascii="TimesNewRomanPSMT" w:hAnsi="TimesNewRomanPSMT"/>
                <w:color w:val="000000"/>
              </w:rPr>
              <w:br/>
            </w:r>
            <w:r>
              <w:rPr>
                <w:rStyle w:val="fontstyle01"/>
              </w:rPr>
              <w:t>Verify security</w:t>
            </w:r>
            <w:r>
              <w:rPr>
                <w:rFonts w:ascii="TimesNewRomanPSMT" w:hAnsi="TimesNewRomanPSMT"/>
                <w:color w:val="000000"/>
              </w:rPr>
              <w:br/>
            </w:r>
            <w:r>
              <w:rPr>
                <w:rStyle w:val="fontstyle01"/>
              </w:rPr>
              <w:t>question()</w:t>
            </w:r>
          </w:p>
          <w:p w14:paraId="77F7E802" w14:textId="77777777" w:rsidR="0095343D" w:rsidRDefault="0095343D" w:rsidP="00DC432A"/>
        </w:tc>
        <w:tc>
          <w:tcPr>
            <w:tcW w:w="2459" w:type="dxa"/>
          </w:tcPr>
          <w:p w14:paraId="7C8C90F4" w14:textId="77777777" w:rsidR="0095343D" w:rsidRDefault="0095343D" w:rsidP="00DC432A"/>
        </w:tc>
        <w:tc>
          <w:tcPr>
            <w:tcW w:w="1357" w:type="dxa"/>
          </w:tcPr>
          <w:p w14:paraId="37A1E723" w14:textId="20F500DB" w:rsidR="0095343D" w:rsidRDefault="00077E7F" w:rsidP="00077E7F">
            <w:pPr>
              <w:spacing w:before="240"/>
            </w:pPr>
            <w:r>
              <w:t xml:space="preserve">Activate the system and deactivate when time is </w:t>
            </w:r>
            <w:proofErr w:type="gramStart"/>
            <w:r>
              <w:t>over(</w:t>
            </w:r>
            <w:proofErr w:type="gramEnd"/>
            <w:r>
              <w:t>)</w:t>
            </w:r>
          </w:p>
        </w:tc>
      </w:tr>
      <w:tr w:rsidR="006673A8" w14:paraId="7EA52E21" w14:textId="5AD9E5D4" w:rsidTr="0075188E">
        <w:trPr>
          <w:trHeight w:val="677"/>
        </w:trPr>
        <w:tc>
          <w:tcPr>
            <w:tcW w:w="3032" w:type="dxa"/>
          </w:tcPr>
          <w:p w14:paraId="1727D7FE" w14:textId="75849575" w:rsidR="006673A8" w:rsidRDefault="0075188E" w:rsidP="00DC432A">
            <w:r>
              <w:t>V</w:t>
            </w:r>
            <w:r w:rsidR="00077E7F">
              <w:t>oter</w:t>
            </w:r>
          </w:p>
        </w:tc>
        <w:tc>
          <w:tcPr>
            <w:tcW w:w="2628" w:type="dxa"/>
          </w:tcPr>
          <w:p w14:paraId="6DB2BD7B" w14:textId="77777777" w:rsidR="00077E7F" w:rsidRDefault="00077E7F" w:rsidP="00077E7F">
            <w:r>
              <w:rPr>
                <w:rStyle w:val="fontstyle01"/>
              </w:rPr>
              <w:t>Send password</w:t>
            </w:r>
            <w:r>
              <w:rPr>
                <w:rFonts w:ascii="TimesNewRomanPSMT" w:hAnsi="TimesNewRomanPSMT"/>
                <w:color w:val="000000"/>
              </w:rPr>
              <w:br/>
            </w:r>
            <w:r>
              <w:rPr>
                <w:rStyle w:val="fontstyle01"/>
              </w:rPr>
              <w:t xml:space="preserve">reset </w:t>
            </w:r>
            <w:proofErr w:type="gramStart"/>
            <w:r>
              <w:rPr>
                <w:rStyle w:val="fontstyle01"/>
              </w:rPr>
              <w:t>link(</w:t>
            </w:r>
            <w:proofErr w:type="gramEnd"/>
            <w:r>
              <w:rPr>
                <w:rStyle w:val="fontstyle01"/>
              </w:rPr>
              <w:t>)</w:t>
            </w:r>
            <w:r>
              <w:rPr>
                <w:rFonts w:ascii="TimesNewRomanPSMT" w:hAnsi="TimesNewRomanPSMT"/>
                <w:color w:val="000000"/>
              </w:rPr>
              <w:br/>
            </w:r>
            <w:r>
              <w:rPr>
                <w:rStyle w:val="fontstyle01"/>
              </w:rPr>
              <w:t>Validate email()</w:t>
            </w:r>
            <w:r>
              <w:rPr>
                <w:rFonts w:ascii="TimesNewRomanPSMT" w:hAnsi="TimesNewRomanPSMT"/>
                <w:color w:val="000000"/>
              </w:rPr>
              <w:br/>
            </w:r>
            <w:r>
              <w:rPr>
                <w:rStyle w:val="fontstyle01"/>
              </w:rPr>
              <w:t>Verify security</w:t>
            </w:r>
            <w:r>
              <w:rPr>
                <w:rFonts w:ascii="TimesNewRomanPSMT" w:hAnsi="TimesNewRomanPSMT"/>
                <w:color w:val="000000"/>
              </w:rPr>
              <w:br/>
            </w:r>
            <w:r>
              <w:rPr>
                <w:rStyle w:val="fontstyle01"/>
              </w:rPr>
              <w:t>question()</w:t>
            </w:r>
          </w:p>
          <w:p w14:paraId="6E95F5C0" w14:textId="77777777" w:rsidR="006673A8" w:rsidRDefault="006673A8" w:rsidP="0095343D"/>
        </w:tc>
        <w:tc>
          <w:tcPr>
            <w:tcW w:w="2459" w:type="dxa"/>
          </w:tcPr>
          <w:p w14:paraId="0A01B5B9" w14:textId="77777777" w:rsidR="006673A8" w:rsidRDefault="006673A8" w:rsidP="00DC432A"/>
        </w:tc>
        <w:tc>
          <w:tcPr>
            <w:tcW w:w="1357" w:type="dxa"/>
          </w:tcPr>
          <w:p w14:paraId="7452DAB7" w14:textId="076BF69B" w:rsidR="006673A8" w:rsidRDefault="006673A8" w:rsidP="00DC432A"/>
        </w:tc>
      </w:tr>
      <w:tr w:rsidR="006673A8" w14:paraId="17B50FC9" w14:textId="299DA37B" w:rsidTr="0075188E">
        <w:trPr>
          <w:trHeight w:val="170"/>
        </w:trPr>
        <w:tc>
          <w:tcPr>
            <w:tcW w:w="3032" w:type="dxa"/>
          </w:tcPr>
          <w:p w14:paraId="21E7A379" w14:textId="50F0A642" w:rsidR="006673A8" w:rsidRDefault="0075188E" w:rsidP="00DC432A">
            <w:r>
              <w:t>C</w:t>
            </w:r>
            <w:r w:rsidR="00077E7F">
              <w:t>andidates</w:t>
            </w:r>
          </w:p>
        </w:tc>
        <w:tc>
          <w:tcPr>
            <w:tcW w:w="2628" w:type="dxa"/>
          </w:tcPr>
          <w:p w14:paraId="00DD4593" w14:textId="77777777" w:rsidR="00077E7F" w:rsidRDefault="00077E7F" w:rsidP="00077E7F">
            <w:r>
              <w:rPr>
                <w:rStyle w:val="fontstyle01"/>
              </w:rPr>
              <w:t>Send password</w:t>
            </w:r>
            <w:r>
              <w:rPr>
                <w:rFonts w:ascii="TimesNewRomanPSMT" w:hAnsi="TimesNewRomanPSMT"/>
                <w:color w:val="000000"/>
              </w:rPr>
              <w:br/>
            </w:r>
            <w:r>
              <w:rPr>
                <w:rStyle w:val="fontstyle01"/>
              </w:rPr>
              <w:t xml:space="preserve">reset </w:t>
            </w:r>
            <w:proofErr w:type="gramStart"/>
            <w:r>
              <w:rPr>
                <w:rStyle w:val="fontstyle01"/>
              </w:rPr>
              <w:t>link(</w:t>
            </w:r>
            <w:proofErr w:type="gramEnd"/>
            <w:r>
              <w:rPr>
                <w:rStyle w:val="fontstyle01"/>
              </w:rPr>
              <w:t>)</w:t>
            </w:r>
            <w:r>
              <w:rPr>
                <w:rFonts w:ascii="TimesNewRomanPSMT" w:hAnsi="TimesNewRomanPSMT"/>
                <w:color w:val="000000"/>
              </w:rPr>
              <w:br/>
            </w:r>
            <w:r>
              <w:rPr>
                <w:rStyle w:val="fontstyle01"/>
              </w:rPr>
              <w:t>Validate email()</w:t>
            </w:r>
            <w:r>
              <w:rPr>
                <w:rFonts w:ascii="TimesNewRomanPSMT" w:hAnsi="TimesNewRomanPSMT"/>
                <w:color w:val="000000"/>
              </w:rPr>
              <w:br/>
            </w:r>
            <w:r>
              <w:rPr>
                <w:rStyle w:val="fontstyle01"/>
              </w:rPr>
              <w:lastRenderedPageBreak/>
              <w:t>Verify security</w:t>
            </w:r>
            <w:r>
              <w:rPr>
                <w:rFonts w:ascii="TimesNewRomanPSMT" w:hAnsi="TimesNewRomanPSMT"/>
                <w:color w:val="000000"/>
              </w:rPr>
              <w:br/>
            </w:r>
            <w:r>
              <w:rPr>
                <w:rStyle w:val="fontstyle01"/>
              </w:rPr>
              <w:t>question()</w:t>
            </w:r>
          </w:p>
          <w:p w14:paraId="4E77199F" w14:textId="77777777" w:rsidR="006673A8" w:rsidRDefault="006673A8" w:rsidP="0095343D"/>
        </w:tc>
        <w:tc>
          <w:tcPr>
            <w:tcW w:w="2459" w:type="dxa"/>
          </w:tcPr>
          <w:p w14:paraId="031F3D75" w14:textId="77777777" w:rsidR="006673A8" w:rsidRDefault="00077E7F" w:rsidP="00DC432A">
            <w:r>
              <w:lastRenderedPageBreak/>
              <w:t xml:space="preserve">Add </w:t>
            </w:r>
            <w:proofErr w:type="gramStart"/>
            <w:r>
              <w:t>information(</w:t>
            </w:r>
            <w:proofErr w:type="gramEnd"/>
            <w:r>
              <w:t>)</w:t>
            </w:r>
          </w:p>
          <w:p w14:paraId="4A1EB93C" w14:textId="6F2E078A" w:rsidR="00077E7F" w:rsidRDefault="00077E7F" w:rsidP="00DC432A">
            <w:r>
              <w:t xml:space="preserve">Get detail </w:t>
            </w:r>
            <w:proofErr w:type="gramStart"/>
            <w:r>
              <w:t>info(</w:t>
            </w:r>
            <w:proofErr w:type="gramEnd"/>
            <w:r>
              <w:t>)</w:t>
            </w:r>
          </w:p>
        </w:tc>
        <w:tc>
          <w:tcPr>
            <w:tcW w:w="1357" w:type="dxa"/>
          </w:tcPr>
          <w:p w14:paraId="1F95690C" w14:textId="77777777" w:rsidR="006673A8" w:rsidRDefault="006673A8" w:rsidP="00DC432A"/>
        </w:tc>
      </w:tr>
    </w:tbl>
    <w:p w14:paraId="768B4529" w14:textId="0ED03D93" w:rsidR="00077E7F" w:rsidRDefault="00077E7F" w:rsidP="00DC432A">
      <w:r>
        <w:t>Access matrix for class’s</w:t>
      </w:r>
      <w:r w:rsidR="0075188E">
        <w:t>,</w:t>
      </w:r>
      <w:r>
        <w:t xml:space="preserve"> reset password, post information, set election</w:t>
      </w:r>
    </w:p>
    <w:p w14:paraId="4E8992C4" w14:textId="77777777" w:rsidR="0075188E" w:rsidRDefault="0075188E" w:rsidP="00DC432A"/>
    <w:tbl>
      <w:tblPr>
        <w:tblStyle w:val="TableGrid"/>
        <w:tblW w:w="0" w:type="auto"/>
        <w:tblLook w:val="04A0" w:firstRow="1" w:lastRow="0" w:firstColumn="1" w:lastColumn="0" w:noHBand="0" w:noVBand="1"/>
      </w:tblPr>
      <w:tblGrid>
        <w:gridCol w:w="2337"/>
        <w:gridCol w:w="2337"/>
        <w:gridCol w:w="2338"/>
        <w:gridCol w:w="2338"/>
      </w:tblGrid>
      <w:tr w:rsidR="00077E7F" w14:paraId="09014C95" w14:textId="77777777" w:rsidTr="00077E7F">
        <w:tc>
          <w:tcPr>
            <w:tcW w:w="2337" w:type="dxa"/>
          </w:tcPr>
          <w:p w14:paraId="05375B53" w14:textId="21B668FF" w:rsidR="00077E7F" w:rsidRDefault="00077E7F" w:rsidP="00DC432A">
            <w:r>
              <w:t>Objects Actors</w:t>
            </w:r>
          </w:p>
        </w:tc>
        <w:tc>
          <w:tcPr>
            <w:tcW w:w="2337" w:type="dxa"/>
          </w:tcPr>
          <w:p w14:paraId="37B72CF0" w14:textId="24E905E5" w:rsidR="00077E7F" w:rsidRDefault="00077E7F" w:rsidP="00DC432A">
            <w:r>
              <w:t>Port data</w:t>
            </w:r>
          </w:p>
        </w:tc>
        <w:tc>
          <w:tcPr>
            <w:tcW w:w="2338" w:type="dxa"/>
          </w:tcPr>
          <w:p w14:paraId="0943BCFC" w14:textId="192C86C9" w:rsidR="00077E7F" w:rsidRDefault="00077E7F" w:rsidP="00DC432A">
            <w:r>
              <w:t>Approve candidates</w:t>
            </w:r>
          </w:p>
        </w:tc>
        <w:tc>
          <w:tcPr>
            <w:tcW w:w="2338" w:type="dxa"/>
          </w:tcPr>
          <w:p w14:paraId="44DE73DF" w14:textId="77777777" w:rsidR="00077E7F" w:rsidRDefault="00077E7F" w:rsidP="00DC432A">
            <w:r>
              <w:t>Forget password</w:t>
            </w:r>
          </w:p>
          <w:p w14:paraId="06B5D6E2" w14:textId="32676D72" w:rsidR="00077E7F" w:rsidRDefault="00077E7F" w:rsidP="00DC432A"/>
        </w:tc>
      </w:tr>
      <w:tr w:rsidR="00077E7F" w14:paraId="04A0DCC4" w14:textId="77777777" w:rsidTr="00077E7F">
        <w:tc>
          <w:tcPr>
            <w:tcW w:w="2337" w:type="dxa"/>
          </w:tcPr>
          <w:p w14:paraId="11E3B79D" w14:textId="5AAF332D" w:rsidR="00077E7F" w:rsidRDefault="0075188E" w:rsidP="00DC432A">
            <w:r>
              <w:t>Admin</w:t>
            </w:r>
          </w:p>
        </w:tc>
        <w:tc>
          <w:tcPr>
            <w:tcW w:w="2337" w:type="dxa"/>
          </w:tcPr>
          <w:p w14:paraId="6807C073" w14:textId="416EF66B" w:rsidR="00077E7F" w:rsidRDefault="0075188E" w:rsidP="00DC432A">
            <w:r>
              <w:t>Add data from registration system to the System</w:t>
            </w:r>
          </w:p>
        </w:tc>
        <w:tc>
          <w:tcPr>
            <w:tcW w:w="2338" w:type="dxa"/>
          </w:tcPr>
          <w:p w14:paraId="0C6EE162" w14:textId="14DA6826" w:rsidR="00077E7F" w:rsidRDefault="0075188E" w:rsidP="00DC432A">
            <w:r>
              <w:t xml:space="preserve">Approve The request of to be </w:t>
            </w:r>
            <w:proofErr w:type="gramStart"/>
            <w:r>
              <w:t>candidates(</w:t>
            </w:r>
            <w:proofErr w:type="gramEnd"/>
            <w:r>
              <w:t>)</w:t>
            </w:r>
          </w:p>
        </w:tc>
        <w:tc>
          <w:tcPr>
            <w:tcW w:w="2338" w:type="dxa"/>
          </w:tcPr>
          <w:p w14:paraId="2A9C31F7" w14:textId="3CD0EF5E" w:rsidR="00077E7F" w:rsidRDefault="00334155" w:rsidP="00DC432A">
            <w:r>
              <w:t xml:space="preserve">Add email or phone </w:t>
            </w:r>
            <w:proofErr w:type="gramStart"/>
            <w:r>
              <w:t>no(</w:t>
            </w:r>
            <w:proofErr w:type="gramEnd"/>
            <w:r>
              <w:t>)</w:t>
            </w:r>
          </w:p>
          <w:p w14:paraId="367BC6BC" w14:textId="485C5AD9" w:rsidR="00A64B1F" w:rsidRDefault="00A64B1F" w:rsidP="00DC432A">
            <w:r>
              <w:rPr>
                <w:rStyle w:val="fontstyle01"/>
              </w:rPr>
              <w:t xml:space="preserve">Send reset </w:t>
            </w:r>
            <w:proofErr w:type="gramStart"/>
            <w:r>
              <w:rPr>
                <w:rStyle w:val="fontstyle01"/>
              </w:rPr>
              <w:t>link(</w:t>
            </w:r>
            <w:proofErr w:type="gramEnd"/>
            <w:r>
              <w:rPr>
                <w:rStyle w:val="fontstyle01"/>
              </w:rPr>
              <w:t>)</w:t>
            </w:r>
          </w:p>
          <w:p w14:paraId="5C61FE75" w14:textId="77777777" w:rsidR="00334155" w:rsidRDefault="00A64B1F" w:rsidP="00DC432A">
            <w:r>
              <w:t xml:space="preserve">Set new </w:t>
            </w:r>
            <w:proofErr w:type="gramStart"/>
            <w:r>
              <w:t>password(</w:t>
            </w:r>
            <w:proofErr w:type="gramEnd"/>
            <w:r>
              <w:t>)</w:t>
            </w:r>
            <w:r w:rsidR="00334155">
              <w:t xml:space="preserve"> </w:t>
            </w:r>
          </w:p>
          <w:p w14:paraId="14C92BC5" w14:textId="111B5495" w:rsidR="00A64B1F" w:rsidRDefault="00A64B1F" w:rsidP="00DC432A">
            <w:r>
              <w:t xml:space="preserve">Sent confirmation </w:t>
            </w:r>
            <w:proofErr w:type="gramStart"/>
            <w:r>
              <w:t>code(</w:t>
            </w:r>
            <w:proofErr w:type="gramEnd"/>
            <w:r>
              <w:t>)</w:t>
            </w:r>
          </w:p>
        </w:tc>
      </w:tr>
      <w:tr w:rsidR="00077E7F" w14:paraId="38908272" w14:textId="77777777" w:rsidTr="00077E7F">
        <w:tc>
          <w:tcPr>
            <w:tcW w:w="2337" w:type="dxa"/>
          </w:tcPr>
          <w:p w14:paraId="2A420786" w14:textId="5F433A44" w:rsidR="00077E7F" w:rsidRDefault="0075188E" w:rsidP="00DC432A">
            <w:r>
              <w:t>Voter</w:t>
            </w:r>
          </w:p>
        </w:tc>
        <w:tc>
          <w:tcPr>
            <w:tcW w:w="2337" w:type="dxa"/>
          </w:tcPr>
          <w:p w14:paraId="42275B9F" w14:textId="77777777" w:rsidR="00077E7F" w:rsidRDefault="00077E7F" w:rsidP="00DC432A"/>
        </w:tc>
        <w:tc>
          <w:tcPr>
            <w:tcW w:w="2338" w:type="dxa"/>
          </w:tcPr>
          <w:p w14:paraId="7AF2C896" w14:textId="77777777" w:rsidR="00077E7F" w:rsidRDefault="00077E7F" w:rsidP="00DC432A"/>
        </w:tc>
        <w:tc>
          <w:tcPr>
            <w:tcW w:w="2338" w:type="dxa"/>
          </w:tcPr>
          <w:p w14:paraId="1517C4D5" w14:textId="77777777" w:rsidR="00A64B1F" w:rsidRDefault="00A64B1F" w:rsidP="00A64B1F">
            <w:r>
              <w:t xml:space="preserve">Add email or phone </w:t>
            </w:r>
            <w:proofErr w:type="gramStart"/>
            <w:r>
              <w:t>no(</w:t>
            </w:r>
            <w:proofErr w:type="gramEnd"/>
            <w:r>
              <w:t>)</w:t>
            </w:r>
          </w:p>
          <w:p w14:paraId="4BE6CCA3" w14:textId="77777777" w:rsidR="00A64B1F" w:rsidRDefault="00A64B1F" w:rsidP="00A64B1F">
            <w:r>
              <w:rPr>
                <w:rStyle w:val="fontstyle01"/>
              </w:rPr>
              <w:t xml:space="preserve">Send reset </w:t>
            </w:r>
            <w:proofErr w:type="gramStart"/>
            <w:r>
              <w:rPr>
                <w:rStyle w:val="fontstyle01"/>
              </w:rPr>
              <w:t>link(</w:t>
            </w:r>
            <w:proofErr w:type="gramEnd"/>
            <w:r>
              <w:rPr>
                <w:rStyle w:val="fontstyle01"/>
              </w:rPr>
              <w:t>)</w:t>
            </w:r>
          </w:p>
          <w:p w14:paraId="704557F6" w14:textId="77777777" w:rsidR="00A64B1F" w:rsidRDefault="00A64B1F" w:rsidP="00A64B1F">
            <w:r>
              <w:t xml:space="preserve">Set new </w:t>
            </w:r>
            <w:proofErr w:type="gramStart"/>
            <w:r>
              <w:t>password(</w:t>
            </w:r>
            <w:proofErr w:type="gramEnd"/>
            <w:r>
              <w:t xml:space="preserve">) </w:t>
            </w:r>
          </w:p>
          <w:p w14:paraId="4F061CED" w14:textId="2F4C74E6" w:rsidR="00077E7F" w:rsidRDefault="00A64B1F" w:rsidP="00A64B1F">
            <w:r>
              <w:t xml:space="preserve">Sent confirmation </w:t>
            </w:r>
            <w:proofErr w:type="gramStart"/>
            <w:r>
              <w:t>code(</w:t>
            </w:r>
            <w:proofErr w:type="gramEnd"/>
            <w:r>
              <w:t>)</w:t>
            </w:r>
          </w:p>
        </w:tc>
      </w:tr>
      <w:tr w:rsidR="00077E7F" w14:paraId="49A5C58C" w14:textId="77777777" w:rsidTr="00077E7F">
        <w:tc>
          <w:tcPr>
            <w:tcW w:w="2337" w:type="dxa"/>
          </w:tcPr>
          <w:p w14:paraId="1AE91ACB" w14:textId="6738FD5A" w:rsidR="00077E7F" w:rsidRDefault="0075188E" w:rsidP="00DC432A">
            <w:r>
              <w:t>Candidates</w:t>
            </w:r>
          </w:p>
        </w:tc>
        <w:tc>
          <w:tcPr>
            <w:tcW w:w="2337" w:type="dxa"/>
          </w:tcPr>
          <w:p w14:paraId="7BB5AD3E" w14:textId="77777777" w:rsidR="00077E7F" w:rsidRDefault="00077E7F" w:rsidP="00DC432A"/>
        </w:tc>
        <w:tc>
          <w:tcPr>
            <w:tcW w:w="2338" w:type="dxa"/>
          </w:tcPr>
          <w:p w14:paraId="03C41904" w14:textId="77777777" w:rsidR="00077E7F" w:rsidRDefault="00077E7F" w:rsidP="00DC432A"/>
        </w:tc>
        <w:tc>
          <w:tcPr>
            <w:tcW w:w="2338" w:type="dxa"/>
          </w:tcPr>
          <w:p w14:paraId="232D7133" w14:textId="77777777" w:rsidR="00A64B1F" w:rsidRDefault="00A64B1F" w:rsidP="00A64B1F">
            <w:r>
              <w:t xml:space="preserve">Add email or phone </w:t>
            </w:r>
            <w:proofErr w:type="gramStart"/>
            <w:r>
              <w:t>no(</w:t>
            </w:r>
            <w:proofErr w:type="gramEnd"/>
            <w:r>
              <w:t>)</w:t>
            </w:r>
          </w:p>
          <w:p w14:paraId="215C7C9C" w14:textId="77777777" w:rsidR="00A64B1F" w:rsidRDefault="00A64B1F" w:rsidP="00A64B1F">
            <w:r>
              <w:rPr>
                <w:rStyle w:val="fontstyle01"/>
              </w:rPr>
              <w:t xml:space="preserve">Send reset </w:t>
            </w:r>
            <w:proofErr w:type="gramStart"/>
            <w:r>
              <w:rPr>
                <w:rStyle w:val="fontstyle01"/>
              </w:rPr>
              <w:t>link(</w:t>
            </w:r>
            <w:proofErr w:type="gramEnd"/>
            <w:r>
              <w:rPr>
                <w:rStyle w:val="fontstyle01"/>
              </w:rPr>
              <w:t>)</w:t>
            </w:r>
          </w:p>
          <w:p w14:paraId="7425204B" w14:textId="77777777" w:rsidR="00A64B1F" w:rsidRDefault="00A64B1F" w:rsidP="00A64B1F">
            <w:r>
              <w:t xml:space="preserve">Set new </w:t>
            </w:r>
            <w:proofErr w:type="gramStart"/>
            <w:r>
              <w:t>password(</w:t>
            </w:r>
            <w:proofErr w:type="gramEnd"/>
            <w:r>
              <w:t xml:space="preserve">) </w:t>
            </w:r>
          </w:p>
          <w:p w14:paraId="15005ABD" w14:textId="4F54E338" w:rsidR="00077E7F" w:rsidRDefault="00A64B1F" w:rsidP="00A64B1F">
            <w:r>
              <w:t>Sent confirmation code()</w:t>
            </w:r>
          </w:p>
        </w:tc>
      </w:tr>
    </w:tbl>
    <w:p w14:paraId="4E86B579" w14:textId="77777777" w:rsidR="00077E7F" w:rsidRDefault="00077E7F" w:rsidP="00DC432A"/>
    <w:p w14:paraId="28E491AF" w14:textId="703D5F9A" w:rsidR="00077E7F" w:rsidRDefault="0075188E" w:rsidP="00DC432A">
      <w:r>
        <w:t xml:space="preserve">Access matrix for class’s, port data, </w:t>
      </w:r>
      <w:proofErr w:type="gramStart"/>
      <w:r>
        <w:t>Approve</w:t>
      </w:r>
      <w:proofErr w:type="gramEnd"/>
      <w:r>
        <w:t xml:space="preserve"> candidates, forget password</w:t>
      </w:r>
    </w:p>
    <w:p w14:paraId="22B1DBF8" w14:textId="77777777" w:rsidR="00D45665" w:rsidRDefault="00D45665" w:rsidP="00D45665">
      <w:pPr>
        <w:rPr>
          <w:b/>
        </w:rPr>
      </w:pPr>
      <w:r>
        <w:rPr>
          <w:b/>
        </w:rPr>
        <w:t xml:space="preserve">4.3.6 </w:t>
      </w:r>
      <w:r w:rsidRPr="000A530A">
        <w:rPr>
          <w:b/>
        </w:rPr>
        <w:t>Boundary Condition</w:t>
      </w:r>
    </w:p>
    <w:p w14:paraId="1C506D79" w14:textId="77777777" w:rsidR="00D45665" w:rsidRDefault="00D45665" w:rsidP="00D45665">
      <w:pPr>
        <w:pStyle w:val="ListParagraph"/>
        <w:numPr>
          <w:ilvl w:val="0"/>
          <w:numId w:val="2"/>
        </w:numPr>
        <w:rPr>
          <w:b/>
        </w:rPr>
      </w:pPr>
      <w:r w:rsidRPr="00885947">
        <w:rPr>
          <w:b/>
        </w:rPr>
        <w:t xml:space="preserve">Start up the system: </w:t>
      </w:r>
      <w:r w:rsidRPr="00EA3BE1">
        <w:t>Browsing for the URL</w:t>
      </w:r>
      <w:r>
        <w:t>.</w:t>
      </w:r>
    </w:p>
    <w:p w14:paraId="54846D28" w14:textId="77777777" w:rsidR="00D45665" w:rsidRPr="00885947" w:rsidRDefault="00D45665" w:rsidP="00D45665">
      <w:pPr>
        <w:pStyle w:val="ListParagraph"/>
        <w:numPr>
          <w:ilvl w:val="0"/>
          <w:numId w:val="2"/>
        </w:numPr>
        <w:rPr>
          <w:b/>
        </w:rPr>
      </w:pPr>
      <w:r w:rsidRPr="00885947">
        <w:rPr>
          <w:b/>
        </w:rPr>
        <w:t xml:space="preserve">Termination of the system: </w:t>
      </w:r>
      <w:r w:rsidRPr="00EA3BE1">
        <w:t>closing the browser leads to session destroy</w:t>
      </w:r>
      <w:r>
        <w:t>.</w:t>
      </w:r>
    </w:p>
    <w:p w14:paraId="775C8C31" w14:textId="77777777" w:rsidR="00D45665" w:rsidRPr="00885947" w:rsidRDefault="00D45665" w:rsidP="00D45665">
      <w:pPr>
        <w:pStyle w:val="ListParagraph"/>
        <w:numPr>
          <w:ilvl w:val="0"/>
          <w:numId w:val="2"/>
        </w:numPr>
        <w:rPr>
          <w:b/>
        </w:rPr>
      </w:pPr>
      <w:r w:rsidRPr="00885947">
        <w:rPr>
          <w:b/>
        </w:rPr>
        <w:t xml:space="preserve"> Error condition: </w:t>
      </w:r>
      <w:r w:rsidRPr="00EA3BE1">
        <w:t>connection down between data transfer.</w:t>
      </w:r>
    </w:p>
    <w:p w14:paraId="347B2CE3" w14:textId="77777777" w:rsidR="00D45665" w:rsidRDefault="00D45665" w:rsidP="00D45665">
      <w:r>
        <w:t xml:space="preserve">Most of the system design effort is concerned with steady-state behavior. However, the system design must be </w:t>
      </w:r>
      <w:proofErr w:type="gramStart"/>
      <w:r>
        <w:t>address</w:t>
      </w:r>
      <w:proofErr w:type="gramEnd"/>
      <w:r>
        <w:t xml:space="preserve"> the initiation and termination of the system. This addressed by administration use case.  </w:t>
      </w:r>
    </w:p>
    <w:p w14:paraId="7475C851" w14:textId="77777777" w:rsidR="00D45665" w:rsidRDefault="00D45665" w:rsidP="00D45665">
      <w:pPr>
        <w:pStyle w:val="ListParagraph"/>
        <w:numPr>
          <w:ilvl w:val="0"/>
          <w:numId w:val="1"/>
        </w:numPr>
        <w:rPr>
          <w:b/>
        </w:rPr>
      </w:pPr>
      <w:r>
        <w:rPr>
          <w:b/>
        </w:rPr>
        <w:t>Dynamic model of the system startup</w:t>
      </w:r>
    </w:p>
    <w:p w14:paraId="6592D30B" w14:textId="77777777" w:rsidR="00D45665" w:rsidRDefault="00D45665" w:rsidP="00D45665">
      <w:pPr>
        <w:pStyle w:val="ListParagraph"/>
      </w:pPr>
      <w:r>
        <w:rPr>
          <w:b/>
        </w:rPr>
        <w:t xml:space="preserve">     </w:t>
      </w:r>
    </w:p>
    <w:p w14:paraId="4CB74482" w14:textId="77777777" w:rsidR="00D45665" w:rsidRDefault="00D45665" w:rsidP="00D45665">
      <w:pPr>
        <w:pStyle w:val="ListParagraph"/>
      </w:pPr>
      <w:r>
        <w:t>Online election system is a system that run properly when the user needs to use the system. Therefore, user of the system must start the system from their android smartphone when they to use the system. After the system is started up, it is necessary to connect the internet.</w:t>
      </w:r>
    </w:p>
    <w:p w14:paraId="2DCBFE34" w14:textId="77777777" w:rsidR="00D45665" w:rsidRDefault="00D45665" w:rsidP="00D45665">
      <w:pPr>
        <w:pStyle w:val="ListParagraph"/>
      </w:pPr>
      <w:r>
        <w:t>For the Administrator to be able to access the system it is also necessary to connect the internet through web browser, which must be installed on the machine to start the connect to the server.</w:t>
      </w:r>
    </w:p>
    <w:p w14:paraId="05E3D59B" w14:textId="77777777" w:rsidR="00D45665" w:rsidRPr="00346362" w:rsidRDefault="00D45665" w:rsidP="00D45665">
      <w:pPr>
        <w:pStyle w:val="ListParagraph"/>
        <w:numPr>
          <w:ilvl w:val="0"/>
          <w:numId w:val="1"/>
        </w:numPr>
        <w:rPr>
          <w:b/>
        </w:rPr>
      </w:pPr>
      <w:r>
        <w:rPr>
          <w:b/>
        </w:rPr>
        <w:t>Termination</w:t>
      </w:r>
    </w:p>
    <w:p w14:paraId="10863E14" w14:textId="77777777" w:rsidR="00D45665" w:rsidRDefault="00D45665" w:rsidP="00D45665">
      <w:pPr>
        <w:pStyle w:val="ListParagraph"/>
        <w:rPr>
          <w:rStyle w:val="fontstyle01"/>
        </w:rPr>
      </w:pPr>
      <w:r>
        <w:rPr>
          <w:rStyle w:val="fontstyle01"/>
        </w:rPr>
        <w:lastRenderedPageBreak/>
        <w:t>Describes what resources are cleaned up and which systems are notified upon termination If</w:t>
      </w:r>
      <w:r>
        <w:rPr>
          <w:rFonts w:ascii="TimesNewRomanPSMT" w:hAnsi="TimesNewRomanPSMT"/>
          <w:color w:val="000000"/>
        </w:rPr>
        <w:t xml:space="preserve"> </w:t>
      </w:r>
      <w:r>
        <w:rPr>
          <w:rStyle w:val="fontstyle01"/>
        </w:rPr>
        <w:t>web server or web server is not started to run then web interface or web interface will not be</w:t>
      </w:r>
      <w:r>
        <w:rPr>
          <w:rFonts w:ascii="TimesNewRomanPSMT" w:hAnsi="TimesNewRomanPSMT"/>
          <w:color w:val="000000"/>
        </w:rPr>
        <w:t xml:space="preserve"> </w:t>
      </w:r>
      <w:r>
        <w:rPr>
          <w:rStyle w:val="fontstyle01"/>
        </w:rPr>
        <w:t>visible by the users. After finishing the system interaction user can be logging out and closes</w:t>
      </w:r>
      <w:r>
        <w:rPr>
          <w:rFonts w:ascii="TimesNewRomanPSMT" w:hAnsi="TimesNewRomanPSMT"/>
          <w:color w:val="000000"/>
        </w:rPr>
        <w:t xml:space="preserve"> </w:t>
      </w:r>
      <w:r>
        <w:rPr>
          <w:rStyle w:val="fontstyle01"/>
        </w:rPr>
        <w:t>the web.</w:t>
      </w:r>
    </w:p>
    <w:p w14:paraId="09084389" w14:textId="77777777" w:rsidR="00D45665" w:rsidRDefault="00D45665" w:rsidP="00D45665">
      <w:pPr>
        <w:rPr>
          <w:rStyle w:val="fontstyle01"/>
          <w:b/>
        </w:rPr>
      </w:pPr>
      <w:r>
        <w:rPr>
          <w:rStyle w:val="fontstyle01"/>
          <w:b/>
        </w:rPr>
        <w:t xml:space="preserve">      </w:t>
      </w:r>
      <w:r w:rsidRPr="009E483B">
        <w:rPr>
          <w:rStyle w:val="fontstyle01"/>
          <w:b/>
        </w:rPr>
        <w:t>c)Error Condition</w:t>
      </w:r>
      <w:r>
        <w:rPr>
          <w:rStyle w:val="fontstyle01"/>
          <w:b/>
        </w:rPr>
        <w:t xml:space="preserve"> </w:t>
      </w:r>
    </w:p>
    <w:p w14:paraId="1D139013" w14:textId="77777777" w:rsidR="00D45665" w:rsidRDefault="00D45665" w:rsidP="00D45665">
      <w:pPr>
        <w:rPr>
          <w:rStyle w:val="fontstyle01"/>
        </w:rPr>
      </w:pPr>
      <w:r>
        <w:rPr>
          <w:rStyle w:val="fontstyle01"/>
          <w:b/>
        </w:rPr>
        <w:t xml:space="preserve">             </w:t>
      </w:r>
      <w:r>
        <w:rPr>
          <w:rStyle w:val="fontstyle01"/>
        </w:rPr>
        <w:t>Many possible causes: internet connection fails, Bugs, errors, external problems (power</w:t>
      </w:r>
      <w:r>
        <w:rPr>
          <w:rFonts w:ascii="TimesNewRomanPSMT" w:hAnsi="TimesNewRomanPSMT"/>
          <w:color w:val="000000"/>
        </w:rPr>
        <w:t xml:space="preserve"> </w:t>
      </w:r>
      <w:r>
        <w:rPr>
          <w:rStyle w:val="fontstyle01"/>
        </w:rPr>
        <w:t>supply) and also web application faller may happen.</w:t>
      </w:r>
    </w:p>
    <w:p w14:paraId="128AF050" w14:textId="77777777" w:rsidR="00D45665" w:rsidRDefault="00D45665" w:rsidP="00D45665">
      <w:pPr>
        <w:rPr>
          <w:rStyle w:val="fontstyle01"/>
        </w:rPr>
      </w:pPr>
      <w:r>
        <w:rPr>
          <w:rStyle w:val="fontstyle01"/>
        </w:rPr>
        <w:t xml:space="preserve">Table   boundary condition failures      </w:t>
      </w:r>
    </w:p>
    <w:tbl>
      <w:tblPr>
        <w:tblStyle w:val="TableGrid"/>
        <w:tblW w:w="0" w:type="auto"/>
        <w:tblLook w:val="04A0" w:firstRow="1" w:lastRow="0" w:firstColumn="1" w:lastColumn="0" w:noHBand="0" w:noVBand="1"/>
      </w:tblPr>
      <w:tblGrid>
        <w:gridCol w:w="3116"/>
        <w:gridCol w:w="3117"/>
        <w:gridCol w:w="3117"/>
      </w:tblGrid>
      <w:tr w:rsidR="00D45665" w14:paraId="5A1FE8E9" w14:textId="77777777" w:rsidTr="009C24B9">
        <w:tc>
          <w:tcPr>
            <w:tcW w:w="3116" w:type="dxa"/>
          </w:tcPr>
          <w:p w14:paraId="7731E482" w14:textId="77777777" w:rsidR="00D45665" w:rsidRDefault="00D45665" w:rsidP="009C24B9">
            <w:pPr>
              <w:rPr>
                <w:rStyle w:val="fontstyle01"/>
              </w:rPr>
            </w:pPr>
            <w:r>
              <w:rPr>
                <w:rStyle w:val="fontstyle01"/>
              </w:rPr>
              <w:t>Error</w:t>
            </w:r>
          </w:p>
        </w:tc>
        <w:tc>
          <w:tcPr>
            <w:tcW w:w="3117" w:type="dxa"/>
          </w:tcPr>
          <w:p w14:paraId="501838F3" w14:textId="77777777" w:rsidR="00D45665" w:rsidRDefault="00D45665" w:rsidP="009C24B9">
            <w:pPr>
              <w:rPr>
                <w:rStyle w:val="fontstyle01"/>
              </w:rPr>
            </w:pPr>
            <w:r>
              <w:rPr>
                <w:rStyle w:val="fontstyle01"/>
              </w:rPr>
              <w:t xml:space="preserve">Cause </w:t>
            </w:r>
          </w:p>
        </w:tc>
        <w:tc>
          <w:tcPr>
            <w:tcW w:w="3117" w:type="dxa"/>
          </w:tcPr>
          <w:p w14:paraId="4C4DA781" w14:textId="77777777" w:rsidR="00D45665" w:rsidRDefault="00D45665" w:rsidP="009C24B9">
            <w:pPr>
              <w:rPr>
                <w:rStyle w:val="fontstyle01"/>
              </w:rPr>
            </w:pPr>
            <w:r>
              <w:rPr>
                <w:rStyle w:val="fontstyle01"/>
              </w:rPr>
              <w:t>solution</w:t>
            </w:r>
          </w:p>
        </w:tc>
      </w:tr>
      <w:tr w:rsidR="00D45665" w14:paraId="36F73EA2" w14:textId="77777777" w:rsidTr="009C24B9">
        <w:tc>
          <w:tcPr>
            <w:tcW w:w="3116" w:type="dxa"/>
          </w:tcPr>
          <w:p w14:paraId="153725D0" w14:textId="77777777" w:rsidR="00D45665" w:rsidRDefault="00D45665" w:rsidP="009C24B9">
            <w:pPr>
              <w:rPr>
                <w:rStyle w:val="fontstyle01"/>
              </w:rPr>
            </w:pPr>
            <w:r>
              <w:rPr>
                <w:rStyle w:val="fontstyle01"/>
              </w:rPr>
              <w:t>Server not found</w:t>
            </w:r>
          </w:p>
        </w:tc>
        <w:tc>
          <w:tcPr>
            <w:tcW w:w="3117" w:type="dxa"/>
          </w:tcPr>
          <w:p w14:paraId="7FB25701" w14:textId="77777777" w:rsidR="00D45665" w:rsidRDefault="00D45665" w:rsidP="009C24B9">
            <w:pPr>
              <w:rPr>
                <w:rStyle w:val="fontstyle01"/>
              </w:rPr>
            </w:pPr>
            <w:r>
              <w:rPr>
                <w:rStyle w:val="fontstyle01"/>
              </w:rPr>
              <w:t>No internet connection</w:t>
            </w:r>
          </w:p>
        </w:tc>
        <w:tc>
          <w:tcPr>
            <w:tcW w:w="3117" w:type="dxa"/>
          </w:tcPr>
          <w:p w14:paraId="77C0B546" w14:textId="77777777" w:rsidR="00D45665" w:rsidRDefault="00D45665" w:rsidP="009C24B9">
            <w:pPr>
              <w:rPr>
                <w:rStyle w:val="fontstyle01"/>
              </w:rPr>
            </w:pPr>
            <w:r>
              <w:rPr>
                <w:rStyle w:val="fontstyle01"/>
              </w:rPr>
              <w:t>Network connection</w:t>
            </w:r>
          </w:p>
        </w:tc>
      </w:tr>
      <w:tr w:rsidR="00D45665" w14:paraId="6F41427B" w14:textId="77777777" w:rsidTr="009C24B9">
        <w:tc>
          <w:tcPr>
            <w:tcW w:w="3116" w:type="dxa"/>
          </w:tcPr>
          <w:p w14:paraId="462A9E99" w14:textId="77777777" w:rsidR="00D45665" w:rsidRDefault="00D45665" w:rsidP="009C24B9">
            <w:pPr>
              <w:rPr>
                <w:rStyle w:val="fontstyle01"/>
              </w:rPr>
            </w:pPr>
            <w:r>
              <w:rPr>
                <w:rStyle w:val="fontstyle01"/>
              </w:rPr>
              <w:t xml:space="preserve">Communication link fails </w:t>
            </w:r>
          </w:p>
        </w:tc>
        <w:tc>
          <w:tcPr>
            <w:tcW w:w="3117" w:type="dxa"/>
          </w:tcPr>
          <w:p w14:paraId="6C1333F0" w14:textId="77777777" w:rsidR="00D45665" w:rsidRDefault="00D45665" w:rsidP="009C24B9">
            <w:pPr>
              <w:rPr>
                <w:rStyle w:val="fontstyle01"/>
              </w:rPr>
            </w:pPr>
            <w:r>
              <w:rPr>
                <w:rStyle w:val="fontstyle01"/>
              </w:rPr>
              <w:t>Wrong IP address.</w:t>
            </w:r>
          </w:p>
          <w:p w14:paraId="37BC6EA8" w14:textId="77777777" w:rsidR="00D45665" w:rsidRDefault="00D45665" w:rsidP="009C24B9">
            <w:pPr>
              <w:rPr>
                <w:rStyle w:val="fontstyle01"/>
              </w:rPr>
            </w:pPr>
            <w:r>
              <w:rPr>
                <w:rStyle w:val="fontstyle01"/>
              </w:rPr>
              <w:t>Port number is missing or wrong.</w:t>
            </w:r>
          </w:p>
          <w:p w14:paraId="52EDEF3C" w14:textId="77777777" w:rsidR="00D45665" w:rsidRDefault="00D45665" w:rsidP="009C24B9">
            <w:pPr>
              <w:rPr>
                <w:rStyle w:val="fontstyle01"/>
              </w:rPr>
            </w:pPr>
            <w:r>
              <w:rPr>
                <w:rStyle w:val="fontstyle01"/>
              </w:rPr>
              <w:t>Net blocking connection.</w:t>
            </w:r>
          </w:p>
          <w:p w14:paraId="0CFFA039" w14:textId="77777777" w:rsidR="00D45665" w:rsidRDefault="00D45665" w:rsidP="009C24B9">
            <w:pPr>
              <w:rPr>
                <w:rStyle w:val="fontstyle01"/>
              </w:rPr>
            </w:pPr>
            <w:r>
              <w:rPr>
                <w:rStyle w:val="fontstyle01"/>
              </w:rPr>
              <w:t>DB server is down etc.</w:t>
            </w:r>
          </w:p>
        </w:tc>
        <w:tc>
          <w:tcPr>
            <w:tcW w:w="3117" w:type="dxa"/>
          </w:tcPr>
          <w:p w14:paraId="45B272DD" w14:textId="77777777" w:rsidR="00D45665" w:rsidRDefault="00D45665" w:rsidP="009C24B9">
            <w:pPr>
              <w:rPr>
                <w:rStyle w:val="fontstyle01"/>
              </w:rPr>
            </w:pPr>
            <w:r>
              <w:rPr>
                <w:rStyle w:val="fontstyle01"/>
              </w:rPr>
              <w:t>Verify and test them with ping.</w:t>
            </w:r>
          </w:p>
          <w:p w14:paraId="69ED5F0D" w14:textId="77777777" w:rsidR="00D45665" w:rsidRDefault="00D45665" w:rsidP="009C24B9">
            <w:pPr>
              <w:rPr>
                <w:rStyle w:val="fontstyle01"/>
              </w:rPr>
            </w:pPr>
            <w:r>
              <w:rPr>
                <w:rStyle w:val="fontstyle01"/>
              </w:rPr>
              <w:t xml:space="preserve">Verify it based on </w:t>
            </w:r>
            <w:proofErr w:type="spellStart"/>
            <w:r>
              <w:rPr>
                <w:rStyle w:val="fontstyle01"/>
              </w:rPr>
              <w:t>my.cnf</w:t>
            </w:r>
            <w:proofErr w:type="spellEnd"/>
            <w:r>
              <w:rPr>
                <w:rStyle w:val="fontstyle01"/>
              </w:rPr>
              <w:t xml:space="preserve"> of SQL DB.</w:t>
            </w:r>
          </w:p>
          <w:p w14:paraId="52645C99" w14:textId="77777777" w:rsidR="00D45665" w:rsidRDefault="00D45665" w:rsidP="009C24B9">
            <w:pPr>
              <w:rPr>
                <w:rStyle w:val="fontstyle01"/>
              </w:rPr>
            </w:pPr>
          </w:p>
        </w:tc>
      </w:tr>
      <w:tr w:rsidR="00D45665" w14:paraId="03678022" w14:textId="77777777" w:rsidTr="009C24B9">
        <w:tc>
          <w:tcPr>
            <w:tcW w:w="3116" w:type="dxa"/>
          </w:tcPr>
          <w:p w14:paraId="35A04DEA" w14:textId="77777777" w:rsidR="00D45665" w:rsidRDefault="00D45665" w:rsidP="009C24B9">
            <w:pPr>
              <w:rPr>
                <w:rStyle w:val="fontstyle01"/>
              </w:rPr>
            </w:pPr>
            <w:r>
              <w:rPr>
                <w:rStyle w:val="fontstyle01"/>
              </w:rPr>
              <w:t>Web server fail</w:t>
            </w:r>
          </w:p>
        </w:tc>
        <w:tc>
          <w:tcPr>
            <w:tcW w:w="3117" w:type="dxa"/>
          </w:tcPr>
          <w:p w14:paraId="61D9CCC4" w14:textId="77777777" w:rsidR="00D45665" w:rsidRDefault="00D45665" w:rsidP="009C24B9">
            <w:pPr>
              <w:rPr>
                <w:rStyle w:val="fontstyle01"/>
              </w:rPr>
            </w:pPr>
            <w:r>
              <w:rPr>
                <w:rStyle w:val="fontstyle01"/>
              </w:rPr>
              <w:t>Computational/logic</w:t>
            </w:r>
            <w:r>
              <w:rPr>
                <w:rFonts w:ascii="TimesNewRomanPSMT" w:hAnsi="TimesNewRomanPSMT"/>
                <w:color w:val="000000"/>
              </w:rPr>
              <w:br/>
            </w:r>
            <w:r>
              <w:rPr>
                <w:rStyle w:val="fontstyle01"/>
              </w:rPr>
              <w:t>Errors</w:t>
            </w:r>
            <w:r>
              <w:rPr>
                <w:rFonts w:ascii="TimesNewRomanPSMT" w:hAnsi="TimesNewRomanPSMT"/>
                <w:color w:val="000000"/>
              </w:rPr>
              <w:br/>
            </w:r>
            <w:r>
              <w:rPr>
                <w:rStyle w:val="fontstyle01"/>
              </w:rPr>
              <w:t>Power outages</w:t>
            </w:r>
            <w:r>
              <w:rPr>
                <w:rFonts w:ascii="TimesNewRomanPSMT" w:hAnsi="TimesNewRomanPSMT"/>
                <w:color w:val="000000"/>
              </w:rPr>
              <w:br/>
            </w:r>
            <w:r>
              <w:rPr>
                <w:rStyle w:val="fontstyle01"/>
              </w:rPr>
              <w:t>Overheating</w:t>
            </w:r>
          </w:p>
          <w:p w14:paraId="7B917555" w14:textId="77777777" w:rsidR="00D45665" w:rsidRDefault="00D45665" w:rsidP="009C24B9">
            <w:r>
              <w:rPr>
                <w:rStyle w:val="fontstyle01"/>
              </w:rPr>
              <w:t>High humidity</w:t>
            </w:r>
            <w:r>
              <w:rPr>
                <w:rFonts w:ascii="TimesNewRomanPSMT" w:hAnsi="TimesNewRomanPSMT"/>
                <w:color w:val="000000"/>
              </w:rPr>
              <w:br/>
            </w:r>
            <w:r>
              <w:rPr>
                <w:rStyle w:val="fontstyle01"/>
              </w:rPr>
              <w:t>Natural disasters, e.g.,</w:t>
            </w:r>
            <w:r>
              <w:rPr>
                <w:rFonts w:ascii="TimesNewRomanPSMT" w:hAnsi="TimesNewRomanPSMT"/>
                <w:color w:val="000000"/>
              </w:rPr>
              <w:br/>
            </w:r>
            <w:r>
              <w:rPr>
                <w:rStyle w:val="fontstyle01"/>
              </w:rPr>
              <w:t>hurricanes, Floods</w:t>
            </w:r>
          </w:p>
          <w:p w14:paraId="164F40EE" w14:textId="77777777" w:rsidR="00D45665" w:rsidRDefault="00D45665" w:rsidP="009C24B9"/>
          <w:p w14:paraId="797AB875" w14:textId="77777777" w:rsidR="00D45665" w:rsidRDefault="00D45665" w:rsidP="009C24B9">
            <w:pPr>
              <w:rPr>
                <w:rStyle w:val="fontstyle01"/>
              </w:rPr>
            </w:pPr>
          </w:p>
        </w:tc>
        <w:tc>
          <w:tcPr>
            <w:tcW w:w="3117" w:type="dxa"/>
          </w:tcPr>
          <w:p w14:paraId="74036413" w14:textId="77777777" w:rsidR="00D45665" w:rsidRDefault="00D45665" w:rsidP="009C24B9">
            <w:r>
              <w:rPr>
                <w:rStyle w:val="fontstyle01"/>
              </w:rPr>
              <w:t>Using Server failover.</w:t>
            </w:r>
            <w:r>
              <w:rPr>
                <w:rFonts w:ascii="TimesNewRomanPSMT" w:hAnsi="TimesNewRomanPSMT"/>
                <w:color w:val="000000"/>
              </w:rPr>
              <w:br/>
            </w:r>
            <w:r>
              <w:rPr>
                <w:rStyle w:val="fontstyle01"/>
              </w:rPr>
              <w:t>To send a backup</w:t>
            </w:r>
            <w:r>
              <w:rPr>
                <w:rFonts w:ascii="TimesNewRomanPSMT" w:hAnsi="TimesNewRomanPSMT"/>
                <w:color w:val="000000"/>
              </w:rPr>
              <w:br/>
            </w:r>
            <w:r>
              <w:rPr>
                <w:rStyle w:val="fontstyle01"/>
              </w:rPr>
              <w:t>automatically on Backup</w:t>
            </w:r>
            <w:r>
              <w:rPr>
                <w:rFonts w:ascii="TimesNewRomanPSMT" w:hAnsi="TimesNewRomanPSMT"/>
                <w:color w:val="000000"/>
              </w:rPr>
              <w:br/>
            </w:r>
            <w:r>
              <w:rPr>
                <w:rStyle w:val="fontstyle01"/>
              </w:rPr>
              <w:t>server.</w:t>
            </w:r>
          </w:p>
          <w:p w14:paraId="41232B9B" w14:textId="77777777" w:rsidR="00D45665" w:rsidRDefault="00D45665" w:rsidP="009C24B9">
            <w:r>
              <w:rPr>
                <w:rStyle w:val="fontstyle01"/>
              </w:rPr>
              <w:t xml:space="preserve">That means </w:t>
            </w:r>
            <w:proofErr w:type="gramStart"/>
            <w:r>
              <w:rPr>
                <w:rStyle w:val="fontstyle01"/>
              </w:rPr>
              <w:t>An</w:t>
            </w:r>
            <w:proofErr w:type="gramEnd"/>
            <w:r>
              <w:rPr>
                <w:rStyle w:val="fontstyle01"/>
              </w:rPr>
              <w:t xml:space="preserve"> automatic</w:t>
            </w:r>
            <w:r>
              <w:rPr>
                <w:rFonts w:ascii="TimesNewRomanPSMT" w:hAnsi="TimesNewRomanPSMT"/>
                <w:color w:val="000000"/>
              </w:rPr>
              <w:br/>
            </w:r>
            <w:r>
              <w:rPr>
                <w:rStyle w:val="fontstyle01"/>
              </w:rPr>
              <w:t>server failover solution can</w:t>
            </w:r>
            <w:r>
              <w:rPr>
                <w:rFonts w:ascii="TimesNewRomanPSMT" w:hAnsi="TimesNewRomanPSMT"/>
                <w:color w:val="000000"/>
              </w:rPr>
              <w:br/>
            </w:r>
            <w:r>
              <w:rPr>
                <w:rStyle w:val="fontstyle01"/>
              </w:rPr>
              <w:t>prevent your website from</w:t>
            </w:r>
            <w:r>
              <w:rPr>
                <w:rFonts w:ascii="TimesNewRomanPSMT" w:hAnsi="TimesNewRomanPSMT"/>
                <w:color w:val="000000"/>
              </w:rPr>
              <w:br/>
            </w:r>
            <w:r>
              <w:rPr>
                <w:rStyle w:val="fontstyle01"/>
              </w:rPr>
              <w:t>going down in the event of a</w:t>
            </w:r>
            <w:r>
              <w:rPr>
                <w:rFonts w:ascii="TimesNewRomanPSMT" w:hAnsi="TimesNewRomanPSMT"/>
                <w:color w:val="000000"/>
              </w:rPr>
              <w:br/>
            </w:r>
            <w:r>
              <w:rPr>
                <w:rStyle w:val="fontstyle01"/>
              </w:rPr>
              <w:t>server failure.</w:t>
            </w:r>
          </w:p>
          <w:p w14:paraId="7D4CB923" w14:textId="77777777" w:rsidR="00D45665" w:rsidRDefault="00D45665" w:rsidP="009C24B9">
            <w:pPr>
              <w:rPr>
                <w:rStyle w:val="fontstyle01"/>
              </w:rPr>
            </w:pPr>
          </w:p>
        </w:tc>
      </w:tr>
      <w:tr w:rsidR="00D45665" w14:paraId="67D6CF75" w14:textId="77777777" w:rsidTr="009C24B9">
        <w:tc>
          <w:tcPr>
            <w:tcW w:w="3116" w:type="dxa"/>
          </w:tcPr>
          <w:p w14:paraId="34AB5B1D" w14:textId="77777777" w:rsidR="00D45665" w:rsidRDefault="00D45665" w:rsidP="009C24B9">
            <w:r>
              <w:rPr>
                <w:rStyle w:val="fontstyle01"/>
              </w:rPr>
              <w:t>Web Application fail</w:t>
            </w:r>
          </w:p>
          <w:p w14:paraId="2CD33B4E" w14:textId="77777777" w:rsidR="00D45665" w:rsidRDefault="00D45665" w:rsidP="009C24B9">
            <w:pPr>
              <w:rPr>
                <w:rStyle w:val="fontstyle01"/>
              </w:rPr>
            </w:pPr>
          </w:p>
        </w:tc>
        <w:tc>
          <w:tcPr>
            <w:tcW w:w="3117" w:type="dxa"/>
          </w:tcPr>
          <w:p w14:paraId="3E96FC06" w14:textId="77777777" w:rsidR="00D45665" w:rsidRDefault="00D45665" w:rsidP="009C24B9">
            <w:r>
              <w:rPr>
                <w:rStyle w:val="fontstyle01"/>
              </w:rPr>
              <w:t>web application attacks</w:t>
            </w:r>
            <w:r>
              <w:rPr>
                <w:rFonts w:ascii="TimesNewRomanPSMT" w:hAnsi="TimesNewRomanPSMT"/>
                <w:color w:val="000000"/>
              </w:rPr>
              <w:br/>
            </w:r>
            <w:r>
              <w:rPr>
                <w:rStyle w:val="fontstyle01"/>
              </w:rPr>
              <w:t>(treat) cross-site</w:t>
            </w:r>
            <w:r>
              <w:rPr>
                <w:rFonts w:ascii="TimesNewRomanPSMT" w:hAnsi="TimesNewRomanPSMT"/>
                <w:color w:val="000000"/>
              </w:rPr>
              <w:br/>
            </w:r>
            <w:proofErr w:type="gramStart"/>
            <w:r>
              <w:rPr>
                <w:rStyle w:val="fontstyle01"/>
              </w:rPr>
              <w:t>scripting(</w:t>
            </w:r>
            <w:proofErr w:type="gramEnd"/>
            <w:r>
              <w:rPr>
                <w:rStyle w:val="fontstyle01"/>
              </w:rPr>
              <w:t>XSS) and SQL</w:t>
            </w:r>
            <w:r>
              <w:rPr>
                <w:rFonts w:ascii="TimesNewRomanPSMT" w:hAnsi="TimesNewRomanPSMT"/>
                <w:color w:val="000000"/>
              </w:rPr>
              <w:br/>
            </w:r>
            <w:r>
              <w:rPr>
                <w:rStyle w:val="fontstyle01"/>
              </w:rPr>
              <w:t>injection</w:t>
            </w:r>
            <w:r>
              <w:rPr>
                <w:rFonts w:ascii="TimesNewRomanPSMT" w:hAnsi="TimesNewRomanPSMT"/>
                <w:color w:val="000000"/>
              </w:rPr>
              <w:br/>
            </w:r>
            <w:r>
              <w:rPr>
                <w:rStyle w:val="fontstyle01"/>
              </w:rPr>
              <w:t>Device driver failures</w:t>
            </w:r>
            <w:r>
              <w:rPr>
                <w:rFonts w:ascii="TimesNewRomanPSMT" w:hAnsi="TimesNewRomanPSMT"/>
                <w:color w:val="000000"/>
              </w:rPr>
              <w:br/>
            </w:r>
            <w:r>
              <w:rPr>
                <w:rStyle w:val="fontstyle01"/>
              </w:rPr>
              <w:t>I/O errors, e.g., hard disk</w:t>
            </w:r>
            <w:r>
              <w:rPr>
                <w:rFonts w:ascii="TimesNewRomanPSMT" w:hAnsi="TimesNewRomanPSMT"/>
                <w:color w:val="000000"/>
              </w:rPr>
              <w:br/>
            </w:r>
            <w:r>
              <w:rPr>
                <w:rStyle w:val="fontstyle01"/>
              </w:rPr>
              <w:t>failures(see database</w:t>
            </w:r>
            <w:r>
              <w:rPr>
                <w:rFonts w:ascii="TimesNewRomanPSMT" w:hAnsi="TimesNewRomanPSMT"/>
                <w:color w:val="000000"/>
              </w:rPr>
              <w:br/>
            </w:r>
            <w:r>
              <w:rPr>
                <w:rStyle w:val="fontstyle01"/>
              </w:rPr>
              <w:t>media failures)</w:t>
            </w:r>
            <w:r>
              <w:rPr>
                <w:rFonts w:ascii="TimesNewRomanPSMT" w:hAnsi="TimesNewRomanPSMT"/>
                <w:color w:val="000000"/>
              </w:rPr>
              <w:br/>
            </w:r>
            <w:r>
              <w:rPr>
                <w:rStyle w:val="fontstyle01"/>
              </w:rPr>
              <w:t>Memory parity errors</w:t>
            </w:r>
            <w:r>
              <w:rPr>
                <w:rFonts w:ascii="TimesNewRomanPSMT" w:hAnsi="TimesNewRomanPSMT"/>
                <w:color w:val="000000"/>
              </w:rPr>
              <w:br/>
            </w:r>
            <w:r>
              <w:rPr>
                <w:rStyle w:val="fontstyle01"/>
              </w:rPr>
              <w:t>Network hardware failures</w:t>
            </w:r>
          </w:p>
          <w:p w14:paraId="414F401B" w14:textId="77777777" w:rsidR="00D45665" w:rsidRDefault="00D45665" w:rsidP="009C24B9">
            <w:pPr>
              <w:rPr>
                <w:rStyle w:val="fontstyle01"/>
              </w:rPr>
            </w:pPr>
          </w:p>
        </w:tc>
        <w:tc>
          <w:tcPr>
            <w:tcW w:w="3117" w:type="dxa"/>
          </w:tcPr>
          <w:p w14:paraId="185B220E" w14:textId="77777777" w:rsidR="00D45665" w:rsidRDefault="00D45665" w:rsidP="009C24B9">
            <w:r>
              <w:rPr>
                <w:rStyle w:val="fontstyle01"/>
              </w:rPr>
              <w:t>Firewalls and similar</w:t>
            </w:r>
            <w:r>
              <w:rPr>
                <w:rFonts w:ascii="TimesNewRomanPSMT" w:hAnsi="TimesNewRomanPSMT"/>
                <w:color w:val="000000"/>
              </w:rPr>
              <w:br/>
            </w:r>
            <w:r>
              <w:rPr>
                <w:rStyle w:val="fontstyle01"/>
              </w:rPr>
              <w:t>intrusion detection</w:t>
            </w:r>
            <w:r>
              <w:rPr>
                <w:rFonts w:ascii="TimesNewRomanPSMT" w:hAnsi="TimesNewRomanPSMT"/>
                <w:color w:val="000000"/>
              </w:rPr>
              <w:br/>
            </w:r>
            <w:r>
              <w:rPr>
                <w:rStyle w:val="fontstyle01"/>
              </w:rPr>
              <w:t>mechanisms provide little</w:t>
            </w:r>
            <w:r>
              <w:rPr>
                <w:rFonts w:ascii="TimesNewRomanPSMT" w:hAnsi="TimesNewRomanPSMT"/>
                <w:color w:val="000000"/>
              </w:rPr>
              <w:br/>
            </w:r>
            <w:r>
              <w:rPr>
                <w:rStyle w:val="fontstyle01"/>
              </w:rPr>
              <w:t>defense against full-scale</w:t>
            </w:r>
            <w:r>
              <w:rPr>
                <w:rFonts w:ascii="TimesNewRomanPSMT" w:hAnsi="TimesNewRomanPSMT"/>
                <w:color w:val="000000"/>
              </w:rPr>
              <w:br/>
            </w:r>
            <w:r>
              <w:rPr>
                <w:rStyle w:val="fontstyle01"/>
              </w:rPr>
              <w:t>web attacks.</w:t>
            </w:r>
            <w:r>
              <w:rPr>
                <w:rFonts w:ascii="TimesNewRomanPSMT" w:hAnsi="TimesNewRomanPSMT"/>
                <w:color w:val="000000"/>
              </w:rPr>
              <w:br/>
            </w:r>
            <w:r>
              <w:rPr>
                <w:rStyle w:val="fontstyle01"/>
              </w:rPr>
              <w:t>Using Server failover.</w:t>
            </w:r>
          </w:p>
          <w:p w14:paraId="7B36292E" w14:textId="77777777" w:rsidR="00D45665" w:rsidRDefault="00D45665" w:rsidP="009C24B9">
            <w:pPr>
              <w:rPr>
                <w:rStyle w:val="fontstyle01"/>
              </w:rPr>
            </w:pPr>
          </w:p>
        </w:tc>
      </w:tr>
    </w:tbl>
    <w:p w14:paraId="7D8998A5" w14:textId="77777777" w:rsidR="00D45665" w:rsidRPr="00DC432A" w:rsidRDefault="00D45665" w:rsidP="00DC432A"/>
    <w:sectPr w:rsidR="00D45665" w:rsidRPr="00DC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80F90"/>
    <w:multiLevelType w:val="hybridMultilevel"/>
    <w:tmpl w:val="775CA722"/>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45AC1340"/>
    <w:multiLevelType w:val="hybridMultilevel"/>
    <w:tmpl w:val="6630C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29"/>
    <w:rsid w:val="00063E01"/>
    <w:rsid w:val="00077E7F"/>
    <w:rsid w:val="000A530A"/>
    <w:rsid w:val="001C3FE7"/>
    <w:rsid w:val="00215304"/>
    <w:rsid w:val="00334155"/>
    <w:rsid w:val="00346362"/>
    <w:rsid w:val="004714F1"/>
    <w:rsid w:val="006673A8"/>
    <w:rsid w:val="0075188E"/>
    <w:rsid w:val="00873A29"/>
    <w:rsid w:val="00885947"/>
    <w:rsid w:val="0095343D"/>
    <w:rsid w:val="009E483B"/>
    <w:rsid w:val="00A64B1F"/>
    <w:rsid w:val="00BC0EDB"/>
    <w:rsid w:val="00C704CF"/>
    <w:rsid w:val="00CA0074"/>
    <w:rsid w:val="00D45665"/>
    <w:rsid w:val="00D858AA"/>
    <w:rsid w:val="00DC432A"/>
    <w:rsid w:val="00E473ED"/>
    <w:rsid w:val="00EA3BE1"/>
    <w:rsid w:val="00F045C1"/>
    <w:rsid w:val="00F10A00"/>
    <w:rsid w:val="00F5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B46A"/>
  <w15:chartTrackingRefBased/>
  <w15:docId w15:val="{80C2AEF8-FC9C-45A9-901B-5DE045AD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BE1"/>
    <w:pPr>
      <w:ind w:left="720"/>
      <w:contextualSpacing/>
    </w:pPr>
  </w:style>
  <w:style w:type="character" w:customStyle="1" w:styleId="fontstyle01">
    <w:name w:val="fontstyle01"/>
    <w:basedOn w:val="DefaultParagraphFont"/>
    <w:rsid w:val="0034636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4719">
      <w:bodyDiv w:val="1"/>
      <w:marLeft w:val="0"/>
      <w:marRight w:val="0"/>
      <w:marTop w:val="0"/>
      <w:marBottom w:val="0"/>
      <w:divBdr>
        <w:top w:val="none" w:sz="0" w:space="0" w:color="auto"/>
        <w:left w:val="none" w:sz="0" w:space="0" w:color="auto"/>
        <w:bottom w:val="none" w:sz="0" w:space="0" w:color="auto"/>
        <w:right w:val="none" w:sz="0" w:space="0" w:color="auto"/>
      </w:divBdr>
    </w:div>
    <w:div w:id="202837830">
      <w:bodyDiv w:val="1"/>
      <w:marLeft w:val="0"/>
      <w:marRight w:val="0"/>
      <w:marTop w:val="0"/>
      <w:marBottom w:val="0"/>
      <w:divBdr>
        <w:top w:val="none" w:sz="0" w:space="0" w:color="auto"/>
        <w:left w:val="none" w:sz="0" w:space="0" w:color="auto"/>
        <w:bottom w:val="none" w:sz="0" w:space="0" w:color="auto"/>
        <w:right w:val="none" w:sz="0" w:space="0" w:color="auto"/>
      </w:divBdr>
    </w:div>
    <w:div w:id="228540733">
      <w:bodyDiv w:val="1"/>
      <w:marLeft w:val="0"/>
      <w:marRight w:val="0"/>
      <w:marTop w:val="0"/>
      <w:marBottom w:val="0"/>
      <w:divBdr>
        <w:top w:val="none" w:sz="0" w:space="0" w:color="auto"/>
        <w:left w:val="none" w:sz="0" w:space="0" w:color="auto"/>
        <w:bottom w:val="none" w:sz="0" w:space="0" w:color="auto"/>
        <w:right w:val="none" w:sz="0" w:space="0" w:color="auto"/>
      </w:divBdr>
    </w:div>
    <w:div w:id="481965196">
      <w:bodyDiv w:val="1"/>
      <w:marLeft w:val="0"/>
      <w:marRight w:val="0"/>
      <w:marTop w:val="0"/>
      <w:marBottom w:val="0"/>
      <w:divBdr>
        <w:top w:val="none" w:sz="0" w:space="0" w:color="auto"/>
        <w:left w:val="none" w:sz="0" w:space="0" w:color="auto"/>
        <w:bottom w:val="none" w:sz="0" w:space="0" w:color="auto"/>
        <w:right w:val="none" w:sz="0" w:space="0" w:color="auto"/>
      </w:divBdr>
    </w:div>
    <w:div w:id="584000061">
      <w:bodyDiv w:val="1"/>
      <w:marLeft w:val="0"/>
      <w:marRight w:val="0"/>
      <w:marTop w:val="0"/>
      <w:marBottom w:val="0"/>
      <w:divBdr>
        <w:top w:val="none" w:sz="0" w:space="0" w:color="auto"/>
        <w:left w:val="none" w:sz="0" w:space="0" w:color="auto"/>
        <w:bottom w:val="none" w:sz="0" w:space="0" w:color="auto"/>
        <w:right w:val="none" w:sz="0" w:space="0" w:color="auto"/>
      </w:divBdr>
    </w:div>
    <w:div w:id="622733332">
      <w:bodyDiv w:val="1"/>
      <w:marLeft w:val="0"/>
      <w:marRight w:val="0"/>
      <w:marTop w:val="0"/>
      <w:marBottom w:val="0"/>
      <w:divBdr>
        <w:top w:val="none" w:sz="0" w:space="0" w:color="auto"/>
        <w:left w:val="none" w:sz="0" w:space="0" w:color="auto"/>
        <w:bottom w:val="none" w:sz="0" w:space="0" w:color="auto"/>
        <w:right w:val="none" w:sz="0" w:space="0" w:color="auto"/>
      </w:divBdr>
    </w:div>
    <w:div w:id="780492939">
      <w:bodyDiv w:val="1"/>
      <w:marLeft w:val="0"/>
      <w:marRight w:val="0"/>
      <w:marTop w:val="0"/>
      <w:marBottom w:val="0"/>
      <w:divBdr>
        <w:top w:val="none" w:sz="0" w:space="0" w:color="auto"/>
        <w:left w:val="none" w:sz="0" w:space="0" w:color="auto"/>
        <w:bottom w:val="none" w:sz="0" w:space="0" w:color="auto"/>
        <w:right w:val="none" w:sz="0" w:space="0" w:color="auto"/>
      </w:divBdr>
    </w:div>
    <w:div w:id="954366514">
      <w:bodyDiv w:val="1"/>
      <w:marLeft w:val="0"/>
      <w:marRight w:val="0"/>
      <w:marTop w:val="0"/>
      <w:marBottom w:val="0"/>
      <w:divBdr>
        <w:top w:val="none" w:sz="0" w:space="0" w:color="auto"/>
        <w:left w:val="none" w:sz="0" w:space="0" w:color="auto"/>
        <w:bottom w:val="none" w:sz="0" w:space="0" w:color="auto"/>
        <w:right w:val="none" w:sz="0" w:space="0" w:color="auto"/>
      </w:divBdr>
    </w:div>
    <w:div w:id="1052844960">
      <w:bodyDiv w:val="1"/>
      <w:marLeft w:val="0"/>
      <w:marRight w:val="0"/>
      <w:marTop w:val="0"/>
      <w:marBottom w:val="0"/>
      <w:divBdr>
        <w:top w:val="none" w:sz="0" w:space="0" w:color="auto"/>
        <w:left w:val="none" w:sz="0" w:space="0" w:color="auto"/>
        <w:bottom w:val="none" w:sz="0" w:space="0" w:color="auto"/>
        <w:right w:val="none" w:sz="0" w:space="0" w:color="auto"/>
      </w:divBdr>
    </w:div>
    <w:div w:id="1190483467">
      <w:bodyDiv w:val="1"/>
      <w:marLeft w:val="0"/>
      <w:marRight w:val="0"/>
      <w:marTop w:val="0"/>
      <w:marBottom w:val="0"/>
      <w:divBdr>
        <w:top w:val="none" w:sz="0" w:space="0" w:color="auto"/>
        <w:left w:val="none" w:sz="0" w:space="0" w:color="auto"/>
        <w:bottom w:val="none" w:sz="0" w:space="0" w:color="auto"/>
        <w:right w:val="none" w:sz="0" w:space="0" w:color="auto"/>
      </w:divBdr>
    </w:div>
    <w:div w:id="1254125807">
      <w:bodyDiv w:val="1"/>
      <w:marLeft w:val="0"/>
      <w:marRight w:val="0"/>
      <w:marTop w:val="0"/>
      <w:marBottom w:val="0"/>
      <w:divBdr>
        <w:top w:val="none" w:sz="0" w:space="0" w:color="auto"/>
        <w:left w:val="none" w:sz="0" w:space="0" w:color="auto"/>
        <w:bottom w:val="none" w:sz="0" w:space="0" w:color="auto"/>
        <w:right w:val="none" w:sz="0" w:space="0" w:color="auto"/>
      </w:divBdr>
    </w:div>
    <w:div w:id="1333875380">
      <w:bodyDiv w:val="1"/>
      <w:marLeft w:val="0"/>
      <w:marRight w:val="0"/>
      <w:marTop w:val="0"/>
      <w:marBottom w:val="0"/>
      <w:divBdr>
        <w:top w:val="none" w:sz="0" w:space="0" w:color="auto"/>
        <w:left w:val="none" w:sz="0" w:space="0" w:color="auto"/>
        <w:bottom w:val="none" w:sz="0" w:space="0" w:color="auto"/>
        <w:right w:val="none" w:sz="0" w:space="0" w:color="auto"/>
      </w:divBdr>
    </w:div>
    <w:div w:id="1442413317">
      <w:bodyDiv w:val="1"/>
      <w:marLeft w:val="0"/>
      <w:marRight w:val="0"/>
      <w:marTop w:val="0"/>
      <w:marBottom w:val="0"/>
      <w:divBdr>
        <w:top w:val="none" w:sz="0" w:space="0" w:color="auto"/>
        <w:left w:val="none" w:sz="0" w:space="0" w:color="auto"/>
        <w:bottom w:val="none" w:sz="0" w:space="0" w:color="auto"/>
        <w:right w:val="none" w:sz="0" w:space="0" w:color="auto"/>
      </w:divBdr>
    </w:div>
    <w:div w:id="1950160599">
      <w:bodyDiv w:val="1"/>
      <w:marLeft w:val="0"/>
      <w:marRight w:val="0"/>
      <w:marTop w:val="0"/>
      <w:marBottom w:val="0"/>
      <w:divBdr>
        <w:top w:val="none" w:sz="0" w:space="0" w:color="auto"/>
        <w:left w:val="none" w:sz="0" w:space="0" w:color="auto"/>
        <w:bottom w:val="none" w:sz="0" w:space="0" w:color="auto"/>
        <w:right w:val="none" w:sz="0" w:space="0" w:color="auto"/>
      </w:divBdr>
    </w:div>
    <w:div w:id="1951932337">
      <w:bodyDiv w:val="1"/>
      <w:marLeft w:val="0"/>
      <w:marRight w:val="0"/>
      <w:marTop w:val="0"/>
      <w:marBottom w:val="0"/>
      <w:divBdr>
        <w:top w:val="none" w:sz="0" w:space="0" w:color="auto"/>
        <w:left w:val="none" w:sz="0" w:space="0" w:color="auto"/>
        <w:bottom w:val="none" w:sz="0" w:space="0" w:color="auto"/>
        <w:right w:val="none" w:sz="0" w:space="0" w:color="auto"/>
      </w:divBdr>
    </w:div>
    <w:div w:id="20785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YADETA</dc:creator>
  <cp:keywords/>
  <dc:description/>
  <cp:lastModifiedBy>YADETA</cp:lastModifiedBy>
  <cp:revision>4</cp:revision>
  <dcterms:created xsi:type="dcterms:W3CDTF">2019-03-15T06:36:00Z</dcterms:created>
  <dcterms:modified xsi:type="dcterms:W3CDTF">2019-03-16T15:50:00Z</dcterms:modified>
</cp:coreProperties>
</file>